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A21A80">
        <w:trPr>
          <w:cantSplit/>
          <w:jc w:val="center"/>
        </w:trPr>
        <w:tc>
          <w:tcPr>
            <w:tcW w:w="10092" w:type="dxa"/>
            <w:shd w:val="clear" w:color="auto" w:fill="002857"/>
            <w:tcMar>
              <w:top w:w="600" w:type="dxa"/>
              <w:left w:w="600" w:type="dxa"/>
              <w:bottom w:w="600" w:type="dxa"/>
              <w:right w:w="600" w:type="dxa"/>
            </w:tcMar>
            <w:vAlign w:val="bottom"/>
          </w:tcPr>
          <w:p w:rsidR="00A21A80" w:rsidRDefault="0092069D">
            <w:pPr>
              <w:spacing w:before="2400" w:after="20" w:line="240" w:lineRule="auto"/>
            </w:pPr>
            <w:bookmarkStart w:id="0" w:name="_GoBack"/>
            <w:bookmarkEnd w:id="0"/>
            <w:r>
              <w:rPr>
                <w:b/>
                <w:color w:val="E2E8F0"/>
                <w:spacing w:val="60"/>
                <w:sz w:val="21"/>
              </w:rPr>
              <w:t>Coherent Quadrant</w:t>
            </w:r>
          </w:p>
          <w:p w:rsidR="00A21A80" w:rsidRDefault="0092069D">
            <w:pPr>
              <w:pBdr>
                <w:bottom w:val="single" w:sz="24" w:space="10" w:color="52B69A"/>
              </w:pBdr>
              <w:spacing w:after="120" w:line="240" w:lineRule="auto"/>
            </w:pPr>
            <w:r>
              <w:rPr>
                <w:b/>
                <w:color w:val="FFFFFF"/>
                <w:sz w:val="52"/>
              </w:rPr>
              <w:t>Firefighting Equipment Industry Analysis</w:t>
            </w:r>
          </w:p>
          <w:p w:rsidR="00A21A80" w:rsidRDefault="0092069D">
            <w:pPr>
              <w:spacing w:after="40" w:line="240" w:lineRule="auto"/>
            </w:pPr>
            <w:r>
              <w:rPr>
                <w:b/>
                <w:color w:val="FFFFFF"/>
                <w:sz w:val="22"/>
              </w:rPr>
              <w:t>India</w:t>
            </w:r>
          </w:p>
          <w:p w:rsidR="00A21A80" w:rsidRDefault="0092069D">
            <w:pPr>
              <w:spacing w:after="360" w:line="240" w:lineRule="auto"/>
            </w:pPr>
            <w:r>
              <w:rPr>
                <w:color w:val="CBD5E1"/>
                <w:sz w:val="20"/>
              </w:rPr>
              <w:t>117 Manufacturer scored on Product Capability (X) and Business Capability (Y)</w:t>
            </w:r>
          </w:p>
        </w:tc>
      </w:tr>
    </w:tbl>
    <w:p w:rsidR="00A21A80" w:rsidRDefault="00A21A80">
      <w:pPr>
        <w:spacing w:after="120"/>
      </w:pPr>
    </w:p>
    <w:p w:rsidR="00A21A80" w:rsidRDefault="0092069D">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A21A80">
        <w:trPr>
          <w:cantSplit/>
          <w:jc w:val="center"/>
        </w:trPr>
        <w:tc>
          <w:tcPr>
            <w:tcW w:w="5046" w:type="dxa"/>
            <w:gridSpan w:val="2"/>
            <w:shd w:val="clear" w:color="auto" w:fill="F8FAFC"/>
            <w:tcMar>
              <w:top w:w="160" w:type="dxa"/>
              <w:left w:w="160" w:type="dxa"/>
              <w:bottom w:w="160" w:type="dxa"/>
              <w:right w:w="160" w:type="dxa"/>
            </w:tcMar>
          </w:tcPr>
          <w:p w:rsidR="00A21A80" w:rsidRDefault="0092069D">
            <w:pPr>
              <w:spacing w:after="20" w:line="240" w:lineRule="auto"/>
            </w:pPr>
            <w:r>
              <w:rPr>
                <w:b/>
                <w:color w:val="0F172A"/>
                <w:sz w:val="20"/>
              </w:rPr>
              <w:t>Market</w:t>
            </w:r>
          </w:p>
          <w:p w:rsidR="00A21A80" w:rsidRDefault="0092069D">
            <w:pPr>
              <w:spacing w:after="20" w:line="240" w:lineRule="auto"/>
            </w:pPr>
            <w:r>
              <w:t>Firefighting Equipment Industry Analysis</w:t>
            </w:r>
          </w:p>
          <w:p w:rsidR="00A21A80" w:rsidRDefault="0092069D">
            <w:pPr>
              <w:spacing w:after="20" w:line="240" w:lineRule="auto"/>
            </w:pPr>
            <w:r>
              <w:rPr>
                <w:b/>
                <w:color w:val="0F172A"/>
                <w:sz w:val="20"/>
              </w:rPr>
              <w:t>Market Type</w:t>
            </w:r>
          </w:p>
          <w:p w:rsidR="00A21A80" w:rsidRDefault="0092069D">
            <w:pPr>
              <w:spacing w:after="20" w:line="240" w:lineRule="auto"/>
            </w:pPr>
            <w:r>
              <w:t>The manufacturing and supply</w:t>
            </w:r>
            <w:r>
              <w:t xml:space="preserve"> of specialized vehicles, personal protective equipment, extinguishing agents, and hardware used for extinguishing fires and ensuring first responder safety.</w:t>
            </w:r>
          </w:p>
        </w:tc>
        <w:tc>
          <w:tcPr>
            <w:tcW w:w="5046" w:type="dxa"/>
            <w:gridSpan w:val="2"/>
            <w:shd w:val="clear" w:color="auto" w:fill="F8FAFC"/>
            <w:tcMar>
              <w:top w:w="160" w:type="dxa"/>
              <w:left w:w="160" w:type="dxa"/>
              <w:bottom w:w="160" w:type="dxa"/>
              <w:right w:w="160" w:type="dxa"/>
            </w:tcMar>
          </w:tcPr>
          <w:p w:rsidR="00A21A80" w:rsidRDefault="0092069D">
            <w:pPr>
              <w:spacing w:after="20" w:line="240" w:lineRule="auto"/>
            </w:pPr>
            <w:r>
              <w:rPr>
                <w:b/>
                <w:color w:val="0F172A"/>
                <w:sz w:val="20"/>
              </w:rPr>
              <w:t>Provider Categories in this Market</w:t>
            </w:r>
          </w:p>
          <w:p w:rsidR="00A21A80" w:rsidRDefault="0092069D">
            <w:pPr>
              <w:spacing w:after="20" w:line="240" w:lineRule="auto"/>
            </w:pPr>
            <w:r>
              <w:rPr>
                <w:b/>
                <w:color w:val="0F172A"/>
              </w:rPr>
              <w:t xml:space="preserve">1. </w:t>
            </w:r>
            <w:r>
              <w:rPr>
                <w:color w:val="0F172A"/>
              </w:rPr>
              <w:t>Manufacturer</w:t>
            </w:r>
          </w:p>
          <w:p w:rsidR="00A21A80" w:rsidRDefault="0092069D">
            <w:pPr>
              <w:spacing w:after="20" w:line="240" w:lineRule="auto"/>
            </w:pPr>
            <w:r>
              <w:rPr>
                <w:color w:val="64748B"/>
                <w:sz w:val="17"/>
              </w:rPr>
              <w:t>Manufacturer was chosen because the firefightin</w:t>
            </w:r>
            <w:r>
              <w:rPr>
                <w:color w:val="64748B"/>
                <w:sz w:val="17"/>
              </w:rPr>
              <w:t>g equipment industry is fundamentally defined by the physical fabrication of vehicles, tools, and protective gear, making the creators of these hardware products the core competitive players.</w:t>
            </w:r>
          </w:p>
        </w:tc>
      </w:tr>
      <w:tr w:rsidR="00A21A80">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A21A80" w:rsidRDefault="0092069D">
            <w:pPr>
              <w:spacing w:after="20" w:line="240" w:lineRule="auto"/>
            </w:pPr>
            <w:r>
              <w:rPr>
                <w:b/>
                <w:color w:val="FFFFFF"/>
                <w:sz w:val="48"/>
              </w:rPr>
              <w:t>117</w:t>
            </w:r>
          </w:p>
          <w:p w:rsidR="00A21A80" w:rsidRDefault="0092069D">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A21A80" w:rsidRDefault="0092069D">
            <w:pPr>
              <w:spacing w:after="20" w:line="240" w:lineRule="auto"/>
            </w:pPr>
            <w:r>
              <w:rPr>
                <w:b/>
                <w:color w:val="FFFFFF"/>
                <w:sz w:val="48"/>
              </w:rPr>
              <w:t>20</w:t>
            </w:r>
          </w:p>
          <w:p w:rsidR="00A21A80" w:rsidRDefault="0092069D">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A21A80" w:rsidRDefault="0092069D">
            <w:pPr>
              <w:spacing w:after="20" w:line="240" w:lineRule="auto"/>
            </w:pPr>
            <w:r>
              <w:rPr>
                <w:b/>
                <w:color w:val="FFFFFF"/>
                <w:sz w:val="48"/>
              </w:rPr>
              <w:t>20</w:t>
            </w:r>
          </w:p>
          <w:p w:rsidR="00A21A80" w:rsidRDefault="0092069D">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A21A80" w:rsidRDefault="0092069D">
            <w:pPr>
              <w:spacing w:after="20" w:line="240" w:lineRule="auto"/>
            </w:pPr>
            <w:r>
              <w:rPr>
                <w:b/>
                <w:color w:val="FFFFFF"/>
                <w:sz w:val="48"/>
              </w:rPr>
              <w:t>4</w:t>
            </w:r>
          </w:p>
          <w:p w:rsidR="00A21A80" w:rsidRDefault="0092069D">
            <w:pPr>
              <w:spacing w:after="20" w:line="240" w:lineRule="auto"/>
            </w:pPr>
            <w:r>
              <w:rPr>
                <w:color w:val="E2E8F0"/>
                <w:sz w:val="18"/>
              </w:rPr>
              <w:t>Quadrants</w:t>
            </w:r>
          </w:p>
        </w:tc>
      </w:tr>
    </w:tbl>
    <w:p w:rsidR="00A21A80" w:rsidRDefault="0092069D">
      <w:pPr>
        <w:pageBreakBefore/>
        <w:pBdr>
          <w:bottom w:val="single" w:sz="24" w:space="6" w:color="52B69A"/>
        </w:pBdr>
        <w:spacing w:after="160"/>
      </w:pPr>
      <w:r>
        <w:rPr>
          <w:b/>
          <w:color w:val="002857"/>
          <w:sz w:val="40"/>
        </w:rPr>
        <w:lastRenderedPageBreak/>
        <w:t>Contents</w:t>
      </w:r>
    </w:p>
    <w:p w:rsidR="0092069D" w:rsidRDefault="0092069D">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7474" w:history="1">
        <w:r w:rsidRPr="0004007C">
          <w:rPr>
            <w:rStyle w:val="Hyperlink"/>
            <w:noProof/>
          </w:rPr>
          <w:t>Market Scoring Parameters</w:t>
        </w:r>
        <w:r>
          <w:rPr>
            <w:noProof/>
            <w:webHidden/>
          </w:rPr>
          <w:tab/>
        </w:r>
        <w:r>
          <w:rPr>
            <w:noProof/>
            <w:webHidden/>
          </w:rPr>
          <w:fldChar w:fldCharType="begin"/>
        </w:r>
        <w:r>
          <w:rPr>
            <w:noProof/>
            <w:webHidden/>
          </w:rPr>
          <w:instrText xml:space="preserve"> PAGEREF _Toc242377474 \h </w:instrText>
        </w:r>
        <w:r>
          <w:rPr>
            <w:noProof/>
            <w:webHidden/>
          </w:rPr>
        </w:r>
        <w:r>
          <w:rPr>
            <w:noProof/>
            <w:webHidden/>
          </w:rPr>
          <w:fldChar w:fldCharType="separate"/>
        </w:r>
        <w:r>
          <w:rPr>
            <w:noProof/>
            <w:webHidden/>
          </w:rPr>
          <w:t>3</w:t>
        </w:r>
        <w:r>
          <w:rPr>
            <w:noProof/>
            <w:webHidden/>
          </w:rPr>
          <w:fldChar w:fldCharType="end"/>
        </w:r>
      </w:hyperlink>
    </w:p>
    <w:p w:rsidR="0092069D" w:rsidRDefault="0092069D">
      <w:pPr>
        <w:pStyle w:val="TOC1"/>
        <w:tabs>
          <w:tab w:val="right" w:leader="dot" w:pos="10082"/>
        </w:tabs>
        <w:rPr>
          <w:rFonts w:asciiTheme="minorHAnsi" w:eastAsiaTheme="minorEastAsia" w:hAnsiTheme="minorHAnsi"/>
          <w:noProof/>
          <w:color w:val="auto"/>
          <w:sz w:val="22"/>
        </w:rPr>
      </w:pPr>
      <w:hyperlink w:anchor="_Toc242377475" w:history="1">
        <w:r w:rsidRPr="0004007C">
          <w:rPr>
            <w:rStyle w:val="Hyperlink"/>
            <w:noProof/>
          </w:rPr>
          <w:t>Quadrant Positioning</w:t>
        </w:r>
        <w:r>
          <w:rPr>
            <w:noProof/>
            <w:webHidden/>
          </w:rPr>
          <w:tab/>
        </w:r>
        <w:r>
          <w:rPr>
            <w:noProof/>
            <w:webHidden/>
          </w:rPr>
          <w:fldChar w:fldCharType="begin"/>
        </w:r>
        <w:r>
          <w:rPr>
            <w:noProof/>
            <w:webHidden/>
          </w:rPr>
          <w:instrText xml:space="preserve"> PAGEREF _Toc242377475 \h </w:instrText>
        </w:r>
        <w:r>
          <w:rPr>
            <w:noProof/>
            <w:webHidden/>
          </w:rPr>
        </w:r>
        <w:r>
          <w:rPr>
            <w:noProof/>
            <w:webHidden/>
          </w:rPr>
          <w:fldChar w:fldCharType="separate"/>
        </w:r>
        <w:r>
          <w:rPr>
            <w:noProof/>
            <w:webHidden/>
          </w:rPr>
          <w:t>4</w:t>
        </w:r>
        <w:r>
          <w:rPr>
            <w:noProof/>
            <w:webHidden/>
          </w:rPr>
          <w:fldChar w:fldCharType="end"/>
        </w:r>
      </w:hyperlink>
    </w:p>
    <w:p w:rsidR="0092069D" w:rsidRDefault="0092069D">
      <w:pPr>
        <w:pStyle w:val="TOC1"/>
        <w:tabs>
          <w:tab w:val="right" w:leader="dot" w:pos="10082"/>
        </w:tabs>
        <w:rPr>
          <w:rFonts w:asciiTheme="minorHAnsi" w:eastAsiaTheme="minorEastAsia" w:hAnsiTheme="minorHAnsi"/>
          <w:noProof/>
          <w:color w:val="auto"/>
          <w:sz w:val="22"/>
        </w:rPr>
      </w:pPr>
      <w:hyperlink w:anchor="_Toc242377476" w:history="1">
        <w:r w:rsidRPr="0004007C">
          <w:rPr>
            <w:rStyle w:val="Hyperlink"/>
            <w:noProof/>
          </w:rPr>
          <w:t>What Each Quadrant Means</w:t>
        </w:r>
        <w:r>
          <w:rPr>
            <w:noProof/>
            <w:webHidden/>
          </w:rPr>
          <w:tab/>
        </w:r>
        <w:r>
          <w:rPr>
            <w:noProof/>
            <w:webHidden/>
          </w:rPr>
          <w:fldChar w:fldCharType="begin"/>
        </w:r>
        <w:r>
          <w:rPr>
            <w:noProof/>
            <w:webHidden/>
          </w:rPr>
          <w:instrText xml:space="preserve"> PAGEREF _Toc242377476 \h </w:instrText>
        </w:r>
        <w:r>
          <w:rPr>
            <w:noProof/>
            <w:webHidden/>
          </w:rPr>
        </w:r>
        <w:r>
          <w:rPr>
            <w:noProof/>
            <w:webHidden/>
          </w:rPr>
          <w:fldChar w:fldCharType="separate"/>
        </w:r>
        <w:r>
          <w:rPr>
            <w:noProof/>
            <w:webHidden/>
          </w:rPr>
          <w:t>5</w:t>
        </w:r>
        <w:r>
          <w:rPr>
            <w:noProof/>
            <w:webHidden/>
          </w:rPr>
          <w:fldChar w:fldCharType="end"/>
        </w:r>
      </w:hyperlink>
    </w:p>
    <w:p w:rsidR="0092069D" w:rsidRDefault="0092069D">
      <w:pPr>
        <w:pStyle w:val="TOC1"/>
        <w:tabs>
          <w:tab w:val="right" w:leader="dot" w:pos="10082"/>
        </w:tabs>
        <w:rPr>
          <w:rFonts w:asciiTheme="minorHAnsi" w:eastAsiaTheme="minorEastAsia" w:hAnsiTheme="minorHAnsi"/>
          <w:noProof/>
          <w:color w:val="auto"/>
          <w:sz w:val="22"/>
        </w:rPr>
      </w:pPr>
      <w:hyperlink w:anchor="_Toc242377477" w:history="1">
        <w:r w:rsidRPr="0004007C">
          <w:rPr>
            <w:rStyle w:val="Hyperlink"/>
            <w:noProof/>
          </w:rPr>
          <w:t>Top 20 Companies</w:t>
        </w:r>
        <w:r>
          <w:rPr>
            <w:noProof/>
            <w:webHidden/>
          </w:rPr>
          <w:tab/>
        </w:r>
        <w:r>
          <w:rPr>
            <w:noProof/>
            <w:webHidden/>
          </w:rPr>
          <w:fldChar w:fldCharType="begin"/>
        </w:r>
        <w:r>
          <w:rPr>
            <w:noProof/>
            <w:webHidden/>
          </w:rPr>
          <w:instrText xml:space="preserve"> PAGEREF _Toc242377477 \h </w:instrText>
        </w:r>
        <w:r>
          <w:rPr>
            <w:noProof/>
            <w:webHidden/>
          </w:rPr>
        </w:r>
        <w:r>
          <w:rPr>
            <w:noProof/>
            <w:webHidden/>
          </w:rPr>
          <w:fldChar w:fldCharType="separate"/>
        </w:r>
        <w:r>
          <w:rPr>
            <w:noProof/>
            <w:webHidden/>
          </w:rPr>
          <w:t>6</w:t>
        </w:r>
        <w:r>
          <w:rPr>
            <w:noProof/>
            <w:webHidden/>
          </w:rPr>
          <w:fldChar w:fldCharType="end"/>
        </w:r>
      </w:hyperlink>
    </w:p>
    <w:p w:rsidR="0092069D" w:rsidRDefault="0092069D">
      <w:pPr>
        <w:pStyle w:val="TOC1"/>
        <w:tabs>
          <w:tab w:val="right" w:leader="dot" w:pos="10082"/>
        </w:tabs>
        <w:rPr>
          <w:rFonts w:asciiTheme="minorHAnsi" w:eastAsiaTheme="minorEastAsia" w:hAnsiTheme="minorHAnsi"/>
          <w:noProof/>
          <w:color w:val="auto"/>
          <w:sz w:val="22"/>
        </w:rPr>
      </w:pPr>
      <w:hyperlink w:anchor="_Toc242377478" w:history="1">
        <w:r w:rsidRPr="0004007C">
          <w:rPr>
            <w:rStyle w:val="Hyperlink"/>
            <w:noProof/>
          </w:rPr>
          <w:t>Other Noticeable Players</w:t>
        </w:r>
        <w:r>
          <w:rPr>
            <w:noProof/>
            <w:webHidden/>
          </w:rPr>
          <w:tab/>
        </w:r>
        <w:r>
          <w:rPr>
            <w:noProof/>
            <w:webHidden/>
          </w:rPr>
          <w:fldChar w:fldCharType="begin"/>
        </w:r>
        <w:r>
          <w:rPr>
            <w:noProof/>
            <w:webHidden/>
          </w:rPr>
          <w:instrText xml:space="preserve"> PAGEREF _Toc242377478 \h </w:instrText>
        </w:r>
        <w:r>
          <w:rPr>
            <w:noProof/>
            <w:webHidden/>
          </w:rPr>
        </w:r>
        <w:r>
          <w:rPr>
            <w:noProof/>
            <w:webHidden/>
          </w:rPr>
          <w:fldChar w:fldCharType="separate"/>
        </w:r>
        <w:r>
          <w:rPr>
            <w:noProof/>
            <w:webHidden/>
          </w:rPr>
          <w:t>7</w:t>
        </w:r>
        <w:r>
          <w:rPr>
            <w:noProof/>
            <w:webHidden/>
          </w:rPr>
          <w:fldChar w:fldCharType="end"/>
        </w:r>
      </w:hyperlink>
    </w:p>
    <w:p w:rsidR="0092069D" w:rsidRDefault="0092069D">
      <w:pPr>
        <w:pStyle w:val="TOC1"/>
        <w:tabs>
          <w:tab w:val="right" w:leader="dot" w:pos="10082"/>
        </w:tabs>
        <w:rPr>
          <w:rFonts w:asciiTheme="minorHAnsi" w:eastAsiaTheme="minorEastAsia" w:hAnsiTheme="minorHAnsi"/>
          <w:noProof/>
          <w:color w:val="auto"/>
          <w:sz w:val="22"/>
        </w:rPr>
      </w:pPr>
      <w:hyperlink w:anchor="_Toc242377479" w:history="1">
        <w:r w:rsidRPr="0004007C">
          <w:rPr>
            <w:rStyle w:val="Hyperlink"/>
            <w:noProof/>
          </w:rPr>
          <w:t>Parameter Detail by Company</w:t>
        </w:r>
        <w:r>
          <w:rPr>
            <w:noProof/>
            <w:webHidden/>
          </w:rPr>
          <w:tab/>
        </w:r>
        <w:r>
          <w:rPr>
            <w:noProof/>
            <w:webHidden/>
          </w:rPr>
          <w:fldChar w:fldCharType="begin"/>
        </w:r>
        <w:r>
          <w:rPr>
            <w:noProof/>
            <w:webHidden/>
          </w:rPr>
          <w:instrText xml:space="preserve"> PAGEREF _Toc242377479 \h </w:instrText>
        </w:r>
        <w:r>
          <w:rPr>
            <w:noProof/>
            <w:webHidden/>
          </w:rPr>
        </w:r>
        <w:r>
          <w:rPr>
            <w:noProof/>
            <w:webHidden/>
          </w:rPr>
          <w:fldChar w:fldCharType="separate"/>
        </w:r>
        <w:r>
          <w:rPr>
            <w:noProof/>
            <w:webHidden/>
          </w:rPr>
          <w:t>11</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80" w:history="1">
        <w:r w:rsidRPr="0004007C">
          <w:rPr>
            <w:rStyle w:val="Hyperlink"/>
            <w:noProof/>
          </w:rPr>
          <w:t>Ceasefire Industries Pvt. Ltd.</w:t>
        </w:r>
        <w:r>
          <w:rPr>
            <w:noProof/>
            <w:webHidden/>
          </w:rPr>
          <w:tab/>
        </w:r>
        <w:r>
          <w:rPr>
            <w:noProof/>
            <w:webHidden/>
          </w:rPr>
          <w:fldChar w:fldCharType="begin"/>
        </w:r>
        <w:r>
          <w:rPr>
            <w:noProof/>
            <w:webHidden/>
          </w:rPr>
          <w:instrText xml:space="preserve"> PAGEREF _Toc242377480 \h </w:instrText>
        </w:r>
        <w:r>
          <w:rPr>
            <w:noProof/>
            <w:webHidden/>
          </w:rPr>
        </w:r>
        <w:r>
          <w:rPr>
            <w:noProof/>
            <w:webHidden/>
          </w:rPr>
          <w:fldChar w:fldCharType="separate"/>
        </w:r>
        <w:r>
          <w:rPr>
            <w:noProof/>
            <w:webHidden/>
          </w:rPr>
          <w:t>11</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81" w:history="1">
        <w:r w:rsidRPr="0004007C">
          <w:rPr>
            <w:rStyle w:val="Hyperlink"/>
            <w:noProof/>
          </w:rPr>
          <w:t>HD Fire Protect Limited</w:t>
        </w:r>
        <w:r>
          <w:rPr>
            <w:noProof/>
            <w:webHidden/>
          </w:rPr>
          <w:tab/>
        </w:r>
        <w:r>
          <w:rPr>
            <w:noProof/>
            <w:webHidden/>
          </w:rPr>
          <w:fldChar w:fldCharType="begin"/>
        </w:r>
        <w:r>
          <w:rPr>
            <w:noProof/>
            <w:webHidden/>
          </w:rPr>
          <w:instrText xml:space="preserve"> PAGEREF _Toc242377481 \h </w:instrText>
        </w:r>
        <w:r>
          <w:rPr>
            <w:noProof/>
            <w:webHidden/>
          </w:rPr>
        </w:r>
        <w:r>
          <w:rPr>
            <w:noProof/>
            <w:webHidden/>
          </w:rPr>
          <w:fldChar w:fldCharType="separate"/>
        </w:r>
        <w:r>
          <w:rPr>
            <w:noProof/>
            <w:webHidden/>
          </w:rPr>
          <w:t>14</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82" w:history="1">
        <w:r w:rsidRPr="0004007C">
          <w:rPr>
            <w:rStyle w:val="Hyperlink"/>
            <w:noProof/>
          </w:rPr>
          <w:t>NewAge Fire Fighting Co. Ltd.</w:t>
        </w:r>
        <w:r>
          <w:rPr>
            <w:noProof/>
            <w:webHidden/>
          </w:rPr>
          <w:tab/>
        </w:r>
        <w:r>
          <w:rPr>
            <w:noProof/>
            <w:webHidden/>
          </w:rPr>
          <w:fldChar w:fldCharType="begin"/>
        </w:r>
        <w:r>
          <w:rPr>
            <w:noProof/>
            <w:webHidden/>
          </w:rPr>
          <w:instrText xml:space="preserve"> PAGEREF _Toc242377482 \h </w:instrText>
        </w:r>
        <w:r>
          <w:rPr>
            <w:noProof/>
            <w:webHidden/>
          </w:rPr>
        </w:r>
        <w:r>
          <w:rPr>
            <w:noProof/>
            <w:webHidden/>
          </w:rPr>
          <w:fldChar w:fldCharType="separate"/>
        </w:r>
        <w:r>
          <w:rPr>
            <w:noProof/>
            <w:webHidden/>
          </w:rPr>
          <w:t>17</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83" w:history="1">
        <w:r w:rsidRPr="0004007C">
          <w:rPr>
            <w:rStyle w:val="Hyperlink"/>
            <w:noProof/>
          </w:rPr>
          <w:t>Aska Equipments Private Limited</w:t>
        </w:r>
        <w:r>
          <w:rPr>
            <w:noProof/>
            <w:webHidden/>
          </w:rPr>
          <w:tab/>
        </w:r>
        <w:r>
          <w:rPr>
            <w:noProof/>
            <w:webHidden/>
          </w:rPr>
          <w:fldChar w:fldCharType="begin"/>
        </w:r>
        <w:r>
          <w:rPr>
            <w:noProof/>
            <w:webHidden/>
          </w:rPr>
          <w:instrText xml:space="preserve"> PAGEREF _Toc242377483 \h </w:instrText>
        </w:r>
        <w:r>
          <w:rPr>
            <w:noProof/>
            <w:webHidden/>
          </w:rPr>
        </w:r>
        <w:r>
          <w:rPr>
            <w:noProof/>
            <w:webHidden/>
          </w:rPr>
          <w:fldChar w:fldCharType="separate"/>
        </w:r>
        <w:r>
          <w:rPr>
            <w:noProof/>
            <w:webHidden/>
          </w:rPr>
          <w:t>20</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84" w:history="1">
        <w:r w:rsidRPr="0004007C">
          <w:rPr>
            <w:rStyle w:val="Hyperlink"/>
            <w:noProof/>
          </w:rPr>
          <w:t>Brijbasi Fire Safety Systems Pvt Ltd</w:t>
        </w:r>
        <w:r>
          <w:rPr>
            <w:noProof/>
            <w:webHidden/>
          </w:rPr>
          <w:tab/>
        </w:r>
        <w:r>
          <w:rPr>
            <w:noProof/>
            <w:webHidden/>
          </w:rPr>
          <w:fldChar w:fldCharType="begin"/>
        </w:r>
        <w:r>
          <w:rPr>
            <w:noProof/>
            <w:webHidden/>
          </w:rPr>
          <w:instrText xml:space="preserve"> PAGEREF _Toc242377484 \h </w:instrText>
        </w:r>
        <w:r>
          <w:rPr>
            <w:noProof/>
            <w:webHidden/>
          </w:rPr>
        </w:r>
        <w:r>
          <w:rPr>
            <w:noProof/>
            <w:webHidden/>
          </w:rPr>
          <w:fldChar w:fldCharType="separate"/>
        </w:r>
        <w:r>
          <w:rPr>
            <w:noProof/>
            <w:webHidden/>
          </w:rPr>
          <w:t>22</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85" w:history="1">
        <w:r w:rsidRPr="0004007C">
          <w:rPr>
            <w:rStyle w:val="Hyperlink"/>
            <w:noProof/>
          </w:rPr>
          <w:t>Indian Fire Equipment Systems</w:t>
        </w:r>
        <w:r>
          <w:rPr>
            <w:noProof/>
            <w:webHidden/>
          </w:rPr>
          <w:tab/>
        </w:r>
        <w:r>
          <w:rPr>
            <w:noProof/>
            <w:webHidden/>
          </w:rPr>
          <w:fldChar w:fldCharType="begin"/>
        </w:r>
        <w:r>
          <w:rPr>
            <w:noProof/>
            <w:webHidden/>
          </w:rPr>
          <w:instrText xml:space="preserve"> PAGEREF _Toc242377485 \h </w:instrText>
        </w:r>
        <w:r>
          <w:rPr>
            <w:noProof/>
            <w:webHidden/>
          </w:rPr>
        </w:r>
        <w:r>
          <w:rPr>
            <w:noProof/>
            <w:webHidden/>
          </w:rPr>
          <w:fldChar w:fldCharType="separate"/>
        </w:r>
        <w:r>
          <w:rPr>
            <w:noProof/>
            <w:webHidden/>
          </w:rPr>
          <w:t>24</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86" w:history="1">
        <w:r w:rsidRPr="0004007C">
          <w:rPr>
            <w:rStyle w:val="Hyperlink"/>
            <w:noProof/>
          </w:rPr>
          <w:t>Eben Stones Private Limited</w:t>
        </w:r>
        <w:r>
          <w:rPr>
            <w:noProof/>
            <w:webHidden/>
          </w:rPr>
          <w:tab/>
        </w:r>
        <w:r>
          <w:rPr>
            <w:noProof/>
            <w:webHidden/>
          </w:rPr>
          <w:fldChar w:fldCharType="begin"/>
        </w:r>
        <w:r>
          <w:rPr>
            <w:noProof/>
            <w:webHidden/>
          </w:rPr>
          <w:instrText xml:space="preserve"> PAGEREF _Toc242377486 \h </w:instrText>
        </w:r>
        <w:r>
          <w:rPr>
            <w:noProof/>
            <w:webHidden/>
          </w:rPr>
        </w:r>
        <w:r>
          <w:rPr>
            <w:noProof/>
            <w:webHidden/>
          </w:rPr>
          <w:fldChar w:fldCharType="separate"/>
        </w:r>
        <w:r>
          <w:rPr>
            <w:noProof/>
            <w:webHidden/>
          </w:rPr>
          <w:t>26</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87" w:history="1">
        <w:r w:rsidRPr="0004007C">
          <w:rPr>
            <w:rStyle w:val="Hyperlink"/>
            <w:noProof/>
          </w:rPr>
          <w:t>Flying Fire Service Pvt Ltd</w:t>
        </w:r>
        <w:r>
          <w:rPr>
            <w:noProof/>
            <w:webHidden/>
          </w:rPr>
          <w:tab/>
        </w:r>
        <w:r>
          <w:rPr>
            <w:noProof/>
            <w:webHidden/>
          </w:rPr>
          <w:fldChar w:fldCharType="begin"/>
        </w:r>
        <w:r>
          <w:rPr>
            <w:noProof/>
            <w:webHidden/>
          </w:rPr>
          <w:instrText xml:space="preserve"> PAGEREF _Toc242377487 \h </w:instrText>
        </w:r>
        <w:r>
          <w:rPr>
            <w:noProof/>
            <w:webHidden/>
          </w:rPr>
        </w:r>
        <w:r>
          <w:rPr>
            <w:noProof/>
            <w:webHidden/>
          </w:rPr>
          <w:fldChar w:fldCharType="separate"/>
        </w:r>
        <w:r>
          <w:rPr>
            <w:noProof/>
            <w:webHidden/>
          </w:rPr>
          <w:t>28</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88" w:history="1">
        <w:r w:rsidRPr="0004007C">
          <w:rPr>
            <w:rStyle w:val="Hyperlink"/>
            <w:noProof/>
          </w:rPr>
          <w:t>Spectra Fire Systems Pvt. Ltd.</w:t>
        </w:r>
        <w:r>
          <w:rPr>
            <w:noProof/>
            <w:webHidden/>
          </w:rPr>
          <w:tab/>
        </w:r>
        <w:r>
          <w:rPr>
            <w:noProof/>
            <w:webHidden/>
          </w:rPr>
          <w:fldChar w:fldCharType="begin"/>
        </w:r>
        <w:r>
          <w:rPr>
            <w:noProof/>
            <w:webHidden/>
          </w:rPr>
          <w:instrText xml:space="preserve"> PAGEREF _Toc242377488 \h </w:instrText>
        </w:r>
        <w:r>
          <w:rPr>
            <w:noProof/>
            <w:webHidden/>
          </w:rPr>
        </w:r>
        <w:r>
          <w:rPr>
            <w:noProof/>
            <w:webHidden/>
          </w:rPr>
          <w:fldChar w:fldCharType="separate"/>
        </w:r>
        <w:r>
          <w:rPr>
            <w:noProof/>
            <w:webHidden/>
          </w:rPr>
          <w:t>30</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89" w:history="1">
        <w:r w:rsidRPr="0004007C">
          <w:rPr>
            <w:rStyle w:val="Hyperlink"/>
            <w:noProof/>
          </w:rPr>
          <w:t>AGS Technologies (India) Pvt. Ltd.</w:t>
        </w:r>
        <w:r>
          <w:rPr>
            <w:noProof/>
            <w:webHidden/>
          </w:rPr>
          <w:tab/>
        </w:r>
        <w:r>
          <w:rPr>
            <w:noProof/>
            <w:webHidden/>
          </w:rPr>
          <w:fldChar w:fldCharType="begin"/>
        </w:r>
        <w:r>
          <w:rPr>
            <w:noProof/>
            <w:webHidden/>
          </w:rPr>
          <w:instrText xml:space="preserve"> PAGEREF _Toc242377489 \h </w:instrText>
        </w:r>
        <w:r>
          <w:rPr>
            <w:noProof/>
            <w:webHidden/>
          </w:rPr>
        </w:r>
        <w:r>
          <w:rPr>
            <w:noProof/>
            <w:webHidden/>
          </w:rPr>
          <w:fldChar w:fldCharType="separate"/>
        </w:r>
        <w:r>
          <w:rPr>
            <w:noProof/>
            <w:webHidden/>
          </w:rPr>
          <w:t>33</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90" w:history="1">
        <w:r w:rsidRPr="0004007C">
          <w:rPr>
            <w:rStyle w:val="Hyperlink"/>
            <w:noProof/>
          </w:rPr>
          <w:t>Integrated Fire Protection Pvt. Ltd.</w:t>
        </w:r>
        <w:r>
          <w:rPr>
            <w:noProof/>
            <w:webHidden/>
          </w:rPr>
          <w:tab/>
        </w:r>
        <w:r>
          <w:rPr>
            <w:noProof/>
            <w:webHidden/>
          </w:rPr>
          <w:fldChar w:fldCharType="begin"/>
        </w:r>
        <w:r>
          <w:rPr>
            <w:noProof/>
            <w:webHidden/>
          </w:rPr>
          <w:instrText xml:space="preserve"> PAGEREF _Toc242377490 \h </w:instrText>
        </w:r>
        <w:r>
          <w:rPr>
            <w:noProof/>
            <w:webHidden/>
          </w:rPr>
        </w:r>
        <w:r>
          <w:rPr>
            <w:noProof/>
            <w:webHidden/>
          </w:rPr>
          <w:fldChar w:fldCharType="separate"/>
        </w:r>
        <w:r>
          <w:rPr>
            <w:noProof/>
            <w:webHidden/>
          </w:rPr>
          <w:t>36</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91" w:history="1">
        <w:r w:rsidRPr="0004007C">
          <w:rPr>
            <w:rStyle w:val="Hyperlink"/>
            <w:noProof/>
          </w:rPr>
          <w:t>Avinash Fire Protection Systems Pvt. Ltd.</w:t>
        </w:r>
        <w:r>
          <w:rPr>
            <w:noProof/>
            <w:webHidden/>
          </w:rPr>
          <w:tab/>
        </w:r>
        <w:r>
          <w:rPr>
            <w:noProof/>
            <w:webHidden/>
          </w:rPr>
          <w:fldChar w:fldCharType="begin"/>
        </w:r>
        <w:r>
          <w:rPr>
            <w:noProof/>
            <w:webHidden/>
          </w:rPr>
          <w:instrText xml:space="preserve"> PAGEREF _Toc242377491 \h </w:instrText>
        </w:r>
        <w:r>
          <w:rPr>
            <w:noProof/>
            <w:webHidden/>
          </w:rPr>
        </w:r>
        <w:r>
          <w:rPr>
            <w:noProof/>
            <w:webHidden/>
          </w:rPr>
          <w:fldChar w:fldCharType="separate"/>
        </w:r>
        <w:r>
          <w:rPr>
            <w:noProof/>
            <w:webHidden/>
          </w:rPr>
          <w:t>39</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92" w:history="1">
        <w:r w:rsidRPr="0004007C">
          <w:rPr>
            <w:rStyle w:val="Hyperlink"/>
            <w:noProof/>
          </w:rPr>
          <w:t>Agni Controls</w:t>
        </w:r>
        <w:r>
          <w:rPr>
            <w:noProof/>
            <w:webHidden/>
          </w:rPr>
          <w:tab/>
        </w:r>
        <w:r>
          <w:rPr>
            <w:noProof/>
            <w:webHidden/>
          </w:rPr>
          <w:fldChar w:fldCharType="begin"/>
        </w:r>
        <w:r>
          <w:rPr>
            <w:noProof/>
            <w:webHidden/>
          </w:rPr>
          <w:instrText xml:space="preserve"> PAGEREF _Toc242377492 \h </w:instrText>
        </w:r>
        <w:r>
          <w:rPr>
            <w:noProof/>
            <w:webHidden/>
          </w:rPr>
        </w:r>
        <w:r>
          <w:rPr>
            <w:noProof/>
            <w:webHidden/>
          </w:rPr>
          <w:fldChar w:fldCharType="separate"/>
        </w:r>
        <w:r>
          <w:rPr>
            <w:noProof/>
            <w:webHidden/>
          </w:rPr>
          <w:t>42</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93" w:history="1">
        <w:r w:rsidRPr="0004007C">
          <w:rPr>
            <w:rStyle w:val="Hyperlink"/>
            <w:noProof/>
          </w:rPr>
          <w:t>Palladium Safety Solutions Pvt. Ltd.</w:t>
        </w:r>
        <w:r>
          <w:rPr>
            <w:noProof/>
            <w:webHidden/>
          </w:rPr>
          <w:tab/>
        </w:r>
        <w:r>
          <w:rPr>
            <w:noProof/>
            <w:webHidden/>
          </w:rPr>
          <w:fldChar w:fldCharType="begin"/>
        </w:r>
        <w:r>
          <w:rPr>
            <w:noProof/>
            <w:webHidden/>
          </w:rPr>
          <w:instrText xml:space="preserve"> PAGEREF _Toc242377493 \h </w:instrText>
        </w:r>
        <w:r>
          <w:rPr>
            <w:noProof/>
            <w:webHidden/>
          </w:rPr>
        </w:r>
        <w:r>
          <w:rPr>
            <w:noProof/>
            <w:webHidden/>
          </w:rPr>
          <w:fldChar w:fldCharType="separate"/>
        </w:r>
        <w:r>
          <w:rPr>
            <w:noProof/>
            <w:webHidden/>
          </w:rPr>
          <w:t>45</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94" w:history="1">
        <w:r w:rsidRPr="0004007C">
          <w:rPr>
            <w:rStyle w:val="Hyperlink"/>
            <w:noProof/>
          </w:rPr>
          <w:t>Supremex Equipments</w:t>
        </w:r>
        <w:r>
          <w:rPr>
            <w:noProof/>
            <w:webHidden/>
          </w:rPr>
          <w:tab/>
        </w:r>
        <w:r>
          <w:rPr>
            <w:noProof/>
            <w:webHidden/>
          </w:rPr>
          <w:fldChar w:fldCharType="begin"/>
        </w:r>
        <w:r>
          <w:rPr>
            <w:noProof/>
            <w:webHidden/>
          </w:rPr>
          <w:instrText xml:space="preserve"> PAGEREF _Toc242377494 \h </w:instrText>
        </w:r>
        <w:r>
          <w:rPr>
            <w:noProof/>
            <w:webHidden/>
          </w:rPr>
        </w:r>
        <w:r>
          <w:rPr>
            <w:noProof/>
            <w:webHidden/>
          </w:rPr>
          <w:fldChar w:fldCharType="separate"/>
        </w:r>
        <w:r>
          <w:rPr>
            <w:noProof/>
            <w:webHidden/>
          </w:rPr>
          <w:t>48</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95" w:history="1">
        <w:r w:rsidRPr="0004007C">
          <w:rPr>
            <w:rStyle w:val="Hyperlink"/>
            <w:noProof/>
          </w:rPr>
          <w:t>Ashoka Engineering Company</w:t>
        </w:r>
        <w:r>
          <w:rPr>
            <w:noProof/>
            <w:webHidden/>
          </w:rPr>
          <w:tab/>
        </w:r>
        <w:r>
          <w:rPr>
            <w:noProof/>
            <w:webHidden/>
          </w:rPr>
          <w:fldChar w:fldCharType="begin"/>
        </w:r>
        <w:r>
          <w:rPr>
            <w:noProof/>
            <w:webHidden/>
          </w:rPr>
          <w:instrText xml:space="preserve"> PAGEREF _Toc242377495 \h </w:instrText>
        </w:r>
        <w:r>
          <w:rPr>
            <w:noProof/>
            <w:webHidden/>
          </w:rPr>
        </w:r>
        <w:r>
          <w:rPr>
            <w:noProof/>
            <w:webHidden/>
          </w:rPr>
          <w:fldChar w:fldCharType="separate"/>
        </w:r>
        <w:r>
          <w:rPr>
            <w:noProof/>
            <w:webHidden/>
          </w:rPr>
          <w:t>50</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96" w:history="1">
        <w:r w:rsidRPr="0004007C">
          <w:rPr>
            <w:rStyle w:val="Hyperlink"/>
            <w:noProof/>
          </w:rPr>
          <w:t>Mollimax Fire Protection Industries Pvt. Ltd.</w:t>
        </w:r>
        <w:r>
          <w:rPr>
            <w:noProof/>
            <w:webHidden/>
          </w:rPr>
          <w:tab/>
        </w:r>
        <w:r>
          <w:rPr>
            <w:noProof/>
            <w:webHidden/>
          </w:rPr>
          <w:fldChar w:fldCharType="begin"/>
        </w:r>
        <w:r>
          <w:rPr>
            <w:noProof/>
            <w:webHidden/>
          </w:rPr>
          <w:instrText xml:space="preserve"> PAGEREF _Toc242377496 \h </w:instrText>
        </w:r>
        <w:r>
          <w:rPr>
            <w:noProof/>
            <w:webHidden/>
          </w:rPr>
        </w:r>
        <w:r>
          <w:rPr>
            <w:noProof/>
            <w:webHidden/>
          </w:rPr>
          <w:fldChar w:fldCharType="separate"/>
        </w:r>
        <w:r>
          <w:rPr>
            <w:noProof/>
            <w:webHidden/>
          </w:rPr>
          <w:t>52</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97" w:history="1">
        <w:r w:rsidRPr="0004007C">
          <w:rPr>
            <w:rStyle w:val="Hyperlink"/>
            <w:noProof/>
          </w:rPr>
          <w:t>Capital Fire Com</w:t>
        </w:r>
        <w:r>
          <w:rPr>
            <w:noProof/>
            <w:webHidden/>
          </w:rPr>
          <w:tab/>
        </w:r>
        <w:r>
          <w:rPr>
            <w:noProof/>
            <w:webHidden/>
          </w:rPr>
          <w:fldChar w:fldCharType="begin"/>
        </w:r>
        <w:r>
          <w:rPr>
            <w:noProof/>
            <w:webHidden/>
          </w:rPr>
          <w:instrText xml:space="preserve"> PAGEREF _Toc242377497 \h </w:instrText>
        </w:r>
        <w:r>
          <w:rPr>
            <w:noProof/>
            <w:webHidden/>
          </w:rPr>
        </w:r>
        <w:r>
          <w:rPr>
            <w:noProof/>
            <w:webHidden/>
          </w:rPr>
          <w:fldChar w:fldCharType="separate"/>
        </w:r>
        <w:r>
          <w:rPr>
            <w:noProof/>
            <w:webHidden/>
          </w:rPr>
          <w:t>55</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98" w:history="1">
        <w:r w:rsidRPr="0004007C">
          <w:rPr>
            <w:rStyle w:val="Hyperlink"/>
            <w:noProof/>
          </w:rPr>
          <w:t>Brilliant Engineering Works</w:t>
        </w:r>
        <w:r>
          <w:rPr>
            <w:noProof/>
            <w:webHidden/>
          </w:rPr>
          <w:tab/>
        </w:r>
        <w:r>
          <w:rPr>
            <w:noProof/>
            <w:webHidden/>
          </w:rPr>
          <w:fldChar w:fldCharType="begin"/>
        </w:r>
        <w:r>
          <w:rPr>
            <w:noProof/>
            <w:webHidden/>
          </w:rPr>
          <w:instrText xml:space="preserve"> PAGEREF _Toc242377498 \h </w:instrText>
        </w:r>
        <w:r>
          <w:rPr>
            <w:noProof/>
            <w:webHidden/>
          </w:rPr>
        </w:r>
        <w:r>
          <w:rPr>
            <w:noProof/>
            <w:webHidden/>
          </w:rPr>
          <w:fldChar w:fldCharType="separate"/>
        </w:r>
        <w:r>
          <w:rPr>
            <w:noProof/>
            <w:webHidden/>
          </w:rPr>
          <w:t>57</w:t>
        </w:r>
        <w:r>
          <w:rPr>
            <w:noProof/>
            <w:webHidden/>
          </w:rPr>
          <w:fldChar w:fldCharType="end"/>
        </w:r>
      </w:hyperlink>
    </w:p>
    <w:p w:rsidR="0092069D" w:rsidRDefault="0092069D">
      <w:pPr>
        <w:pStyle w:val="TOC2"/>
        <w:tabs>
          <w:tab w:val="right" w:leader="dot" w:pos="10082"/>
        </w:tabs>
        <w:rPr>
          <w:rFonts w:asciiTheme="minorHAnsi" w:eastAsiaTheme="minorEastAsia" w:hAnsiTheme="minorHAnsi"/>
          <w:noProof/>
          <w:color w:val="auto"/>
          <w:sz w:val="22"/>
        </w:rPr>
      </w:pPr>
      <w:hyperlink w:anchor="_Toc242377499" w:history="1">
        <w:r w:rsidRPr="0004007C">
          <w:rPr>
            <w:rStyle w:val="Hyperlink"/>
            <w:noProof/>
          </w:rPr>
          <w:t>Manoj Fire Equipment Limited</w:t>
        </w:r>
        <w:r>
          <w:rPr>
            <w:noProof/>
            <w:webHidden/>
          </w:rPr>
          <w:tab/>
        </w:r>
        <w:r>
          <w:rPr>
            <w:noProof/>
            <w:webHidden/>
          </w:rPr>
          <w:fldChar w:fldCharType="begin"/>
        </w:r>
        <w:r>
          <w:rPr>
            <w:noProof/>
            <w:webHidden/>
          </w:rPr>
          <w:instrText xml:space="preserve"> PAGEREF _Toc242377499 \h </w:instrText>
        </w:r>
        <w:r>
          <w:rPr>
            <w:noProof/>
            <w:webHidden/>
          </w:rPr>
        </w:r>
        <w:r>
          <w:rPr>
            <w:noProof/>
            <w:webHidden/>
          </w:rPr>
          <w:fldChar w:fldCharType="separate"/>
        </w:r>
        <w:r>
          <w:rPr>
            <w:noProof/>
            <w:webHidden/>
          </w:rPr>
          <w:t>59</w:t>
        </w:r>
        <w:r>
          <w:rPr>
            <w:noProof/>
            <w:webHidden/>
          </w:rPr>
          <w:fldChar w:fldCharType="end"/>
        </w:r>
      </w:hyperlink>
    </w:p>
    <w:p w:rsidR="0092069D" w:rsidRDefault="0092069D">
      <w:pPr>
        <w:pStyle w:val="TOC1"/>
        <w:tabs>
          <w:tab w:val="right" w:leader="dot" w:pos="10082"/>
        </w:tabs>
        <w:rPr>
          <w:rFonts w:asciiTheme="minorHAnsi" w:eastAsiaTheme="minorEastAsia" w:hAnsiTheme="minorHAnsi"/>
          <w:noProof/>
          <w:color w:val="auto"/>
          <w:sz w:val="22"/>
        </w:rPr>
      </w:pPr>
      <w:hyperlink w:anchor="_Toc242377500" w:history="1">
        <w:r w:rsidRPr="0004007C">
          <w:rPr>
            <w:rStyle w:val="Hyperlink"/>
            <w:noProof/>
          </w:rPr>
          <w:t>Parameter Definitions</w:t>
        </w:r>
        <w:r>
          <w:rPr>
            <w:noProof/>
            <w:webHidden/>
          </w:rPr>
          <w:tab/>
        </w:r>
        <w:r>
          <w:rPr>
            <w:noProof/>
            <w:webHidden/>
          </w:rPr>
          <w:fldChar w:fldCharType="begin"/>
        </w:r>
        <w:r>
          <w:rPr>
            <w:noProof/>
            <w:webHidden/>
          </w:rPr>
          <w:instrText xml:space="preserve"> PAGEREF _Toc242377500 \h </w:instrText>
        </w:r>
        <w:r>
          <w:rPr>
            <w:noProof/>
            <w:webHidden/>
          </w:rPr>
        </w:r>
        <w:r>
          <w:rPr>
            <w:noProof/>
            <w:webHidden/>
          </w:rPr>
          <w:fldChar w:fldCharType="separate"/>
        </w:r>
        <w:r>
          <w:rPr>
            <w:noProof/>
            <w:webHidden/>
          </w:rPr>
          <w:t>61</w:t>
        </w:r>
        <w:r>
          <w:rPr>
            <w:noProof/>
            <w:webHidden/>
          </w:rPr>
          <w:fldChar w:fldCharType="end"/>
        </w:r>
      </w:hyperlink>
    </w:p>
    <w:p w:rsidR="0092069D" w:rsidRDefault="0092069D">
      <w:pPr>
        <w:pStyle w:val="TOC1"/>
        <w:tabs>
          <w:tab w:val="right" w:leader="dot" w:pos="10082"/>
        </w:tabs>
        <w:rPr>
          <w:rFonts w:asciiTheme="minorHAnsi" w:eastAsiaTheme="minorEastAsia" w:hAnsiTheme="minorHAnsi"/>
          <w:noProof/>
          <w:color w:val="auto"/>
          <w:sz w:val="22"/>
        </w:rPr>
      </w:pPr>
      <w:hyperlink w:anchor="_Toc242377501" w:history="1">
        <w:r w:rsidRPr="0004007C">
          <w:rPr>
            <w:rStyle w:val="Hyperlink"/>
            <w:noProof/>
          </w:rPr>
          <w:t>Research Methodology</w:t>
        </w:r>
        <w:r>
          <w:rPr>
            <w:noProof/>
            <w:webHidden/>
          </w:rPr>
          <w:tab/>
        </w:r>
        <w:r>
          <w:rPr>
            <w:noProof/>
            <w:webHidden/>
          </w:rPr>
          <w:fldChar w:fldCharType="begin"/>
        </w:r>
        <w:r>
          <w:rPr>
            <w:noProof/>
            <w:webHidden/>
          </w:rPr>
          <w:instrText xml:space="preserve"> PAGEREF _Toc242377501 \h </w:instrText>
        </w:r>
        <w:r>
          <w:rPr>
            <w:noProof/>
            <w:webHidden/>
          </w:rPr>
        </w:r>
        <w:r>
          <w:rPr>
            <w:noProof/>
            <w:webHidden/>
          </w:rPr>
          <w:fldChar w:fldCharType="separate"/>
        </w:r>
        <w:r>
          <w:rPr>
            <w:noProof/>
            <w:webHidden/>
          </w:rPr>
          <w:t>62</w:t>
        </w:r>
        <w:r>
          <w:rPr>
            <w:noProof/>
            <w:webHidden/>
          </w:rPr>
          <w:fldChar w:fldCharType="end"/>
        </w:r>
      </w:hyperlink>
    </w:p>
    <w:p w:rsidR="00A21A80" w:rsidRDefault="0092069D">
      <w:r>
        <w:fldChar w:fldCharType="end"/>
      </w:r>
    </w:p>
    <w:p w:rsidR="00A21A80" w:rsidRDefault="0092069D">
      <w:pPr>
        <w:pStyle w:val="Heading1"/>
        <w:pageBreakBefore/>
        <w:pBdr>
          <w:bottom w:val="single" w:sz="24" w:space="6" w:color="52B69A"/>
        </w:pBdr>
      </w:pPr>
      <w:bookmarkStart w:id="1" w:name="_Toc242377474"/>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A21A80">
        <w:trPr>
          <w:cantSplit/>
          <w:jc w:val="center"/>
        </w:trPr>
        <w:tc>
          <w:tcPr>
            <w:tcW w:w="5046" w:type="dxa"/>
            <w:shd w:val="clear" w:color="auto" w:fill="F8FAFC"/>
            <w:tcMar>
              <w:top w:w="160" w:type="dxa"/>
              <w:left w:w="160" w:type="dxa"/>
              <w:bottom w:w="160" w:type="dxa"/>
              <w:right w:w="160" w:type="dxa"/>
            </w:tcMar>
          </w:tcPr>
          <w:p w:rsidR="00A21A80" w:rsidRDefault="0092069D">
            <w:pPr>
              <w:spacing w:after="20" w:line="240" w:lineRule="auto"/>
            </w:pPr>
            <w:r>
              <w:rPr>
                <w:b/>
                <w:color w:val="0F172A"/>
                <w:sz w:val="20"/>
              </w:rPr>
              <w:t>X — Product Capability</w:t>
            </w:r>
          </w:p>
          <w:p w:rsidR="00A21A80" w:rsidRDefault="0092069D">
            <w:pPr>
              <w:spacing w:after="20" w:line="240" w:lineRule="auto"/>
            </w:pPr>
            <w:r>
              <w:rPr>
                <w:b/>
                <w:color w:val="0F172A"/>
              </w:rPr>
              <w:t xml:space="preserve">1. </w:t>
            </w:r>
            <w:r>
              <w:rPr>
                <w:color w:val="0F172A"/>
              </w:rPr>
              <w:t>Firefighting Equipment Product Range</w:t>
            </w:r>
          </w:p>
          <w:p w:rsidR="00A21A80" w:rsidRDefault="0092069D">
            <w:pPr>
              <w:spacing w:after="20" w:line="240" w:lineRule="auto"/>
            </w:pPr>
            <w:r>
              <w:rPr>
                <w:b/>
                <w:color w:val="0F172A"/>
              </w:rPr>
              <w:t xml:space="preserve">2. </w:t>
            </w:r>
            <w:r>
              <w:rPr>
                <w:color w:val="0F172A"/>
              </w:rPr>
              <w:t>Equipment Performance &amp; Reliability</w:t>
            </w:r>
          </w:p>
          <w:p w:rsidR="00A21A80" w:rsidRDefault="0092069D">
            <w:pPr>
              <w:spacing w:after="20" w:line="240" w:lineRule="auto"/>
            </w:pPr>
            <w:r>
              <w:rPr>
                <w:b/>
                <w:color w:val="0F172A"/>
              </w:rPr>
              <w:t xml:space="preserve">3. </w:t>
            </w:r>
            <w:r>
              <w:rPr>
                <w:color w:val="0F172A"/>
              </w:rPr>
              <w:t>R&amp;D and Innovation in Firefighting Tech</w:t>
            </w:r>
          </w:p>
          <w:p w:rsidR="00A21A80" w:rsidRDefault="0092069D">
            <w:pPr>
              <w:spacing w:after="20" w:line="240" w:lineRule="auto"/>
            </w:pPr>
            <w:r>
              <w:rPr>
                <w:b/>
                <w:color w:val="0F172A"/>
              </w:rPr>
              <w:t xml:space="preserve">4. </w:t>
            </w:r>
            <w:r>
              <w:rPr>
                <w:color w:val="0F172A"/>
              </w:rPr>
              <w:t>Manufacturing &amp; Quality Control</w:t>
            </w:r>
          </w:p>
          <w:p w:rsidR="00A21A80" w:rsidRDefault="0092069D">
            <w:pPr>
              <w:spacing w:after="20" w:line="240" w:lineRule="auto"/>
            </w:pPr>
            <w:r>
              <w:rPr>
                <w:b/>
                <w:color w:val="0F172A"/>
              </w:rPr>
              <w:t xml:space="preserve">5. </w:t>
            </w:r>
            <w:r>
              <w:rPr>
                <w:color w:val="0F172A"/>
              </w:rPr>
              <w:t>Compliance with Indian Fire Safety Standards</w:t>
            </w:r>
          </w:p>
        </w:tc>
        <w:tc>
          <w:tcPr>
            <w:tcW w:w="5046" w:type="dxa"/>
            <w:shd w:val="clear" w:color="auto" w:fill="F8FAFC"/>
            <w:tcMar>
              <w:top w:w="160" w:type="dxa"/>
              <w:left w:w="160" w:type="dxa"/>
              <w:bottom w:w="160" w:type="dxa"/>
              <w:right w:w="160" w:type="dxa"/>
            </w:tcMar>
          </w:tcPr>
          <w:p w:rsidR="00A21A80" w:rsidRDefault="0092069D">
            <w:pPr>
              <w:spacing w:after="20" w:line="240" w:lineRule="auto"/>
            </w:pPr>
            <w:r>
              <w:rPr>
                <w:b/>
                <w:color w:val="0F172A"/>
                <w:sz w:val="20"/>
              </w:rPr>
              <w:t>Y — Business Capability</w:t>
            </w:r>
          </w:p>
          <w:p w:rsidR="00A21A80" w:rsidRDefault="0092069D">
            <w:pPr>
              <w:spacing w:after="20" w:line="240" w:lineRule="auto"/>
            </w:pPr>
            <w:r>
              <w:rPr>
                <w:b/>
                <w:color w:val="0F172A"/>
              </w:rPr>
              <w:t xml:space="preserve">1. </w:t>
            </w:r>
            <w:r>
              <w:rPr>
                <w:color w:val="0F172A"/>
              </w:rPr>
              <w:t>Revenue &amp; Profitability in India</w:t>
            </w:r>
          </w:p>
          <w:p w:rsidR="00A21A80" w:rsidRDefault="0092069D">
            <w:pPr>
              <w:spacing w:after="20" w:line="240" w:lineRule="auto"/>
            </w:pPr>
            <w:r>
              <w:rPr>
                <w:b/>
                <w:color w:val="0F172A"/>
              </w:rPr>
              <w:t xml:space="preserve">2. </w:t>
            </w:r>
            <w:r>
              <w:rPr>
                <w:color w:val="0F172A"/>
              </w:rPr>
              <w:t>Customer Base &amp; Contracts</w:t>
            </w:r>
          </w:p>
          <w:p w:rsidR="00A21A80" w:rsidRDefault="0092069D">
            <w:pPr>
              <w:spacing w:after="20" w:line="240" w:lineRule="auto"/>
            </w:pPr>
            <w:r>
              <w:rPr>
                <w:b/>
                <w:color w:val="0F172A"/>
              </w:rPr>
              <w:t xml:space="preserve">3. </w:t>
            </w:r>
            <w:r>
              <w:rPr>
                <w:color w:val="0F172A"/>
              </w:rPr>
              <w:t>Distribution &amp; Sales Network</w:t>
            </w:r>
          </w:p>
          <w:p w:rsidR="00A21A80" w:rsidRDefault="0092069D">
            <w:pPr>
              <w:spacing w:after="20" w:line="240" w:lineRule="auto"/>
            </w:pPr>
            <w:r>
              <w:rPr>
                <w:b/>
                <w:color w:val="0F172A"/>
              </w:rPr>
              <w:t xml:space="preserve">4. </w:t>
            </w:r>
            <w:r>
              <w:rPr>
                <w:color w:val="0F172A"/>
              </w:rPr>
              <w:t>After-Sales Service &amp; Maintenance</w:t>
            </w:r>
          </w:p>
          <w:p w:rsidR="00A21A80" w:rsidRDefault="0092069D">
            <w:pPr>
              <w:spacing w:after="20" w:line="240" w:lineRule="auto"/>
            </w:pPr>
            <w:r>
              <w:rPr>
                <w:b/>
                <w:color w:val="0F172A"/>
              </w:rPr>
              <w:t xml:space="preserve">5. </w:t>
            </w:r>
            <w:r>
              <w:rPr>
                <w:color w:val="0F172A"/>
              </w:rPr>
              <w:t xml:space="preserve">Market Share &amp; </w:t>
            </w:r>
            <w:r>
              <w:rPr>
                <w:color w:val="0F172A"/>
              </w:rPr>
              <w:t>Growth in India</w:t>
            </w:r>
          </w:p>
        </w:tc>
      </w:tr>
    </w:tbl>
    <w:p w:rsidR="00A21A80" w:rsidRDefault="0092069D">
      <w:pPr>
        <w:pStyle w:val="Heading1"/>
        <w:pageBreakBefore/>
        <w:pBdr>
          <w:bottom w:val="single" w:sz="24" w:space="6" w:color="52B69A"/>
        </w:pBdr>
      </w:pPr>
      <w:bookmarkStart w:id="2" w:name="_Toc242377475"/>
      <w:r>
        <w:lastRenderedPageBreak/>
        <w:t>Quadrant Positioning</w:t>
      </w:r>
      <w:bookmarkEnd w:id="2"/>
    </w:p>
    <w:p w:rsidR="00A21A80" w:rsidRDefault="0092069D">
      <w:pPr>
        <w:spacing w:after="200"/>
      </w:pPr>
      <w:r>
        <w:rPr>
          <w:color w:val="64748B"/>
        </w:rPr>
        <w:t>(20 on chart · 117 in total)</w:t>
      </w:r>
    </w:p>
    <w:p w:rsidR="00A21A80" w:rsidRDefault="0092069D">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A21A80" w:rsidRDefault="0092069D">
      <w:pPr>
        <w:spacing w:after="20"/>
      </w:pPr>
      <w:r>
        <w:rPr>
          <w:b/>
          <w:sz w:val="18"/>
        </w:rPr>
        <w:t>Countries on chart (by quadrant)</w:t>
      </w:r>
    </w:p>
    <w:p w:rsidR="00A21A80" w:rsidRDefault="0092069D">
      <w:r>
        <w:rPr>
          <w:sz w:val="18"/>
        </w:rPr>
        <w:t>Leaders: India×5 · Challengers: India×5 · Trailblazers: India×5 · Evolving Players: India×5</w:t>
      </w:r>
    </w:p>
    <w:p w:rsidR="00A21A80" w:rsidRDefault="0092069D">
      <w:pPr>
        <w:pStyle w:val="Heading1"/>
        <w:pageBreakBefore/>
        <w:pBdr>
          <w:bottom w:val="single" w:sz="24" w:space="6" w:color="52B69A"/>
        </w:pBdr>
      </w:pPr>
      <w:bookmarkStart w:id="3" w:name="_Toc242377476"/>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21A80">
        <w:trPr>
          <w:cantSplit/>
          <w:jc w:val="center"/>
        </w:trPr>
        <w:tc>
          <w:tcPr>
            <w:tcW w:w="10092" w:type="dxa"/>
            <w:shd w:val="clear" w:color="auto" w:fill="F8FAFC"/>
            <w:tcMar>
              <w:top w:w="160" w:type="dxa"/>
              <w:left w:w="160" w:type="dxa"/>
              <w:bottom w:w="160" w:type="dxa"/>
              <w:right w:w="160" w:type="dxa"/>
            </w:tcMar>
          </w:tcPr>
          <w:p w:rsidR="00A21A80" w:rsidRDefault="0092069D">
            <w:pPr>
              <w:spacing w:after="20" w:line="240" w:lineRule="auto"/>
            </w:pPr>
            <w:r>
              <w:rPr>
                <w:b/>
                <w:color w:val="0F172A"/>
                <w:sz w:val="16"/>
              </w:rPr>
              <w:t>Leaders</w:t>
            </w:r>
            <w:r>
              <w:rPr>
                <w:b/>
                <w:color w:val="0F172A"/>
                <w:sz w:val="22"/>
              </w:rPr>
              <w:t xml:space="preserve">   Integrated Market Leaders</w:t>
            </w:r>
          </w:p>
          <w:p w:rsidR="00A21A80" w:rsidRDefault="0092069D">
            <w:pPr>
              <w:spacing w:after="20" w:line="240" w:lineRule="auto"/>
            </w:pPr>
            <w:r>
              <w:rPr>
                <w:color w:val="64748B"/>
                <w:sz w:val="17"/>
              </w:rPr>
              <w:t>Best-in-class Product Capability, Best-in-class Business Capability</w:t>
            </w:r>
          </w:p>
          <w:p w:rsidR="00A21A80" w:rsidRDefault="0092069D">
            <w:pPr>
              <w:spacing w:after="20" w:line="240" w:lineRule="auto"/>
            </w:pPr>
            <w:r>
              <w:t>Companies demonstrating strong product capabilities and robust business execution. They combine mature and differentiated offerings with established market presence, customer reach, commer</w:t>
            </w:r>
            <w:r>
              <w:t>cial scale, and effective growth strategies, positioning them strongly for sustained market leadership.</w:t>
            </w:r>
          </w:p>
        </w:tc>
      </w:tr>
    </w:tbl>
    <w:p w:rsidR="00A21A80" w:rsidRDefault="00A21A8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21A80">
        <w:trPr>
          <w:cantSplit/>
          <w:jc w:val="center"/>
        </w:trPr>
        <w:tc>
          <w:tcPr>
            <w:tcW w:w="10092" w:type="dxa"/>
            <w:shd w:val="clear" w:color="auto" w:fill="F8FAFC"/>
            <w:tcMar>
              <w:top w:w="160" w:type="dxa"/>
              <w:left w:w="160" w:type="dxa"/>
              <w:bottom w:w="160" w:type="dxa"/>
              <w:right w:w="160" w:type="dxa"/>
            </w:tcMar>
          </w:tcPr>
          <w:p w:rsidR="00A21A80" w:rsidRDefault="0092069D">
            <w:pPr>
              <w:spacing w:after="20" w:line="240" w:lineRule="auto"/>
            </w:pPr>
            <w:r>
              <w:rPr>
                <w:b/>
                <w:color w:val="0F172A"/>
                <w:sz w:val="16"/>
              </w:rPr>
              <w:t>Challengers</w:t>
            </w:r>
            <w:r>
              <w:rPr>
                <w:b/>
                <w:color w:val="0F172A"/>
                <w:sz w:val="22"/>
              </w:rPr>
              <w:t xml:space="preserve">   Scale-Driven Challengers</w:t>
            </w:r>
          </w:p>
          <w:p w:rsidR="00A21A80" w:rsidRDefault="0092069D">
            <w:pPr>
              <w:spacing w:after="20" w:line="240" w:lineRule="auto"/>
            </w:pPr>
            <w:r>
              <w:rPr>
                <w:color w:val="64748B"/>
                <w:sz w:val="17"/>
              </w:rPr>
              <w:t>Emerging Product Capability, Best-in-class Business Capability</w:t>
            </w:r>
          </w:p>
          <w:p w:rsidR="00A21A80" w:rsidRDefault="0092069D">
            <w:pPr>
              <w:spacing w:after="20" w:line="240" w:lineRule="auto"/>
            </w:pPr>
            <w:r>
              <w:t xml:space="preserve">Companies with strong business presence and </w:t>
            </w:r>
            <w:r>
              <w:t>commercial capabilities, supported by established customer relationships, market reach, channels, or brand strength. However, their product portfolio may have relatively lower differentiation, breadth, maturity, or innovation compared with leading particip</w:t>
            </w:r>
            <w:r>
              <w:t>ants.</w:t>
            </w:r>
          </w:p>
        </w:tc>
      </w:tr>
    </w:tbl>
    <w:p w:rsidR="00A21A80" w:rsidRDefault="00A21A8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21A80">
        <w:trPr>
          <w:cantSplit/>
          <w:jc w:val="center"/>
        </w:trPr>
        <w:tc>
          <w:tcPr>
            <w:tcW w:w="10092" w:type="dxa"/>
            <w:shd w:val="clear" w:color="auto" w:fill="F8FAFC"/>
            <w:tcMar>
              <w:top w:w="160" w:type="dxa"/>
              <w:left w:w="160" w:type="dxa"/>
              <w:bottom w:w="160" w:type="dxa"/>
              <w:right w:w="160" w:type="dxa"/>
            </w:tcMar>
          </w:tcPr>
          <w:p w:rsidR="00A21A80" w:rsidRDefault="0092069D">
            <w:pPr>
              <w:spacing w:after="20" w:line="240" w:lineRule="auto"/>
            </w:pPr>
            <w:r>
              <w:rPr>
                <w:b/>
                <w:color w:val="0F172A"/>
                <w:sz w:val="16"/>
              </w:rPr>
              <w:t>Trailblazers</w:t>
            </w:r>
            <w:r>
              <w:rPr>
                <w:b/>
                <w:color w:val="0F172A"/>
                <w:sz w:val="22"/>
              </w:rPr>
              <w:t xml:space="preserve">   Innovation-Driven Trailblazers</w:t>
            </w:r>
          </w:p>
          <w:p w:rsidR="00A21A80" w:rsidRDefault="0092069D">
            <w:pPr>
              <w:spacing w:after="20" w:line="240" w:lineRule="auto"/>
            </w:pPr>
            <w:r>
              <w:rPr>
                <w:color w:val="64748B"/>
                <w:sz w:val="17"/>
              </w:rPr>
              <w:t>Best-in-class Product Capability, Emerging Business Capability</w:t>
            </w:r>
          </w:p>
          <w:p w:rsidR="00A21A80" w:rsidRDefault="0092069D">
            <w:pPr>
              <w:spacing w:after="20" w:line="240" w:lineRule="auto"/>
            </w:pPr>
            <w:r>
              <w:t>Companies demonstrating strong product capabilities, innovation, or differentiated offerings, but with comparatively lower business scale o</w:t>
            </w:r>
            <w:r>
              <w:t>r market penetration. Their growth potential depends on strengthening commercial execution, customer reach, partnerships, geographic presence, and overall market visibility.</w:t>
            </w:r>
          </w:p>
        </w:tc>
      </w:tr>
    </w:tbl>
    <w:p w:rsidR="00A21A80" w:rsidRDefault="00A21A8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21A80">
        <w:trPr>
          <w:cantSplit/>
          <w:jc w:val="center"/>
        </w:trPr>
        <w:tc>
          <w:tcPr>
            <w:tcW w:w="10092" w:type="dxa"/>
            <w:shd w:val="clear" w:color="auto" w:fill="F8FAFC"/>
            <w:tcMar>
              <w:top w:w="160" w:type="dxa"/>
              <w:left w:w="160" w:type="dxa"/>
              <w:bottom w:w="160" w:type="dxa"/>
              <w:right w:w="160" w:type="dxa"/>
            </w:tcMar>
          </w:tcPr>
          <w:p w:rsidR="00A21A80" w:rsidRDefault="0092069D">
            <w:pPr>
              <w:spacing w:after="20" w:line="240" w:lineRule="auto"/>
            </w:pPr>
            <w:r>
              <w:rPr>
                <w:b/>
                <w:color w:val="0F172A"/>
                <w:sz w:val="16"/>
              </w:rPr>
              <w:t>Emerging Players</w:t>
            </w:r>
            <w:r>
              <w:rPr>
                <w:b/>
                <w:color w:val="0F172A"/>
                <w:sz w:val="22"/>
              </w:rPr>
              <w:t xml:space="preserve">   Foundation-Building Evolving</w:t>
            </w:r>
          </w:p>
          <w:p w:rsidR="00A21A80" w:rsidRDefault="0092069D">
            <w:pPr>
              <w:spacing w:after="20" w:line="240" w:lineRule="auto"/>
            </w:pPr>
            <w:r>
              <w:rPr>
                <w:color w:val="64748B"/>
                <w:sz w:val="17"/>
              </w:rPr>
              <w:t>Emerging Product Capability, Eme</w:t>
            </w:r>
            <w:r>
              <w:rPr>
                <w:color w:val="64748B"/>
                <w:sz w:val="17"/>
              </w:rPr>
              <w:t>rging Business Capability</w:t>
            </w:r>
          </w:p>
          <w:p w:rsidR="00A21A80" w:rsidRDefault="0092069D">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strengt</w:t>
            </w:r>
            <w:r>
              <w:t>hen both their product proposition and commercial footprint.</w:t>
            </w:r>
          </w:p>
        </w:tc>
      </w:tr>
    </w:tbl>
    <w:p w:rsidR="00A21A80" w:rsidRDefault="00A21A80"/>
    <w:p w:rsidR="00A21A80" w:rsidRDefault="0092069D">
      <w:pPr>
        <w:pStyle w:val="Heading1"/>
        <w:pageBreakBefore/>
        <w:pBdr>
          <w:bottom w:val="single" w:sz="24" w:space="6" w:color="52B69A"/>
        </w:pBdr>
      </w:pPr>
      <w:bookmarkStart w:id="4" w:name="_Toc242377477"/>
      <w:r>
        <w:lastRenderedPageBreak/>
        <w:t>Top 20 Companies</w:t>
      </w:r>
      <w:bookmarkEnd w:id="4"/>
    </w:p>
    <w:p w:rsidR="00A21A80" w:rsidRDefault="0092069D">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A21A80">
        <w:trPr>
          <w:cantSplit/>
          <w:tblHeader/>
          <w:jc w:val="center"/>
        </w:trPr>
        <w:tc>
          <w:tcPr>
            <w:tcW w:w="1565"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OVERALL SCORE</w:t>
            </w:r>
          </w:p>
        </w:tc>
      </w:tr>
      <w:tr w:rsidR="00A21A80">
        <w:trPr>
          <w:cantSplit/>
          <w:jc w:val="center"/>
        </w:trPr>
        <w:tc>
          <w:tcPr>
            <w:tcW w:w="1565" w:type="dxa"/>
            <w:shd w:val="clear" w:color="auto" w:fill="FFFFFF"/>
            <w:tcMar>
              <w:top w:w="45" w:type="dxa"/>
              <w:left w:w="45" w:type="dxa"/>
              <w:bottom w:w="45" w:type="dxa"/>
              <w:right w:w="45" w:type="dxa"/>
            </w:tcMar>
          </w:tcPr>
          <w:p w:rsidR="00A21A80" w:rsidRDefault="0092069D">
            <w:pPr>
              <w:spacing w:after="20" w:line="240" w:lineRule="auto"/>
            </w:pPr>
            <w:r>
              <w:rPr>
                <w:sz w:val="16"/>
              </w:rPr>
              <w:t>Ceasefire</w:t>
            </w:r>
          </w:p>
        </w:tc>
        <w:tc>
          <w:tcPr>
            <w:tcW w:w="1721" w:type="dxa"/>
            <w:shd w:val="clear" w:color="auto" w:fill="FFFFFF"/>
            <w:tcMar>
              <w:top w:w="45" w:type="dxa"/>
              <w:left w:w="45" w:type="dxa"/>
              <w:bottom w:w="45" w:type="dxa"/>
              <w:right w:w="45" w:type="dxa"/>
            </w:tcMar>
          </w:tcPr>
          <w:p w:rsidR="00A21A80" w:rsidRDefault="0092069D">
            <w:pPr>
              <w:spacing w:after="20" w:line="240" w:lineRule="auto"/>
            </w:pPr>
            <w:r>
              <w:rPr>
                <w:sz w:val="16"/>
              </w:rPr>
              <w:t xml:space="preserve">Ceasefire Industries Pvt. </w:t>
            </w:r>
            <w:r>
              <w:rPr>
                <w:sz w:val="16"/>
              </w:rPr>
              <w:t>Ltd.</w:t>
            </w:r>
          </w:p>
        </w:tc>
        <w:tc>
          <w:tcPr>
            <w:tcW w:w="1330" w:type="dxa"/>
            <w:shd w:val="clear" w:color="auto" w:fill="FFFFFF"/>
            <w:tcMar>
              <w:top w:w="45" w:type="dxa"/>
              <w:left w:w="45" w:type="dxa"/>
              <w:bottom w:w="45" w:type="dxa"/>
              <w:right w:w="45" w:type="dxa"/>
            </w:tcMar>
          </w:tcPr>
          <w:p w:rsidR="00A21A80" w:rsidRDefault="0092069D">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96</w:t>
            </w:r>
          </w:p>
        </w:tc>
      </w:tr>
      <w:tr w:rsidR="00A21A80">
        <w:trPr>
          <w:cantSplit/>
          <w:jc w:val="center"/>
        </w:trPr>
        <w:tc>
          <w:tcPr>
            <w:tcW w:w="1565" w:type="dxa"/>
            <w:shd w:val="clear" w:color="auto" w:fill="F8FAFC"/>
            <w:tcMar>
              <w:top w:w="45" w:type="dxa"/>
              <w:left w:w="45" w:type="dxa"/>
              <w:bottom w:w="45" w:type="dxa"/>
              <w:right w:w="45" w:type="dxa"/>
            </w:tcMar>
          </w:tcPr>
          <w:p w:rsidR="00A21A80" w:rsidRDefault="0092069D">
            <w:pPr>
              <w:spacing w:after="20" w:line="240" w:lineRule="auto"/>
            </w:pPr>
            <w:r>
              <w:rPr>
                <w:sz w:val="16"/>
              </w:rPr>
              <w:t>HD Fire Protect</w:t>
            </w:r>
          </w:p>
        </w:tc>
        <w:tc>
          <w:tcPr>
            <w:tcW w:w="1721" w:type="dxa"/>
            <w:shd w:val="clear" w:color="auto" w:fill="F8FAFC"/>
            <w:tcMar>
              <w:top w:w="45" w:type="dxa"/>
              <w:left w:w="45" w:type="dxa"/>
              <w:bottom w:w="45" w:type="dxa"/>
              <w:right w:w="45" w:type="dxa"/>
            </w:tcMar>
          </w:tcPr>
          <w:p w:rsidR="00A21A80" w:rsidRDefault="0092069D">
            <w:pPr>
              <w:spacing w:after="20" w:line="240" w:lineRule="auto"/>
            </w:pPr>
            <w:r>
              <w:rPr>
                <w:sz w:val="16"/>
              </w:rPr>
              <w:t>HD Fire Protect Limited</w:t>
            </w:r>
          </w:p>
        </w:tc>
        <w:tc>
          <w:tcPr>
            <w:tcW w:w="1330" w:type="dxa"/>
            <w:shd w:val="clear" w:color="auto" w:fill="F8FAFC"/>
            <w:tcMar>
              <w:top w:w="45" w:type="dxa"/>
              <w:left w:w="45" w:type="dxa"/>
              <w:bottom w:w="45" w:type="dxa"/>
              <w:right w:w="45" w:type="dxa"/>
            </w:tcMar>
          </w:tcPr>
          <w:p w:rsidR="00A21A80" w:rsidRDefault="0092069D">
            <w:pPr>
              <w:spacing w:after="20" w:line="240" w:lineRule="auto"/>
            </w:pPr>
            <w:r>
              <w:rPr>
                <w:sz w:val="16"/>
              </w:rPr>
              <w:t>Thane, India</w:t>
            </w:r>
          </w:p>
        </w:tc>
        <w:tc>
          <w:tcPr>
            <w:tcW w:w="939"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93</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95</w:t>
            </w:r>
          </w:p>
        </w:tc>
      </w:tr>
      <w:tr w:rsidR="00A21A80">
        <w:trPr>
          <w:cantSplit/>
          <w:jc w:val="center"/>
        </w:trPr>
        <w:tc>
          <w:tcPr>
            <w:tcW w:w="1565" w:type="dxa"/>
            <w:shd w:val="clear" w:color="auto" w:fill="FFFFFF"/>
            <w:tcMar>
              <w:top w:w="45" w:type="dxa"/>
              <w:left w:w="45" w:type="dxa"/>
              <w:bottom w:w="45" w:type="dxa"/>
              <w:right w:w="45" w:type="dxa"/>
            </w:tcMar>
          </w:tcPr>
          <w:p w:rsidR="00A21A80" w:rsidRDefault="0092069D">
            <w:pPr>
              <w:spacing w:after="20" w:line="240" w:lineRule="auto"/>
            </w:pPr>
            <w:r>
              <w:rPr>
                <w:sz w:val="16"/>
              </w:rPr>
              <w:t>NewAge</w:t>
            </w:r>
          </w:p>
        </w:tc>
        <w:tc>
          <w:tcPr>
            <w:tcW w:w="1721" w:type="dxa"/>
            <w:shd w:val="clear" w:color="auto" w:fill="FFFFFF"/>
            <w:tcMar>
              <w:top w:w="45" w:type="dxa"/>
              <w:left w:w="45" w:type="dxa"/>
              <w:bottom w:w="45" w:type="dxa"/>
              <w:right w:w="45" w:type="dxa"/>
            </w:tcMar>
          </w:tcPr>
          <w:p w:rsidR="00A21A80" w:rsidRDefault="0092069D">
            <w:pPr>
              <w:spacing w:after="20" w:line="240" w:lineRule="auto"/>
            </w:pPr>
            <w:r>
              <w:rPr>
                <w:sz w:val="16"/>
              </w:rPr>
              <w:t>NewAge Fire Fighting Co. Ltd.</w:t>
            </w:r>
          </w:p>
        </w:tc>
        <w:tc>
          <w:tcPr>
            <w:tcW w:w="1330" w:type="dxa"/>
            <w:shd w:val="clear" w:color="auto" w:fill="FFFFFF"/>
            <w:tcMar>
              <w:top w:w="45" w:type="dxa"/>
              <w:left w:w="45" w:type="dxa"/>
              <w:bottom w:w="45" w:type="dxa"/>
              <w:right w:w="45" w:type="dxa"/>
            </w:tcMar>
          </w:tcPr>
          <w:p w:rsidR="00A21A80" w:rsidRDefault="0092069D">
            <w:pPr>
              <w:spacing w:after="20" w:line="240" w:lineRule="auto"/>
            </w:pPr>
            <w:r>
              <w:rPr>
                <w:sz w:val="16"/>
              </w:rPr>
              <w:t>Surendranagar, India</w:t>
            </w:r>
          </w:p>
        </w:tc>
        <w:tc>
          <w:tcPr>
            <w:tcW w:w="939"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94</w:t>
            </w:r>
          </w:p>
        </w:tc>
      </w:tr>
      <w:tr w:rsidR="00A21A80">
        <w:trPr>
          <w:cantSplit/>
          <w:jc w:val="center"/>
        </w:trPr>
        <w:tc>
          <w:tcPr>
            <w:tcW w:w="1565" w:type="dxa"/>
            <w:shd w:val="clear" w:color="auto" w:fill="F8FAFC"/>
            <w:tcMar>
              <w:top w:w="45" w:type="dxa"/>
              <w:left w:w="45" w:type="dxa"/>
              <w:bottom w:w="45" w:type="dxa"/>
              <w:right w:w="45" w:type="dxa"/>
            </w:tcMar>
          </w:tcPr>
          <w:p w:rsidR="00A21A80" w:rsidRDefault="0092069D">
            <w:pPr>
              <w:spacing w:after="20" w:line="240" w:lineRule="auto"/>
            </w:pPr>
            <w:r>
              <w:rPr>
                <w:sz w:val="16"/>
              </w:rPr>
              <w:t>Aska</w:t>
            </w:r>
          </w:p>
        </w:tc>
        <w:tc>
          <w:tcPr>
            <w:tcW w:w="1721" w:type="dxa"/>
            <w:shd w:val="clear" w:color="auto" w:fill="F8FAFC"/>
            <w:tcMar>
              <w:top w:w="45" w:type="dxa"/>
              <w:left w:w="45" w:type="dxa"/>
              <w:bottom w:w="45" w:type="dxa"/>
              <w:right w:w="45" w:type="dxa"/>
            </w:tcMar>
          </w:tcPr>
          <w:p w:rsidR="00A21A80" w:rsidRDefault="0092069D">
            <w:pPr>
              <w:spacing w:after="20" w:line="240" w:lineRule="auto"/>
            </w:pPr>
            <w:r>
              <w:rPr>
                <w:sz w:val="16"/>
              </w:rPr>
              <w:t xml:space="preserve">Aska Equipments </w:t>
            </w:r>
            <w:r>
              <w:rPr>
                <w:sz w:val="16"/>
              </w:rPr>
              <w:t>Private Limited</w:t>
            </w:r>
          </w:p>
        </w:tc>
        <w:tc>
          <w:tcPr>
            <w:tcW w:w="1330" w:type="dxa"/>
            <w:shd w:val="clear" w:color="auto" w:fill="F8FAFC"/>
            <w:tcMar>
              <w:top w:w="45" w:type="dxa"/>
              <w:left w:w="45" w:type="dxa"/>
              <w:bottom w:w="45" w:type="dxa"/>
              <w:right w:w="45" w:type="dxa"/>
            </w:tcMar>
          </w:tcPr>
          <w:p w:rsidR="00A21A80" w:rsidRDefault="0092069D">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94</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92</w:t>
            </w:r>
          </w:p>
        </w:tc>
      </w:tr>
      <w:tr w:rsidR="00A21A80">
        <w:trPr>
          <w:cantSplit/>
          <w:jc w:val="center"/>
        </w:trPr>
        <w:tc>
          <w:tcPr>
            <w:tcW w:w="1565" w:type="dxa"/>
            <w:shd w:val="clear" w:color="auto" w:fill="FFFFFF"/>
            <w:tcMar>
              <w:top w:w="45" w:type="dxa"/>
              <w:left w:w="45" w:type="dxa"/>
              <w:bottom w:w="45" w:type="dxa"/>
              <w:right w:w="45" w:type="dxa"/>
            </w:tcMar>
          </w:tcPr>
          <w:p w:rsidR="00A21A80" w:rsidRDefault="0092069D">
            <w:pPr>
              <w:spacing w:after="20" w:line="240" w:lineRule="auto"/>
            </w:pPr>
            <w:r>
              <w:rPr>
                <w:sz w:val="16"/>
              </w:rPr>
              <w:t>Brijbasi</w:t>
            </w:r>
          </w:p>
        </w:tc>
        <w:tc>
          <w:tcPr>
            <w:tcW w:w="1721" w:type="dxa"/>
            <w:shd w:val="clear" w:color="auto" w:fill="FFFFFF"/>
            <w:tcMar>
              <w:top w:w="45" w:type="dxa"/>
              <w:left w:w="45" w:type="dxa"/>
              <w:bottom w:w="45" w:type="dxa"/>
              <w:right w:w="45" w:type="dxa"/>
            </w:tcMar>
          </w:tcPr>
          <w:p w:rsidR="00A21A80" w:rsidRDefault="0092069D">
            <w:pPr>
              <w:spacing w:after="20" w:line="240" w:lineRule="auto"/>
            </w:pPr>
            <w:r>
              <w:rPr>
                <w:sz w:val="16"/>
              </w:rPr>
              <w:t>Brijbasi Fire Safety Systems Pvt Ltd</w:t>
            </w:r>
          </w:p>
        </w:tc>
        <w:tc>
          <w:tcPr>
            <w:tcW w:w="1330" w:type="dxa"/>
            <w:shd w:val="clear" w:color="auto" w:fill="FFFFFF"/>
            <w:tcMar>
              <w:top w:w="45" w:type="dxa"/>
              <w:left w:w="45" w:type="dxa"/>
              <w:bottom w:w="45" w:type="dxa"/>
              <w:right w:w="45" w:type="dxa"/>
            </w:tcMar>
          </w:tcPr>
          <w:p w:rsidR="00A21A80" w:rsidRDefault="0092069D">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86</w:t>
            </w:r>
          </w:p>
        </w:tc>
      </w:tr>
      <w:tr w:rsidR="00A21A80">
        <w:trPr>
          <w:cantSplit/>
          <w:jc w:val="center"/>
        </w:trPr>
        <w:tc>
          <w:tcPr>
            <w:tcW w:w="1565" w:type="dxa"/>
            <w:shd w:val="clear" w:color="auto" w:fill="F8FAFC"/>
            <w:tcMar>
              <w:top w:w="45" w:type="dxa"/>
              <w:left w:w="45" w:type="dxa"/>
              <w:bottom w:w="45" w:type="dxa"/>
              <w:right w:w="45" w:type="dxa"/>
            </w:tcMar>
          </w:tcPr>
          <w:p w:rsidR="00A21A80" w:rsidRDefault="0092069D">
            <w:pPr>
              <w:spacing w:after="20" w:line="240" w:lineRule="auto"/>
            </w:pPr>
            <w:r>
              <w:rPr>
                <w:sz w:val="16"/>
              </w:rPr>
              <w:t>IFES</w:t>
            </w:r>
          </w:p>
        </w:tc>
        <w:tc>
          <w:tcPr>
            <w:tcW w:w="1721" w:type="dxa"/>
            <w:shd w:val="clear" w:color="auto" w:fill="F8FAFC"/>
            <w:tcMar>
              <w:top w:w="45" w:type="dxa"/>
              <w:left w:w="45" w:type="dxa"/>
              <w:bottom w:w="45" w:type="dxa"/>
              <w:right w:w="45" w:type="dxa"/>
            </w:tcMar>
          </w:tcPr>
          <w:p w:rsidR="00A21A80" w:rsidRDefault="0092069D">
            <w:pPr>
              <w:spacing w:after="20" w:line="240" w:lineRule="auto"/>
            </w:pPr>
            <w:r>
              <w:rPr>
                <w:sz w:val="16"/>
              </w:rPr>
              <w:t>Indian Fire Equipment Systems</w:t>
            </w:r>
          </w:p>
        </w:tc>
        <w:tc>
          <w:tcPr>
            <w:tcW w:w="1330" w:type="dxa"/>
            <w:shd w:val="clear" w:color="auto" w:fill="F8FAFC"/>
            <w:tcMar>
              <w:top w:w="45" w:type="dxa"/>
              <w:left w:w="45" w:type="dxa"/>
              <w:bottom w:w="45" w:type="dxa"/>
              <w:right w:w="45" w:type="dxa"/>
            </w:tcMar>
          </w:tcPr>
          <w:p w:rsidR="00A21A80" w:rsidRDefault="0092069D">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84</w:t>
            </w:r>
          </w:p>
        </w:tc>
      </w:tr>
      <w:tr w:rsidR="00A21A80">
        <w:trPr>
          <w:cantSplit/>
          <w:jc w:val="center"/>
        </w:trPr>
        <w:tc>
          <w:tcPr>
            <w:tcW w:w="1565" w:type="dxa"/>
            <w:shd w:val="clear" w:color="auto" w:fill="FFFFFF"/>
            <w:tcMar>
              <w:top w:w="45" w:type="dxa"/>
              <w:left w:w="45" w:type="dxa"/>
              <w:bottom w:w="45" w:type="dxa"/>
              <w:right w:w="45" w:type="dxa"/>
            </w:tcMar>
          </w:tcPr>
          <w:p w:rsidR="00A21A80" w:rsidRDefault="0092069D">
            <w:pPr>
              <w:spacing w:after="20" w:line="240" w:lineRule="auto"/>
            </w:pPr>
            <w:r>
              <w:rPr>
                <w:sz w:val="16"/>
              </w:rPr>
              <w:t>DARIT</w:t>
            </w:r>
          </w:p>
        </w:tc>
        <w:tc>
          <w:tcPr>
            <w:tcW w:w="1721" w:type="dxa"/>
            <w:shd w:val="clear" w:color="auto" w:fill="FFFFFF"/>
            <w:tcMar>
              <w:top w:w="45" w:type="dxa"/>
              <w:left w:w="45" w:type="dxa"/>
              <w:bottom w:w="45" w:type="dxa"/>
              <w:right w:w="45" w:type="dxa"/>
            </w:tcMar>
          </w:tcPr>
          <w:p w:rsidR="00A21A80" w:rsidRDefault="0092069D">
            <w:pPr>
              <w:spacing w:after="20" w:line="240" w:lineRule="auto"/>
            </w:pPr>
            <w:r>
              <w:rPr>
                <w:sz w:val="16"/>
              </w:rPr>
              <w:t>Eben Stones Private Limited</w:t>
            </w:r>
          </w:p>
        </w:tc>
        <w:tc>
          <w:tcPr>
            <w:tcW w:w="1330" w:type="dxa"/>
            <w:shd w:val="clear" w:color="auto" w:fill="FFFFFF"/>
            <w:tcMar>
              <w:top w:w="45" w:type="dxa"/>
              <w:left w:w="45" w:type="dxa"/>
              <w:bottom w:w="45" w:type="dxa"/>
              <w:right w:w="45" w:type="dxa"/>
            </w:tcMar>
          </w:tcPr>
          <w:p w:rsidR="00A21A80" w:rsidRDefault="0092069D">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78</w:t>
            </w:r>
          </w:p>
        </w:tc>
      </w:tr>
      <w:tr w:rsidR="00A21A80">
        <w:trPr>
          <w:cantSplit/>
          <w:jc w:val="center"/>
        </w:trPr>
        <w:tc>
          <w:tcPr>
            <w:tcW w:w="1565" w:type="dxa"/>
            <w:shd w:val="clear" w:color="auto" w:fill="F8FAFC"/>
            <w:tcMar>
              <w:top w:w="45" w:type="dxa"/>
              <w:left w:w="45" w:type="dxa"/>
              <w:bottom w:w="45" w:type="dxa"/>
              <w:right w:w="45" w:type="dxa"/>
            </w:tcMar>
          </w:tcPr>
          <w:p w:rsidR="00A21A80" w:rsidRDefault="0092069D">
            <w:pPr>
              <w:spacing w:after="20" w:line="240" w:lineRule="auto"/>
            </w:pPr>
            <w:r>
              <w:rPr>
                <w:sz w:val="16"/>
              </w:rPr>
              <w:t>Flying Fire</w:t>
            </w:r>
          </w:p>
        </w:tc>
        <w:tc>
          <w:tcPr>
            <w:tcW w:w="1721" w:type="dxa"/>
            <w:shd w:val="clear" w:color="auto" w:fill="F8FAFC"/>
            <w:tcMar>
              <w:top w:w="45" w:type="dxa"/>
              <w:left w:w="45" w:type="dxa"/>
              <w:bottom w:w="45" w:type="dxa"/>
              <w:right w:w="45" w:type="dxa"/>
            </w:tcMar>
          </w:tcPr>
          <w:p w:rsidR="00A21A80" w:rsidRDefault="0092069D">
            <w:pPr>
              <w:spacing w:after="20" w:line="240" w:lineRule="auto"/>
            </w:pPr>
            <w:r>
              <w:rPr>
                <w:sz w:val="16"/>
              </w:rPr>
              <w:t>Flying Fire Service Pvt Ltd</w:t>
            </w:r>
          </w:p>
        </w:tc>
        <w:tc>
          <w:tcPr>
            <w:tcW w:w="1330" w:type="dxa"/>
            <w:shd w:val="clear" w:color="auto" w:fill="F8FAFC"/>
            <w:tcMar>
              <w:top w:w="45" w:type="dxa"/>
              <w:left w:w="45" w:type="dxa"/>
              <w:bottom w:w="45" w:type="dxa"/>
              <w:right w:w="45" w:type="dxa"/>
            </w:tcMar>
          </w:tcPr>
          <w:p w:rsidR="00A21A80" w:rsidRDefault="0092069D">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78</w:t>
            </w:r>
          </w:p>
        </w:tc>
      </w:tr>
      <w:tr w:rsidR="00A21A80">
        <w:trPr>
          <w:cantSplit/>
          <w:jc w:val="center"/>
        </w:trPr>
        <w:tc>
          <w:tcPr>
            <w:tcW w:w="1565" w:type="dxa"/>
            <w:shd w:val="clear" w:color="auto" w:fill="FFFFFF"/>
            <w:tcMar>
              <w:top w:w="45" w:type="dxa"/>
              <w:left w:w="45" w:type="dxa"/>
              <w:bottom w:w="45" w:type="dxa"/>
              <w:right w:w="45" w:type="dxa"/>
            </w:tcMar>
          </w:tcPr>
          <w:p w:rsidR="00A21A80" w:rsidRDefault="0092069D">
            <w:pPr>
              <w:spacing w:after="20" w:line="240" w:lineRule="auto"/>
            </w:pPr>
            <w:r>
              <w:rPr>
                <w:sz w:val="16"/>
              </w:rPr>
              <w:t>FIRE SQUAD</w:t>
            </w:r>
          </w:p>
        </w:tc>
        <w:tc>
          <w:tcPr>
            <w:tcW w:w="1721" w:type="dxa"/>
            <w:shd w:val="clear" w:color="auto" w:fill="FFFFFF"/>
            <w:tcMar>
              <w:top w:w="45" w:type="dxa"/>
              <w:left w:w="45" w:type="dxa"/>
              <w:bottom w:w="45" w:type="dxa"/>
              <w:right w:w="45" w:type="dxa"/>
            </w:tcMar>
          </w:tcPr>
          <w:p w:rsidR="00A21A80" w:rsidRDefault="0092069D">
            <w:pPr>
              <w:spacing w:after="20" w:line="240" w:lineRule="auto"/>
            </w:pPr>
            <w:r>
              <w:rPr>
                <w:sz w:val="16"/>
              </w:rPr>
              <w:t>Spectra Fire Systems Pvt. Ltd.</w:t>
            </w:r>
          </w:p>
        </w:tc>
        <w:tc>
          <w:tcPr>
            <w:tcW w:w="1330" w:type="dxa"/>
            <w:shd w:val="clear" w:color="auto" w:fill="FFFFFF"/>
            <w:tcMar>
              <w:top w:w="45" w:type="dxa"/>
              <w:left w:w="45" w:type="dxa"/>
              <w:bottom w:w="45" w:type="dxa"/>
              <w:right w:w="45" w:type="dxa"/>
            </w:tcMar>
          </w:tcPr>
          <w:p w:rsidR="00A21A80" w:rsidRDefault="0092069D">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77</w:t>
            </w:r>
          </w:p>
        </w:tc>
      </w:tr>
      <w:tr w:rsidR="00A21A80">
        <w:trPr>
          <w:cantSplit/>
          <w:jc w:val="center"/>
        </w:trPr>
        <w:tc>
          <w:tcPr>
            <w:tcW w:w="1565" w:type="dxa"/>
            <w:shd w:val="clear" w:color="auto" w:fill="F8FAFC"/>
            <w:tcMar>
              <w:top w:w="45" w:type="dxa"/>
              <w:left w:w="45" w:type="dxa"/>
              <w:bottom w:w="45" w:type="dxa"/>
              <w:right w:w="45" w:type="dxa"/>
            </w:tcMar>
          </w:tcPr>
          <w:p w:rsidR="00A21A80" w:rsidRDefault="0092069D">
            <w:pPr>
              <w:spacing w:after="20" w:line="240" w:lineRule="auto"/>
            </w:pPr>
            <w:r>
              <w:rPr>
                <w:sz w:val="16"/>
              </w:rPr>
              <w:t>SeQuraWorld</w:t>
            </w:r>
          </w:p>
        </w:tc>
        <w:tc>
          <w:tcPr>
            <w:tcW w:w="1721" w:type="dxa"/>
            <w:shd w:val="clear" w:color="auto" w:fill="F8FAFC"/>
            <w:tcMar>
              <w:top w:w="45" w:type="dxa"/>
              <w:left w:w="45" w:type="dxa"/>
              <w:bottom w:w="45" w:type="dxa"/>
              <w:right w:w="45" w:type="dxa"/>
            </w:tcMar>
          </w:tcPr>
          <w:p w:rsidR="00A21A80" w:rsidRDefault="0092069D">
            <w:pPr>
              <w:spacing w:after="20" w:line="240" w:lineRule="auto"/>
            </w:pPr>
            <w:r>
              <w:rPr>
                <w:sz w:val="16"/>
              </w:rPr>
              <w:t>AGS Technologies (India) Pvt. Ltd.</w:t>
            </w:r>
          </w:p>
        </w:tc>
        <w:tc>
          <w:tcPr>
            <w:tcW w:w="1330" w:type="dxa"/>
            <w:shd w:val="clear" w:color="auto" w:fill="F8FAFC"/>
            <w:tcMar>
              <w:top w:w="45" w:type="dxa"/>
              <w:left w:w="45" w:type="dxa"/>
              <w:bottom w:w="45" w:type="dxa"/>
              <w:right w:w="45" w:type="dxa"/>
            </w:tcMar>
          </w:tcPr>
          <w:p w:rsidR="00A21A80" w:rsidRDefault="0092069D">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76</w:t>
            </w:r>
          </w:p>
        </w:tc>
      </w:tr>
      <w:tr w:rsidR="00A21A80">
        <w:trPr>
          <w:cantSplit/>
          <w:jc w:val="center"/>
        </w:trPr>
        <w:tc>
          <w:tcPr>
            <w:tcW w:w="1565" w:type="dxa"/>
            <w:shd w:val="clear" w:color="auto" w:fill="FFFFFF"/>
            <w:tcMar>
              <w:top w:w="45" w:type="dxa"/>
              <w:left w:w="45" w:type="dxa"/>
              <w:bottom w:w="45" w:type="dxa"/>
              <w:right w:w="45" w:type="dxa"/>
            </w:tcMar>
          </w:tcPr>
          <w:p w:rsidR="00A21A80" w:rsidRDefault="0092069D">
            <w:pPr>
              <w:spacing w:after="20" w:line="240" w:lineRule="auto"/>
            </w:pPr>
            <w:r>
              <w:rPr>
                <w:sz w:val="16"/>
              </w:rPr>
              <w:t>IFP India</w:t>
            </w:r>
          </w:p>
        </w:tc>
        <w:tc>
          <w:tcPr>
            <w:tcW w:w="1721" w:type="dxa"/>
            <w:shd w:val="clear" w:color="auto" w:fill="FFFFFF"/>
            <w:tcMar>
              <w:top w:w="45" w:type="dxa"/>
              <w:left w:w="45" w:type="dxa"/>
              <w:bottom w:w="45" w:type="dxa"/>
              <w:right w:w="45" w:type="dxa"/>
            </w:tcMar>
          </w:tcPr>
          <w:p w:rsidR="00A21A80" w:rsidRDefault="0092069D">
            <w:pPr>
              <w:spacing w:after="20" w:line="240" w:lineRule="auto"/>
            </w:pPr>
            <w:r>
              <w:rPr>
                <w:sz w:val="16"/>
              </w:rPr>
              <w:t>Integrated Fire Protection Pvt. Ltd.</w:t>
            </w:r>
          </w:p>
        </w:tc>
        <w:tc>
          <w:tcPr>
            <w:tcW w:w="1330" w:type="dxa"/>
            <w:shd w:val="clear" w:color="auto" w:fill="FFFFFF"/>
            <w:tcMar>
              <w:top w:w="45" w:type="dxa"/>
              <w:left w:w="45" w:type="dxa"/>
              <w:bottom w:w="45" w:type="dxa"/>
              <w:right w:w="45" w:type="dxa"/>
            </w:tcMar>
          </w:tcPr>
          <w:p w:rsidR="00A21A80" w:rsidRDefault="0092069D">
            <w:pPr>
              <w:spacing w:after="20" w:line="240" w:lineRule="auto"/>
            </w:pPr>
            <w:r>
              <w:rPr>
                <w:sz w:val="16"/>
              </w:rPr>
              <w:t>Kolkata, India</w:t>
            </w:r>
          </w:p>
        </w:tc>
        <w:tc>
          <w:tcPr>
            <w:tcW w:w="939"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88</w:t>
            </w:r>
          </w:p>
        </w:tc>
      </w:tr>
      <w:tr w:rsidR="00A21A80">
        <w:trPr>
          <w:cantSplit/>
          <w:jc w:val="center"/>
        </w:trPr>
        <w:tc>
          <w:tcPr>
            <w:tcW w:w="1565" w:type="dxa"/>
            <w:shd w:val="clear" w:color="auto" w:fill="F8FAFC"/>
            <w:tcMar>
              <w:top w:w="45" w:type="dxa"/>
              <w:left w:w="45" w:type="dxa"/>
              <w:bottom w:w="45" w:type="dxa"/>
              <w:right w:w="45" w:type="dxa"/>
            </w:tcMar>
          </w:tcPr>
          <w:p w:rsidR="00A21A80" w:rsidRDefault="0092069D">
            <w:pPr>
              <w:spacing w:after="20" w:line="240" w:lineRule="auto"/>
            </w:pPr>
            <w:r>
              <w:rPr>
                <w:sz w:val="16"/>
              </w:rPr>
              <w:t>Avinash Fire</w:t>
            </w:r>
          </w:p>
        </w:tc>
        <w:tc>
          <w:tcPr>
            <w:tcW w:w="1721" w:type="dxa"/>
            <w:shd w:val="clear" w:color="auto" w:fill="F8FAFC"/>
            <w:tcMar>
              <w:top w:w="45" w:type="dxa"/>
              <w:left w:w="45" w:type="dxa"/>
              <w:bottom w:w="45" w:type="dxa"/>
              <w:right w:w="45" w:type="dxa"/>
            </w:tcMar>
          </w:tcPr>
          <w:p w:rsidR="00A21A80" w:rsidRDefault="0092069D">
            <w:pPr>
              <w:spacing w:after="20" w:line="240" w:lineRule="auto"/>
            </w:pPr>
            <w:r>
              <w:rPr>
                <w:sz w:val="16"/>
              </w:rPr>
              <w:t xml:space="preserve">Avinash Fire Protection </w:t>
            </w:r>
            <w:r>
              <w:rPr>
                <w:sz w:val="16"/>
              </w:rPr>
              <w:t>Systems Pvt. Ltd.</w:t>
            </w:r>
          </w:p>
        </w:tc>
        <w:tc>
          <w:tcPr>
            <w:tcW w:w="1330" w:type="dxa"/>
            <w:shd w:val="clear" w:color="auto" w:fill="F8FAFC"/>
            <w:tcMar>
              <w:top w:w="45" w:type="dxa"/>
              <w:left w:w="45" w:type="dxa"/>
              <w:bottom w:w="45" w:type="dxa"/>
              <w:right w:w="45" w:type="dxa"/>
            </w:tcMar>
          </w:tcPr>
          <w:p w:rsidR="00A21A80" w:rsidRDefault="0092069D">
            <w:pPr>
              <w:spacing w:after="20" w:line="240" w:lineRule="auto"/>
            </w:pPr>
            <w:r>
              <w:rPr>
                <w:sz w:val="16"/>
              </w:rPr>
              <w:t>Ludhiana, India</w:t>
            </w:r>
          </w:p>
        </w:tc>
        <w:tc>
          <w:tcPr>
            <w:tcW w:w="939"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86</w:t>
            </w:r>
          </w:p>
        </w:tc>
      </w:tr>
      <w:tr w:rsidR="00A21A80">
        <w:trPr>
          <w:cantSplit/>
          <w:jc w:val="center"/>
        </w:trPr>
        <w:tc>
          <w:tcPr>
            <w:tcW w:w="1565" w:type="dxa"/>
            <w:shd w:val="clear" w:color="auto" w:fill="FFFFFF"/>
            <w:tcMar>
              <w:top w:w="45" w:type="dxa"/>
              <w:left w:w="45" w:type="dxa"/>
              <w:bottom w:w="45" w:type="dxa"/>
              <w:right w:w="45" w:type="dxa"/>
            </w:tcMar>
          </w:tcPr>
          <w:p w:rsidR="00A21A80" w:rsidRDefault="0092069D">
            <w:pPr>
              <w:spacing w:after="20" w:line="240" w:lineRule="auto"/>
            </w:pPr>
            <w:r>
              <w:rPr>
                <w:sz w:val="16"/>
              </w:rPr>
              <w:t>FLADET</w:t>
            </w:r>
          </w:p>
        </w:tc>
        <w:tc>
          <w:tcPr>
            <w:tcW w:w="1721" w:type="dxa"/>
            <w:shd w:val="clear" w:color="auto" w:fill="FFFFFF"/>
            <w:tcMar>
              <w:top w:w="45" w:type="dxa"/>
              <w:left w:w="45" w:type="dxa"/>
              <w:bottom w:w="45" w:type="dxa"/>
              <w:right w:w="45" w:type="dxa"/>
            </w:tcMar>
          </w:tcPr>
          <w:p w:rsidR="00A21A80" w:rsidRDefault="0092069D">
            <w:pPr>
              <w:spacing w:after="20" w:line="240" w:lineRule="auto"/>
            </w:pPr>
            <w:r>
              <w:rPr>
                <w:sz w:val="16"/>
              </w:rPr>
              <w:t>Agni Controls</w:t>
            </w:r>
          </w:p>
        </w:tc>
        <w:tc>
          <w:tcPr>
            <w:tcW w:w="1330" w:type="dxa"/>
            <w:shd w:val="clear" w:color="auto" w:fill="FFFFFF"/>
            <w:tcMar>
              <w:top w:w="45" w:type="dxa"/>
              <w:left w:w="45" w:type="dxa"/>
              <w:bottom w:w="45" w:type="dxa"/>
              <w:right w:w="45" w:type="dxa"/>
            </w:tcMar>
          </w:tcPr>
          <w:p w:rsidR="00A21A80" w:rsidRDefault="0092069D">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86</w:t>
            </w:r>
          </w:p>
        </w:tc>
      </w:tr>
      <w:tr w:rsidR="00A21A80">
        <w:trPr>
          <w:cantSplit/>
          <w:jc w:val="center"/>
        </w:trPr>
        <w:tc>
          <w:tcPr>
            <w:tcW w:w="1565" w:type="dxa"/>
            <w:shd w:val="clear" w:color="auto" w:fill="F8FAFC"/>
            <w:tcMar>
              <w:top w:w="45" w:type="dxa"/>
              <w:left w:w="45" w:type="dxa"/>
              <w:bottom w:w="45" w:type="dxa"/>
              <w:right w:w="45" w:type="dxa"/>
            </w:tcMar>
          </w:tcPr>
          <w:p w:rsidR="00A21A80" w:rsidRDefault="0092069D">
            <w:pPr>
              <w:spacing w:after="20" w:line="240" w:lineRule="auto"/>
            </w:pPr>
            <w:r>
              <w:rPr>
                <w:sz w:val="16"/>
              </w:rPr>
              <w:t>Palex</w:t>
            </w:r>
          </w:p>
        </w:tc>
        <w:tc>
          <w:tcPr>
            <w:tcW w:w="1721" w:type="dxa"/>
            <w:shd w:val="clear" w:color="auto" w:fill="F8FAFC"/>
            <w:tcMar>
              <w:top w:w="45" w:type="dxa"/>
              <w:left w:w="45" w:type="dxa"/>
              <w:bottom w:w="45" w:type="dxa"/>
              <w:right w:w="45" w:type="dxa"/>
            </w:tcMar>
          </w:tcPr>
          <w:p w:rsidR="00A21A80" w:rsidRDefault="0092069D">
            <w:pPr>
              <w:spacing w:after="20" w:line="240" w:lineRule="auto"/>
            </w:pPr>
            <w:r>
              <w:rPr>
                <w:sz w:val="16"/>
              </w:rPr>
              <w:t>Palladium Safety Solutions Pvt. Ltd.</w:t>
            </w:r>
          </w:p>
        </w:tc>
        <w:tc>
          <w:tcPr>
            <w:tcW w:w="1330" w:type="dxa"/>
            <w:shd w:val="clear" w:color="auto" w:fill="F8FAFC"/>
            <w:tcMar>
              <w:top w:w="45" w:type="dxa"/>
              <w:left w:w="45" w:type="dxa"/>
              <w:bottom w:w="45" w:type="dxa"/>
              <w:right w:w="45" w:type="dxa"/>
            </w:tcMar>
          </w:tcPr>
          <w:p w:rsidR="00A21A80" w:rsidRDefault="0092069D">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84</w:t>
            </w:r>
          </w:p>
        </w:tc>
      </w:tr>
      <w:tr w:rsidR="00A21A80">
        <w:trPr>
          <w:cantSplit/>
          <w:jc w:val="center"/>
        </w:trPr>
        <w:tc>
          <w:tcPr>
            <w:tcW w:w="1565" w:type="dxa"/>
            <w:shd w:val="clear" w:color="auto" w:fill="FFFFFF"/>
            <w:tcMar>
              <w:top w:w="45" w:type="dxa"/>
              <w:left w:w="45" w:type="dxa"/>
              <w:bottom w:w="45" w:type="dxa"/>
              <w:right w:w="45" w:type="dxa"/>
            </w:tcMar>
          </w:tcPr>
          <w:p w:rsidR="00A21A80" w:rsidRDefault="0092069D">
            <w:pPr>
              <w:spacing w:after="20" w:line="240" w:lineRule="auto"/>
            </w:pPr>
            <w:r>
              <w:rPr>
                <w:sz w:val="16"/>
              </w:rPr>
              <w:t>Supremex</w:t>
            </w:r>
          </w:p>
        </w:tc>
        <w:tc>
          <w:tcPr>
            <w:tcW w:w="1721" w:type="dxa"/>
            <w:shd w:val="clear" w:color="auto" w:fill="FFFFFF"/>
            <w:tcMar>
              <w:top w:w="45" w:type="dxa"/>
              <w:left w:w="45" w:type="dxa"/>
              <w:bottom w:w="45" w:type="dxa"/>
              <w:right w:w="45" w:type="dxa"/>
            </w:tcMar>
          </w:tcPr>
          <w:p w:rsidR="00A21A80" w:rsidRDefault="0092069D">
            <w:pPr>
              <w:spacing w:after="20" w:line="240" w:lineRule="auto"/>
            </w:pPr>
            <w:r>
              <w:rPr>
                <w:sz w:val="16"/>
              </w:rPr>
              <w:t>Supremex Equipments</w:t>
            </w:r>
          </w:p>
        </w:tc>
        <w:tc>
          <w:tcPr>
            <w:tcW w:w="1330"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84</w:t>
            </w:r>
          </w:p>
        </w:tc>
      </w:tr>
      <w:tr w:rsidR="00A21A80">
        <w:trPr>
          <w:cantSplit/>
          <w:jc w:val="center"/>
        </w:trPr>
        <w:tc>
          <w:tcPr>
            <w:tcW w:w="1565" w:type="dxa"/>
            <w:shd w:val="clear" w:color="auto" w:fill="F8FAFC"/>
            <w:tcMar>
              <w:top w:w="45" w:type="dxa"/>
              <w:left w:w="45" w:type="dxa"/>
              <w:bottom w:w="45" w:type="dxa"/>
              <w:right w:w="45" w:type="dxa"/>
            </w:tcMar>
          </w:tcPr>
          <w:p w:rsidR="00A21A80" w:rsidRDefault="0092069D">
            <w:pPr>
              <w:spacing w:after="20" w:line="240" w:lineRule="auto"/>
            </w:pPr>
            <w:r>
              <w:rPr>
                <w:sz w:val="16"/>
              </w:rPr>
              <w:t>Safeguard</w:t>
            </w:r>
          </w:p>
        </w:tc>
        <w:tc>
          <w:tcPr>
            <w:tcW w:w="1721" w:type="dxa"/>
            <w:shd w:val="clear" w:color="auto" w:fill="F8FAFC"/>
            <w:tcMar>
              <w:top w:w="45" w:type="dxa"/>
              <w:left w:w="45" w:type="dxa"/>
              <w:bottom w:w="45" w:type="dxa"/>
              <w:right w:w="45" w:type="dxa"/>
            </w:tcMar>
          </w:tcPr>
          <w:p w:rsidR="00A21A80" w:rsidRDefault="0092069D">
            <w:pPr>
              <w:spacing w:after="20" w:line="240" w:lineRule="auto"/>
            </w:pPr>
            <w:r>
              <w:rPr>
                <w:sz w:val="16"/>
              </w:rPr>
              <w:t>Ashoka Engineering Company</w:t>
            </w:r>
          </w:p>
        </w:tc>
        <w:tc>
          <w:tcPr>
            <w:tcW w:w="1330" w:type="dxa"/>
            <w:shd w:val="clear" w:color="auto" w:fill="F8FAFC"/>
            <w:tcMar>
              <w:top w:w="45" w:type="dxa"/>
              <w:left w:w="45" w:type="dxa"/>
              <w:bottom w:w="45" w:type="dxa"/>
              <w:right w:w="45" w:type="dxa"/>
            </w:tcMar>
          </w:tcPr>
          <w:p w:rsidR="00A21A80" w:rsidRDefault="0092069D">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83</w:t>
            </w:r>
          </w:p>
        </w:tc>
      </w:tr>
      <w:tr w:rsidR="00A21A80">
        <w:trPr>
          <w:cantSplit/>
          <w:jc w:val="center"/>
        </w:trPr>
        <w:tc>
          <w:tcPr>
            <w:tcW w:w="1565" w:type="dxa"/>
            <w:shd w:val="clear" w:color="auto" w:fill="FFFFFF"/>
            <w:tcMar>
              <w:top w:w="45" w:type="dxa"/>
              <w:left w:w="45" w:type="dxa"/>
              <w:bottom w:w="45" w:type="dxa"/>
              <w:right w:w="45" w:type="dxa"/>
            </w:tcMar>
          </w:tcPr>
          <w:p w:rsidR="00A21A80" w:rsidRDefault="0092069D">
            <w:pPr>
              <w:spacing w:after="20" w:line="240" w:lineRule="auto"/>
            </w:pPr>
            <w:r>
              <w:rPr>
                <w:sz w:val="16"/>
              </w:rPr>
              <w:t>Mollimax</w:t>
            </w:r>
          </w:p>
        </w:tc>
        <w:tc>
          <w:tcPr>
            <w:tcW w:w="1721" w:type="dxa"/>
            <w:shd w:val="clear" w:color="auto" w:fill="FFFFFF"/>
            <w:tcMar>
              <w:top w:w="45" w:type="dxa"/>
              <w:left w:w="45" w:type="dxa"/>
              <w:bottom w:w="45" w:type="dxa"/>
              <w:right w:w="45" w:type="dxa"/>
            </w:tcMar>
          </w:tcPr>
          <w:p w:rsidR="00A21A80" w:rsidRDefault="0092069D">
            <w:pPr>
              <w:spacing w:after="20" w:line="240" w:lineRule="auto"/>
            </w:pPr>
            <w:r>
              <w:rPr>
                <w:sz w:val="16"/>
              </w:rPr>
              <w:t>Mollimax Fire Protection Industries Pvt. Ltd.</w:t>
            </w:r>
          </w:p>
        </w:tc>
        <w:tc>
          <w:tcPr>
            <w:tcW w:w="1330" w:type="dxa"/>
            <w:shd w:val="clear" w:color="auto" w:fill="FFFFFF"/>
            <w:tcMar>
              <w:top w:w="45" w:type="dxa"/>
              <w:left w:w="45" w:type="dxa"/>
              <w:bottom w:w="45" w:type="dxa"/>
              <w:right w:w="45" w:type="dxa"/>
            </w:tcMar>
          </w:tcPr>
          <w:p w:rsidR="00A21A80" w:rsidRDefault="0092069D">
            <w:pPr>
              <w:spacing w:after="20" w:line="240" w:lineRule="auto"/>
            </w:pPr>
            <w:r>
              <w:rPr>
                <w:sz w:val="16"/>
              </w:rPr>
              <w:t>Ghaziabad, India</w:t>
            </w:r>
          </w:p>
        </w:tc>
        <w:tc>
          <w:tcPr>
            <w:tcW w:w="939"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78</w:t>
            </w:r>
          </w:p>
        </w:tc>
      </w:tr>
      <w:tr w:rsidR="00A21A80">
        <w:trPr>
          <w:cantSplit/>
          <w:jc w:val="center"/>
        </w:trPr>
        <w:tc>
          <w:tcPr>
            <w:tcW w:w="1565" w:type="dxa"/>
            <w:shd w:val="clear" w:color="auto" w:fill="F8FAFC"/>
            <w:tcMar>
              <w:top w:w="45" w:type="dxa"/>
              <w:left w:w="45" w:type="dxa"/>
              <w:bottom w:w="45" w:type="dxa"/>
              <w:right w:w="45" w:type="dxa"/>
            </w:tcMar>
          </w:tcPr>
          <w:p w:rsidR="00A21A80" w:rsidRDefault="0092069D">
            <w:pPr>
              <w:spacing w:after="20" w:line="240" w:lineRule="auto"/>
            </w:pPr>
            <w:r>
              <w:rPr>
                <w:sz w:val="16"/>
              </w:rPr>
              <w:t>Stop Fire</w:t>
            </w:r>
          </w:p>
        </w:tc>
        <w:tc>
          <w:tcPr>
            <w:tcW w:w="1721" w:type="dxa"/>
            <w:shd w:val="clear" w:color="auto" w:fill="F8FAFC"/>
            <w:tcMar>
              <w:top w:w="45" w:type="dxa"/>
              <w:left w:w="45" w:type="dxa"/>
              <w:bottom w:w="45" w:type="dxa"/>
              <w:right w:w="45" w:type="dxa"/>
            </w:tcMar>
          </w:tcPr>
          <w:p w:rsidR="00A21A80" w:rsidRDefault="0092069D">
            <w:pPr>
              <w:spacing w:after="20" w:line="240" w:lineRule="auto"/>
            </w:pPr>
            <w:r>
              <w:rPr>
                <w:sz w:val="16"/>
              </w:rPr>
              <w:t>Capital Fire Com</w:t>
            </w:r>
          </w:p>
        </w:tc>
        <w:tc>
          <w:tcPr>
            <w:tcW w:w="1330" w:type="dxa"/>
            <w:shd w:val="clear" w:color="auto" w:fill="F8FAFC"/>
            <w:tcMar>
              <w:top w:w="45" w:type="dxa"/>
              <w:left w:w="45" w:type="dxa"/>
              <w:bottom w:w="45" w:type="dxa"/>
              <w:right w:w="45" w:type="dxa"/>
            </w:tcMar>
          </w:tcPr>
          <w:p w:rsidR="00A21A80" w:rsidRDefault="0092069D">
            <w:pPr>
              <w:spacing w:after="20" w:line="240" w:lineRule="auto"/>
            </w:pPr>
            <w:r>
              <w:rPr>
                <w:sz w:val="16"/>
              </w:rPr>
              <w:t>Gurugram, India</w:t>
            </w:r>
          </w:p>
        </w:tc>
        <w:tc>
          <w:tcPr>
            <w:tcW w:w="939"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78</w:t>
            </w:r>
          </w:p>
        </w:tc>
      </w:tr>
      <w:tr w:rsidR="00A21A80">
        <w:trPr>
          <w:cantSplit/>
          <w:jc w:val="center"/>
        </w:trPr>
        <w:tc>
          <w:tcPr>
            <w:tcW w:w="1565" w:type="dxa"/>
            <w:shd w:val="clear" w:color="auto" w:fill="FFFFFF"/>
            <w:tcMar>
              <w:top w:w="45" w:type="dxa"/>
              <w:left w:w="45" w:type="dxa"/>
              <w:bottom w:w="45" w:type="dxa"/>
              <w:right w:w="45" w:type="dxa"/>
            </w:tcMar>
          </w:tcPr>
          <w:p w:rsidR="00A21A80" w:rsidRDefault="0092069D">
            <w:pPr>
              <w:spacing w:after="20" w:line="240" w:lineRule="auto"/>
            </w:pPr>
            <w:r>
              <w:rPr>
                <w:sz w:val="16"/>
              </w:rPr>
              <w:t>Brilliant Engineering Works</w:t>
            </w:r>
          </w:p>
        </w:tc>
        <w:tc>
          <w:tcPr>
            <w:tcW w:w="1721" w:type="dxa"/>
            <w:shd w:val="clear" w:color="auto" w:fill="FFFFFF"/>
            <w:tcMar>
              <w:top w:w="45" w:type="dxa"/>
              <w:left w:w="45" w:type="dxa"/>
              <w:bottom w:w="45" w:type="dxa"/>
              <w:right w:w="45" w:type="dxa"/>
            </w:tcMar>
          </w:tcPr>
          <w:p w:rsidR="00A21A80" w:rsidRDefault="0092069D">
            <w:pPr>
              <w:spacing w:after="20" w:line="240" w:lineRule="auto"/>
            </w:pPr>
            <w:r>
              <w:rPr>
                <w:sz w:val="16"/>
              </w:rPr>
              <w:t>Brilliant Engineering Works</w:t>
            </w:r>
          </w:p>
        </w:tc>
        <w:tc>
          <w:tcPr>
            <w:tcW w:w="1330"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A21A80" w:rsidRDefault="0092069D">
            <w:pPr>
              <w:spacing w:after="20" w:line="240" w:lineRule="auto"/>
            </w:pPr>
            <w:r>
              <w:rPr>
                <w:b/>
                <w:color w:val="1E3A8A"/>
                <w:sz w:val="18"/>
              </w:rPr>
              <w:t>76</w:t>
            </w:r>
          </w:p>
        </w:tc>
      </w:tr>
      <w:tr w:rsidR="00A21A80">
        <w:trPr>
          <w:cantSplit/>
          <w:jc w:val="center"/>
        </w:trPr>
        <w:tc>
          <w:tcPr>
            <w:tcW w:w="1565" w:type="dxa"/>
            <w:shd w:val="clear" w:color="auto" w:fill="F8FAFC"/>
            <w:tcMar>
              <w:top w:w="45" w:type="dxa"/>
              <w:left w:w="45" w:type="dxa"/>
              <w:bottom w:w="45" w:type="dxa"/>
              <w:right w:w="45" w:type="dxa"/>
            </w:tcMar>
          </w:tcPr>
          <w:p w:rsidR="00A21A80" w:rsidRDefault="0092069D">
            <w:pPr>
              <w:spacing w:after="20" w:line="240" w:lineRule="auto"/>
            </w:pPr>
            <w:r>
              <w:rPr>
                <w:sz w:val="16"/>
              </w:rPr>
              <w:t>Manoj Fire</w:t>
            </w:r>
          </w:p>
        </w:tc>
        <w:tc>
          <w:tcPr>
            <w:tcW w:w="1721" w:type="dxa"/>
            <w:shd w:val="clear" w:color="auto" w:fill="F8FAFC"/>
            <w:tcMar>
              <w:top w:w="45" w:type="dxa"/>
              <w:left w:w="45" w:type="dxa"/>
              <w:bottom w:w="45" w:type="dxa"/>
              <w:right w:w="45" w:type="dxa"/>
            </w:tcMar>
          </w:tcPr>
          <w:p w:rsidR="00A21A80" w:rsidRDefault="0092069D">
            <w:pPr>
              <w:spacing w:after="20" w:line="240" w:lineRule="auto"/>
            </w:pPr>
            <w:r>
              <w:rPr>
                <w:sz w:val="16"/>
              </w:rPr>
              <w:t xml:space="preserve">Manoj Fire Equipment </w:t>
            </w:r>
            <w:r>
              <w:rPr>
                <w:sz w:val="16"/>
              </w:rPr>
              <w:t>Limited</w:t>
            </w:r>
          </w:p>
        </w:tc>
        <w:tc>
          <w:tcPr>
            <w:tcW w:w="1330" w:type="dxa"/>
            <w:shd w:val="clear" w:color="auto" w:fill="F8FAFC"/>
            <w:tcMar>
              <w:top w:w="45" w:type="dxa"/>
              <w:left w:w="45" w:type="dxa"/>
              <w:bottom w:w="45" w:type="dxa"/>
              <w:right w:w="45" w:type="dxa"/>
            </w:tcMar>
          </w:tcPr>
          <w:p w:rsidR="00A21A80" w:rsidRDefault="0092069D">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A21A80" w:rsidRDefault="0092069D">
            <w:pPr>
              <w:spacing w:after="20" w:line="240" w:lineRule="auto"/>
            </w:pPr>
            <w:r>
              <w:rPr>
                <w:b/>
                <w:color w:val="1E3A8A"/>
                <w:sz w:val="18"/>
              </w:rPr>
              <w:t>74</w:t>
            </w:r>
          </w:p>
        </w:tc>
      </w:tr>
    </w:tbl>
    <w:p w:rsidR="00A21A80" w:rsidRDefault="0092069D">
      <w:pPr>
        <w:pStyle w:val="Heading1"/>
        <w:pageBreakBefore/>
        <w:pBdr>
          <w:bottom w:val="single" w:sz="24" w:space="6" w:color="52B69A"/>
        </w:pBdr>
      </w:pPr>
      <w:bookmarkStart w:id="5" w:name="_Toc242377478"/>
      <w:r>
        <w:lastRenderedPageBreak/>
        <w:t>Other Noticeable Players</w:t>
      </w:r>
      <w:bookmarkEnd w:id="5"/>
    </w:p>
    <w:p w:rsidR="00A21A80" w:rsidRDefault="0092069D">
      <w:pPr>
        <w:spacing w:after="200"/>
      </w:pPr>
      <w:r>
        <w:rPr>
          <w:color w:val="64748B"/>
        </w:rPr>
        <w:t>(97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A21A80">
        <w:trPr>
          <w:cantSplit/>
          <w:tblHeader/>
          <w:jc w:val="center"/>
        </w:trPr>
        <w:tc>
          <w:tcPr>
            <w:tcW w:w="1979"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A21A80" w:rsidRDefault="0092069D">
            <w:pPr>
              <w:spacing w:after="20" w:line="240" w:lineRule="auto"/>
            </w:pPr>
            <w:r>
              <w:rPr>
                <w:b/>
                <w:color w:val="FFFFFF"/>
                <w:sz w:val="13"/>
              </w:rPr>
              <w:t>STRENGTH</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FireChem</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Fire Safety Devices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Faridabad,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Firetech</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Firetech Equipment &amp; Systems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Kanex</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Kanex Fire Solutions Limited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AAAG</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Shah Bhogilal Jethamal &amp; Bros</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Vimal Fire</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Vimal Fire Controls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NewAge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NewAge Fire Protection Industries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Brijbasi</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Brijbasi Hi-Tech Udyog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Mathura,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Safex</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Safex Fire Services Limited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Firefly</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Firefly Fire Pumps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Kolhapur,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Savior</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Sure Safety (India) Limited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Vadodara,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AGNi</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 xml:space="preserve">Agni Devices </w:t>
            </w:r>
            <w:r>
              <w:rPr>
                <w:sz w:val="16"/>
              </w:rPr>
              <w:t>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Powerex</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KV Fire Chemicals</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Synergy</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Swastik Synergy Engineering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Foamtech</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Foamtech Antifire Company</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Armor Fire</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ArmorFire Industries</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Efficient Fire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Efficient Fire and Security Solutions Limited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Finish Fire</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Finish Fire</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 xml:space="preserve">Mumbai, </w:t>
            </w:r>
            <w:r>
              <w:rPr>
                <w:sz w:val="16"/>
              </w:rPr>
              <w:t>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KV Fire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KV Fire Chemicals (India)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MITRAS</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Mitras Technocrafts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Swati</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Swati Fire Protection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Gandhinagar,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LIFEGUARD</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United Fire Equipments Pvt. Ltd. (subsidiary of Ravinder Kumar Sharma and partners)</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Usha Fire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Usha Fire Safety Equipments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VariEX</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VariEx</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Aryan Pumps</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Aryan Pumps &amp; Enviro Solutions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Safe Pro</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Safe Pro Fire Services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Vintex</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Vintex Fire Protection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Winco</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Winco Valves Pvt. Limited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Kalol,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Fire Shield</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Fire Shield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Magmex</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Chhatariya Firetech Industries</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Intime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Intime Fire Appliances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lastRenderedPageBreak/>
              <w:t>Safety Plus</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Safety Plus Engineering</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Unicare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 xml:space="preserve">Unicare </w:t>
            </w:r>
            <w:r>
              <w:rPr>
                <w:sz w:val="16"/>
              </w:rPr>
              <w:t>Emergency Equipment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Chhatariya</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Chhatariya Firetech</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Eco Fire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EcoFire Industries</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Mahavir</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Mahavir Industries</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Navi</w:t>
            </w:r>
            <w:r>
              <w:rPr>
                <w:sz w:val="16"/>
              </w:rPr>
              <w:t xml:space="preserve"> 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UFS</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Unicare Fire Safety (India)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Usha Armour</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Usha Armour Private Limited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Vijay Fire Vehicles and Pumps</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Vijay</w:t>
            </w:r>
            <w:r>
              <w:rPr>
                <w:sz w:val="16"/>
              </w:rPr>
              <w:t xml:space="preserve"> Fire Vehicles and Pumps Limited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Zoloto</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Zoloto Industries</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Jalandhar,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EXFLAME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Anexflame Fire Protection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 xml:space="preserve">Balaji </w:t>
            </w:r>
            <w:r>
              <w:rPr>
                <w:sz w:val="16"/>
              </w:rPr>
              <w:t>Fire Safety</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Balaji Fire Safety Engineers</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Greater Noida,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FireFite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Bharati Fire Engineers</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HOCS</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HOCS Fire &amp; Security Systems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NEC</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New Engineering Corporation</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Safeguard</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Safeguard Fire Protections Private Limited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Savemax</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Savemax India</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THRO</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Deccaleap Technologies LLP</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Firepro</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Firepro Systems Private Limited (subsidiary of Panasonic Corporation)</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Flying Fire</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 xml:space="preserve">Flying Fire </w:t>
            </w:r>
            <w:r>
              <w:rPr>
                <w:sz w:val="16"/>
              </w:rPr>
              <w:t>Services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Freeze Fire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Freeze Fire Solution</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IMPACT</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Impact Fire &amp; Safety Appliances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Padmini</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Padmini Industries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Baghpat,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Resguardo</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Resguardo Industries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Sea Max</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Sea Max Fire Engineering Works</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Shreeji</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Shreeji Fire Safety</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Rajkot,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Sukan</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Sukan Equipments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Firelite</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Hindustan Fire Protection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Finish Fire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A1 Industry</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Omex</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Chawla Fire Protection Engineers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Right Enterprises</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Right Enterprises</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Sameeksha</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Sameeksha Life Safety Equipments India Private Limited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Alfa Fire and Safety</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Alfa Fire and Safety</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Axis Fire Protection</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Axis Fire Protection</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lastRenderedPageBreak/>
              <w:t>Beena Fire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Beena Fire Engineering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Rapidex</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Rapid Fire And Safety Engineers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Safetik</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Safetik Safety Solutions</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Sainath Fire</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Sainath Fire</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Topaz Fire Systems</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Topaz Fire Systems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Flame Stop</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Race Fire Services</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DELTA</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Pro Delta Fire Safety Systems Private Limited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Gaby</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Gaby Fire Protection Industries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Tirupati,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Guards India</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Guards India</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Life Safety</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Lifeline Fire Safety</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Chandigarh,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Omega Fire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Omega Fire and Safety Products</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Breakfire</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Breakfire Engineering Works</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Excellent Fire Services</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Excellent Fire Services India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Firetrack</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Firetrack Systems And Services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Grap Fire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Grap Fire Industries</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Kartik Fire</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Kartik Fire Protection System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Sparkline</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Sathvika Fire Protection Private Limited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Steelman</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Steelman Gases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Vadodara,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VMAX</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VMAX Enterprises</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Anika Fire Tech</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Anika Fire Tech Private Limited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Brothers Fire Systems</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Brothers Fire Systems India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Fire Engineering Technology</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Fire Engineering Technology</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Navair</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Navair International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Flamex</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 xml:space="preserve">Flamex </w:t>
            </w:r>
            <w:r>
              <w:rPr>
                <w:sz w:val="16"/>
              </w:rPr>
              <w:t>Corporation</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Krishna Engineering Works</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Krishna Engineering Works</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Niftech</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NIFTech Fire Industries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Ravel</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Ravel Electronics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Air Master</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Air Master Fire Safety Equipments</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SIGNUM</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Signum Fire Protection India Pvt. Ltd.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Zenith</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Zenith Fire Services (India) Pvt. Ltd.</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t>Firex</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Firex Systems India Private Limited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Howrah Electrical Industries</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Howrah Electrical Industries</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8FAFC"/>
            <w:tcMar>
              <w:top w:w="45" w:type="dxa"/>
              <w:left w:w="45" w:type="dxa"/>
              <w:bottom w:w="45" w:type="dxa"/>
              <w:right w:w="45" w:type="dxa"/>
            </w:tcMar>
          </w:tcPr>
          <w:p w:rsidR="00A21A80" w:rsidRDefault="0092069D">
            <w:pPr>
              <w:spacing w:after="20" w:line="240" w:lineRule="auto"/>
            </w:pPr>
            <w:r>
              <w:rPr>
                <w:sz w:val="16"/>
              </w:rPr>
              <w:lastRenderedPageBreak/>
              <w:t>Maini</w:t>
            </w:r>
          </w:p>
        </w:tc>
        <w:tc>
          <w:tcPr>
            <w:tcW w:w="2177" w:type="dxa"/>
            <w:shd w:val="clear" w:color="auto" w:fill="F8FAFC"/>
            <w:tcMar>
              <w:top w:w="45" w:type="dxa"/>
              <w:left w:w="45" w:type="dxa"/>
              <w:bottom w:w="45" w:type="dxa"/>
              <w:right w:w="45" w:type="dxa"/>
            </w:tcMar>
          </w:tcPr>
          <w:p w:rsidR="00A21A80" w:rsidRDefault="0092069D">
            <w:pPr>
              <w:spacing w:after="20" w:line="240" w:lineRule="auto"/>
            </w:pPr>
            <w:r>
              <w:rPr>
                <w:sz w:val="16"/>
              </w:rPr>
              <w:t>Maini Materials Movement Private Limited</w:t>
            </w:r>
          </w:p>
        </w:tc>
        <w:tc>
          <w:tcPr>
            <w:tcW w:w="1682" w:type="dxa"/>
            <w:shd w:val="clear" w:color="auto" w:fill="F8FAFC"/>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A21A80">
        <w:trPr>
          <w:cantSplit/>
          <w:jc w:val="center"/>
        </w:trPr>
        <w:tc>
          <w:tcPr>
            <w:tcW w:w="1979" w:type="dxa"/>
            <w:shd w:val="clear" w:color="auto" w:fill="FFFFFF"/>
            <w:tcMar>
              <w:top w:w="45" w:type="dxa"/>
              <w:left w:w="45" w:type="dxa"/>
              <w:bottom w:w="45" w:type="dxa"/>
              <w:right w:w="45" w:type="dxa"/>
            </w:tcMar>
          </w:tcPr>
          <w:p w:rsidR="00A21A80" w:rsidRDefault="0092069D">
            <w:pPr>
              <w:spacing w:after="20" w:line="240" w:lineRule="auto"/>
            </w:pPr>
            <w:r>
              <w:rPr>
                <w:sz w:val="16"/>
              </w:rPr>
              <w:t>Sri Cauvery Fabricators</w:t>
            </w:r>
          </w:p>
        </w:tc>
        <w:tc>
          <w:tcPr>
            <w:tcW w:w="2177" w:type="dxa"/>
            <w:shd w:val="clear" w:color="auto" w:fill="FFFFFF"/>
            <w:tcMar>
              <w:top w:w="45" w:type="dxa"/>
              <w:left w:w="45" w:type="dxa"/>
              <w:bottom w:w="45" w:type="dxa"/>
              <w:right w:w="45" w:type="dxa"/>
            </w:tcMar>
          </w:tcPr>
          <w:p w:rsidR="00A21A80" w:rsidRDefault="0092069D">
            <w:pPr>
              <w:spacing w:after="20" w:line="240" w:lineRule="auto"/>
            </w:pPr>
            <w:r>
              <w:rPr>
                <w:sz w:val="16"/>
              </w:rPr>
              <w:t>Sri Cauvery Fabricators</w:t>
            </w:r>
          </w:p>
        </w:tc>
        <w:tc>
          <w:tcPr>
            <w:tcW w:w="1682" w:type="dxa"/>
            <w:shd w:val="clear" w:color="auto" w:fill="FFFFFF"/>
            <w:tcMar>
              <w:top w:w="45" w:type="dxa"/>
              <w:left w:w="45" w:type="dxa"/>
              <w:bottom w:w="45" w:type="dxa"/>
              <w:right w:w="45" w:type="dxa"/>
            </w:tcMar>
          </w:tcPr>
          <w:p w:rsidR="00A21A80" w:rsidRDefault="0092069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A21A80" w:rsidRDefault="0092069D">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A21A80" w:rsidRDefault="0092069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A21A80" w:rsidRDefault="0092069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A21A80" w:rsidRDefault="0092069D">
      <w:pPr>
        <w:pStyle w:val="Heading1"/>
        <w:pageBreakBefore/>
        <w:pBdr>
          <w:bottom w:val="single" w:sz="24" w:space="6" w:color="52B69A"/>
        </w:pBdr>
      </w:pPr>
      <w:bookmarkStart w:id="6" w:name="_Toc242377479"/>
      <w:r>
        <w:lastRenderedPageBreak/>
        <w:t>Parameter Detail by Company</w:t>
      </w:r>
      <w:bookmarkEnd w:id="6"/>
    </w:p>
    <w:p w:rsidR="00A21A80" w:rsidRDefault="0092069D">
      <w:pPr>
        <w:spacing w:after="200"/>
      </w:pPr>
      <w:r>
        <w:rPr>
          <w:color w:val="64748B"/>
        </w:rPr>
        <w:t>(Product Capability and Business Capability evidence for the 20 companies on the chart)</w:t>
      </w:r>
    </w:p>
    <w:p w:rsidR="00A21A80" w:rsidRDefault="0092069D">
      <w:pPr>
        <w:pStyle w:val="Heading2"/>
        <w:shd w:val="clear" w:color="auto" w:fill="002857"/>
        <w:spacing w:after="0"/>
      </w:pPr>
      <w:bookmarkStart w:id="7" w:name="_Toc242377480"/>
      <w:r>
        <w:t>Ceasefire Industries Pvt. Ltd.</w:t>
      </w:r>
      <w:bookmarkEnd w:id="7"/>
    </w:p>
    <w:p w:rsidR="00A21A80" w:rsidRDefault="0092069D">
      <w:pPr>
        <w:shd w:val="clear" w:color="auto" w:fill="002857"/>
        <w:spacing w:after="200"/>
      </w:pPr>
      <w:r>
        <w:rPr>
          <w:color w:val="CBD5E1"/>
          <w:sz w:val="18"/>
        </w:rPr>
        <w:t xml:space="preserve">Ceasefire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94</w:t>
      </w:r>
      <w:r>
        <w:rPr>
          <w:color w:val="CBD5E1"/>
          <w:sz w:val="18"/>
        </w:rPr>
        <w:t xml:space="preserve">     Overall </w:t>
      </w:r>
      <w:r>
        <w:rPr>
          <w:b/>
          <w:color w:val="FFFFFF"/>
          <w:sz w:val="20"/>
        </w:rPr>
        <w:t>96</w:t>
      </w:r>
    </w:p>
    <w:p w:rsidR="00A21A80" w:rsidRDefault="0092069D">
      <w:pPr>
        <w:keepNext/>
        <w:pBdr>
          <w:bottom w:val="single" w:sz="6" w:space="3" w:color="E2E8F0"/>
        </w:pBdr>
        <w:spacing w:before="120" w:after="120"/>
      </w:pPr>
      <w:r>
        <w:rPr>
          <w:b/>
          <w:caps/>
          <w:color w:val="1A759F"/>
        </w:rPr>
        <w:t xml:space="preserve">X — Product </w:t>
      </w:r>
      <w:r>
        <w:rPr>
          <w:b/>
          <w:caps/>
          <w:color w:val="1A759F"/>
        </w:rPr>
        <w:t>Capability</w:t>
      </w:r>
    </w:p>
    <w:p w:rsidR="00A21A80" w:rsidRDefault="0092069D">
      <w:pPr>
        <w:keepNext/>
        <w:pBdr>
          <w:left w:val="single" w:sz="24" w:space="6" w:color="52B69A"/>
        </w:pBdr>
        <w:spacing w:before="120" w:after="60"/>
        <w:ind w:left="170"/>
      </w:pPr>
      <w:r>
        <w:rPr>
          <w:b/>
          <w:color w:val="0F172A"/>
          <w:sz w:val="20"/>
        </w:rPr>
        <w:t>Firefighting Equipment Product Range — scored 93/100</w:t>
      </w:r>
    </w:p>
    <w:p w:rsidR="00A21A80" w:rsidRDefault="0092069D">
      <w:pPr>
        <w:keepNext/>
        <w:pBdr>
          <w:left w:val="single" w:sz="24" w:space="6" w:color="52B69A"/>
        </w:pBdr>
        <w:ind w:left="170"/>
      </w:pPr>
      <w:r>
        <w:t xml:space="preserve">Secondary research confirmed the breadth of Ceasefire's hardware portfolio across extinguishers, suppression networks, hydrant systems, hoses, and nozzles spanning multiple fire classes, but </w:t>
      </w:r>
      <w:r>
        <w:t>did not find third-party evidence of specialized firefighting vehicles or active personal protective gear (PPE), which keeps them out of the very top rank.</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According to the official Ceasefire India About Profile, the company manufactures </w:t>
      </w:r>
      <w:r>
        <w:t>an extensive range of firefighting solutions including portable and wheeled fire extinguishers, special application extinguishers, in-panel suppression systems, total flooding systems, watermist and wet chemical-based kitchen fire suppression systems, hydr</w:t>
      </w:r>
      <w:r>
        <w:t>ant systems, and fire alarm systems.</w:t>
      </w:r>
    </w:p>
    <w:p w:rsidR="00A21A80" w:rsidRDefault="0092069D">
      <w:pPr>
        <w:pStyle w:val="ListBullet"/>
        <w:spacing w:after="60"/>
        <w:ind w:left="510"/>
      </w:pPr>
      <w:r>
        <w:t>According to an industry overview document published on Scribd, Ceasefire's comprehensive hydrant systems portfolio includes specific hardware components such as fire hoses, nozzles, hose reels, single and double outlet</w:t>
      </w:r>
      <w:r>
        <w:t xml:space="preserve"> hydrant valves, and fixed/portable water monitors.</w:t>
      </w:r>
    </w:p>
    <w:p w:rsidR="00A21A80" w:rsidRDefault="0092069D">
      <w:pPr>
        <w:keepNext/>
        <w:pBdr>
          <w:left w:val="single" w:sz="24" w:space="6" w:color="52B69A"/>
        </w:pBdr>
        <w:spacing w:before="120" w:after="60"/>
        <w:ind w:left="170"/>
      </w:pPr>
      <w:r>
        <w:rPr>
          <w:b/>
          <w:color w:val="0F172A"/>
          <w:sz w:val="20"/>
        </w:rPr>
        <w:t>Equipment Performance &amp; Reliability — scored 100/100</w:t>
      </w:r>
    </w:p>
    <w:p w:rsidR="00A21A80" w:rsidRDefault="0092069D">
      <w:pPr>
        <w:keepNext/>
        <w:pBdr>
          <w:left w:val="single" w:sz="24" w:space="6" w:color="52B69A"/>
        </w:pBdr>
        <w:ind w:left="170"/>
      </w:pPr>
      <w:r>
        <w:t>Secondary research confirms the company's equipment reliability, pressure/discharge consistency, and deployment performance through stringent third-par</w:t>
      </w:r>
      <w:r>
        <w:t>ty certifications (UL 300, LPCB, EN 3, ARAI) and technical partnership outcomes with DRDO, though client-side field performance reports detailing real fire situations were primarily self-reported.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The company's automated kitchen fire supp</w:t>
      </w:r>
      <w:r>
        <w:t>ression system (ULtra X) is certified across multiple rigorous standards including UL 300, LPCB (LPS 1223), and EN 17446, validating its rapid flame knockdown, discharge consistency, and re-ignition prevention under high-grease real-world commercial kitche</w:t>
      </w:r>
      <w:r>
        <w:t>n conditions.</w:t>
      </w:r>
    </w:p>
    <w:p w:rsidR="00A21A80" w:rsidRDefault="0092069D">
      <w:pPr>
        <w:pStyle w:val="ListBullet"/>
        <w:spacing w:after="60"/>
        <w:ind w:left="510"/>
      </w:pPr>
      <w:r>
        <w:t>Ceasefire's Fluorine Free Agent Based Vehicle Engine Fire Suppression System, developed in collaboration with India's DRDO-CFEES and fully approved by ARAI, demonstrates a rapid flame detection and response time of under 10 seconds using 100%</w:t>
      </w:r>
      <w:r>
        <w:t xml:space="preserve"> biodegradable and fluorine-free foam to secure high-risk transit engine environments.</w:t>
      </w:r>
    </w:p>
    <w:p w:rsidR="00A21A80" w:rsidRDefault="0092069D">
      <w:pPr>
        <w:keepNext/>
        <w:pBdr>
          <w:left w:val="single" w:sz="24" w:space="6" w:color="52B69A"/>
        </w:pBdr>
        <w:spacing w:before="120" w:after="60"/>
        <w:ind w:left="170"/>
      </w:pPr>
      <w:r>
        <w:rPr>
          <w:b/>
          <w:color w:val="0F172A"/>
          <w:sz w:val="20"/>
        </w:rPr>
        <w:t>R&amp;D and Innovation in Firefighting Tech — scored 94/100</w:t>
      </w:r>
    </w:p>
    <w:p w:rsidR="00A21A80" w:rsidRDefault="0092069D">
      <w:pPr>
        <w:keepNext/>
        <w:pBdr>
          <w:left w:val="single" w:sz="24" w:space="6" w:color="52B69A"/>
        </w:pBdr>
        <w:ind w:left="170"/>
      </w:pPr>
      <w:r>
        <w:t>Secondary research confirms the company's active product development and recent launches of eco-friendly agents a</w:t>
      </w:r>
      <w:r>
        <w:t>nd smart/automatic micro-suppression technologies, but based on primary research, the company has not disclosed specific metrics regarding direct R&amp;D capital expenditure, active patent filings, or concrete research partnerships.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Ceasefire</w:t>
      </w:r>
      <w:r>
        <w:t>'s recent commercial introduction of its MultiMax range of universal fire extinguishers, which utilizes a 100% biodegradable, fluorine-free, and PFAS/PFOA-free formulation to address multiple fire risks including Class A, B, C, F, Electrically Started Fire</w:t>
      </w:r>
      <w:r>
        <w:t>s, and rapidly emerging Lithium-ion battery hazards (Class L), as detailed on the Ceasefire India Official Portal.</w:t>
      </w:r>
    </w:p>
    <w:p w:rsidR="00A21A80" w:rsidRDefault="0092069D">
      <w:pPr>
        <w:pStyle w:val="ListBullet"/>
        <w:spacing w:after="60"/>
        <w:ind w:left="510"/>
      </w:pPr>
      <w:r>
        <w:t xml:space="preserve">The company developed and launched the Ceasefire Mini variants, a micro-environment automatic fire suppression system utilizing Fluoroketone </w:t>
      </w:r>
      <w:r>
        <w:t>(FK-5-1-12) clean agent technology with zero ozone depletion potential and automatic thermal sensor-based activation designed for enclosed electrical panels and server racks.</w:t>
      </w:r>
    </w:p>
    <w:p w:rsidR="00A21A80" w:rsidRDefault="0092069D">
      <w:pPr>
        <w:keepNext/>
        <w:pBdr>
          <w:left w:val="single" w:sz="24" w:space="6" w:color="52B69A"/>
        </w:pBdr>
        <w:spacing w:before="120" w:after="60"/>
        <w:ind w:left="170"/>
      </w:pPr>
      <w:r>
        <w:rPr>
          <w:b/>
          <w:color w:val="0F172A"/>
          <w:sz w:val="20"/>
        </w:rPr>
        <w:t>Manufacturing &amp; Quality Control — scored 100/100</w:t>
      </w:r>
    </w:p>
    <w:p w:rsidR="00A21A80" w:rsidRDefault="0092069D">
      <w:pPr>
        <w:keepNext/>
        <w:pBdr>
          <w:left w:val="single" w:sz="24" w:space="6" w:color="52B69A"/>
        </w:pBdr>
        <w:ind w:left="170"/>
      </w:pPr>
      <w:r>
        <w:t>Third-party plant certifications</w:t>
      </w:r>
      <w:r>
        <w:t xml:space="preserve"> (ISO 9001, Eurocert) and production capacity parameters were confirmed through international certificate registries and official facility profiles, though based on primary research, the company has not disclosed internal operational metrics like exact pro</w:t>
      </w:r>
      <w:r>
        <w:t>duct defect rates.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The company operates an EN ISO 9001:2015 certified manufacturing facility (Certificate Number 00.12.1423 issued by Eurocert) at E-6, Selaqui Industrial Area, Dehradun, Uttarakhand, dedicated to the design, manufacture, </w:t>
      </w:r>
      <w:r>
        <w:t>and supply of portable/trolley fire extinguishers and specialized gas/watermist suppression systems.</w:t>
      </w:r>
    </w:p>
    <w:p w:rsidR="00A21A80" w:rsidRDefault="0092069D">
      <w:pPr>
        <w:pStyle w:val="ListBullet"/>
        <w:spacing w:after="60"/>
        <w:ind w:left="510"/>
      </w:pPr>
      <w:r>
        <w:lastRenderedPageBreak/>
        <w:t>Ceasefire's backward-integrated production facilities in Dehradun possess a documented scale of over 800,000 fire safety products annually, employing advan</w:t>
      </w:r>
      <w:r>
        <w:t>ced engineering setups like automatic deep draw machine stations for container shells, precision in-house valve production, and specialized MIG CO2 welding.</w:t>
      </w:r>
    </w:p>
    <w:p w:rsidR="00A21A80" w:rsidRDefault="0092069D">
      <w:pPr>
        <w:keepNext/>
        <w:pBdr>
          <w:left w:val="single" w:sz="24" w:space="6" w:color="52B69A"/>
        </w:pBdr>
        <w:spacing w:before="120" w:after="60"/>
        <w:ind w:left="170"/>
      </w:pPr>
      <w:r>
        <w:rPr>
          <w:b/>
          <w:color w:val="0F172A"/>
          <w:sz w:val="20"/>
        </w:rPr>
        <w:t>Compliance with Indian Fire Safety Standards — scored 100/100</w:t>
      </w:r>
    </w:p>
    <w:p w:rsidR="00A21A80" w:rsidRDefault="0092069D">
      <w:pPr>
        <w:keepNext/>
        <w:pBdr>
          <w:left w:val="single" w:sz="24" w:space="6" w:color="52B69A"/>
        </w:pBdr>
        <w:ind w:left="170"/>
      </w:pPr>
      <w:r>
        <w:t>Secondary research confirms the compa</w:t>
      </w:r>
      <w:r>
        <w:t>ny's full third-party compliance with BIS manufacturing schemes, mandatory IS 15683 marking protocols, and its clearance inside Indian government tender frameworks (GeM); however, specific TAC (Tariff Advisory Committee) or local state-level fire code comp</w:t>
      </w:r>
      <w:r>
        <w:t>liance parameters for its specialized alarm lines were only checked via cumulative dual-certification reports.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Ceasefire Industries' portable fire extinguishers (such as the 2kg Clean Agent V3 model) are actively certified and standard-ma</w:t>
      </w:r>
      <w:r>
        <w:t>rked under the Bureau of Indian Standards (BIS) IS 15683:2018 protocol, satisfying mandatory regulatory procurement requirements on India's official government tender portal, Government e-Marketplace (GeM).</w:t>
      </w:r>
    </w:p>
    <w:p w:rsidR="00A21A80" w:rsidRDefault="0092069D">
      <w:pPr>
        <w:pStyle w:val="ListBullet"/>
        <w:spacing w:after="60"/>
        <w:ind w:left="510"/>
      </w:pPr>
      <w:r>
        <w:t xml:space="preserve">Ceasefire's multi-certified product framework </w:t>
      </w:r>
      <w:r>
        <w:t>officially integrates dual-compliance maps, validating structural conformity simultaneously across Indian codes (IS 15683, IS 16018) and European standards (EN3) as outlined in technical product specifications validated via national laboratories like NABL.</w:t>
      </w:r>
    </w:p>
    <w:p w:rsidR="00A21A80" w:rsidRDefault="0092069D">
      <w:pPr>
        <w:keepNext/>
        <w:pBdr>
          <w:bottom w:val="single" w:sz="6" w:space="3" w:color="E2E8F0"/>
        </w:pBdr>
        <w:spacing w:before="120" w:after="120"/>
      </w:pPr>
      <w:r>
        <w:rPr>
          <w:b/>
          <w:caps/>
          <w:color w:val="1A759F"/>
        </w:rPr>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95/100</w:t>
      </w:r>
    </w:p>
    <w:p w:rsidR="00A21A80" w:rsidRDefault="0092069D">
      <w:pPr>
        <w:keepNext/>
        <w:pBdr>
          <w:left w:val="single" w:sz="24" w:space="6" w:color="52B69A"/>
        </w:pBdr>
        <w:ind w:left="170"/>
      </w:pPr>
      <w:r>
        <w:t>Secondary research confirms the company's precise revenue figures, growth trends, and internal profitability health indices (EBITDA and net worth changes) using third-party aggregate</w:t>
      </w:r>
      <w:r>
        <w:t>d Ministry of Corporate Affairs (MCA) regulatory filings, satisfying this measure in full.</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official regulatory records tracked by corporate intelligence platforms, The Company Check reports that Ceasefire Industries Private L</w:t>
      </w:r>
      <w:r>
        <w:t>imited achieved an operating revenue of ₹187.8 Cr for the financial year ended 31 March 2025, which reflects a year-on-year financial growth rate of 10% compared to the previous fiscal year.</w:t>
      </w:r>
    </w:p>
    <w:p w:rsidR="00A21A80" w:rsidRDefault="0092069D">
      <w:pPr>
        <w:pStyle w:val="ListBullet"/>
        <w:spacing w:after="60"/>
        <w:ind w:left="510"/>
      </w:pPr>
      <w:r>
        <w:t>Financial statement aggregations published via Tofler verify that</w:t>
      </w:r>
      <w:r>
        <w:t xml:space="preserve"> the company's EBITDA experienced a significant increase of 1,608.82% over the previous period, while its overall book net worth grew by 2.05% for the same fiscal tracking period ending in 2025.</w:t>
      </w:r>
    </w:p>
    <w:p w:rsidR="00A21A80" w:rsidRDefault="0092069D">
      <w:pPr>
        <w:keepNext/>
        <w:pBdr>
          <w:left w:val="single" w:sz="24" w:space="6" w:color="52B69A"/>
        </w:pBdr>
        <w:spacing w:before="120" w:after="60"/>
        <w:ind w:left="170"/>
      </w:pPr>
      <w:r>
        <w:rPr>
          <w:b/>
          <w:color w:val="0F172A"/>
          <w:sz w:val="20"/>
        </w:rPr>
        <w:t>Customer Base &amp; Contracts — scored 82/100</w:t>
      </w:r>
    </w:p>
    <w:p w:rsidR="00A21A80" w:rsidRDefault="0092069D">
      <w:pPr>
        <w:keepNext/>
        <w:pBdr>
          <w:left w:val="single" w:sz="24" w:space="6" w:color="52B69A"/>
        </w:pBdr>
        <w:ind w:left="170"/>
      </w:pPr>
      <w:r>
        <w:t>The company's large</w:t>
      </w:r>
      <w:r>
        <w:t xml:space="preserve"> scale and client diversity across government, defense, and industrial spaces are confirmed through internal corporate structural documentation and service vertical breakdowns, but based on primary research, the company has not disclosed independent third-</w:t>
      </w:r>
      <w:r>
        <w:t>party contract audits or client testimonials.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Ceasefire Industries structures its distribution via dedicated verticals, including a "Government &amp; Institutional Sales Division" that services central/state government bodies, ministries, the</w:t>
      </w:r>
      <w:r>
        <w:t xml:space="preserve"> military, and PSUs, alongside a "Projects Division" that deploys turnkey safety systems (Ceasefire Industries Overview and Operations | PDF - Scribd).</w:t>
      </w:r>
    </w:p>
    <w:p w:rsidR="00A21A80" w:rsidRDefault="0092069D">
      <w:pPr>
        <w:pStyle w:val="ListBullet"/>
        <w:spacing w:after="60"/>
        <w:ind w:left="510"/>
      </w:pPr>
      <w:r>
        <w:t xml:space="preserve">Corporate documentation indicates their fire safety installations protect diverse public infrastructure </w:t>
      </w:r>
      <w:r>
        <w:t>and industrial segments across India, specifically highlighting deployments at the Indian Railways, ISRO (Indian Space Research Organisation), and Indian Army Ammunition Depots (Ceasefire Industries: Organizational Behavior Insights | PDF).</w:t>
      </w:r>
    </w:p>
    <w:p w:rsidR="00A21A80" w:rsidRDefault="0092069D">
      <w:pPr>
        <w:keepNext/>
        <w:pBdr>
          <w:left w:val="single" w:sz="24" w:space="6" w:color="52B69A"/>
        </w:pBdr>
        <w:spacing w:before="120" w:after="60"/>
        <w:ind w:left="170"/>
      </w:pPr>
      <w:r>
        <w:rPr>
          <w:b/>
          <w:color w:val="0F172A"/>
          <w:sz w:val="20"/>
        </w:rPr>
        <w:t xml:space="preserve">Distribution &amp; </w:t>
      </w:r>
      <w:r>
        <w:rPr>
          <w:b/>
          <w:color w:val="0F172A"/>
          <w:sz w:val="20"/>
        </w:rPr>
        <w:t>Sales Network — scored 100/100</w:t>
      </w:r>
    </w:p>
    <w:p w:rsidR="00A21A80" w:rsidRDefault="0092069D">
      <w:pPr>
        <w:keepNext/>
        <w:pBdr>
          <w:left w:val="single" w:sz="24" w:space="6" w:color="52B69A"/>
        </w:pBdr>
        <w:ind w:left="170"/>
      </w:pPr>
      <w:r>
        <w:t>Secondary research confirms the company's geographic coverage and multi-channel framework, but exact distributor and dealer outlet quantities remain reliant on self-reported data; the capability is verifiable.</w:t>
      </w:r>
    </w:p>
    <w:p w:rsidR="00A21A80" w:rsidRDefault="0092069D">
      <w:pPr>
        <w:keepNext/>
        <w:spacing w:after="40"/>
        <w:ind w:left="170"/>
      </w:pPr>
      <w:r>
        <w:rPr>
          <w:b/>
          <w:caps/>
          <w:color w:val="64748B"/>
          <w:sz w:val="15"/>
        </w:rPr>
        <w:t>Supporting poin</w:t>
      </w:r>
      <w:r>
        <w:rPr>
          <w:b/>
          <w:caps/>
          <w:color w:val="64748B"/>
          <w:sz w:val="15"/>
        </w:rPr>
        <w:t>ts</w:t>
      </w:r>
    </w:p>
    <w:p w:rsidR="00A21A80" w:rsidRDefault="0092069D">
      <w:pPr>
        <w:pStyle w:val="ListBullet"/>
        <w:spacing w:after="60"/>
        <w:ind w:left="510"/>
      </w:pPr>
      <w:r>
        <w:t>Official disclosures via LinkedIn indicate a pan-India presence reaching over 300 cities, supported by a workforce of over 2,000 employees.</w:t>
      </w:r>
    </w:p>
    <w:p w:rsidR="00A21A80" w:rsidRDefault="0092069D">
      <w:pPr>
        <w:pStyle w:val="ListBullet"/>
        <w:spacing w:after="60"/>
        <w:ind w:left="510"/>
      </w:pPr>
      <w:r>
        <w:t>Data from Tracxn and regional tracking via AmbitionBox confirm 24 GST registrations across 22 states and localize</w:t>
      </w:r>
      <w:r>
        <w:t>d office clusters supporting direct sales and trade partnerships.</w:t>
      </w:r>
    </w:p>
    <w:p w:rsidR="00A21A80" w:rsidRDefault="0092069D">
      <w:pPr>
        <w:keepNext/>
        <w:pBdr>
          <w:left w:val="single" w:sz="24" w:space="6" w:color="52B69A"/>
        </w:pBdr>
        <w:spacing w:before="120" w:after="60"/>
        <w:ind w:left="170"/>
      </w:pPr>
      <w:r>
        <w:rPr>
          <w:b/>
          <w:color w:val="0F172A"/>
          <w:sz w:val="20"/>
        </w:rPr>
        <w:lastRenderedPageBreak/>
        <w:t>After-Sales Service &amp; Maintenance — scored 100/100</w:t>
      </w:r>
    </w:p>
    <w:p w:rsidR="00A21A80" w:rsidRDefault="0092069D">
      <w:pPr>
        <w:keepNext/>
        <w:pBdr>
          <w:left w:val="single" w:sz="24" w:space="6" w:color="52B69A"/>
        </w:pBdr>
        <w:ind w:left="170"/>
      </w:pPr>
      <w:r>
        <w:t>The availability of structured after-sales services, training programs, and response-time commitments was confirmed via corporate service a</w:t>
      </w:r>
      <w:r>
        <w:t>rchitectures, but based on primary research, the company has not disclosed explicit, quantitative third-party customer satisfaction indices; the capability remains clear and verifiable.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Ceasefire Industries Pvt. Ltd. operates a dedicated </w:t>
      </w:r>
      <w:r>
        <w:t>"Client Services &amp; Training Division" managing its after-sales framework, using a barcoding system to make installed extinguishers and suppression systems addressable for lifecycle tracking.</w:t>
      </w:r>
    </w:p>
    <w:p w:rsidR="00A21A80" w:rsidRDefault="0092069D">
      <w:pPr>
        <w:pStyle w:val="ListBullet"/>
        <w:spacing w:after="60"/>
        <w:ind w:left="510"/>
      </w:pPr>
      <w:r>
        <w:t xml:space="preserve">The company provides a formal warranty on refilled units and </w:t>
      </w:r>
      <w:r>
        <w:t>guarantees an 8-to-12 working hour response time for complaints and service requests via its national customer support desk.</w:t>
      </w:r>
    </w:p>
    <w:p w:rsidR="00A21A80" w:rsidRDefault="0092069D">
      <w:pPr>
        <w:keepNext/>
        <w:pBdr>
          <w:left w:val="single" w:sz="24" w:space="6" w:color="52B69A"/>
        </w:pBdr>
        <w:spacing w:before="120" w:after="60"/>
        <w:ind w:left="170"/>
      </w:pPr>
      <w:r>
        <w:rPr>
          <w:b/>
          <w:color w:val="0F172A"/>
          <w:sz w:val="20"/>
        </w:rPr>
        <w:t>Market Share &amp; Growth in India — scored 91/100</w:t>
      </w:r>
    </w:p>
    <w:p w:rsidR="00A21A80" w:rsidRDefault="0092069D">
      <w:pPr>
        <w:keepNext/>
        <w:pBdr>
          <w:left w:val="single" w:sz="24" w:space="6" w:color="52B69A"/>
        </w:pBdr>
        <w:ind w:left="170"/>
      </w:pPr>
      <w:r>
        <w:t>Secondary research confirms the company's financial growth trajectory, revenue range</w:t>
      </w:r>
      <w:r>
        <w:t>, and state-level expansion using third-party corporate databases, but based on primary research, the company has not disclosed specific definitive market share percentages.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financial data tracked by Tofler, Ceasefire Industr</w:t>
      </w:r>
      <w:r>
        <w:t>ies Private Limited generated an operating revenue range of INR 100 cr – 500 cr for the financial year ending on March 31, 2025, with its EBITDA increasing by 1,608.82% over the previous year.</w:t>
      </w:r>
    </w:p>
    <w:p w:rsidR="00A21A80" w:rsidRDefault="0092069D">
      <w:pPr>
        <w:pStyle w:val="ListBullet"/>
        <w:spacing w:after="60"/>
        <w:ind w:left="510"/>
      </w:pPr>
      <w:r>
        <w:t>Corporate records on Tracxn indicate that the company maintains</w:t>
      </w:r>
      <w:r>
        <w:t xml:space="preserve"> an active presence across 22 Indian states with 10 active GST numbers, a team size of 1,065 employees as of March 2026, and achieved a compounded annual revenue growth rate (CAGR) of 10% over the last year.</w:t>
      </w:r>
    </w:p>
    <w:p w:rsidR="00A21A80" w:rsidRDefault="0092069D">
      <w:pPr>
        <w:pStyle w:val="Heading2"/>
        <w:pageBreakBefore/>
        <w:shd w:val="clear" w:color="auto" w:fill="002857"/>
        <w:spacing w:after="0"/>
      </w:pPr>
      <w:bookmarkStart w:id="8" w:name="_Toc242377481"/>
      <w:r>
        <w:lastRenderedPageBreak/>
        <w:t>HD Fire Protect Limited</w:t>
      </w:r>
      <w:bookmarkEnd w:id="8"/>
    </w:p>
    <w:p w:rsidR="00A21A80" w:rsidRDefault="0092069D">
      <w:pPr>
        <w:shd w:val="clear" w:color="auto" w:fill="002857"/>
        <w:spacing w:after="200"/>
      </w:pPr>
      <w:r>
        <w:rPr>
          <w:color w:val="CBD5E1"/>
          <w:sz w:val="18"/>
        </w:rPr>
        <w:t xml:space="preserve">HD Fire Protect   </w:t>
      </w:r>
      <w:r>
        <w:rPr>
          <w:color w:val="7CFC00"/>
          <w:sz w:val="18"/>
        </w:rPr>
        <w:t xml:space="preserve">● </w:t>
      </w:r>
      <w:r>
        <w:rPr>
          <w:b/>
          <w:color w:val="FFFFFF"/>
          <w:sz w:val="18"/>
        </w:rPr>
        <w:t>Lead</w:t>
      </w:r>
      <w:r>
        <w:rPr>
          <w:b/>
          <w:color w:val="FFFFFF"/>
          <w:sz w:val="18"/>
        </w:rPr>
        <w:t>ers</w:t>
      </w:r>
      <w:r>
        <w:rPr>
          <w:color w:val="CBD5E1"/>
          <w:sz w:val="18"/>
        </w:rPr>
        <w:t xml:space="preserve">     X </w:t>
      </w:r>
      <w:r>
        <w:rPr>
          <w:b/>
          <w:color w:val="FFFFFF"/>
          <w:sz w:val="20"/>
        </w:rPr>
        <w:t>93</w:t>
      </w:r>
      <w:r>
        <w:rPr>
          <w:color w:val="CBD5E1"/>
          <w:sz w:val="18"/>
        </w:rPr>
        <w:t xml:space="preserve">     Y </w:t>
      </w:r>
      <w:r>
        <w:rPr>
          <w:b/>
          <w:color w:val="FFFFFF"/>
          <w:sz w:val="20"/>
        </w:rPr>
        <w:t>97</w:t>
      </w:r>
      <w:r>
        <w:rPr>
          <w:color w:val="CBD5E1"/>
          <w:sz w:val="18"/>
        </w:rPr>
        <w:t xml:space="preserve">     Overall </w:t>
      </w:r>
      <w:r>
        <w:rPr>
          <w:b/>
          <w:color w:val="FFFFFF"/>
          <w:sz w:val="20"/>
        </w:rPr>
        <w:t>95</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scored 88/100</w:t>
      </w:r>
    </w:p>
    <w:p w:rsidR="00A21A80" w:rsidRDefault="0092069D">
      <w:pPr>
        <w:keepNext/>
        <w:pBdr>
          <w:left w:val="single" w:sz="24" w:space="6" w:color="52B69A"/>
        </w:pBdr>
        <w:ind w:left="170"/>
      </w:pPr>
      <w:r>
        <w:t xml:space="preserve">Secondary research confirmed the company's extensive coverage of fire hardware, nozzles, and chemical extinguishing agents. Based on primary </w:t>
      </w:r>
      <w:r>
        <w:t>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HD Fire Protect Limited's comprehensive product catalog features specialized hardware including fire sprinklers and accessories, system/deluge valves, pre-action systems, water spra</w:t>
      </w:r>
      <w:r>
        <w:t>y nozzles, foam proportioning systems, gas suppression systems, and custom-engineered skids.</w:t>
      </w:r>
    </w:p>
    <w:p w:rsidR="00A21A80" w:rsidRDefault="0092069D">
      <w:pPr>
        <w:pStyle w:val="ListBullet"/>
        <w:spacing w:after="60"/>
        <w:ind w:left="510"/>
      </w:pPr>
      <w:r>
        <w:t>According to the company's official product listings, they offer fire monitors (manual, oscillating, and remote-controlled), handline nozzles, and specialized foam</w:t>
      </w:r>
      <w:r>
        <w:t xml:space="preserve"> concentrates such as Aqueous Film Forming Foam (AFFF) and synthetic fluorine-free (AR-SFFF) foam concentrates.</w:t>
      </w:r>
    </w:p>
    <w:p w:rsidR="00A21A80" w:rsidRDefault="0092069D">
      <w:pPr>
        <w:keepNext/>
        <w:pBdr>
          <w:left w:val="single" w:sz="24" w:space="6" w:color="52B69A"/>
        </w:pBdr>
        <w:spacing w:before="120" w:after="60"/>
        <w:ind w:left="170"/>
      </w:pPr>
      <w:r>
        <w:rPr>
          <w:b/>
          <w:color w:val="0F172A"/>
          <w:sz w:val="20"/>
        </w:rPr>
        <w:t>Equipment Performance &amp; Reliability — scored 95/100</w:t>
      </w:r>
    </w:p>
    <w:p w:rsidR="00A21A80" w:rsidRDefault="0092069D">
      <w:pPr>
        <w:keepNext/>
        <w:pBdr>
          <w:left w:val="single" w:sz="24" w:space="6" w:color="52B69A"/>
        </w:pBdr>
        <w:ind w:left="170"/>
      </w:pPr>
      <w:r>
        <w:t>Third-party laboratory performance certificates and field durability lifespans were confirme</w:t>
      </w:r>
      <w:r>
        <w:t>d, but based on primary research, the company has not disclosed independent case studies outlining specific flow-rate pressure deviations under active field fire conditions.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HD Fire Protect Limited's hardware line holds 22 UL Listed and 8</w:t>
      </w:r>
      <w:r>
        <w:t>7 FM Approved certifications under strict global fire safety standards, such as the UL 162 standard evaluation for foam monitors and liquid concentrates, confirming rigorous third-party performance verification.</w:t>
      </w:r>
    </w:p>
    <w:p w:rsidR="00A21A80" w:rsidRDefault="0092069D">
      <w:pPr>
        <w:pStyle w:val="ListBullet"/>
        <w:spacing w:after="60"/>
        <w:ind w:left="510"/>
      </w:pPr>
      <w:r>
        <w:t xml:space="preserve">The company's Product Lifecycle Assessment </w:t>
      </w:r>
      <w:r>
        <w:t>(LCA) document verifies that their hardware products possess an operational shelf life of 15 to 20 years, established through accelerated operational testing and real-time site observation data.</w:t>
      </w:r>
    </w:p>
    <w:p w:rsidR="00A21A80" w:rsidRDefault="0092069D">
      <w:pPr>
        <w:keepNext/>
        <w:pBdr>
          <w:left w:val="single" w:sz="24" w:space="6" w:color="52B69A"/>
        </w:pBdr>
        <w:spacing w:before="120" w:after="60"/>
        <w:ind w:left="170"/>
      </w:pPr>
      <w:r>
        <w:rPr>
          <w:b/>
          <w:color w:val="0F172A"/>
          <w:sz w:val="20"/>
        </w:rPr>
        <w:t>R&amp;D and Innovation in Firefighting Tech — scored 100/100</w:t>
      </w:r>
    </w:p>
    <w:p w:rsidR="00A21A80" w:rsidRDefault="0092069D">
      <w:pPr>
        <w:keepNext/>
        <w:pBdr>
          <w:left w:val="single" w:sz="24" w:space="6" w:color="52B69A"/>
        </w:pBdr>
        <w:ind w:left="170"/>
      </w:pPr>
      <w:r>
        <w:t>Seco</w:t>
      </w:r>
      <w:r>
        <w:t>ndary research confirms the company's clear capability in new hardware launches, specialized active fire protection innovation, and internal R&amp;D infrastructure, though extensive evidence regarding eco-friendly agent patents or smart/material-based extingui</w:t>
      </w:r>
      <w:r>
        <w:t>sher breakthroughs was self-reported or partial rather than industry-leading.</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In August 2026, HD Fire Protect launched five new UL Listed Pressure Gauges (Models HDP2-S, HDP3, HDP3-S, HDP4, and HDP4-S) designed for precise pressure monito</w:t>
      </w:r>
      <w:r>
        <w:t>ring up to 600 PSI in high-pressure fire protection applications, as reported on the HD Fire Protect Official Newsroom.</w:t>
      </w:r>
    </w:p>
    <w:p w:rsidR="00A21A80" w:rsidRDefault="0092069D">
      <w:pPr>
        <w:pStyle w:val="ListBullet"/>
        <w:spacing w:after="60"/>
        <w:ind w:left="510"/>
      </w:pPr>
      <w:r>
        <w:t>The company received the "Innovation Award in the Active Fire Protection Category" for its HD Rakshak system at the Fire India 2022 Conf</w:t>
      </w:r>
      <w:r>
        <w:t>erence and Exhibition, as documented on the HD Fire Protect Awards &amp; Achievements Page.</w:t>
      </w:r>
    </w:p>
    <w:p w:rsidR="00A21A80" w:rsidRDefault="0092069D">
      <w:pPr>
        <w:keepNext/>
        <w:pBdr>
          <w:left w:val="single" w:sz="24" w:space="6" w:color="52B69A"/>
        </w:pBdr>
        <w:spacing w:before="120" w:after="60"/>
        <w:ind w:left="170"/>
      </w:pPr>
      <w:r>
        <w:rPr>
          <w:b/>
          <w:color w:val="0F172A"/>
          <w:sz w:val="20"/>
        </w:rPr>
        <w:t>Manufacturing &amp; Quality Control — scored 94/100</w:t>
      </w:r>
    </w:p>
    <w:p w:rsidR="00A21A80" w:rsidRDefault="0092069D">
      <w:pPr>
        <w:keepNext/>
        <w:pBdr>
          <w:left w:val="single" w:sz="24" w:space="6" w:color="52B69A"/>
        </w:pBdr>
        <w:ind w:left="170"/>
      </w:pPr>
      <w:r>
        <w:t>Secondary research confirms the company's plant infrastructure, modern technological deployment, and extensive third-par</w:t>
      </w:r>
      <w:r>
        <w:t>ty certifications, but based on primary research, the company has not disclosed specific numerical production capacity and defect rate metrics; the capability remains verified.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HD Fire Protect Limited operates certified manufacturing faci</w:t>
      </w:r>
      <w:r>
        <w:t>lities in Jalgaon and Thane, Maharashtra, spanning an 8.5-acre combined plot with an in-house foundry and advanced fabrication facilities certified by TÜV Nord for ISO 9001, ISO 14001, and ISO 45001.</w:t>
      </w:r>
    </w:p>
    <w:p w:rsidR="00A21A80" w:rsidRDefault="0092069D">
      <w:pPr>
        <w:pStyle w:val="ListBullet"/>
        <w:spacing w:after="60"/>
        <w:ind w:left="510"/>
      </w:pPr>
      <w:r>
        <w:t>The company utilizes automated PLC-based devices, integr</w:t>
      </w:r>
      <w:r>
        <w:t>ated SAP S/4 HANA ERP management systems, and holds international product certifications including UL Listings, FM Approvals, and CE markings.</w:t>
      </w:r>
    </w:p>
    <w:p w:rsidR="00A21A80" w:rsidRDefault="0092069D">
      <w:pPr>
        <w:keepNext/>
        <w:pBdr>
          <w:left w:val="single" w:sz="24" w:space="6" w:color="52B69A"/>
        </w:pBdr>
        <w:spacing w:before="120" w:after="60"/>
        <w:ind w:left="170"/>
      </w:pPr>
      <w:r>
        <w:rPr>
          <w:b/>
          <w:color w:val="0F172A"/>
          <w:sz w:val="20"/>
        </w:rPr>
        <w:lastRenderedPageBreak/>
        <w:t>Compliance with Indian Fire Safety Standards — scored 89/100</w:t>
      </w:r>
    </w:p>
    <w:p w:rsidR="00A21A80" w:rsidRDefault="0092069D">
      <w:pPr>
        <w:keepNext/>
        <w:pBdr>
          <w:left w:val="single" w:sz="24" w:space="6" w:color="52B69A"/>
        </w:pBdr>
        <w:ind w:left="170"/>
      </w:pPr>
      <w:r>
        <w:t>Secondary research confirms the company's foundation</w:t>
      </w:r>
      <w:r>
        <w:t>al domestic compliance through TAC approval and BIS certifications, though specific references to IS 15683 or specific recent government tender criteria were not explicitly documented.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In 1991, HD Fire Protect Limited achieved its first m</w:t>
      </w:r>
      <w:r>
        <w:t>ajor domestic regulatory clearance by securing approval from the Tariff Advisory Committee (TAC), a statutory body under the Government of India, for its deluge valve system, which was then supplied to the Reliance Industries facility in Hazira, Gujarat.</w:t>
      </w:r>
    </w:p>
    <w:p w:rsidR="00A21A80" w:rsidRDefault="0092069D">
      <w:pPr>
        <w:pStyle w:val="ListBullet"/>
        <w:spacing w:after="60"/>
        <w:ind w:left="510"/>
      </w:pPr>
      <w:r>
        <w:t>A</w:t>
      </w:r>
      <w:r>
        <w:t>s verified via the company's official corporate disclosures and product cataloguing, HD Fire Protect explicitly maintains Bureau of Indian Standards (BIS) product certifications and standard markings for its domestic hardware lines, such as its fire protec</w:t>
      </w:r>
      <w:r>
        <w:t>tion products and specialized foam-making branches certified under standards like IS 2097.</w:t>
      </w:r>
    </w:p>
    <w:p w:rsidR="00A21A80" w:rsidRDefault="0092069D">
      <w:pPr>
        <w:keepNext/>
        <w:pBdr>
          <w:bottom w:val="single" w:sz="6" w:space="3" w:color="E2E8F0"/>
        </w:pBdr>
        <w:spacing w:before="120" w:after="120"/>
      </w:pPr>
      <w:r>
        <w:rPr>
          <w:b/>
          <w:caps/>
          <w:color w:val="1A759F"/>
        </w:rPr>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100/100</w:t>
      </w:r>
    </w:p>
    <w:p w:rsidR="00A21A80" w:rsidRDefault="0092069D">
      <w:pPr>
        <w:keepNext/>
        <w:pBdr>
          <w:left w:val="single" w:sz="24" w:space="6" w:color="52B69A"/>
        </w:pBdr>
        <w:ind w:left="170"/>
      </w:pPr>
      <w:r>
        <w:t xml:space="preserve">Secondary research confirms the company's detailed overall financial parameters (including </w:t>
      </w:r>
      <w:r>
        <w:t>specific revenue, PAT, EBITDA margins, and growth trends) through regulatory IPO draft filings and statutory financial submissions, though the direct public segmentation between domestic Indian sales and its 90+ country export split is only partially detai</w:t>
      </w:r>
      <w:r>
        <w:t>led in summary market reports.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According to the draft red herring prospectus (DRHP) filed with SEBI and public IPO disclosures, HD Fire Protect Limited reported an operating annualized revenue of ₹432.80 Cr. with a Profit After Tax (PAT) </w:t>
      </w:r>
      <w:r>
        <w:t>of ₹109.55 Cr. and a PAT margin of 25.31% for the financial year ended March 31, 2025.</w:t>
      </w:r>
    </w:p>
    <w:p w:rsidR="00A21A80" w:rsidRDefault="0092069D">
      <w:pPr>
        <w:pStyle w:val="ListBullet"/>
        <w:spacing w:after="60"/>
        <w:ind w:left="510"/>
      </w:pPr>
      <w:r>
        <w:t xml:space="preserve">Ministry of Corporate Affairs (MCA) filings compiled by third-party tracking portals reveal that HD Fire Protect Limited's revenue grew by 12.08% to reach ₹505.12 Cr. </w:t>
      </w:r>
      <w:r>
        <w:t>for the financial year ended March 31, 2026.</w:t>
      </w:r>
    </w:p>
    <w:p w:rsidR="00A21A80" w:rsidRDefault="0092069D">
      <w:pPr>
        <w:keepNext/>
        <w:pBdr>
          <w:left w:val="single" w:sz="24" w:space="6" w:color="52B69A"/>
        </w:pBdr>
        <w:spacing w:before="120" w:after="60"/>
        <w:ind w:left="170"/>
      </w:pPr>
      <w:r>
        <w:rPr>
          <w:b/>
          <w:color w:val="0F172A"/>
          <w:sz w:val="20"/>
        </w:rPr>
        <w:t>Customer Base &amp; Contracts — scored 100/100</w:t>
      </w:r>
    </w:p>
    <w:p w:rsidR="00A21A80" w:rsidRDefault="0092069D">
      <w:pPr>
        <w:keepNext/>
        <w:pBdr>
          <w:left w:val="single" w:sz="24" w:space="6" w:color="52B69A"/>
        </w:pBdr>
        <w:ind w:left="170"/>
      </w:pPr>
      <w:r>
        <w:t>Secondary research confirms the scale and diversity of the customer base using available corporate records and public procurement tender contracts across government and</w:t>
      </w:r>
      <w:r>
        <w:t xml:space="preserve"> industrial sectors.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Disclosures in corporate reports note that HD Fire Protect Limited's equipment has been deployed at high-profile installations, including India's space launch pad at Sriharikota, the Indian Parliament building, and Sa</w:t>
      </w:r>
      <w:r>
        <w:t>udi Aramco's Ras Tanura Sea Island project.</w:t>
      </w:r>
    </w:p>
    <w:p w:rsidR="00A21A80" w:rsidRDefault="0092069D">
      <w:pPr>
        <w:pStyle w:val="ListBullet"/>
        <w:spacing w:after="60"/>
        <w:ind w:left="510"/>
      </w:pPr>
      <w:r>
        <w:t>Public tender award data for refinery and industrial units shows explicit contracts won by HD Fire Protect Pvt. Ltd. for supplying spray systems, deluge valves, and spares.</w:t>
      </w:r>
    </w:p>
    <w:p w:rsidR="00A21A80" w:rsidRDefault="0092069D">
      <w:pPr>
        <w:keepNext/>
        <w:pBdr>
          <w:left w:val="single" w:sz="24" w:space="6" w:color="52B69A"/>
        </w:pBdr>
        <w:spacing w:before="120" w:after="60"/>
        <w:ind w:left="170"/>
      </w:pPr>
      <w:r>
        <w:rPr>
          <w:b/>
          <w:color w:val="0F172A"/>
          <w:sz w:val="20"/>
        </w:rPr>
        <w:t>Distribution &amp; Sales Network — scored 9</w:t>
      </w:r>
      <w:r>
        <w:rPr>
          <w:b/>
          <w:color w:val="0F172A"/>
          <w:sz w:val="20"/>
        </w:rPr>
        <w:t>3/100</w:t>
      </w:r>
    </w:p>
    <w:p w:rsidR="00A21A80" w:rsidRDefault="0092069D">
      <w:pPr>
        <w:keepNext/>
        <w:pBdr>
          <w:left w:val="single" w:sz="24" w:space="6" w:color="52B69A"/>
        </w:pBdr>
        <w:ind w:left="170"/>
      </w:pPr>
      <w:r>
        <w:t>Secondary research confirms the company's direct sales presence and established third-party domestic dealer networks, but based on primary research, the company has not disclosed a precise total nationwide outlet count or an official comprehensive br</w:t>
      </w:r>
      <w:r>
        <w:t>eakdown of domestic partners.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HD Fire Protect Limited maintains dedicated domestic infrastructure to manage its sales and logistics across India, including a corporate office and a stocking warehouse in Thane, Maharashtra, a registered of</w:t>
      </w:r>
      <w:r>
        <w:t>fice in Mumbai, a manufacturing plant in Jalgaon, and a regional sales office in New Delhi.</w:t>
      </w:r>
    </w:p>
    <w:p w:rsidR="00A21A80" w:rsidRDefault="0092069D">
      <w:pPr>
        <w:pStyle w:val="ListBullet"/>
        <w:spacing w:after="60"/>
        <w:ind w:left="510"/>
      </w:pPr>
      <w:r>
        <w:t>The company leverages a broader network of third-party dealers and distributors to supply products domestically, as evidenced by B2B distribution channels such as S</w:t>
      </w:r>
      <w:r>
        <w:t>3 Fire Services &amp; Uniforms distributing its fire sprinkler products, alongside regional listings as major valve and nozzle suppliers across India.</w:t>
      </w:r>
    </w:p>
    <w:p w:rsidR="00A21A80" w:rsidRDefault="0092069D">
      <w:pPr>
        <w:keepNext/>
        <w:pBdr>
          <w:left w:val="single" w:sz="24" w:space="6" w:color="52B69A"/>
        </w:pBdr>
        <w:spacing w:before="120" w:after="60"/>
        <w:ind w:left="170"/>
      </w:pPr>
      <w:r>
        <w:rPr>
          <w:b/>
          <w:color w:val="0F172A"/>
          <w:sz w:val="20"/>
        </w:rPr>
        <w:t>After-Sales Service &amp; Maintenance — scored 94/100</w:t>
      </w:r>
    </w:p>
    <w:p w:rsidR="00A21A80" w:rsidRDefault="0092069D">
      <w:pPr>
        <w:keepNext/>
        <w:pBdr>
          <w:left w:val="single" w:sz="24" w:space="6" w:color="52B69A"/>
        </w:pBdr>
        <w:ind w:left="170"/>
      </w:pPr>
      <w:r>
        <w:t>The availability of dedicated on-site service engineers, tr</w:t>
      </w:r>
      <w:r>
        <w:t>aining infrastructure, AMCs, and spare parts management was verified, but based on primary research, the company has not disclosed third-party audited metrics regarding precise service response times or structured customer satisfaction data, leaving the ev</w:t>
      </w:r>
      <w:r>
        <w:t>aluation in the self-reported and capability-proven category.</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HD Fire Protect Limited maintains a specialized, classroom-style "Product Training Center" at its core infrastructure site and actively deploys a dedicated "Rapid Action Force"</w:t>
      </w:r>
      <w:r>
        <w:t xml:space="preserve"> for client complaint management alongside providing direct distributor training and on-site installation assistance, as detailed by The Industry Outlook.</w:t>
      </w:r>
    </w:p>
    <w:p w:rsidR="00A21A80" w:rsidRDefault="0092069D">
      <w:pPr>
        <w:pStyle w:val="ListBullet"/>
        <w:spacing w:after="60"/>
        <w:ind w:left="510"/>
      </w:pPr>
      <w:r>
        <w:lastRenderedPageBreak/>
        <w:t>The company employs dedicated Service Engineers for site-level servicing, spare parts management, mai</w:t>
      </w:r>
      <w:r>
        <w:t>ntenance, and Annual Maintenance Contracts, and distributes specialized instructional product training media to optimize after-sales efficiency, as sourced from regional employment data and media case studies.</w:t>
      </w:r>
    </w:p>
    <w:p w:rsidR="00A21A80" w:rsidRDefault="0092069D">
      <w:pPr>
        <w:keepNext/>
        <w:pBdr>
          <w:left w:val="single" w:sz="24" w:space="6" w:color="52B69A"/>
        </w:pBdr>
        <w:spacing w:before="120" w:after="60"/>
        <w:ind w:left="170"/>
      </w:pPr>
      <w:r>
        <w:rPr>
          <w:b/>
          <w:color w:val="0F172A"/>
          <w:sz w:val="20"/>
        </w:rPr>
        <w:t>Market Share &amp; Growth in India — scored 100/10</w:t>
      </w:r>
      <w:r>
        <w:rPr>
          <w:b/>
          <w:color w:val="0F172A"/>
          <w:sz w:val="20"/>
        </w:rPr>
        <w:t>0</w:t>
      </w:r>
    </w:p>
    <w:p w:rsidR="00A21A80" w:rsidRDefault="0092069D">
      <w:pPr>
        <w:keepNext/>
        <w:pBdr>
          <w:left w:val="single" w:sz="24" w:space="6" w:color="52B69A"/>
        </w:pBdr>
        <w:ind w:left="170"/>
      </w:pPr>
      <w:r>
        <w:t>The exact position in the Indian market relative to peers and the growth trajectory were verified using available market and financial data, and the company stands among the market leaders.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a CRISIL report cited by Kotak Ne</w:t>
      </w:r>
      <w:r>
        <w:t>o, HD Fire Protect Limited is verified as India's second-largest manufacturer of fire protection equipment and systems by operating income and the largest exporter by value in Fiscal 2024.</w:t>
      </w:r>
    </w:p>
    <w:p w:rsidR="00A21A80" w:rsidRDefault="0092069D">
      <w:pPr>
        <w:pStyle w:val="ListBullet"/>
        <w:spacing w:after="60"/>
        <w:ind w:left="510"/>
      </w:pPr>
      <w:r>
        <w:t>Financial data released via financial reporting details that operat</w:t>
      </w:r>
      <w:r>
        <w:t>ing revenues and growth rates establish a measurable financial trajectory for the company.</w:t>
      </w:r>
    </w:p>
    <w:p w:rsidR="00A21A80" w:rsidRDefault="0092069D">
      <w:pPr>
        <w:pStyle w:val="Heading2"/>
        <w:pageBreakBefore/>
        <w:shd w:val="clear" w:color="auto" w:fill="002857"/>
        <w:spacing w:after="0"/>
      </w:pPr>
      <w:bookmarkStart w:id="9" w:name="_Toc242377482"/>
      <w:r>
        <w:lastRenderedPageBreak/>
        <w:t>NewAge Fire Fighting Co. Ltd.</w:t>
      </w:r>
      <w:bookmarkEnd w:id="9"/>
    </w:p>
    <w:p w:rsidR="00A21A80" w:rsidRDefault="0092069D">
      <w:pPr>
        <w:shd w:val="clear" w:color="auto" w:fill="002857"/>
        <w:spacing w:after="200"/>
      </w:pPr>
      <w:r>
        <w:rPr>
          <w:color w:val="CBD5E1"/>
          <w:sz w:val="18"/>
        </w:rPr>
        <w:t xml:space="preserve">NewAge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91</w:t>
      </w:r>
      <w:r>
        <w:rPr>
          <w:color w:val="CBD5E1"/>
          <w:sz w:val="18"/>
        </w:rPr>
        <w:t xml:space="preserve">     Overall </w:t>
      </w:r>
      <w:r>
        <w:rPr>
          <w:b/>
          <w:color w:val="FFFFFF"/>
          <w:sz w:val="20"/>
        </w:rPr>
        <w:t>94</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scored 100/100</w:t>
      </w:r>
    </w:p>
    <w:p w:rsidR="00A21A80" w:rsidRDefault="0092069D">
      <w:pPr>
        <w:keepNext/>
        <w:pBdr>
          <w:left w:val="single" w:sz="24" w:space="6" w:color="52B69A"/>
        </w:pBdr>
        <w:ind w:left="170"/>
      </w:pPr>
      <w:r>
        <w:t xml:space="preserve">The </w:t>
      </w:r>
      <w:r>
        <w:t>company demonstrates a comprehensive, third-party verified product range covering hoses, valves, pumps, nozzles, and vehicles, marking them as a leading manufacturer with complete integration.</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NewAge Fire Fighting Co. Ltd. manufactures a </w:t>
      </w:r>
      <w:r>
        <w:t>wide assortment of firefighting equipment including fire hoses, hydrant valves, water foam monitors, nozzles, branch pipes, portable and trailer fire pumps, foam equipment, skid-mounted equipment, and specialized fire vehicles.</w:t>
      </w:r>
    </w:p>
    <w:p w:rsidR="00A21A80" w:rsidRDefault="0092069D">
      <w:pPr>
        <w:pStyle w:val="ListBullet"/>
        <w:spacing w:after="60"/>
        <w:ind w:left="510"/>
      </w:pPr>
      <w:r>
        <w:t>The company holds national a</w:t>
      </w:r>
      <w:r>
        <w:t>nd international product approvals from major third-party agencies such as ISI, UL, FM, VdS, LPCB, and GL, verifying certified capability across their broad product range.</w:t>
      </w:r>
    </w:p>
    <w:p w:rsidR="00A21A80" w:rsidRDefault="0092069D">
      <w:pPr>
        <w:keepNext/>
        <w:pBdr>
          <w:left w:val="single" w:sz="24" w:space="6" w:color="52B69A"/>
        </w:pBdr>
        <w:spacing w:before="120" w:after="60"/>
        <w:ind w:left="170"/>
      </w:pPr>
      <w:r>
        <w:rPr>
          <w:b/>
          <w:color w:val="0F172A"/>
          <w:sz w:val="20"/>
        </w:rPr>
        <w:t>Equipment Performance &amp; Reliability — scored 100/100</w:t>
      </w:r>
    </w:p>
    <w:p w:rsidR="00A21A80" w:rsidRDefault="0092069D">
      <w:pPr>
        <w:keepNext/>
        <w:pBdr>
          <w:left w:val="single" w:sz="24" w:space="6" w:color="52B69A"/>
        </w:pBdr>
        <w:ind w:left="170"/>
      </w:pPr>
      <w:r>
        <w:t xml:space="preserve">NewAge Fire Fighting Co. Ltd. </w:t>
      </w:r>
      <w:r>
        <w:t>demonstrates market-leading capability backed by verifiable third-party certifications confirming equipment performance under real fire conditions.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NewAge Fire Fighting Co. Ltd. holds global third-party performance certifications, includi</w:t>
      </w:r>
      <w:r>
        <w:t>ng UL Listings for monitors and FM Approvals for hydrant and pressure-regulating valves.</w:t>
      </w:r>
    </w:p>
    <w:p w:rsidR="00A21A80" w:rsidRDefault="0092069D">
      <w:pPr>
        <w:pStyle w:val="ListBullet"/>
        <w:spacing w:after="60"/>
        <w:ind w:left="510"/>
      </w:pPr>
      <w:r>
        <w:t>The company's lay-flat fire hoses hold DNV GL Type Approval Certifications verifying compliance with BS 6391:2009 Type 1 standards through hydrostatic and burst pressu</w:t>
      </w:r>
      <w:r>
        <w:t>re testing up to 4.5 MPa.</w:t>
      </w:r>
    </w:p>
    <w:p w:rsidR="00A21A80" w:rsidRDefault="0092069D">
      <w:pPr>
        <w:keepNext/>
        <w:pBdr>
          <w:left w:val="single" w:sz="24" w:space="6" w:color="52B69A"/>
        </w:pBdr>
        <w:spacing w:before="120" w:after="60"/>
        <w:ind w:left="170"/>
      </w:pPr>
      <w:r>
        <w:rPr>
          <w:b/>
          <w:color w:val="0F172A"/>
          <w:sz w:val="20"/>
        </w:rPr>
        <w:t>R&amp;D and Innovation in Firefighting Tech — scored 96/100</w:t>
      </w:r>
    </w:p>
    <w:p w:rsidR="00A21A80" w:rsidRDefault="0092069D">
      <w:pPr>
        <w:keepNext/>
        <w:pBdr>
          <w:left w:val="single" w:sz="24" w:space="6" w:color="52B69A"/>
        </w:pBdr>
        <w:ind w:left="170"/>
      </w:pPr>
      <w:r>
        <w:t>NewAge Fire Fighting Co. Ltd. displays clear, verifiable capabilities in domestic hardware and vehicular modifications, such as Boom Towers and integrated BA seating, but lac</w:t>
      </w:r>
      <w:r>
        <w:t>ks third-party verified evidence of leading-edge technological breakthroughs like IoT/AI systems, advanced smart extinguishers or patented eco-friendly agents.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NewA</w:t>
      </w:r>
      <w:r>
        <w:t>ge Fire Fighting Co. Ltd. was the first fire truck manufacturer to introduce Boom Tower Fire Trucks into the Indian market, engineering a cost-effective domestic substitute for high-rise building responses.</w:t>
      </w:r>
    </w:p>
    <w:p w:rsidR="00A21A80" w:rsidRDefault="0092069D">
      <w:pPr>
        <w:pStyle w:val="ListBullet"/>
        <w:spacing w:after="60"/>
        <w:ind w:left="510"/>
      </w:pPr>
      <w:r>
        <w:t>The company has integrated specialized crew seats</w:t>
      </w:r>
      <w:r>
        <w:t xml:space="preserve"> that fit Breathing Apparatus (BA) gear into backrest recesses, saving critical time for first responders during deployment.</w:t>
      </w:r>
    </w:p>
    <w:p w:rsidR="00A21A80" w:rsidRDefault="0092069D">
      <w:pPr>
        <w:keepNext/>
        <w:pBdr>
          <w:left w:val="single" w:sz="24" w:space="6" w:color="52B69A"/>
        </w:pBdr>
        <w:spacing w:before="120" w:after="60"/>
        <w:ind w:left="170"/>
      </w:pPr>
      <w:r>
        <w:rPr>
          <w:b/>
          <w:color w:val="0F172A"/>
          <w:sz w:val="20"/>
        </w:rPr>
        <w:t>Manufacturing &amp; Quality Control — scored 100/100</w:t>
      </w:r>
    </w:p>
    <w:p w:rsidR="00A21A80" w:rsidRDefault="0092069D">
      <w:pPr>
        <w:keepNext/>
        <w:pBdr>
          <w:left w:val="single" w:sz="24" w:space="6" w:color="52B69A"/>
        </w:pBdr>
        <w:ind w:left="170"/>
      </w:pPr>
      <w:r>
        <w:t xml:space="preserve">NewAge Fire Fighting Co. Ltd. exhibits clear, verifiable capabilities at scale </w:t>
      </w:r>
      <w:r>
        <w:t>through extensive facilities and recognized certifications.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NewAge Fire Fighting Co. Ltd. operates five manufacturing premises across more than 50,000 square meters in Gujarat, featuring backward-integrated production capabilities.</w:t>
      </w:r>
    </w:p>
    <w:p w:rsidR="00A21A80" w:rsidRDefault="0092069D">
      <w:pPr>
        <w:pStyle w:val="ListBullet"/>
        <w:spacing w:after="60"/>
        <w:ind w:left="510"/>
      </w:pPr>
      <w:r>
        <w:t>The co</w:t>
      </w:r>
      <w:r>
        <w:t>mpany maintains ISO 9001:2015 certification alongside recognized product-level third-party approvals, including BIS compliance, UL listings, and FM approvals.</w:t>
      </w:r>
    </w:p>
    <w:p w:rsidR="00A21A80" w:rsidRDefault="0092069D">
      <w:pPr>
        <w:keepNext/>
        <w:pBdr>
          <w:left w:val="single" w:sz="24" w:space="6" w:color="52B69A"/>
        </w:pBdr>
        <w:spacing w:before="120" w:after="60"/>
        <w:ind w:left="170"/>
      </w:pPr>
      <w:r>
        <w:rPr>
          <w:b/>
          <w:color w:val="0F172A"/>
          <w:sz w:val="20"/>
        </w:rPr>
        <w:t>Compliance with Indian Fire Safety Standards — scored 96/100</w:t>
      </w:r>
    </w:p>
    <w:p w:rsidR="00A21A80" w:rsidRDefault="0092069D">
      <w:pPr>
        <w:keepNext/>
        <w:pBdr>
          <w:left w:val="single" w:sz="24" w:space="6" w:color="52B69A"/>
        </w:pBdr>
        <w:ind w:left="170"/>
      </w:pPr>
      <w:r>
        <w:t>The company shows market-leading, th</w:t>
      </w:r>
      <w:r>
        <w:t>ird-party verified adherence to Indian regulations and standards across its extensive firefighting hardware portfolio, backed by visible BIS licenses and global agency validations.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NewAge Fire Fighting Co. Ltd. manufactures a wide array o</w:t>
      </w:r>
      <w:r>
        <w:t>f fire safety equipment—such as fire hoses, branch pipes, and hydrant valves—that explicitly carry Bureau of Indian Standards (BIS) / ISI certifications, alongside compliance with national building guidelines.</w:t>
      </w:r>
    </w:p>
    <w:p w:rsidR="00A21A80" w:rsidRDefault="0092069D">
      <w:pPr>
        <w:pStyle w:val="ListBullet"/>
        <w:spacing w:after="60"/>
        <w:ind w:left="510"/>
      </w:pPr>
      <w:r>
        <w:t>The company maintains globally recognized comp</w:t>
      </w:r>
      <w:r>
        <w:t>liance architectures, integrating BIS approvals alongside international certifications like UL Listed, FM Approved, and DNV GL marine type approvals.</w:t>
      </w:r>
    </w:p>
    <w:p w:rsidR="00A21A80" w:rsidRDefault="0092069D">
      <w:pPr>
        <w:keepNext/>
        <w:pBdr>
          <w:bottom w:val="single" w:sz="6" w:space="3" w:color="E2E8F0"/>
        </w:pBdr>
        <w:spacing w:before="120" w:after="120"/>
      </w:pPr>
      <w:r>
        <w:rPr>
          <w:b/>
          <w:caps/>
          <w:color w:val="1A759F"/>
        </w:rPr>
        <w:lastRenderedPageBreak/>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95/100</w:t>
      </w:r>
    </w:p>
    <w:p w:rsidR="00A21A80" w:rsidRDefault="0092069D">
      <w:pPr>
        <w:keepNext/>
        <w:pBdr>
          <w:left w:val="single" w:sz="24" w:space="6" w:color="52B69A"/>
        </w:pBdr>
        <w:ind w:left="170"/>
      </w:pPr>
      <w:r>
        <w:t>The validation covers verified re</w:t>
      </w:r>
      <w:r>
        <w:t>venue figures (₹227.44 Cr), multi-year trends, and contraction in profit margins (EBITDA and net profit) from institutional and regulatory aggregated data, satisfying all parts of what this measure covers.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data tracked from o</w:t>
      </w:r>
      <w:r>
        <w:t>fficial MCA filings by corporate databases like The Company Check, Newage Fire Fighting Company Limited reported an audited net sales revenue of ₹227.44 Cr for the financial year ending 31 March 2025, which marked a 15% decline compared to the previous fis</w:t>
      </w:r>
      <w:r>
        <w:t>cal year.</w:t>
      </w:r>
    </w:p>
    <w:p w:rsidR="00A21A80" w:rsidRDefault="0092069D">
      <w:pPr>
        <w:pStyle w:val="ListBullet"/>
        <w:spacing w:after="60"/>
        <w:ind w:left="510"/>
      </w:pPr>
      <w:r>
        <w:t>Financial profiling from Tofler and corporate data from EMIS indicates that for the period ending March 2024/2025, the company maintained an operating revenue range between INR 100 cr - 500 cr, but experienced structural margin contraction, inclu</w:t>
      </w:r>
      <w:r>
        <w:t>ding a 14.23% drop in EBITDA and a minor 0.12% drop in net profit margins.</w:t>
      </w:r>
    </w:p>
    <w:p w:rsidR="00A21A80" w:rsidRDefault="0092069D">
      <w:pPr>
        <w:keepNext/>
        <w:pBdr>
          <w:left w:val="single" w:sz="24" w:space="6" w:color="52B69A"/>
        </w:pBdr>
        <w:spacing w:before="120" w:after="60"/>
        <w:ind w:left="170"/>
      </w:pPr>
      <w:r>
        <w:rPr>
          <w:b/>
          <w:color w:val="0F172A"/>
          <w:sz w:val="20"/>
        </w:rPr>
        <w:t>Customer Base &amp; Contracts — scored 95/100</w:t>
      </w:r>
    </w:p>
    <w:p w:rsidR="00A21A80" w:rsidRDefault="0092069D">
      <w:pPr>
        <w:keepNext/>
        <w:pBdr>
          <w:left w:val="single" w:sz="24" w:space="6" w:color="52B69A"/>
        </w:pBdr>
        <w:ind w:left="170"/>
      </w:pPr>
      <w:r>
        <w:t>Secondary research confirms the company's clear and verifiable capability to serve a highly diverse and scaled customer base spanning major</w:t>
      </w:r>
      <w:r>
        <w:t xml:space="preserve"> industrial sectors and high-profile government projects, though details on precise contractual volumes or formalized client testimonial archives remain predominantly limited to self-disclosed project blogs and corporate summaries.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NewAge</w:t>
      </w:r>
      <w:r>
        <w:t xml:space="preserve"> Fire Fighting Co. Ltd. was entrusted by Tata Projects and the Central Public Works Department (CPWD) with a contract to supply firefighting equipment for the high-profile Central Vista Parliament project in India.</w:t>
      </w:r>
    </w:p>
    <w:p w:rsidR="00A21A80" w:rsidRDefault="0092069D">
      <w:pPr>
        <w:pStyle w:val="ListBullet"/>
        <w:spacing w:after="60"/>
        <w:ind w:left="510"/>
      </w:pPr>
      <w:r>
        <w:t>The company maintains regular supplier co</w:t>
      </w:r>
      <w:r>
        <w:t>ntracts across substantial industrial sectors and public entities, explicitly serving major Engineering, Procurement, and Construction (EPC) contractors, port trusts, defense establishments, and oil and gas giants.</w:t>
      </w:r>
    </w:p>
    <w:p w:rsidR="00A21A80" w:rsidRDefault="0092069D">
      <w:pPr>
        <w:keepNext/>
        <w:pBdr>
          <w:left w:val="single" w:sz="24" w:space="6" w:color="52B69A"/>
        </w:pBdr>
        <w:spacing w:before="120" w:after="60"/>
        <w:ind w:left="170"/>
      </w:pPr>
      <w:r>
        <w:rPr>
          <w:b/>
          <w:color w:val="0F172A"/>
          <w:sz w:val="20"/>
        </w:rPr>
        <w:t xml:space="preserve">Distribution &amp; Sales Network — scored </w:t>
      </w:r>
      <w:r>
        <w:rPr>
          <w:b/>
          <w:color w:val="0F172A"/>
          <w:sz w:val="20"/>
        </w:rPr>
        <w:t>82/100</w:t>
      </w:r>
    </w:p>
    <w:p w:rsidR="00A21A80" w:rsidRDefault="0092069D">
      <w:pPr>
        <w:keepNext/>
        <w:pBdr>
          <w:left w:val="single" w:sz="24" w:space="6" w:color="52B69A"/>
        </w:pBdr>
        <w:ind w:left="170"/>
      </w:pPr>
      <w:r>
        <w:t>Secondary research confirms the locations of the company's regional direct sales offices and the presence of third-party domestic dealer networks, but specific data on the total exact number of domestic retail outlets or exclusive dealer partnership</w:t>
      </w:r>
      <w:r>
        <w:t>s remains self-reported or loosely aggregated without comprehensive third-party auditing.</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NewAge Fire Fighting Co. Ltd. operates dedicated regional sales and branch offices across major Indian metropolitan and commercial hubs, including N</w:t>
      </w:r>
      <w:r>
        <w:t>ew Delhi, Ahmedabad, Pune, Chennai, Kochi, Vadodara, Kolkata, and Bangalore, as detailed on the NewAge Corporate Profile.</w:t>
      </w:r>
    </w:p>
    <w:p w:rsidR="00A21A80" w:rsidRDefault="0092069D">
      <w:pPr>
        <w:pStyle w:val="ListBullet"/>
        <w:spacing w:after="60"/>
        <w:ind w:left="510"/>
      </w:pPr>
      <w:r>
        <w:t>The company maintains a distributed commercial footprint through authorized third-party distributor partnerships, such as VSC (Vijay S</w:t>
      </w:r>
      <w:r>
        <w:t>ales Corp) acting as a pipeline and fire-products stockist in Delhi, and various localized dealers tracked across platforms like Justdial Pune Listings.</w:t>
      </w:r>
    </w:p>
    <w:p w:rsidR="00A21A80" w:rsidRDefault="0092069D">
      <w:pPr>
        <w:keepNext/>
        <w:pBdr>
          <w:left w:val="single" w:sz="24" w:space="6" w:color="52B69A"/>
        </w:pBdr>
        <w:spacing w:before="120" w:after="60"/>
        <w:ind w:left="170"/>
      </w:pPr>
      <w:r>
        <w:rPr>
          <w:b/>
          <w:color w:val="0F172A"/>
          <w:sz w:val="20"/>
        </w:rPr>
        <w:t>After-Sales Service &amp; Maintenance — scored 91/100</w:t>
      </w:r>
    </w:p>
    <w:p w:rsidR="00A21A80" w:rsidRDefault="0092069D">
      <w:pPr>
        <w:keepNext/>
        <w:pBdr>
          <w:left w:val="single" w:sz="24" w:space="6" w:color="52B69A"/>
        </w:pBdr>
        <w:ind w:left="170"/>
      </w:pPr>
      <w:r>
        <w:t>Secondary research confirmed the existence of after-s</w:t>
      </w:r>
      <w:r>
        <w:t>ales customer satisfaction via corporate testimonials and a formalized warranty framework backed by regional offices across major Indian hubs. Based on primary research, the company has not disclosed quantifiable response times or third-party certified mai</w:t>
      </w:r>
      <w:r>
        <w:t>ntenance audit data, leaving the evidence self-reported and partial.</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 formal customer testimonial from Infosys Limited (Sr. Manager of Infra Services, Nand Kishore Verma) highlights that they have used NewAge's products for many years an</w:t>
      </w:r>
      <w:r>
        <w:t>d are highly satisfied with the specific performance, after-sales support, and services offered by the NewAge team.</w:t>
      </w:r>
    </w:p>
    <w:p w:rsidR="00A21A80" w:rsidRDefault="0092069D">
      <w:pPr>
        <w:pStyle w:val="ListBullet"/>
        <w:spacing w:after="60"/>
        <w:ind w:left="510"/>
      </w:pPr>
      <w:r>
        <w:t xml:space="preserve">NewAge's official Warranty Policy establishes a structured, document-backed framework detailing how original buyers must submit written </w:t>
      </w:r>
      <w:r>
        <w:t>defect claims within one year of invoice to trigger official support, equipment evaluation, and repair or replacement services handled directly by NewAge Personnel or Authorized Dealers.</w:t>
      </w:r>
    </w:p>
    <w:p w:rsidR="00A21A80" w:rsidRDefault="0092069D">
      <w:pPr>
        <w:keepNext/>
        <w:pBdr>
          <w:left w:val="single" w:sz="24" w:space="6" w:color="52B69A"/>
        </w:pBdr>
        <w:spacing w:before="120" w:after="60"/>
        <w:ind w:left="170"/>
      </w:pPr>
      <w:r>
        <w:rPr>
          <w:b/>
          <w:color w:val="0F172A"/>
          <w:sz w:val="20"/>
        </w:rPr>
        <w:t>Market Share &amp; Growth in India — scored 91/100</w:t>
      </w:r>
    </w:p>
    <w:p w:rsidR="00A21A80" w:rsidRDefault="0092069D">
      <w:pPr>
        <w:keepNext/>
        <w:pBdr>
          <w:left w:val="single" w:sz="24" w:space="6" w:color="52B69A"/>
        </w:pBdr>
        <w:ind w:left="170"/>
      </w:pPr>
      <w:r>
        <w:t>Revenue figures and fi</w:t>
      </w:r>
      <w:r>
        <w:t>nancial growth trajectory were verified through corporate registries and media profiles, though precise national market percentage shares remain unquantified by independent third parties.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According to a TruckSuvidha Blog feature profile, </w:t>
      </w:r>
      <w:r>
        <w:t>NewAge Fire Fighting Co. Ltd. recorded an annual operating revenue of ₹280 crore in FY23, with a corporate strategy targeted to reach ₹350 crore by FY24 and ₹700 crore by 2028.</w:t>
      </w:r>
    </w:p>
    <w:p w:rsidR="00A21A80" w:rsidRDefault="0092069D">
      <w:pPr>
        <w:pStyle w:val="ListBullet"/>
        <w:spacing w:after="60"/>
        <w:ind w:left="510"/>
      </w:pPr>
      <w:r>
        <w:lastRenderedPageBreak/>
        <w:t>Tofler corporate filings track the financial growth trajectory of the enterpris</w:t>
      </w:r>
      <w:r>
        <w:t>e, showing an annual revenue bracket between ₹100 crore and ₹500 crore alongside an EBITDA growth rate of 8.86% year-on-year.</w:t>
      </w:r>
    </w:p>
    <w:p w:rsidR="00A21A80" w:rsidRDefault="0092069D">
      <w:pPr>
        <w:pStyle w:val="Heading2"/>
        <w:pageBreakBefore/>
        <w:shd w:val="clear" w:color="auto" w:fill="002857"/>
        <w:spacing w:after="0"/>
      </w:pPr>
      <w:bookmarkStart w:id="10" w:name="_Toc242377483"/>
      <w:r>
        <w:lastRenderedPageBreak/>
        <w:t>Aska Equipments Private Limited</w:t>
      </w:r>
      <w:bookmarkEnd w:id="10"/>
    </w:p>
    <w:p w:rsidR="00A21A80" w:rsidRDefault="0092069D">
      <w:pPr>
        <w:shd w:val="clear" w:color="auto" w:fill="002857"/>
        <w:spacing w:after="200"/>
      </w:pPr>
      <w:r>
        <w:rPr>
          <w:color w:val="CBD5E1"/>
          <w:sz w:val="18"/>
        </w:rPr>
        <w:t xml:space="preserve">Aska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94</w:t>
      </w:r>
      <w:r>
        <w:rPr>
          <w:color w:val="CBD5E1"/>
          <w:sz w:val="18"/>
        </w:rPr>
        <w:t xml:space="preserve">     Overall </w:t>
      </w:r>
      <w:r>
        <w:rPr>
          <w:b/>
          <w:color w:val="FFFFFF"/>
          <w:sz w:val="20"/>
        </w:rPr>
        <w:t>92</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 xml:space="preserve">Firefighting Equipment </w:t>
      </w:r>
      <w:r>
        <w:rPr>
          <w:b/>
          <w:color w:val="0F172A"/>
          <w:sz w:val="20"/>
        </w:rPr>
        <w:t>Product Range — scored 77/100</w:t>
      </w:r>
    </w:p>
    <w:p w:rsidR="00A21A80" w:rsidRDefault="0092069D">
      <w:pPr>
        <w:keepNext/>
        <w:pBdr>
          <w:left w:val="single" w:sz="24" w:space="6" w:color="52B69A"/>
        </w:pBdr>
        <w:ind w:left="170"/>
      </w:pPr>
      <w:r>
        <w:t>The evidence verifies a strong capability in advanced composite fire extinguishers and rescue hardware, but it relies heavily on self-reported vendor catalogs and lacks broad third-party market validation for traditional firef</w:t>
      </w:r>
      <w:r>
        <w:t>ighting hardware like industrial hoses and large-scale pumps.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Aska Equipments Private Limited's product showcase details a specialized portfolio featuring high-pressure water mist and CAFS backpack systems, 50-litre trolley-mounted units,</w:t>
      </w:r>
      <w:r>
        <w:t xml:space="preserve"> lithium-ion battery fire extinguishers, and composite body extinguishers integrated with SCBA sets.</w:t>
      </w:r>
    </w:p>
    <w:p w:rsidR="00A21A80" w:rsidRDefault="0092069D">
      <w:pPr>
        <w:pStyle w:val="ListBullet"/>
        <w:spacing w:after="60"/>
        <w:ind w:left="510"/>
      </w:pPr>
      <w:r>
        <w:t>The company's corporate profiles and media demonstrate a range extending into tactical disaster rescue gear, including aerosol fire suppression systems, ta</w:t>
      </w:r>
      <w:r>
        <w:t>ctical ladders, line throwers, and car fire blankets.</w:t>
      </w:r>
    </w:p>
    <w:p w:rsidR="00A21A80" w:rsidRDefault="0092069D">
      <w:pPr>
        <w:keepNext/>
        <w:pBdr>
          <w:left w:val="single" w:sz="24" w:space="6" w:color="52B69A"/>
        </w:pBdr>
        <w:spacing w:before="120" w:after="60"/>
        <w:ind w:left="170"/>
      </w:pPr>
      <w:r>
        <w:rPr>
          <w:b/>
          <w:color w:val="0F172A"/>
          <w:sz w:val="20"/>
        </w:rPr>
        <w:t>Equipment Performance &amp; Reliability — scored 93/100</w:t>
      </w:r>
    </w:p>
    <w:p w:rsidR="00A21A80" w:rsidRDefault="0092069D">
      <w:pPr>
        <w:keepNext/>
        <w:pBdr>
          <w:left w:val="single" w:sz="24" w:space="6" w:color="52B69A"/>
        </w:pBdr>
        <w:ind w:left="170"/>
      </w:pPr>
      <w:r>
        <w:t>Secondary research confirms critical product specifications, operational ranges and third-party certifications through official government procurement</w:t>
      </w:r>
      <w:r>
        <w:t xml:space="preserve"> records, though detailed independent live-fire field reports were not fully accessible.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The company received a state procurement contract from the Uttar Pradesh Fire Service via the Government e-Marketplace (GeM) for 30 units of the ASKA</w:t>
      </w:r>
      <w:r>
        <w:t xml:space="preserve"> Hi-Press high-pressure watermist and CAFS systems valued at ₹14,447,040.</w:t>
      </w:r>
    </w:p>
    <w:p w:rsidR="00A21A80" w:rsidRDefault="0092069D">
      <w:pPr>
        <w:pStyle w:val="ListBullet"/>
        <w:spacing w:after="60"/>
        <w:ind w:left="510"/>
      </w:pPr>
      <w:r>
        <w:t xml:space="preserve">Technical performance specifications from a Ministry of Defence procurement tender for portable composite fire extinguishers delivered to the Defence Electronics Research Laboratory </w:t>
      </w:r>
      <w:r>
        <w:t>demonstrate an operational capability at temperature ranges of -20°C to +60°C and compliance with BIS standards.</w:t>
      </w:r>
    </w:p>
    <w:p w:rsidR="00A21A80" w:rsidRDefault="0092069D">
      <w:pPr>
        <w:keepNext/>
        <w:pBdr>
          <w:left w:val="single" w:sz="24" w:space="6" w:color="52B69A"/>
        </w:pBdr>
        <w:spacing w:before="120" w:after="60"/>
        <w:ind w:left="170"/>
      </w:pPr>
      <w:r>
        <w:rPr>
          <w:b/>
          <w:color w:val="0F172A"/>
          <w:sz w:val="20"/>
        </w:rPr>
        <w:t>R&amp;D and Innovation in Firefighting Tech — scored 94/100</w:t>
      </w:r>
    </w:p>
    <w:p w:rsidR="00A21A80" w:rsidRDefault="0092069D">
      <w:pPr>
        <w:keepNext/>
        <w:pBdr>
          <w:left w:val="single" w:sz="24" w:space="6" w:color="52B69A"/>
        </w:pBdr>
        <w:ind w:left="170"/>
      </w:pPr>
      <w:r>
        <w:t>Verified new firefighting product launches, advanced material deployments (HDPE and car</w:t>
      </w:r>
      <w:r>
        <w:t>bon composites) and international trade exhibits stand out, though based on primary research, the company has not disclosed explicit R&amp;D spend metrics, eco-friendly agent patents or formal R&amp;D institute partnerships.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In 2016, the company </w:t>
      </w:r>
      <w:r>
        <w:t>commercialized India’s first non-metallic fire extinguisher featuring a High-density Polyethylene (HDPE) body, expanding its portfolio of advanced materials as highlighted on the Aska Group History Page.</w:t>
      </w:r>
    </w:p>
    <w:p w:rsidR="00A21A80" w:rsidRDefault="0092069D">
      <w:pPr>
        <w:pStyle w:val="ListBullet"/>
        <w:spacing w:after="60"/>
        <w:ind w:left="510"/>
      </w:pPr>
      <w:r>
        <w:t>The company showcased its modern high-pressure water</w:t>
      </w:r>
      <w:r>
        <w:t xml:space="preserve"> mist &amp; CAFS units available in 9L/50L formats utilizing carbon composite PET material vessels at the INTERSCHUTZ 2026 Exhibition.</w:t>
      </w:r>
    </w:p>
    <w:p w:rsidR="00A21A80" w:rsidRDefault="0092069D">
      <w:pPr>
        <w:keepNext/>
        <w:pBdr>
          <w:left w:val="single" w:sz="24" w:space="6" w:color="52B69A"/>
        </w:pBdr>
        <w:spacing w:before="120" w:after="60"/>
        <w:ind w:left="170"/>
      </w:pPr>
      <w:r>
        <w:rPr>
          <w:b/>
          <w:color w:val="0F172A"/>
          <w:sz w:val="20"/>
        </w:rPr>
        <w:t>Manufacturing &amp; Quality Control — scored 88/100</w:t>
      </w:r>
    </w:p>
    <w:p w:rsidR="00A21A80" w:rsidRDefault="0092069D">
      <w:pPr>
        <w:keepNext/>
        <w:pBdr>
          <w:left w:val="single" w:sz="24" w:space="6" w:color="52B69A"/>
        </w:pBdr>
        <w:ind w:left="170"/>
      </w:pPr>
      <w:r>
        <w:t>Plant certifications and external laboratory validations were verified, thoug</w:t>
      </w:r>
      <w:r>
        <w:t>h specific quantitative production capacities and defect rates remain unconfirmed.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Aska Equipments Private Limited maintains an ISO 9001:2008 plant certification and operates a manufacturing facility based in Roorkee, India, as noted in </w:t>
      </w:r>
      <w:r>
        <w:t>corporate profile data.</w:t>
      </w:r>
    </w:p>
    <w:p w:rsidR="00A21A80" w:rsidRDefault="0092069D">
      <w:pPr>
        <w:pStyle w:val="ListBullet"/>
        <w:spacing w:after="60"/>
        <w:ind w:left="510"/>
      </w:pPr>
      <w:r>
        <w:t>The company utilizes an in-house testing laboratory for material strength and quality checks, with products externally approved by NABL-accredited laboratories, DGMS, and RDSO.</w:t>
      </w:r>
    </w:p>
    <w:p w:rsidR="00A21A80" w:rsidRDefault="0092069D">
      <w:pPr>
        <w:keepNext/>
        <w:pBdr>
          <w:left w:val="single" w:sz="24" w:space="6" w:color="52B69A"/>
        </w:pBdr>
        <w:spacing w:before="120" w:after="60"/>
        <w:ind w:left="170"/>
      </w:pPr>
      <w:r>
        <w:rPr>
          <w:b/>
          <w:color w:val="0F172A"/>
          <w:sz w:val="20"/>
        </w:rPr>
        <w:t>Compliance with Indian Fire Safety Standards — scored 9</w:t>
      </w:r>
      <w:r>
        <w:rPr>
          <w:b/>
          <w:color w:val="0F172A"/>
          <w:sz w:val="20"/>
        </w:rPr>
        <w:t>6/100</w:t>
      </w:r>
    </w:p>
    <w:p w:rsidR="00A21A80" w:rsidRDefault="0092069D">
      <w:pPr>
        <w:keepNext/>
        <w:pBdr>
          <w:left w:val="single" w:sz="24" w:space="6" w:color="52B69A"/>
        </w:pBdr>
        <w:ind w:left="170"/>
      </w:pPr>
      <w:r>
        <w:t>Secondary research confirms the company's adherence to BIS standard IS 15683 and its successful deployment in government contracts through third-party e-procurement records, though specific local fire code and TAC approvals could not be fully cross-e</w:t>
      </w:r>
      <w:r>
        <w:t>xamined.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Aska Equipments Private Limited won a Government e-Marketplace (GeM) tender (Tender Ref: GEM/2026/B/7367602) worth ₹6.12 Lakh on April 20, 2026, to supply </w:t>
      </w:r>
      <w:r>
        <w:t>ISI Marked Portable Fire Extinguishers conforming to IS 15683 to the Department Of Financial Services.</w:t>
      </w:r>
    </w:p>
    <w:p w:rsidR="00A21A80" w:rsidRDefault="0092069D">
      <w:pPr>
        <w:pStyle w:val="ListBullet"/>
        <w:spacing w:after="60"/>
        <w:ind w:left="510"/>
      </w:pPr>
      <w:r>
        <w:t>Aska Equipments officially manufactures maintenance-free composite fire extinguishers that explicitly conform to the Bureau of Indian Standards (BIS) sta</w:t>
      </w:r>
      <w:r>
        <w:t>ndard IS 15683:2018 and carry the mandatory ISI mark required for national commercial deployment.</w:t>
      </w:r>
    </w:p>
    <w:p w:rsidR="00A21A80" w:rsidRDefault="0092069D">
      <w:pPr>
        <w:keepNext/>
        <w:pBdr>
          <w:bottom w:val="single" w:sz="6" w:space="3" w:color="E2E8F0"/>
        </w:pBdr>
        <w:spacing w:before="120" w:after="120"/>
      </w:pPr>
      <w:r>
        <w:rPr>
          <w:b/>
          <w:caps/>
          <w:color w:val="1A759F"/>
        </w:rPr>
        <w:lastRenderedPageBreak/>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92/100</w:t>
      </w:r>
    </w:p>
    <w:p w:rsidR="00A21A80" w:rsidRDefault="0092069D">
      <w:pPr>
        <w:keepNext/>
        <w:pBdr>
          <w:left w:val="single" w:sz="24" w:space="6" w:color="52B69A"/>
        </w:pBdr>
        <w:ind w:left="170"/>
      </w:pPr>
      <w:r>
        <w:t>The company has third-party compiled financial tracking from official filings showing</w:t>
      </w:r>
      <w:r>
        <w:t xml:space="preserve"> substantial revenue scale and growth in India.</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financial intelligence data from Tofler and Tracxn, Aska Equipments Private Limited generated an operating revenue between ₹100 crore and ₹500 crore, with platform estimates cit</w:t>
      </w:r>
      <w:r>
        <w:t>ing an approximate turnover of ₹186 crore for the financial year ending March 31, 2025.</w:t>
      </w:r>
    </w:p>
    <w:p w:rsidR="00A21A80" w:rsidRDefault="0092069D">
      <w:pPr>
        <w:pStyle w:val="ListBullet"/>
        <w:spacing w:after="60"/>
        <w:ind w:left="510"/>
      </w:pPr>
      <w:r>
        <w:t>EMIS intelligence data for 2025 indicates a net sales revenue growth of 63.97% year-over-year alongside a 1.54% reduction in net profit margin.</w:t>
      </w:r>
    </w:p>
    <w:p w:rsidR="00A21A80" w:rsidRDefault="0092069D">
      <w:pPr>
        <w:keepNext/>
        <w:pBdr>
          <w:left w:val="single" w:sz="24" w:space="6" w:color="52B69A"/>
        </w:pBdr>
        <w:spacing w:before="120" w:after="60"/>
        <w:ind w:left="170"/>
      </w:pPr>
      <w:r>
        <w:rPr>
          <w:b/>
          <w:color w:val="0F172A"/>
          <w:sz w:val="20"/>
        </w:rPr>
        <w:t>Customer Base &amp; Contract</w:t>
      </w:r>
      <w:r>
        <w:rPr>
          <w:b/>
          <w:color w:val="0F172A"/>
          <w:sz w:val="20"/>
        </w:rPr>
        <w:t>s — scored 95/100</w:t>
      </w:r>
    </w:p>
    <w:p w:rsidR="00A21A80" w:rsidRDefault="0092069D">
      <w:pPr>
        <w:keepNext/>
        <w:pBdr>
          <w:left w:val="single" w:sz="24" w:space="6" w:color="52B69A"/>
        </w:pBdr>
        <w:ind w:left="170"/>
      </w:pPr>
      <w:r>
        <w:t>Aska Equipments demonstrates a clear and verifiable capability by providing specialized fire and disaster response gear to diverse high-profile government agencies and defense bodies, though the underlying evidence relies largely on organ</w:t>
      </w:r>
      <w:r>
        <w:t>izational profiles and industry registries rather than comprehensive, third-party audited contract volumes.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Aska Equipments Private Limited supplies its fire safety and rescue systems to major public sectors in India, with its nanotechnol</w:t>
      </w:r>
      <w:r>
        <w:t>ogy-based CBRN chemical threat treatment (FASTACT) actively used by the National Disaster Response Force (NDRF), Karnataka State Fire &amp; Emergency Services, and Indian Army Shelters.</w:t>
      </w:r>
    </w:p>
    <w:p w:rsidR="00A21A80" w:rsidRDefault="0092069D">
      <w:pPr>
        <w:pStyle w:val="ListBullet"/>
        <w:spacing w:after="60"/>
        <w:ind w:left="510"/>
      </w:pPr>
      <w:r>
        <w:t>The company has documented repeat usage and technical trial evaluations fr</w:t>
      </w:r>
      <w:r>
        <w:t>om large-scale government and industrial clients, including the Airports Authority of India (AAI), Indian Oil Corporation Limited (IOCL), and Oil and Natural Gas Corporation (ONGC).</w:t>
      </w:r>
    </w:p>
    <w:p w:rsidR="00A21A80" w:rsidRDefault="0092069D">
      <w:pPr>
        <w:keepNext/>
        <w:pBdr>
          <w:left w:val="single" w:sz="24" w:space="6" w:color="52B69A"/>
        </w:pBdr>
        <w:spacing w:before="120" w:after="60"/>
        <w:ind w:left="170"/>
      </w:pPr>
      <w:r>
        <w:rPr>
          <w:b/>
          <w:color w:val="0F172A"/>
          <w:sz w:val="20"/>
        </w:rPr>
        <w:t>Distribution &amp; Sales Network — scored 100/100</w:t>
      </w:r>
    </w:p>
    <w:p w:rsidR="00A21A80" w:rsidRDefault="0092069D">
      <w:pPr>
        <w:keepNext/>
        <w:pBdr>
          <w:left w:val="single" w:sz="24" w:space="6" w:color="52B69A"/>
        </w:pBdr>
        <w:ind w:left="170"/>
      </w:pPr>
      <w:r>
        <w:t>The company demonstrates cle</w:t>
      </w:r>
      <w:r>
        <w:t>ar, verifiable domestic capability through explicit corporate disclosure of more than 25 domestic service nodes and comprehensive regional coverage, positioning it well but just short of an outsourced, market-leading retail dealership footprint.</w:t>
      </w:r>
    </w:p>
    <w:p w:rsidR="00A21A80" w:rsidRDefault="0092069D">
      <w:pPr>
        <w:keepNext/>
        <w:spacing w:after="40"/>
        <w:ind w:left="170"/>
      </w:pPr>
      <w:r>
        <w:rPr>
          <w:b/>
          <w:caps/>
          <w:color w:val="64748B"/>
          <w:sz w:val="15"/>
        </w:rPr>
        <w:t>Supporting</w:t>
      </w:r>
      <w:r>
        <w:rPr>
          <w:b/>
          <w:caps/>
          <w:color w:val="64748B"/>
          <w:sz w:val="15"/>
        </w:rPr>
        <w:t xml:space="preserve"> points</w:t>
      </w:r>
    </w:p>
    <w:p w:rsidR="00A21A80" w:rsidRDefault="0092069D">
      <w:pPr>
        <w:pStyle w:val="ListBullet"/>
        <w:spacing w:after="60"/>
        <w:ind w:left="510"/>
      </w:pPr>
      <w:r>
        <w:t>Aska Equipments Private Limited manages a pan-India footprint with a corporate headquarters in New Delhi, regional offices in Mumbai, Hyderabad, and Kolkata, and an integrated manufacturing facility in Roorkee, Uttarakhand.</w:t>
      </w:r>
    </w:p>
    <w:p w:rsidR="00A21A80" w:rsidRDefault="0092069D">
      <w:pPr>
        <w:pStyle w:val="ListBullet"/>
        <w:spacing w:after="60"/>
        <w:ind w:left="510"/>
      </w:pPr>
      <w:r>
        <w:t>The company maintains an</w:t>
      </w:r>
      <w:r>
        <w:t xml:space="preserve"> extensive domestic distribution network across India, supported by over 25 Sales &amp; Service Centres and strategically located after-sales teams operating in 16 to 18 major Indian cities.</w:t>
      </w:r>
    </w:p>
    <w:p w:rsidR="00A21A80" w:rsidRDefault="0092069D">
      <w:pPr>
        <w:keepNext/>
        <w:pBdr>
          <w:left w:val="single" w:sz="24" w:space="6" w:color="52B69A"/>
        </w:pBdr>
        <w:spacing w:before="120" w:after="60"/>
        <w:ind w:left="170"/>
      </w:pPr>
      <w:r>
        <w:rPr>
          <w:b/>
          <w:color w:val="0F172A"/>
          <w:sz w:val="20"/>
        </w:rPr>
        <w:t>After-Sales Service &amp; Maintenance — scored 94/100</w:t>
      </w:r>
    </w:p>
    <w:p w:rsidR="00A21A80" w:rsidRDefault="0092069D">
      <w:pPr>
        <w:keepNext/>
        <w:pBdr>
          <w:left w:val="single" w:sz="24" w:space="6" w:color="52B69A"/>
        </w:pBdr>
        <w:ind w:left="170"/>
      </w:pPr>
      <w:r>
        <w:t>The company demonst</w:t>
      </w:r>
      <w:r>
        <w:t>rates a measurable nationwide footprint with its 16 dedicated service sites, but the lack of extensive third-party response time data or customer satisfaction metrics leaves this a self-reported capability.</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Aska Equipments Private Limited</w:t>
      </w:r>
      <w:r>
        <w:t xml:space="preserve"> maintains an after-sales service team stationed across 16 distinct locations throughout India.</w:t>
      </w:r>
    </w:p>
    <w:p w:rsidR="00A21A80" w:rsidRDefault="0092069D">
      <w:pPr>
        <w:keepNext/>
        <w:pBdr>
          <w:left w:val="single" w:sz="24" w:space="6" w:color="52B69A"/>
        </w:pBdr>
        <w:spacing w:before="120" w:after="60"/>
        <w:ind w:left="170"/>
      </w:pPr>
      <w:r>
        <w:rPr>
          <w:b/>
          <w:color w:val="0F172A"/>
          <w:sz w:val="20"/>
        </w:rPr>
        <w:t>Market Share &amp; Growth in India — scored 91/100</w:t>
      </w:r>
    </w:p>
    <w:p w:rsidR="00A21A80" w:rsidRDefault="0092069D">
      <w:pPr>
        <w:keepNext/>
        <w:pBdr>
          <w:left w:val="single" w:sz="24" w:space="6" w:color="52B69A"/>
        </w:pBdr>
        <w:ind w:left="170"/>
      </w:pPr>
      <w:r>
        <w:t>The company demonstrates strong verifiable capability through high financial growth and an expansive pan-India di</w:t>
      </w:r>
      <w:r>
        <w:t>stribution presence, though explicit third-party market share percentage metrics are missing from the public domain.</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For the financial year ending on March 31, 2025, Aska Equipments Private Limited generated operating revenues between ₹10</w:t>
      </w:r>
      <w:r>
        <w:t>0 Cr and ₹500 Cr, showcasing a strong compound annual growth rate (CAGR) of 63% over the prior year.</w:t>
      </w:r>
    </w:p>
    <w:p w:rsidR="00A21A80" w:rsidRDefault="0092069D">
      <w:pPr>
        <w:pStyle w:val="ListBullet"/>
        <w:spacing w:after="60"/>
        <w:ind w:left="510"/>
      </w:pPr>
      <w:r>
        <w:t>Third-party industry analysis places Aska Equipments Private Limited as a prominent domestic market participant supported by a nationwide footprint of over</w:t>
      </w:r>
      <w:r>
        <w:t xml:space="preserve"> 25 sales and service centres.</w:t>
      </w:r>
    </w:p>
    <w:p w:rsidR="00A21A80" w:rsidRDefault="0092069D">
      <w:pPr>
        <w:pStyle w:val="Heading2"/>
        <w:pageBreakBefore/>
        <w:shd w:val="clear" w:color="auto" w:fill="002857"/>
        <w:spacing w:after="0"/>
      </w:pPr>
      <w:bookmarkStart w:id="11" w:name="_Toc242377484"/>
      <w:r>
        <w:lastRenderedPageBreak/>
        <w:t>Brijbasi Fire Safety Systems Pvt Ltd</w:t>
      </w:r>
      <w:bookmarkEnd w:id="11"/>
    </w:p>
    <w:p w:rsidR="00A21A80" w:rsidRDefault="0092069D">
      <w:pPr>
        <w:shd w:val="clear" w:color="auto" w:fill="002857"/>
        <w:spacing w:after="200"/>
      </w:pPr>
      <w:r>
        <w:rPr>
          <w:color w:val="CBD5E1"/>
          <w:sz w:val="18"/>
        </w:rPr>
        <w:t xml:space="preserve">Brijbasi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82</w:t>
      </w:r>
      <w:r>
        <w:rPr>
          <w:color w:val="CBD5E1"/>
          <w:sz w:val="18"/>
        </w:rPr>
        <w:t xml:space="preserve">     Overall </w:t>
      </w:r>
      <w:r>
        <w:rPr>
          <w:b/>
          <w:color w:val="FFFFFF"/>
          <w:sz w:val="20"/>
        </w:rPr>
        <w:t>86</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scored 92/100</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Offers a comprehensive portfolio of fire</w:t>
      </w:r>
      <w:r>
        <w:t xml:space="preserve"> tenders, foam tenders, emergency rescue tenders, crash fire tenders, and rapid intervention vehicles.</w:t>
      </w:r>
    </w:p>
    <w:p w:rsidR="00A21A80" w:rsidRDefault="0092069D">
      <w:pPr>
        <w:pStyle w:val="ListBullet"/>
        <w:spacing w:after="60"/>
        <w:ind w:left="510"/>
      </w:pPr>
      <w:r>
        <w:t>Supplies specialized high-reach aerial platforms such as the S70XDT and serves as the authorized partner for Bronto Skylift in India.</w:t>
      </w:r>
    </w:p>
    <w:p w:rsidR="00A21A80" w:rsidRDefault="0092069D">
      <w:pPr>
        <w:pStyle w:val="ListBullet"/>
        <w:spacing w:after="60"/>
        <w:ind w:left="510"/>
      </w:pPr>
      <w:r>
        <w:t>Trades individual e</w:t>
      </w:r>
      <w:r>
        <w:t>quipment such as breathing air compressors, chainsaw blades, thermal imaging cameras, and S Gard protective fire suits.</w:t>
      </w:r>
    </w:p>
    <w:p w:rsidR="00A21A80" w:rsidRDefault="0092069D">
      <w:pPr>
        <w:keepNext/>
        <w:pBdr>
          <w:left w:val="single" w:sz="24" w:space="6" w:color="52B69A"/>
        </w:pBdr>
        <w:spacing w:before="120" w:after="60"/>
        <w:ind w:left="170"/>
      </w:pPr>
      <w:r>
        <w:rPr>
          <w:b/>
          <w:color w:val="0F172A"/>
          <w:sz w:val="20"/>
        </w:rPr>
        <w:t>Equipment Performance &amp; Reliability — scored 90/100</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Maintains municipal and industrial firefighting units in active op</w:t>
      </w:r>
      <w:r>
        <w:t>erational field service for aged profiles exceeding 25 years.</w:t>
      </w:r>
    </w:p>
    <w:p w:rsidR="00A21A80" w:rsidRDefault="0092069D">
      <w:pPr>
        <w:pStyle w:val="ListBullet"/>
        <w:spacing w:after="60"/>
        <w:ind w:left="510"/>
      </w:pPr>
      <w:r>
        <w:t>Equipment is deployed across high-hazard environments including major airports, ports, refineries, ordnance factories, and the Indian Navy.</w:t>
      </w:r>
    </w:p>
    <w:p w:rsidR="00A21A80" w:rsidRDefault="0092069D">
      <w:pPr>
        <w:keepNext/>
        <w:pBdr>
          <w:left w:val="single" w:sz="24" w:space="6" w:color="52B69A"/>
        </w:pBdr>
        <w:spacing w:before="120" w:after="60"/>
        <w:ind w:left="170"/>
      </w:pPr>
      <w:r>
        <w:rPr>
          <w:b/>
          <w:color w:val="0F172A"/>
          <w:sz w:val="20"/>
        </w:rPr>
        <w:t xml:space="preserve">R&amp;D and Innovation in Firefighting Tech — scored </w:t>
      </w:r>
      <w:r>
        <w:rPr>
          <w:b/>
          <w:color w:val="0F172A"/>
          <w:sz w:val="20"/>
        </w:rPr>
        <w:t>86/100</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Specializes in custom design and engineering of multi-combination large truck firefighting platforms adapted onto local Indian and foreign chassis.</w:t>
      </w:r>
    </w:p>
    <w:p w:rsidR="00A21A80" w:rsidRDefault="0092069D">
      <w:pPr>
        <w:pStyle w:val="ListBullet"/>
        <w:spacing w:after="60"/>
        <w:ind w:left="510"/>
      </w:pPr>
      <w:r>
        <w:t>Collaborated with Bronto Skylift to execute the technical milestone of mounting spe</w:t>
      </w:r>
      <w:r>
        <w:t>cialized aerial work platforms locally onto an Indian chassis.</w:t>
      </w:r>
    </w:p>
    <w:p w:rsidR="00A21A80" w:rsidRDefault="0092069D">
      <w:pPr>
        <w:keepNext/>
        <w:pBdr>
          <w:left w:val="single" w:sz="24" w:space="6" w:color="52B69A"/>
        </w:pBdr>
        <w:spacing w:before="120" w:after="60"/>
        <w:ind w:left="170"/>
      </w:pPr>
      <w:r>
        <w:rPr>
          <w:b/>
          <w:color w:val="0F172A"/>
          <w:sz w:val="20"/>
        </w:rPr>
        <w:t>Manufacturing &amp; Quality Control — scored 88/100</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Operates specialized heavy equipment manufacturing and assembly facilities located in Mathura, Uttar Pradesh, and Palghar, Maha</w:t>
      </w:r>
      <w:r>
        <w:t>rashtra.</w:t>
      </w:r>
    </w:p>
    <w:p w:rsidR="00A21A80" w:rsidRDefault="0092069D">
      <w:pPr>
        <w:pStyle w:val="ListBullet"/>
        <w:spacing w:after="60"/>
        <w:ind w:left="510"/>
      </w:pPr>
      <w:r>
        <w:t>Governs its production operations under a certified ISO 9001:2015 quality management system to enforce consistent output benchmarks.</w:t>
      </w:r>
    </w:p>
    <w:p w:rsidR="00A21A80" w:rsidRDefault="0092069D">
      <w:pPr>
        <w:keepNext/>
        <w:pBdr>
          <w:left w:val="single" w:sz="24" w:space="6" w:color="52B69A"/>
        </w:pBdr>
        <w:spacing w:before="120" w:after="60"/>
        <w:ind w:left="170"/>
      </w:pPr>
      <w:r>
        <w:rPr>
          <w:b/>
          <w:color w:val="0F172A"/>
          <w:sz w:val="20"/>
        </w:rPr>
        <w:t>Compliance with Indian Fire Safety Standards — scored 89/100</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Designs and manufactures equipment </w:t>
      </w:r>
      <w:r>
        <w:t>in structural compliance with standard commercial frameworks and international quality guidelines.</w:t>
      </w:r>
    </w:p>
    <w:p w:rsidR="00A21A80" w:rsidRDefault="0092069D">
      <w:pPr>
        <w:pStyle w:val="ListBullet"/>
        <w:spacing w:after="60"/>
        <w:ind w:left="510"/>
      </w:pPr>
      <w:r>
        <w:t>Products meet rigid technical requirements established for defense supply, catering directly to the Indian Air Force and Other Indian Defence Establishments.</w:t>
      </w:r>
    </w:p>
    <w:p w:rsidR="00A21A80" w:rsidRDefault="0092069D">
      <w:pPr>
        <w:keepNext/>
        <w:pBdr>
          <w:bottom w:val="single" w:sz="6" w:space="3" w:color="E2E8F0"/>
        </w:pBdr>
        <w:spacing w:before="120" w:after="120"/>
      </w:pPr>
      <w:r>
        <w:rPr>
          <w:b/>
          <w:caps/>
          <w:color w:val="1A759F"/>
        </w:rPr>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78/100</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Reported a corporate revenue of ₹70.7 Cr for FY 2025, demonstrating strong mid-market financial positioning.</w:t>
      </w:r>
    </w:p>
    <w:p w:rsidR="00A21A80" w:rsidRDefault="0092069D">
      <w:pPr>
        <w:pStyle w:val="ListBullet"/>
        <w:spacing w:after="60"/>
        <w:ind w:left="510"/>
      </w:pPr>
      <w:r>
        <w:t>Holds an authorized share capital and fully paid-up cap</w:t>
      </w:r>
      <w:r>
        <w:t>ital of ₹100.0 lakhs as registered with the MCA.</w:t>
      </w:r>
    </w:p>
    <w:p w:rsidR="00A21A80" w:rsidRDefault="0092069D">
      <w:pPr>
        <w:keepNext/>
        <w:pBdr>
          <w:left w:val="single" w:sz="24" w:space="6" w:color="52B69A"/>
        </w:pBdr>
        <w:spacing w:before="120" w:after="60"/>
        <w:ind w:left="170"/>
      </w:pPr>
      <w:r>
        <w:rPr>
          <w:b/>
          <w:color w:val="0F172A"/>
          <w:sz w:val="20"/>
        </w:rPr>
        <w:t>Customer Base &amp; Contracts — scored 85/100</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Secured long-term institutional agreements including supplying 60 crash fire trucks to the Airport Authority of India and over 150 tenders to the I</w:t>
      </w:r>
      <w:r>
        <w:t>ndian Air Force.</w:t>
      </w:r>
    </w:p>
    <w:p w:rsidR="00A21A80" w:rsidRDefault="0092069D">
      <w:pPr>
        <w:pStyle w:val="ListBullet"/>
        <w:spacing w:after="60"/>
        <w:ind w:left="510"/>
      </w:pPr>
      <w:r>
        <w:t>Acts as the primary domestic partner for global aerial platform leader Bronto Skylift, providing solutions to municipal fire services in Delhi, Pune, Navi Mumbai, and Chennai.</w:t>
      </w:r>
    </w:p>
    <w:p w:rsidR="00A21A80" w:rsidRDefault="0092069D">
      <w:pPr>
        <w:keepNext/>
        <w:pBdr>
          <w:left w:val="single" w:sz="24" w:space="6" w:color="52B69A"/>
        </w:pBdr>
        <w:spacing w:before="120" w:after="60"/>
        <w:ind w:left="170"/>
      </w:pPr>
      <w:r>
        <w:rPr>
          <w:b/>
          <w:color w:val="0F172A"/>
          <w:sz w:val="20"/>
        </w:rPr>
        <w:t>Distribution &amp; Sales Network — scored 82/100</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Manages an integrated warehouse and domestic manufacturing layout spanning 12,000 square meters near Mumbai alongside facilities at Mathura.</w:t>
      </w:r>
    </w:p>
    <w:p w:rsidR="00A21A80" w:rsidRDefault="0092069D">
      <w:pPr>
        <w:pStyle w:val="ListBullet"/>
        <w:spacing w:after="60"/>
        <w:ind w:left="510"/>
      </w:pPr>
      <w:r>
        <w:lastRenderedPageBreak/>
        <w:t>Controls a localized distribution and vehicle assembly system through its corporate unit Brijbasi Hi-Tech, integrat</w:t>
      </w:r>
      <w:r>
        <w:t>ing foreign technology with local chassis like Bharat Benz.</w:t>
      </w:r>
    </w:p>
    <w:p w:rsidR="00A21A80" w:rsidRDefault="0092069D">
      <w:pPr>
        <w:keepNext/>
        <w:pBdr>
          <w:left w:val="single" w:sz="24" w:space="6" w:color="52B69A"/>
        </w:pBdr>
        <w:spacing w:before="120" w:after="60"/>
        <w:ind w:left="170"/>
      </w:pPr>
      <w:r>
        <w:rPr>
          <w:b/>
          <w:color w:val="0F172A"/>
          <w:sz w:val="20"/>
        </w:rPr>
        <w:t>After-Sales Service &amp; Maintenance — scored 84/100</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Operates a dedicated nationwide support network to maintain active service contracts for aerial firefighting units over 25 years</w:t>
      </w:r>
      <w:r>
        <w:t xml:space="preserve"> old.</w:t>
      </w:r>
    </w:p>
    <w:p w:rsidR="00A21A80" w:rsidRDefault="0092069D">
      <w:pPr>
        <w:pStyle w:val="ListBullet"/>
        <w:spacing w:after="60"/>
        <w:ind w:left="510"/>
      </w:pPr>
      <w:r>
        <w:t>Executes long-term maintenance contracts for heavy industrial clients and refineries including BPCL, IOCL, and HPCL.</w:t>
      </w:r>
    </w:p>
    <w:p w:rsidR="00A21A80" w:rsidRDefault="0092069D">
      <w:pPr>
        <w:keepNext/>
        <w:pBdr>
          <w:left w:val="single" w:sz="24" w:space="6" w:color="52B69A"/>
        </w:pBdr>
        <w:spacing w:before="120" w:after="60"/>
        <w:ind w:left="170"/>
      </w:pPr>
      <w:r>
        <w:rPr>
          <w:b/>
          <w:color w:val="0F172A"/>
          <w:sz w:val="20"/>
        </w:rPr>
        <w:t>Market Share &amp; Growth in India — scored 83/100</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Documented a revenue increase of 61.00% year-on-year for the FY 2025</w:t>
      </w:r>
      <w:r>
        <w:t xml:space="preserve"> financial period.</w:t>
      </w:r>
    </w:p>
    <w:p w:rsidR="00A21A80" w:rsidRDefault="0092069D">
      <w:pPr>
        <w:pStyle w:val="ListBullet"/>
        <w:spacing w:after="60"/>
        <w:ind w:left="510"/>
      </w:pPr>
      <w:r>
        <w:t>Active participant in public procurement channels with 129 recorded government tenders across 24 Indian states.</w:t>
      </w:r>
    </w:p>
    <w:p w:rsidR="00A21A80" w:rsidRDefault="0092069D">
      <w:pPr>
        <w:pStyle w:val="Heading2"/>
        <w:pageBreakBefore/>
        <w:shd w:val="clear" w:color="auto" w:fill="002857"/>
        <w:spacing w:after="0"/>
      </w:pPr>
      <w:bookmarkStart w:id="12" w:name="_Toc242377485"/>
      <w:r>
        <w:lastRenderedPageBreak/>
        <w:t>Indian Fire Equipment Systems</w:t>
      </w:r>
      <w:bookmarkEnd w:id="12"/>
    </w:p>
    <w:p w:rsidR="00A21A80" w:rsidRDefault="0092069D">
      <w:pPr>
        <w:shd w:val="clear" w:color="auto" w:fill="002857"/>
        <w:spacing w:after="200"/>
      </w:pPr>
      <w:r>
        <w:rPr>
          <w:color w:val="CBD5E1"/>
          <w:sz w:val="18"/>
        </w:rPr>
        <w:t xml:space="preserve">IFES   </w:t>
      </w:r>
      <w:r>
        <w:rPr>
          <w:color w:val="7EB6FF"/>
          <w:sz w:val="18"/>
        </w:rPr>
        <w:t xml:space="preserve">● </w:t>
      </w:r>
      <w:r>
        <w:rPr>
          <w:b/>
          <w:color w:val="FFFFFF"/>
          <w:sz w:val="18"/>
        </w:rPr>
        <w:t>Challengers</w:t>
      </w:r>
      <w:r>
        <w:rPr>
          <w:color w:val="CBD5E1"/>
          <w:sz w:val="18"/>
        </w:rPr>
        <w:t xml:space="preserve">     X </w:t>
      </w:r>
      <w:r>
        <w:rPr>
          <w:b/>
          <w:color w:val="FFFFFF"/>
          <w:sz w:val="20"/>
        </w:rPr>
        <w:t>87</w:t>
      </w:r>
      <w:r>
        <w:rPr>
          <w:color w:val="CBD5E1"/>
          <w:sz w:val="18"/>
        </w:rPr>
        <w:t xml:space="preserve">     Y </w:t>
      </w:r>
      <w:r>
        <w:rPr>
          <w:b/>
          <w:color w:val="FFFFFF"/>
          <w:sz w:val="20"/>
        </w:rPr>
        <w:t>81</w:t>
      </w:r>
      <w:r>
        <w:rPr>
          <w:color w:val="CBD5E1"/>
          <w:sz w:val="18"/>
        </w:rPr>
        <w:t xml:space="preserve">     Overall </w:t>
      </w:r>
      <w:r>
        <w:rPr>
          <w:b/>
          <w:color w:val="FFFFFF"/>
          <w:sz w:val="20"/>
        </w:rPr>
        <w:t>84</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w:t>
      </w:r>
      <w:r>
        <w:rPr>
          <w:b/>
          <w:color w:val="0F172A"/>
          <w:sz w:val="20"/>
        </w:rPr>
        <w:t>ment Product Range — scored 81/100</w:t>
      </w:r>
    </w:p>
    <w:p w:rsidR="00A21A80" w:rsidRDefault="0092069D">
      <w:pPr>
        <w:keepNext/>
        <w:pBdr>
          <w:left w:val="single" w:sz="24" w:space="6" w:color="52B69A"/>
        </w:pBdr>
        <w:ind w:left="170"/>
      </w:pPr>
      <w:r>
        <w:t>Indian Fire Equipment Systems demonstrates a clear, verifiable capability in manufacturing passive hardware and supplying standard active extinguishing equipment, but relies on self-reported catalogs and lacks third-party</w:t>
      </w:r>
      <w:r>
        <w:t xml:space="preserve"> market-leader verification or heavy specialized vehicles.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Indian Fire Equipment Systems (IFES) supplies a range of active firefighting hardware including CO2, DCP,</w:t>
      </w:r>
      <w:r>
        <w:t xml:space="preserve"> and foam fire extinguishers (1 kg to 50 kg), hose reel assemblies, RRL hoses, branch pipes, instantaneous couplings, fire brigade connection inlets, and pumping systems.</w:t>
      </w:r>
    </w:p>
    <w:p w:rsidR="00A21A80" w:rsidRDefault="0092069D">
      <w:pPr>
        <w:pStyle w:val="ListBullet"/>
        <w:spacing w:after="60"/>
        <w:ind w:left="510"/>
      </w:pPr>
      <w:r>
        <w:t>The company is primarily a BIS-licensed manufacturer specializing in passive fire pro</w:t>
      </w:r>
      <w:r>
        <w:t>tection and containment systems, such as IS 3614-certified steel and wooden fire doors, motorized fire curtains, fire-rated glazing, and fire hose boxes.</w:t>
      </w:r>
    </w:p>
    <w:p w:rsidR="00A21A80" w:rsidRDefault="0092069D">
      <w:pPr>
        <w:keepNext/>
        <w:pBdr>
          <w:left w:val="single" w:sz="24" w:space="6" w:color="52B69A"/>
        </w:pBdr>
        <w:spacing w:before="120" w:after="60"/>
        <w:ind w:left="170"/>
      </w:pPr>
      <w:r>
        <w:rPr>
          <w:b/>
          <w:color w:val="0F172A"/>
          <w:sz w:val="20"/>
        </w:rPr>
        <w:t>Equipment Performance &amp; Reliability — scored 88/100</w:t>
      </w:r>
    </w:p>
    <w:p w:rsidR="00A21A80" w:rsidRDefault="0092069D">
      <w:pPr>
        <w:keepNext/>
        <w:pBdr>
          <w:left w:val="single" w:sz="24" w:space="6" w:color="52B69A"/>
        </w:pBdr>
        <w:ind w:left="170"/>
      </w:pPr>
      <w:r>
        <w:t xml:space="preserve">The company demonstrates clear verifiable </w:t>
      </w:r>
      <w:r>
        <w:t>capabilities through national certifications and third-party laboratory test compliance under real-fire simulation parameters, though it serves primarily as a regional manufacturer rather than a leading-edge global provider.</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Indian Fire E</w:t>
      </w:r>
      <w:r>
        <w:t>quipment Systems holds an active Bureau of Indian Standards (BIS) licence under IS 3614 for fire check doors, ensuring its metallic and non-metallic door assemblies are certified for 60-minute and 120-minute fire resistance ratings.</w:t>
      </w:r>
    </w:p>
    <w:p w:rsidR="00A21A80" w:rsidRDefault="0092069D">
      <w:pPr>
        <w:pStyle w:val="ListBullet"/>
        <w:spacing w:after="60"/>
        <w:ind w:left="510"/>
      </w:pPr>
      <w:r>
        <w:t xml:space="preserve">The company's products </w:t>
      </w:r>
      <w:r>
        <w:t>are independently tested and verified by the Central Building Research Institute (CBRI), Roorkee, and the Government Laboratory, Haryana.</w:t>
      </w:r>
    </w:p>
    <w:p w:rsidR="00A21A80" w:rsidRDefault="0092069D">
      <w:pPr>
        <w:keepNext/>
        <w:pBdr>
          <w:left w:val="single" w:sz="24" w:space="6" w:color="52B69A"/>
        </w:pBdr>
        <w:spacing w:before="120" w:after="60"/>
        <w:ind w:left="170"/>
      </w:pPr>
      <w:r>
        <w:rPr>
          <w:b/>
          <w:color w:val="0F172A"/>
          <w:sz w:val="20"/>
        </w:rPr>
        <w:t>R&amp;D and Innovation in Firefighting Tech — scored 82/100</w:t>
      </w:r>
    </w:p>
    <w:p w:rsidR="00A21A80" w:rsidRDefault="0092069D">
      <w:pPr>
        <w:keepNext/>
        <w:pBdr>
          <w:left w:val="single" w:sz="24" w:space="6" w:color="52B69A"/>
        </w:pBdr>
        <w:ind w:left="170"/>
      </w:pPr>
      <w:r>
        <w:t xml:space="preserve">The company demonstrates basic compliance and testing for its </w:t>
      </w:r>
      <w:r>
        <w:t>product range through national laboratories.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Indian Fire Equipment Systems (IFES) manufactures passive fire protection items including fire doors, curtains, and cle</w:t>
      </w:r>
      <w:r>
        <w:t>an room doors that are certified by the Bureau of Indian Standards (BIS) under IS 3614 and tested at the Central Building Research Institute (CBRI), Roorkee.</w:t>
      </w:r>
    </w:p>
    <w:p w:rsidR="00A21A80" w:rsidRDefault="0092069D">
      <w:pPr>
        <w:keepNext/>
        <w:pBdr>
          <w:left w:val="single" w:sz="24" w:space="6" w:color="52B69A"/>
        </w:pBdr>
        <w:spacing w:before="120" w:after="60"/>
        <w:ind w:left="170"/>
      </w:pPr>
      <w:r>
        <w:rPr>
          <w:b/>
          <w:color w:val="0F172A"/>
          <w:sz w:val="20"/>
        </w:rPr>
        <w:t>Manufacturing &amp; Quality Control — scored 94/100</w:t>
      </w:r>
    </w:p>
    <w:p w:rsidR="00A21A80" w:rsidRDefault="0092069D">
      <w:pPr>
        <w:keepNext/>
        <w:pBdr>
          <w:left w:val="single" w:sz="24" w:space="6" w:color="52B69A"/>
        </w:pBdr>
        <w:ind w:left="170"/>
      </w:pPr>
      <w:r>
        <w:t>The company demonstrates clear, third-party verifi</w:t>
      </w:r>
      <w:r>
        <w:t>ed manufacturing standards and certified compliance.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Indian Fire Equipment Systems operates a manufacturing unit under a documented quality management system and holds an active BIS license under IS 3614 (License CM/L-8530097821) subject </w:t>
      </w:r>
      <w:r>
        <w:t>to periodic regulatory surveillance audits.</w:t>
      </w:r>
    </w:p>
    <w:p w:rsidR="00A21A80" w:rsidRDefault="0092069D">
      <w:pPr>
        <w:pStyle w:val="ListBullet"/>
        <w:spacing w:after="60"/>
        <w:ind w:left="510"/>
      </w:pPr>
      <w:r>
        <w:t>The company's specialized fire safety and passive fire protection assemblies are tested and certified by the Central Building Research Institute (CBRI), Roorkee, and the Government Laboratory, Haryana.</w:t>
      </w:r>
    </w:p>
    <w:p w:rsidR="00A21A80" w:rsidRDefault="0092069D">
      <w:pPr>
        <w:keepNext/>
        <w:pBdr>
          <w:left w:val="single" w:sz="24" w:space="6" w:color="52B69A"/>
        </w:pBdr>
        <w:spacing w:before="120" w:after="60"/>
        <w:ind w:left="170"/>
      </w:pPr>
      <w:r>
        <w:rPr>
          <w:b/>
          <w:color w:val="0F172A"/>
          <w:sz w:val="20"/>
        </w:rPr>
        <w:t>Compliance</w:t>
      </w:r>
      <w:r>
        <w:rPr>
          <w:b/>
          <w:color w:val="0F172A"/>
          <w:sz w:val="20"/>
        </w:rPr>
        <w:t xml:space="preserve"> with Indian Fire Safety Standards — scored 89/100</w:t>
      </w:r>
    </w:p>
    <w:p w:rsidR="00A21A80" w:rsidRDefault="0092069D">
      <w:pPr>
        <w:keepNext/>
        <w:pBdr>
          <w:left w:val="single" w:sz="24" w:space="6" w:color="52B69A"/>
        </w:pBdr>
        <w:ind w:left="170"/>
      </w:pPr>
      <w:r>
        <w:t>The company displays clear, verifiable compliance capabilities through its active BIS licensing, third-party laboratory testing and successful inclusion in government procurement frameworks.</w:t>
      </w:r>
    </w:p>
    <w:p w:rsidR="00A21A80" w:rsidRDefault="0092069D">
      <w:pPr>
        <w:keepNext/>
        <w:spacing w:after="40"/>
        <w:ind w:left="170"/>
      </w:pPr>
      <w:r>
        <w:rPr>
          <w:b/>
          <w:caps/>
          <w:color w:val="64748B"/>
          <w:sz w:val="15"/>
        </w:rPr>
        <w:t>Supporting poi</w:t>
      </w:r>
      <w:r>
        <w:rPr>
          <w:b/>
          <w:caps/>
          <w:color w:val="64748B"/>
          <w:sz w:val="15"/>
        </w:rPr>
        <w:t>nts</w:t>
      </w:r>
    </w:p>
    <w:p w:rsidR="00A21A80" w:rsidRDefault="0092069D">
      <w:pPr>
        <w:pStyle w:val="ListBullet"/>
        <w:spacing w:after="60"/>
        <w:ind w:left="510"/>
      </w:pPr>
      <w:r>
        <w:t>Indian Fire Equipment Systems (IFES) holds an active Bureau of Indian Standards (BIS) licence (CM/L-8530097821) under IS 3614 for fire check doors, with products third-party tested at the Central Building Research Institute (CBRI), Roorkee.</w:t>
      </w:r>
    </w:p>
    <w:p w:rsidR="00A21A80" w:rsidRDefault="0092069D">
      <w:pPr>
        <w:pStyle w:val="ListBullet"/>
        <w:spacing w:after="60"/>
        <w:ind w:left="510"/>
      </w:pPr>
      <w:r>
        <w:t>The company</w:t>
      </w:r>
      <w:r>
        <w:t xml:space="preserve"> is recognized as an approved or preferred brand across 5 government tenders tracked by Tenderkart, most notably for the E-IN-C Branch - Military Engineer Services.</w:t>
      </w:r>
    </w:p>
    <w:p w:rsidR="00A21A80" w:rsidRDefault="0092069D">
      <w:pPr>
        <w:keepNext/>
        <w:pBdr>
          <w:bottom w:val="single" w:sz="6" w:space="3" w:color="E2E8F0"/>
        </w:pBdr>
        <w:spacing w:before="120" w:after="120"/>
      </w:pPr>
      <w:r>
        <w:rPr>
          <w:b/>
          <w:caps/>
          <w:color w:val="1A759F"/>
        </w:rPr>
        <w:lastRenderedPageBreak/>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79/100</w:t>
      </w:r>
    </w:p>
    <w:p w:rsidR="00A21A80" w:rsidRDefault="0092069D">
      <w:pPr>
        <w:keepNext/>
        <w:pBdr>
          <w:left w:val="single" w:sz="24" w:space="6" w:color="52B69A"/>
        </w:pBdr>
        <w:ind w:left="170"/>
      </w:pPr>
      <w:r>
        <w:t xml:space="preserve">Partial </w:t>
      </w:r>
      <w:r>
        <w:t>operational metrics and self-reported annual revenue were verified through directories, but exact profit margins and official financial statements remain unconfirmed due to the firm's private proprietorship structure.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 business registrat</w:t>
      </w:r>
      <w:r>
        <w:t>ion summary via Justdial identifies the company's legal details and self-reports an annual turnover/revenue range of ₹6–10 crores.</w:t>
      </w:r>
    </w:p>
    <w:p w:rsidR="00A21A80" w:rsidRDefault="0092069D">
      <w:pPr>
        <w:pStyle w:val="ListBullet"/>
        <w:spacing w:after="60"/>
        <w:ind w:left="510"/>
      </w:pPr>
      <w:r>
        <w:t>Profile data from LinkedIn indicates that the enterprise operates as a self-owned small business with an estimated staff head</w:t>
      </w:r>
      <w:r>
        <w:t>count of 11–50 employees.</w:t>
      </w:r>
    </w:p>
    <w:p w:rsidR="00A21A80" w:rsidRDefault="0092069D">
      <w:pPr>
        <w:keepNext/>
        <w:pBdr>
          <w:left w:val="single" w:sz="24" w:space="6" w:color="52B69A"/>
        </w:pBdr>
        <w:spacing w:before="120" w:after="60"/>
        <w:ind w:left="170"/>
      </w:pPr>
      <w:r>
        <w:rPr>
          <w:b/>
          <w:color w:val="0F172A"/>
          <w:sz w:val="20"/>
        </w:rPr>
        <w:t>Customer Base &amp; Contracts — scored 69/100</w:t>
      </w:r>
    </w:p>
    <w:p w:rsidR="00A21A80" w:rsidRDefault="0092069D">
      <w:pPr>
        <w:keepNext/>
        <w:pBdr>
          <w:left w:val="single" w:sz="24" w:space="6" w:color="52B69A"/>
        </w:pBdr>
        <w:ind w:left="170"/>
      </w:pPr>
      <w:r>
        <w:t>Secondary research confirms that the firm markets passive fire-rated systems to commercial and structural segments. Based on primary research, the company has not disclosed any named clien</w:t>
      </w:r>
      <w:r>
        <w:t>t contracts, repeat orders, government agencies or testimonials, leaving the evidence entirely on self-reported vendor visibility.</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primary research, Indian Fire Equipment Systems maintains a public product and service profile</w:t>
      </w:r>
      <w:r>
        <w:t xml:space="preserve"> listing diverse commercial fire-rated solutions such as Brown Wooden Fire Doors, GI Fire Doors, and Exit Fire Doors, according to its verified commercial registry.</w:t>
      </w:r>
    </w:p>
    <w:p w:rsidR="00A21A80" w:rsidRDefault="0092069D">
      <w:pPr>
        <w:pStyle w:val="ListBullet"/>
        <w:spacing w:after="60"/>
        <w:ind w:left="510"/>
      </w:pPr>
      <w:r>
        <w:t>Broad industry data from the IBEF Fire Safety Market Report documents that structural passi</w:t>
      </w:r>
      <w:r>
        <w:t>ve fire elements, including certified doors, serve fast-growing end-user segments like commercial buildings, manufacturing, and data centres across India, though specific institutional buyers for this precise entity are unlisted.</w:t>
      </w:r>
    </w:p>
    <w:p w:rsidR="00A21A80" w:rsidRDefault="0092069D">
      <w:pPr>
        <w:keepNext/>
        <w:pBdr>
          <w:left w:val="single" w:sz="24" w:space="6" w:color="52B69A"/>
        </w:pBdr>
        <w:spacing w:before="120" w:after="60"/>
        <w:ind w:left="170"/>
      </w:pPr>
      <w:r>
        <w:rPr>
          <w:b/>
          <w:color w:val="0F172A"/>
          <w:sz w:val="20"/>
        </w:rPr>
        <w:t>Distribution &amp; Sales Netwo</w:t>
      </w:r>
      <w:r>
        <w:rPr>
          <w:b/>
          <w:color w:val="0F172A"/>
          <w:sz w:val="20"/>
        </w:rPr>
        <w:t>rk — scored 90/100</w:t>
      </w:r>
    </w:p>
    <w:p w:rsidR="00A21A80" w:rsidRDefault="0092069D">
      <w:pPr>
        <w:keepNext/>
        <w:pBdr>
          <w:left w:val="single" w:sz="24" w:space="6" w:color="52B69A"/>
        </w:pBdr>
        <w:ind w:left="170"/>
      </w:pPr>
      <w:r>
        <w:t>Secondary research confirms the company's geographical coverage across metropolitan cities and its use of direct digital and traditional sales networks to service over 500 regional projects, but based on primary research, the company has</w:t>
      </w:r>
      <w:r>
        <w:t xml:space="preserve"> not disclosed detailed data on the exact number of third-party dealers or physical franchised outlets, aligning its profile with a clear regional capability rather than industry-dominant infrastructure.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primary research, a d</w:t>
      </w:r>
      <w:r>
        <w:t>igital marketplace storefront where Indian Fire Equipment Systems maintains a direct e-commerce sales channel listing approximately 67 distinct fire door variations.</w:t>
      </w:r>
    </w:p>
    <w:p w:rsidR="00A21A80" w:rsidRDefault="0092069D">
      <w:pPr>
        <w:pStyle w:val="ListBullet"/>
        <w:spacing w:after="60"/>
        <w:ind w:left="510"/>
      </w:pPr>
      <w:r>
        <w:t>Corporate geographic footprints on IFES Market Area Map, which shows a distribution presen</w:t>
      </w:r>
      <w:r>
        <w:t>ce spanning major Indian urban hubs—including Delhi NCR, Mumbai, Bengaluru, Hyderabad, and Chennai—delivering over 500 total completed projects pan-India.</w:t>
      </w:r>
    </w:p>
    <w:p w:rsidR="00A21A80" w:rsidRDefault="0092069D">
      <w:pPr>
        <w:keepNext/>
        <w:pBdr>
          <w:left w:val="single" w:sz="24" w:space="6" w:color="52B69A"/>
        </w:pBdr>
        <w:spacing w:before="120" w:after="60"/>
        <w:ind w:left="170"/>
      </w:pPr>
      <w:r>
        <w:rPr>
          <w:b/>
          <w:color w:val="0F172A"/>
          <w:sz w:val="20"/>
        </w:rPr>
        <w:t>After-Sales Service &amp; Maintenance — scored 91/100</w:t>
      </w:r>
    </w:p>
    <w:p w:rsidR="00A21A80" w:rsidRDefault="0092069D">
      <w:pPr>
        <w:keepNext/>
        <w:pBdr>
          <w:left w:val="single" w:sz="24" w:space="6" w:color="52B69A"/>
        </w:pBdr>
        <w:ind w:left="170"/>
      </w:pPr>
      <w:r>
        <w:t>While self-reported complete coverage of annual mai</w:t>
      </w:r>
      <w:r>
        <w:t>ntenance was verified, independent metrics regarding service centers, response times, or audited satisfaction data could not be confirmed through secondary research, leaving the evidence partial. Based on primary research, the company has not disclosed fur</w:t>
      </w:r>
      <w:r>
        <w:t>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The company Indian Fire Equipment Systems explicitly details its full-service lifecycle model, confirming coverage from system design and statutory approvals to annual maintenance across Delhi.</w:t>
      </w:r>
    </w:p>
    <w:p w:rsidR="00A21A80" w:rsidRDefault="0092069D">
      <w:pPr>
        <w:pStyle w:val="ListBullet"/>
        <w:spacing w:after="60"/>
        <w:ind w:left="510"/>
      </w:pPr>
      <w:r>
        <w:t>Corporate documentation outlin</w:t>
      </w:r>
      <w:r>
        <w:t>es a long-term customer commitment and ongoing support maintaining installations across thousands of buildings in India for over two decades.</w:t>
      </w:r>
    </w:p>
    <w:p w:rsidR="00A21A80" w:rsidRDefault="0092069D">
      <w:pPr>
        <w:keepNext/>
        <w:pBdr>
          <w:left w:val="single" w:sz="24" w:space="6" w:color="52B69A"/>
        </w:pBdr>
        <w:spacing w:before="120" w:after="60"/>
        <w:ind w:left="170"/>
      </w:pPr>
      <w:r>
        <w:rPr>
          <w:b/>
          <w:color w:val="0F172A"/>
          <w:sz w:val="20"/>
        </w:rPr>
        <w:t>Market Share &amp; Growth in India — scored 75/100</w:t>
      </w:r>
    </w:p>
    <w:p w:rsidR="00A21A80" w:rsidRDefault="0092069D">
      <w:pPr>
        <w:keepNext/>
        <w:pBdr>
          <w:left w:val="single" w:sz="24" w:space="6" w:color="52B69A"/>
        </w:pBdr>
        <w:ind w:left="170"/>
      </w:pPr>
      <w:r>
        <w:t xml:space="preserve">Secondary research confirms the company's regional project history </w:t>
      </w:r>
      <w:r>
        <w:t>and active product certifications, but could only find self-reported data and small-scale directory listings on revenue metrics and market presence rather than third-party market share validation, pointing to a localized small enterprise instead of a leadi</w:t>
      </w:r>
      <w:r>
        <w:t>ng national manufacturer.</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Indian Fire Equipment Systems (IFES) maintains self-reported operational milestones of executing over 500 projects and holding an active Bureau of Indian Standards (BIS) licence under IS 3614, alongside validatio</w:t>
      </w:r>
      <w:r>
        <w:t>ns from the Central Building Research Institute (CBRI), Roorkee.</w:t>
      </w:r>
    </w:p>
    <w:p w:rsidR="00A21A80" w:rsidRDefault="0092069D">
      <w:pPr>
        <w:pStyle w:val="ListBullet"/>
        <w:spacing w:after="60"/>
        <w:ind w:left="510"/>
      </w:pPr>
      <w:r>
        <w:t xml:space="preserve">Third-party commercial directories list the firm as a regional micro-enterprise with a workforce of 11 to 25 people and an estimated annual turnover of ₹1 – 2 Crore, while major industry </w:t>
      </w:r>
      <w:r>
        <w:t>reports exclude them from the list of leading nationwide players.</w:t>
      </w:r>
    </w:p>
    <w:p w:rsidR="00A21A80" w:rsidRDefault="0092069D">
      <w:pPr>
        <w:pStyle w:val="Heading2"/>
        <w:pageBreakBefore/>
        <w:shd w:val="clear" w:color="auto" w:fill="002857"/>
        <w:spacing w:after="0"/>
      </w:pPr>
      <w:bookmarkStart w:id="13" w:name="_Toc242377486"/>
      <w:r>
        <w:lastRenderedPageBreak/>
        <w:t>Eben Stones Private Limited</w:t>
      </w:r>
      <w:bookmarkEnd w:id="13"/>
    </w:p>
    <w:p w:rsidR="00A21A80" w:rsidRDefault="0092069D">
      <w:pPr>
        <w:shd w:val="clear" w:color="auto" w:fill="002857"/>
        <w:spacing w:after="200"/>
      </w:pPr>
      <w:r>
        <w:rPr>
          <w:color w:val="CBD5E1"/>
          <w:sz w:val="18"/>
        </w:rPr>
        <w:t xml:space="preserve">DARIT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77</w:t>
      </w:r>
      <w:r>
        <w:rPr>
          <w:color w:val="CBD5E1"/>
          <w:sz w:val="18"/>
        </w:rPr>
        <w:t xml:space="preserve">     Overall </w:t>
      </w:r>
      <w:r>
        <w:rPr>
          <w:b/>
          <w:color w:val="FFFFFF"/>
          <w:sz w:val="20"/>
        </w:rPr>
        <w:t>78</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scored 70/100</w:t>
      </w:r>
    </w:p>
    <w:p w:rsidR="00A21A80" w:rsidRDefault="0092069D">
      <w:pPr>
        <w:keepNext/>
        <w:pBdr>
          <w:left w:val="single" w:sz="24" w:space="6" w:color="52B69A"/>
        </w:pBdr>
        <w:ind w:left="170"/>
      </w:pPr>
      <w:r>
        <w:t xml:space="preserve">The company demonstrates a </w:t>
      </w:r>
      <w:r>
        <w:t>clear capability in manufacturing fire extinguishers, cylinders, and basic containment hardware, but lacks specialized vehicles or personal protective equipment (PPE) required to cover the full market definition.</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Eben Stones Private Limit</w:t>
      </w:r>
      <w:r>
        <w:t>ed manufactures BIS-certified fire extinguishers (MAP 40/50/90), fire cabinets, extinguisher boxes, fire hose boxes, and hydrant systems under its brand Darit.</w:t>
      </w:r>
    </w:p>
    <w:p w:rsidR="00A21A80" w:rsidRDefault="0092069D">
      <w:pPr>
        <w:pStyle w:val="ListBullet"/>
        <w:spacing w:after="60"/>
        <w:ind w:left="510"/>
      </w:pPr>
      <w:r>
        <w:t>The company provides basic firefighting hardware, fire blankets, and smoke/heat detectors, along</w:t>
      </w:r>
      <w:r>
        <w:t>side unrelated crowd control and road safety equipment.</w:t>
      </w:r>
    </w:p>
    <w:p w:rsidR="00A21A80" w:rsidRDefault="0092069D">
      <w:pPr>
        <w:keepNext/>
        <w:pBdr>
          <w:left w:val="single" w:sz="24" w:space="6" w:color="52B69A"/>
        </w:pBdr>
        <w:spacing w:before="120" w:after="60"/>
        <w:ind w:left="170"/>
      </w:pPr>
      <w:r>
        <w:rPr>
          <w:b/>
          <w:color w:val="0F172A"/>
          <w:sz w:val="20"/>
        </w:rPr>
        <w:t>Equipment Performance &amp; Reliability — scored 81/100</w:t>
      </w:r>
    </w:p>
    <w:p w:rsidR="00A21A80" w:rsidRDefault="0092069D">
      <w:pPr>
        <w:keepNext/>
        <w:pBdr>
          <w:left w:val="single" w:sz="24" w:space="6" w:color="52B69A"/>
        </w:pBdr>
        <w:ind w:left="170"/>
      </w:pPr>
      <w:r>
        <w:t xml:space="preserve">The company demonstrates clear, verifiable manufacturing capabilities backed by official third-party BIS certifications for its hardware, though it </w:t>
      </w:r>
      <w:r>
        <w:t>lacks extensive published field performance reports or market-leading testing data under real fire conditions.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Eben Stones Private Limited's fire extinguishers carry official Bureau of Indian Standards (BIS) certification and undergo stri</w:t>
      </w:r>
      <w:r>
        <w:t>ct quality checks to meet national safety regulations.</w:t>
      </w:r>
    </w:p>
    <w:p w:rsidR="00A21A80" w:rsidRDefault="0092069D">
      <w:pPr>
        <w:pStyle w:val="ListBullet"/>
        <w:spacing w:after="60"/>
        <w:ind w:left="510"/>
      </w:pPr>
      <w:r>
        <w:t>The company maintains an advanced manufacturing facility equipped with deep draw hydraulic machines and bespoke die-making lathe machines to build its fire safety hardware.</w:t>
      </w:r>
    </w:p>
    <w:p w:rsidR="00A21A80" w:rsidRDefault="0092069D">
      <w:pPr>
        <w:keepNext/>
        <w:pBdr>
          <w:left w:val="single" w:sz="24" w:space="6" w:color="52B69A"/>
        </w:pBdr>
        <w:spacing w:before="120" w:after="60"/>
        <w:ind w:left="170"/>
      </w:pPr>
      <w:r>
        <w:rPr>
          <w:b/>
          <w:color w:val="0F172A"/>
          <w:sz w:val="20"/>
        </w:rPr>
        <w:t>R&amp;D and Innovation in Firefi</w:t>
      </w:r>
      <w:r>
        <w:rPr>
          <w:b/>
          <w:color w:val="0F172A"/>
          <w:sz w:val="20"/>
        </w:rPr>
        <w:t>ghting Tech — scored 88/100</w:t>
      </w:r>
    </w:p>
    <w:p w:rsidR="00A21A80" w:rsidRDefault="0092069D">
      <w:pPr>
        <w:keepNext/>
        <w:pBdr>
          <w:left w:val="single" w:sz="24" w:space="6" w:color="52B69A"/>
        </w:pBdr>
        <w:ind w:left="170"/>
      </w:pPr>
      <w:r>
        <w:t>The company shows self-reported internal production engineering capabilities and product certifications.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Eben Stones Private Limited uti</w:t>
      </w:r>
      <w:r>
        <w:t>lizes advanced deep drawing technology to manufacture its own fire extinguisher cylinders in-house, supported by a dedicated internal engineering team to design custom sheet metal fabrication.</w:t>
      </w:r>
    </w:p>
    <w:p w:rsidR="00A21A80" w:rsidRDefault="0092069D">
      <w:pPr>
        <w:pStyle w:val="ListBullet"/>
        <w:spacing w:after="60"/>
        <w:ind w:left="510"/>
      </w:pPr>
      <w:r>
        <w:t xml:space="preserve">The company maintains standard national compliance </w:t>
      </w:r>
      <w:r>
        <w:t>certifications for its product lines, including ISI, Bureau of Indian Standards (BIS), and CE approvals.</w:t>
      </w:r>
    </w:p>
    <w:p w:rsidR="00A21A80" w:rsidRDefault="0092069D">
      <w:pPr>
        <w:keepNext/>
        <w:pBdr>
          <w:left w:val="single" w:sz="24" w:space="6" w:color="52B69A"/>
        </w:pBdr>
        <w:spacing w:before="120" w:after="60"/>
        <w:ind w:left="170"/>
      </w:pPr>
      <w:r>
        <w:rPr>
          <w:b/>
          <w:color w:val="0F172A"/>
          <w:sz w:val="20"/>
        </w:rPr>
        <w:t>Manufacturing &amp; Quality Control — scored 84/100</w:t>
      </w:r>
    </w:p>
    <w:p w:rsidR="00A21A80" w:rsidRDefault="0092069D">
      <w:pPr>
        <w:keepNext/>
        <w:pBdr>
          <w:left w:val="single" w:sz="24" w:space="6" w:color="52B69A"/>
        </w:pBdr>
        <w:ind w:left="170"/>
      </w:pPr>
      <w:r>
        <w:t>The company demonstrates clear, verifiable manufacturing capabilities with standard plant and product c</w:t>
      </w:r>
      <w:r>
        <w:t>ertifications (ISI, CE, ISO), though it relies largely on self-reported operational highlights on standard industrial listing platforms and does not publish third-party audited defect rates or leading-edge automated manufacturing metrics.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Eben Stones Private Limited produces its own fire extinguisher cylinders in its Bangalore-based factory using deep drawing technology, which the company claims provides superior quality control compared to competitors who outsource cylinder shells.</w:t>
      </w:r>
    </w:p>
    <w:p w:rsidR="00A21A80" w:rsidRDefault="0092069D">
      <w:pPr>
        <w:pStyle w:val="ListBullet"/>
        <w:spacing w:after="60"/>
        <w:ind w:left="510"/>
      </w:pPr>
      <w:r>
        <w:t>The co</w:t>
      </w:r>
      <w:r>
        <w:t>mpany holds official Bureau of Indian Standards (BIS/ISI), CE, and ISO certifications for its product lines, which include fire extinguishers (MAP 40/50/90), fire cabinets, and hose reel drums.</w:t>
      </w:r>
    </w:p>
    <w:p w:rsidR="00A21A80" w:rsidRDefault="0092069D">
      <w:pPr>
        <w:keepNext/>
        <w:pBdr>
          <w:left w:val="single" w:sz="24" w:space="6" w:color="52B69A"/>
        </w:pBdr>
        <w:spacing w:before="120" w:after="60"/>
        <w:ind w:left="170"/>
      </w:pPr>
      <w:r>
        <w:rPr>
          <w:b/>
          <w:color w:val="0F172A"/>
          <w:sz w:val="20"/>
        </w:rPr>
        <w:t>Compliance with Indian Fire Safety Standards — scored 78/100</w:t>
      </w:r>
    </w:p>
    <w:p w:rsidR="00A21A80" w:rsidRDefault="0092069D">
      <w:pPr>
        <w:keepNext/>
        <w:pBdr>
          <w:left w:val="single" w:sz="24" w:space="6" w:color="52B69A"/>
        </w:pBdr>
        <w:ind w:left="170"/>
      </w:pPr>
      <w:r>
        <w:t>T</w:t>
      </w:r>
      <w:r>
        <w:t>he company shows clear, verifiable product capability through official national standards (BIS/ISI), though it primarily functions as a mid-market regional manufacturer rather than a market-leading enterprise dominating government tenders.</w:t>
      </w:r>
    </w:p>
    <w:p w:rsidR="00A21A80" w:rsidRDefault="0092069D">
      <w:pPr>
        <w:keepNext/>
        <w:spacing w:after="40"/>
        <w:ind w:left="170"/>
      </w:pPr>
      <w:r>
        <w:rPr>
          <w:b/>
          <w:caps/>
          <w:color w:val="64748B"/>
          <w:sz w:val="15"/>
        </w:rPr>
        <w:t>Supporting point</w:t>
      </w:r>
      <w:r>
        <w:rPr>
          <w:b/>
          <w:caps/>
          <w:color w:val="64748B"/>
          <w:sz w:val="15"/>
        </w:rPr>
        <w:t>s</w:t>
      </w:r>
    </w:p>
    <w:p w:rsidR="00A21A80" w:rsidRDefault="0092069D">
      <w:pPr>
        <w:pStyle w:val="ListBullet"/>
        <w:spacing w:after="60"/>
        <w:ind w:left="510"/>
      </w:pPr>
      <w:r>
        <w:t>The company manufactures Bureau of Indian Standards (BIS) and ISI-certified portable fire extinguishers under its brand Darit, featuring certifications for compliance parameters such as IS 14609 and general industrial standards.</w:t>
      </w:r>
    </w:p>
    <w:p w:rsidR="00A21A80" w:rsidRDefault="0092069D">
      <w:pPr>
        <w:pStyle w:val="ListBullet"/>
        <w:spacing w:after="60"/>
        <w:ind w:left="510"/>
      </w:pPr>
      <w:r>
        <w:t xml:space="preserve">Product directories and </w:t>
      </w:r>
      <w:r>
        <w:t>company listings confirm they achieve compliance standards including ISI, CE, and ISO for their manufactured cylinders, fire boxes, and hydrant valves.</w:t>
      </w:r>
    </w:p>
    <w:p w:rsidR="00A21A80" w:rsidRDefault="0092069D">
      <w:pPr>
        <w:keepNext/>
        <w:pBdr>
          <w:bottom w:val="single" w:sz="6" w:space="3" w:color="E2E8F0"/>
        </w:pBdr>
        <w:spacing w:before="120" w:after="120"/>
      </w:pPr>
      <w:r>
        <w:rPr>
          <w:b/>
          <w:caps/>
          <w:color w:val="1A759F"/>
        </w:rPr>
        <w:lastRenderedPageBreak/>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89/100</w:t>
      </w:r>
    </w:p>
    <w:p w:rsidR="00A21A80" w:rsidRDefault="0092069D">
      <w:pPr>
        <w:keepNext/>
        <w:pBdr>
          <w:left w:val="single" w:sz="24" w:space="6" w:color="52B69A"/>
        </w:pBdr>
        <w:ind w:left="170"/>
      </w:pPr>
      <w:r>
        <w:t>Secondary research confirms the</w:t>
      </w:r>
      <w:r>
        <w:t xml:space="preserve"> company's broad revenue brackets, growth trends and capital structure from third-party business intelligence aggregators, but detailed absolute margins and breakdown figures were unavailable without premium database access.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According to </w:t>
      </w:r>
      <w:r>
        <w:t>a commercial database profile by Tracxn, Eben Stones Private Limited generated less than ₹10 Cr in revenue for the financial year ending on March 31, 2025, while reflecting a 1-year revenue CAGR of 41% and an EBITDA CAGR of 36%.</w:t>
      </w:r>
    </w:p>
    <w:p w:rsidR="00A21A80" w:rsidRDefault="0092069D">
      <w:pPr>
        <w:pStyle w:val="ListBullet"/>
        <w:spacing w:after="60"/>
        <w:ind w:left="510"/>
      </w:pPr>
      <w:r>
        <w:t>According to aggregated sta</w:t>
      </w:r>
      <w:r>
        <w:t>tutory registry insights shared by Tofler, the company has an active financial status with an authorized capital of ₹2.5 Lakh and a paid-up capital of ₹1.0 Lakh, showing a net profit margin increase of 190.59% for the recorded tracking period.</w:t>
      </w:r>
    </w:p>
    <w:p w:rsidR="00A21A80" w:rsidRDefault="0092069D">
      <w:pPr>
        <w:keepNext/>
        <w:pBdr>
          <w:left w:val="single" w:sz="24" w:space="6" w:color="52B69A"/>
        </w:pBdr>
        <w:spacing w:before="120" w:after="60"/>
        <w:ind w:left="170"/>
      </w:pPr>
      <w:r>
        <w:rPr>
          <w:b/>
          <w:color w:val="0F172A"/>
          <w:sz w:val="20"/>
        </w:rPr>
        <w:t>Customer Bas</w:t>
      </w:r>
      <w:r>
        <w:rPr>
          <w:b/>
          <w:color w:val="0F172A"/>
          <w:sz w:val="20"/>
        </w:rPr>
        <w:t>e &amp; Contracts — scored 71/100</w:t>
      </w:r>
    </w:p>
    <w:p w:rsidR="00A21A80" w:rsidRDefault="0092069D">
      <w:pPr>
        <w:keepNext/>
        <w:pBdr>
          <w:left w:val="single" w:sz="24" w:space="6" w:color="52B69A"/>
        </w:pBdr>
        <w:ind w:left="170"/>
      </w:pPr>
      <w:r>
        <w:t>General commercial and industrial client sectors were confirmed via trade listings, but no specific named contracts, active government agency agreements or third-party verified client testimonials could be located, leaving the</w:t>
      </w:r>
      <w:r>
        <w:t xml:space="preserve"> evidence partial and self-reported.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Eben Stones Private Limited targets nationwide business-to-business (B2B) clients for its "Darit" fire safety line, serving multi-sector high-traffic environments such as airports, shopping malls, and </w:t>
      </w:r>
      <w:r>
        <w:t>event spaces.</w:t>
      </w:r>
    </w:p>
    <w:p w:rsidR="00A21A80" w:rsidRDefault="0092069D">
      <w:pPr>
        <w:pStyle w:val="ListBullet"/>
        <w:spacing w:after="60"/>
        <w:ind w:left="510"/>
      </w:pPr>
      <w:r>
        <w:t>The company fulfills bulk business orders across India and maintains a regional dealer distribution network.</w:t>
      </w:r>
    </w:p>
    <w:p w:rsidR="00A21A80" w:rsidRDefault="0092069D">
      <w:pPr>
        <w:keepNext/>
        <w:pBdr>
          <w:left w:val="single" w:sz="24" w:space="6" w:color="52B69A"/>
        </w:pBdr>
        <w:spacing w:before="120" w:after="60"/>
        <w:ind w:left="170"/>
      </w:pPr>
      <w:r>
        <w:rPr>
          <w:b/>
          <w:color w:val="0F172A"/>
          <w:sz w:val="20"/>
        </w:rPr>
        <w:t>Distribution &amp; Sales Network — scored 70/100</w:t>
      </w:r>
    </w:p>
    <w:p w:rsidR="00A21A80" w:rsidRDefault="0092069D">
      <w:pPr>
        <w:keepNext/>
        <w:pBdr>
          <w:left w:val="single" w:sz="24" w:space="6" w:color="52B69A"/>
        </w:pBdr>
        <w:ind w:left="170"/>
      </w:pPr>
      <w:r>
        <w:t xml:space="preserve">The company's sales presence was verified through self-reported nationwide B2B supply </w:t>
      </w:r>
      <w:r>
        <w:t>claims on e-commerce storefronts and localized directory listings across multiple cities in Karnataka and Tamil Nadu, but based on primary research, the company has not disclosed explicit figures on its total number of active outlets, direct sales channels</w:t>
      </w:r>
      <w:r>
        <w:t>, or formal third-party distributor partnerships.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primary research, the company is listed as a supplier providing prompt nationwide delivery for B2B clients, offering products like DARIT and FIRECT fire extinguishers.</w:t>
      </w:r>
    </w:p>
    <w:p w:rsidR="00A21A80" w:rsidRDefault="0092069D">
      <w:pPr>
        <w:pStyle w:val="ListBullet"/>
        <w:spacing w:after="60"/>
        <w:ind w:left="510"/>
      </w:pPr>
      <w:r>
        <w:t>The com</w:t>
      </w:r>
      <w:r>
        <w:t>pany has a presence across regional localized dealer listings on Justdial, identifying it as a portable fire extinguisher dealer in various South Indian regions including Bangalore, Hosur, Tumkur, and Salem.</w:t>
      </w:r>
    </w:p>
    <w:p w:rsidR="00A21A80" w:rsidRDefault="0092069D">
      <w:pPr>
        <w:keepNext/>
        <w:pBdr>
          <w:left w:val="single" w:sz="24" w:space="6" w:color="52B69A"/>
        </w:pBdr>
        <w:spacing w:before="120" w:after="60"/>
        <w:ind w:left="170"/>
      </w:pPr>
      <w:r>
        <w:rPr>
          <w:b/>
          <w:color w:val="0F172A"/>
          <w:sz w:val="20"/>
        </w:rPr>
        <w:t>After-Sales Service &amp; Maintenance — scored 73/10</w:t>
      </w:r>
      <w:r>
        <w:rPr>
          <w:b/>
          <w:color w:val="0F172A"/>
          <w:sz w:val="20"/>
        </w:rPr>
        <w:t>0</w:t>
      </w:r>
    </w:p>
    <w:p w:rsidR="00A21A80" w:rsidRDefault="0092069D">
      <w:pPr>
        <w:keepNext/>
        <w:pBdr>
          <w:left w:val="single" w:sz="24" w:space="6" w:color="52B69A"/>
        </w:pBdr>
        <w:ind w:left="170"/>
      </w:pPr>
      <w:r>
        <w:t>General customer satisfaction ratings and self-reported product serviceability claims are visible on wholesale trading portals.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primary research, a c</w:t>
      </w:r>
      <w:r>
        <w:t>ustomer feedback metric indicates that Eben Stones Private Limited holds an aggregate rating of 4.3 out of 5 stars across user ratings and maintains a steady buyer response rate.</w:t>
      </w:r>
    </w:p>
    <w:p w:rsidR="00A21A80" w:rsidRDefault="0092069D">
      <w:pPr>
        <w:pStyle w:val="ListBullet"/>
        <w:spacing w:after="60"/>
        <w:ind w:left="510"/>
      </w:pPr>
      <w:r>
        <w:t>According to primary research, product specifications from their commercial c</w:t>
      </w:r>
      <w:r>
        <w:t>atalog outline low-maintenance construction profiles for their manufactured fire hose drums alongside prompt B2B customer support.</w:t>
      </w:r>
    </w:p>
    <w:p w:rsidR="00A21A80" w:rsidRDefault="0092069D">
      <w:pPr>
        <w:keepNext/>
        <w:pBdr>
          <w:left w:val="single" w:sz="24" w:space="6" w:color="52B69A"/>
        </w:pBdr>
        <w:spacing w:before="120" w:after="60"/>
        <w:ind w:left="170"/>
      </w:pPr>
      <w:r>
        <w:rPr>
          <w:b/>
          <w:color w:val="0F172A"/>
          <w:sz w:val="20"/>
        </w:rPr>
        <w:t>Market Share &amp; Growth in India — scored 83/100</w:t>
      </w:r>
    </w:p>
    <w:p w:rsidR="00A21A80" w:rsidRDefault="0092069D">
      <w:pPr>
        <w:keepNext/>
        <w:pBdr>
          <w:left w:val="single" w:sz="24" w:space="6" w:color="52B69A"/>
        </w:pBdr>
        <w:ind w:left="170"/>
      </w:pPr>
      <w:r>
        <w:t>Secondary research confirms the company's high growth trajectory through its f</w:t>
      </w:r>
      <w:r>
        <w:t>inancial CAGR metrics and regional market presence across South India, but specific nationwide market share percentage estimates relative to large-scale competitors remain unquantified by external third-party industry reports.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w:t>
      </w:r>
      <w:r>
        <w:t>o Tracxn, Eben Stones Private Limited generated less than ₹10 crore in revenue for the financial year ending 31 March 2025, but demonstrated substantial growth with a 1-year revenue Compound Annual Growth Rate (CAGR) of 41% and an EBITDA CAGR of 36%.</w:t>
      </w:r>
    </w:p>
    <w:p w:rsidR="00A21A80" w:rsidRDefault="0092069D">
      <w:pPr>
        <w:pStyle w:val="ListBullet"/>
        <w:spacing w:after="60"/>
        <w:ind w:left="510"/>
      </w:pPr>
      <w:r>
        <w:t>As re</w:t>
      </w:r>
      <w:r>
        <w:t>ported on its LinkedIn profile, the company claims a distinct regional manufacturing position as the only fire extinguisher and cylinder manufacturer in South India equipped with deep-draw hydraulic machinery for internal cylinder production.</w:t>
      </w:r>
    </w:p>
    <w:p w:rsidR="00A21A80" w:rsidRDefault="0092069D">
      <w:pPr>
        <w:pStyle w:val="Heading2"/>
        <w:pageBreakBefore/>
        <w:shd w:val="clear" w:color="auto" w:fill="002857"/>
        <w:spacing w:after="0"/>
      </w:pPr>
      <w:bookmarkStart w:id="14" w:name="_Toc242377487"/>
      <w:r>
        <w:lastRenderedPageBreak/>
        <w:t>Flying Fire S</w:t>
      </w:r>
      <w:r>
        <w:t>ervice Pvt Ltd</w:t>
      </w:r>
      <w:bookmarkEnd w:id="14"/>
    </w:p>
    <w:p w:rsidR="00A21A80" w:rsidRDefault="0092069D">
      <w:pPr>
        <w:shd w:val="clear" w:color="auto" w:fill="002857"/>
        <w:spacing w:after="200"/>
      </w:pPr>
      <w:r>
        <w:rPr>
          <w:color w:val="CBD5E1"/>
          <w:sz w:val="18"/>
        </w:rPr>
        <w:t xml:space="preserve">Flying Fire   </w:t>
      </w:r>
      <w:r>
        <w:rPr>
          <w:color w:val="7EB6FF"/>
          <w:sz w:val="18"/>
        </w:rPr>
        <w:t xml:space="preserve">● </w:t>
      </w:r>
      <w:r>
        <w:rPr>
          <w:b/>
          <w:color w:val="FFFFFF"/>
          <w:sz w:val="18"/>
        </w:rPr>
        <w:t>Challengers</w:t>
      </w:r>
      <w:r>
        <w:rPr>
          <w:color w:val="CBD5E1"/>
          <w:sz w:val="18"/>
        </w:rPr>
        <w:t xml:space="preserve">     X </w:t>
      </w:r>
      <w:r>
        <w:rPr>
          <w:b/>
          <w:color w:val="FFFFFF"/>
          <w:sz w:val="20"/>
        </w:rPr>
        <w:t>71</w:t>
      </w:r>
      <w:r>
        <w:rPr>
          <w:color w:val="CBD5E1"/>
          <w:sz w:val="18"/>
        </w:rPr>
        <w:t xml:space="preserve">     Y </w:t>
      </w:r>
      <w:r>
        <w:rPr>
          <w:b/>
          <w:color w:val="FFFFFF"/>
          <w:sz w:val="20"/>
        </w:rPr>
        <w:t>85</w:t>
      </w:r>
      <w:r>
        <w:rPr>
          <w:color w:val="CBD5E1"/>
          <w:sz w:val="18"/>
        </w:rPr>
        <w:t xml:space="preserve">     Overall </w:t>
      </w:r>
      <w:r>
        <w:rPr>
          <w:b/>
          <w:color w:val="FFFFFF"/>
          <w:sz w:val="20"/>
        </w:rPr>
        <w:t>78</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scored 77/100</w:t>
      </w:r>
    </w:p>
    <w:p w:rsidR="00A21A80" w:rsidRDefault="0092069D">
      <w:pPr>
        <w:keepNext/>
        <w:pBdr>
          <w:left w:val="single" w:sz="24" w:space="6" w:color="52B69A"/>
        </w:pBdr>
        <w:ind w:left="170"/>
      </w:pPr>
      <w:r>
        <w:t xml:space="preserve">Flying Fire Service demonstrates a verifiable product range across specialized vehicles, PPE and </w:t>
      </w:r>
      <w:r>
        <w:t>hardware components based on its portfolio, but the evidence is primarily corporate profile and self-reported rather than third-party market-leadership verification.</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Flying Fire Services Pvt. Ltd. manufactures diverse firefighting vehicle</w:t>
      </w:r>
      <w:r>
        <w:t>s, emergency vehicles, rescue equipment, PPE, and standard firefighting equipment such as extinguishers, alarms, and fixed systems.</w:t>
      </w:r>
    </w:p>
    <w:p w:rsidR="00A21A80" w:rsidRDefault="0092069D">
      <w:pPr>
        <w:pStyle w:val="ListBullet"/>
        <w:spacing w:after="60"/>
        <w:ind w:left="510"/>
      </w:pPr>
      <w:r>
        <w:t>The company also provides technical manpower services, rental and lease services for fire vehicles, safety audits, maintenan</w:t>
      </w:r>
      <w:r>
        <w:t>ce contracts, and basic training across hazardous industries in India.</w:t>
      </w:r>
    </w:p>
    <w:p w:rsidR="00A21A80" w:rsidRDefault="0092069D">
      <w:pPr>
        <w:keepNext/>
        <w:pBdr>
          <w:left w:val="single" w:sz="24" w:space="6" w:color="52B69A"/>
        </w:pBdr>
        <w:spacing w:before="120" w:after="60"/>
        <w:ind w:left="170"/>
      </w:pPr>
      <w:r>
        <w:rPr>
          <w:b/>
          <w:color w:val="0F172A"/>
          <w:sz w:val="20"/>
        </w:rPr>
        <w:t>Equipment Performance &amp; Reliability — scored 65/100</w:t>
      </w:r>
    </w:p>
    <w:p w:rsidR="00A21A80" w:rsidRDefault="0092069D">
      <w:pPr>
        <w:keepNext/>
        <w:pBdr>
          <w:left w:val="single" w:sz="24" w:space="6" w:color="52B69A"/>
        </w:pBdr>
        <w:ind w:left="170"/>
      </w:pPr>
      <w:r>
        <w:t xml:space="preserve">The company demonstrates baseline quality compliance via its ISO certification, but lacks detailed, third-party verified engineering </w:t>
      </w:r>
      <w:r>
        <w:t>performance metrics or rigorous field reliability reports.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Flying Fire Services Pvt. Ltd. maintains an ISO 9001:2015 certification for its fire safety services and product distribution, showcasing structured quality management protocols.</w:t>
      </w:r>
    </w:p>
    <w:p w:rsidR="00A21A80" w:rsidRDefault="0092069D">
      <w:pPr>
        <w:pStyle w:val="ListBullet"/>
        <w:spacing w:after="60"/>
        <w:ind w:left="510"/>
      </w:pPr>
      <w:r>
        <w:t>Flying Fire Service Pvt Ltd distributes third-party branded equipment including portable, CO2, and modular automatic fire extinguishers, backed largely by localized B2B merchant listings rather than published empirical field test reports under real fire co</w:t>
      </w:r>
      <w:r>
        <w:t>nditions.</w:t>
      </w:r>
    </w:p>
    <w:p w:rsidR="00A21A80" w:rsidRDefault="0092069D">
      <w:pPr>
        <w:keepNext/>
        <w:pBdr>
          <w:left w:val="single" w:sz="24" w:space="6" w:color="52B69A"/>
        </w:pBdr>
        <w:spacing w:before="120" w:after="60"/>
        <w:ind w:left="170"/>
      </w:pPr>
      <w:r>
        <w:rPr>
          <w:b/>
          <w:color w:val="0F172A"/>
          <w:sz w:val="20"/>
        </w:rPr>
        <w:t>R&amp;D and Innovation in Firefighting Tech — scored 65/100</w:t>
      </w:r>
    </w:p>
    <w:p w:rsidR="00A21A80" w:rsidRDefault="0092069D">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w:t>
      </w:r>
      <w:r>
        <w:t>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Based on primary research, the company has not disclosed supporting evidence.</w:t>
      </w:r>
    </w:p>
    <w:p w:rsidR="00A21A80" w:rsidRDefault="0092069D">
      <w:pPr>
        <w:keepNext/>
        <w:pBdr>
          <w:left w:val="single" w:sz="24" w:space="6" w:color="52B69A"/>
        </w:pBdr>
        <w:spacing w:before="120" w:after="60"/>
        <w:ind w:left="170"/>
      </w:pPr>
      <w:r>
        <w:rPr>
          <w:b/>
          <w:color w:val="0F172A"/>
          <w:sz w:val="20"/>
        </w:rPr>
        <w:t>Manufacturing &amp; Quality Control — scored 65/100</w:t>
      </w:r>
    </w:p>
    <w:p w:rsidR="00A21A80" w:rsidRDefault="0092069D">
      <w:pPr>
        <w:keepNext/>
        <w:pBdr>
          <w:left w:val="single" w:sz="24" w:space="6" w:color="52B69A"/>
        </w:pBdr>
        <w:ind w:left="170"/>
      </w:pPr>
      <w:r>
        <w:t>The company states a self-reported capability in manufacturing specialized firefighting vehicles, but there i</w:t>
      </w:r>
      <w:r>
        <w:t>s an absence of verifiable data on plant certifications, defect rates or scale, limiting the evidence to partial and self-reported status.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Flying Fire Service Pvt L</w:t>
      </w:r>
      <w:r>
        <w:t>td is listed as a manufacturer of firefighting vehicles and provider of maintenance/refilling for fire extinguishers based in Delhi, India.</w:t>
      </w:r>
    </w:p>
    <w:p w:rsidR="00A21A80" w:rsidRDefault="0092069D">
      <w:pPr>
        <w:pStyle w:val="ListBullet"/>
        <w:spacing w:after="60"/>
        <w:ind w:left="510"/>
      </w:pPr>
      <w:r>
        <w:t>Based on primary research, the company has not disclosed third-party verified manufacturing facility data, productio</w:t>
      </w:r>
      <w:r>
        <w:t>n capacities, defect rates, or quality control plant certifications.</w:t>
      </w:r>
    </w:p>
    <w:p w:rsidR="00A21A80" w:rsidRDefault="0092069D">
      <w:pPr>
        <w:keepNext/>
        <w:pBdr>
          <w:left w:val="single" w:sz="24" w:space="6" w:color="52B69A"/>
        </w:pBdr>
        <w:spacing w:before="120" w:after="60"/>
        <w:ind w:left="170"/>
      </w:pPr>
      <w:r>
        <w:rPr>
          <w:b/>
          <w:color w:val="0F172A"/>
          <w:sz w:val="20"/>
        </w:rPr>
        <w:t>Compliance with Indian Fire Safety Standards — scored 81/100</w:t>
      </w:r>
    </w:p>
    <w:p w:rsidR="00A21A80" w:rsidRDefault="0092069D">
      <w:pPr>
        <w:keepNext/>
        <w:pBdr>
          <w:left w:val="single" w:sz="24" w:space="6" w:color="52B69A"/>
        </w:pBdr>
        <w:ind w:left="170"/>
      </w:pPr>
      <w:r>
        <w:t xml:space="preserve">The company shows clear verifiable operational capabilities and tender compliance within India, but falls short of a </w:t>
      </w:r>
      <w:r>
        <w:t>market-leading standing as specific third-party product-level BIS licenses or TAC approval numbers for individual items are not openly published.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Flying Fire Services Pvt. Ltd. holds ISO 9001:2015 and ISO 45001:2018 management certificati</w:t>
      </w:r>
      <w:r>
        <w:t>ons and states compliance with BIS, NBC, and National Fire Safety Standards.</w:t>
      </w:r>
    </w:p>
    <w:p w:rsidR="00A21A80" w:rsidRDefault="0092069D">
      <w:pPr>
        <w:pStyle w:val="ListBullet"/>
        <w:spacing w:after="60"/>
        <w:ind w:left="510"/>
      </w:pPr>
      <w:r>
        <w:t>Procurement data confirms participation in 136 government tenders across 21 Indian states, winning 15 contracts that necessitate technical compliance checks.</w:t>
      </w:r>
    </w:p>
    <w:p w:rsidR="00A21A80" w:rsidRDefault="0092069D">
      <w:pPr>
        <w:keepNext/>
        <w:pBdr>
          <w:bottom w:val="single" w:sz="6" w:space="3" w:color="E2E8F0"/>
        </w:pBdr>
        <w:spacing w:before="120" w:after="120"/>
      </w:pPr>
      <w:r>
        <w:rPr>
          <w:b/>
          <w:caps/>
          <w:color w:val="1A759F"/>
        </w:rPr>
        <w:lastRenderedPageBreak/>
        <w:t>Y — Business Capabili</w:t>
      </w:r>
      <w:r>
        <w:rPr>
          <w:b/>
          <w:caps/>
          <w:color w:val="1A759F"/>
        </w:rPr>
        <w:t>ty</w:t>
      </w:r>
    </w:p>
    <w:p w:rsidR="00A21A80" w:rsidRDefault="0092069D">
      <w:pPr>
        <w:keepNext/>
        <w:pBdr>
          <w:left w:val="single" w:sz="24" w:space="6" w:color="52B69A"/>
        </w:pBdr>
        <w:spacing w:before="120" w:after="60"/>
        <w:ind w:left="170"/>
      </w:pPr>
      <w:r>
        <w:rPr>
          <w:b/>
          <w:color w:val="0F172A"/>
          <w:sz w:val="20"/>
        </w:rPr>
        <w:t>Revenue &amp; Profitability in India — scored 92/100</w:t>
      </w:r>
    </w:p>
    <w:p w:rsidR="00A21A80" w:rsidRDefault="0092069D">
      <w:pPr>
        <w:keepNext/>
        <w:pBdr>
          <w:left w:val="single" w:sz="24" w:space="6" w:color="52B69A"/>
        </w:pBdr>
        <w:ind w:left="170"/>
      </w:pPr>
      <w:r>
        <w:t>The company's annual revenue scale, exact figures for FY25 and growth metrics were verified through third-party MCA filing trackers, though explicit net profit margins remain absent from the available rec</w:t>
      </w:r>
      <w:r>
        <w:t>ords.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corporate data aggregators, Flying Fire Services Private Limited generated a total operating revenue of ₹75.54 Crore for the financial year ending March 31, 2025, reflecting a year-over-year revenue growth of 105%.</w:t>
      </w:r>
    </w:p>
    <w:p w:rsidR="00A21A80" w:rsidRDefault="0092069D">
      <w:pPr>
        <w:pStyle w:val="ListBullet"/>
        <w:spacing w:after="60"/>
        <w:ind w:left="510"/>
      </w:pPr>
      <w:r>
        <w:t>Corp</w:t>
      </w:r>
      <w:r>
        <w:t>orate registry platforms Traxcn and Tofler record the company's operating revenue within the ₹50 Cr to ₹100 Cr range alongside an EBITDA compound annual growth rate of 52%.</w:t>
      </w:r>
    </w:p>
    <w:p w:rsidR="00A21A80" w:rsidRDefault="0092069D">
      <w:pPr>
        <w:keepNext/>
        <w:pBdr>
          <w:left w:val="single" w:sz="24" w:space="6" w:color="52B69A"/>
        </w:pBdr>
        <w:spacing w:before="120" w:after="60"/>
        <w:ind w:left="170"/>
      </w:pPr>
      <w:r>
        <w:rPr>
          <w:b/>
          <w:color w:val="0F172A"/>
          <w:sz w:val="20"/>
        </w:rPr>
        <w:t>Customer Base &amp; Contracts — scored 82/100</w:t>
      </w:r>
    </w:p>
    <w:p w:rsidR="00A21A80" w:rsidRDefault="0092069D">
      <w:pPr>
        <w:keepNext/>
        <w:pBdr>
          <w:left w:val="single" w:sz="24" w:space="6" w:color="52B69A"/>
        </w:pBdr>
        <w:ind w:left="170"/>
      </w:pPr>
      <w:r>
        <w:t>Secondary research confirms the company's</w:t>
      </w:r>
      <w:r>
        <w:t xml:space="preserve"> cross-sector client base and equipment scale from corporate materials, but the lack of independent third-party contract verification leaves the evidence self-reported. Based on primary research, the company has not disclosed further details.</w:t>
      </w:r>
    </w:p>
    <w:p w:rsidR="00A21A80" w:rsidRDefault="0092069D">
      <w:pPr>
        <w:keepNext/>
        <w:spacing w:after="40"/>
        <w:ind w:left="170"/>
      </w:pPr>
      <w:r>
        <w:rPr>
          <w:b/>
          <w:caps/>
          <w:color w:val="64748B"/>
          <w:sz w:val="15"/>
        </w:rPr>
        <w:t xml:space="preserve">Supporting </w:t>
      </w:r>
      <w:r>
        <w:rPr>
          <w:b/>
          <w:caps/>
          <w:color w:val="64748B"/>
          <w:sz w:val="15"/>
        </w:rPr>
        <w:t>points</w:t>
      </w:r>
    </w:p>
    <w:p w:rsidR="00A21A80" w:rsidRDefault="0092069D">
      <w:pPr>
        <w:pStyle w:val="ListBullet"/>
        <w:spacing w:after="60"/>
        <w:ind w:left="510"/>
      </w:pPr>
      <w:r>
        <w:t>Flying Fire Services Pvt. Ltd. reports serving more than 70 government and private corporate entities across India with an operational fleet of over 200 specialized firefighting vehicles.</w:t>
      </w:r>
    </w:p>
    <w:p w:rsidR="00A21A80" w:rsidRDefault="0092069D">
      <w:pPr>
        <w:pStyle w:val="ListBullet"/>
        <w:spacing w:after="60"/>
        <w:ind w:left="510"/>
      </w:pPr>
      <w:r>
        <w:t>Promotional documentation indicates active project services f</w:t>
      </w:r>
      <w:r>
        <w:t>or major corporate clients such as Adani.</w:t>
      </w:r>
    </w:p>
    <w:p w:rsidR="00A21A80" w:rsidRDefault="0092069D">
      <w:pPr>
        <w:keepNext/>
        <w:pBdr>
          <w:left w:val="single" w:sz="24" w:space="6" w:color="52B69A"/>
        </w:pBdr>
        <w:spacing w:before="120" w:after="60"/>
        <w:ind w:left="170"/>
      </w:pPr>
      <w:r>
        <w:rPr>
          <w:b/>
          <w:color w:val="0F172A"/>
          <w:sz w:val="20"/>
        </w:rPr>
        <w:t>Distribution &amp; Sales Network — scored 82/100</w:t>
      </w:r>
    </w:p>
    <w:p w:rsidR="00A21A80" w:rsidRDefault="0092069D">
      <w:pPr>
        <w:keepNext/>
        <w:pBdr>
          <w:left w:val="single" w:sz="24" w:space="6" w:color="52B69A"/>
        </w:pBdr>
        <w:ind w:left="170"/>
      </w:pPr>
      <w:r>
        <w:t>Geographic coverage across major metropolitan areas was verified, but based on primary research, the company has not disclosed granular data on third-party distributor p</w:t>
      </w:r>
      <w:r>
        <w:t>artnerships and regional dealer outlet counts, leaving partial evidence.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Flying Fire Services Pvt Ltd maintains a physical presence in strategic Indian metro hubs, including offices or footprints registered in New Delhi, Kolkata, and Mumb</w:t>
      </w:r>
      <w:r>
        <w:t>ai.</w:t>
      </w:r>
    </w:p>
    <w:p w:rsidR="00A21A80" w:rsidRDefault="0092069D">
      <w:pPr>
        <w:pStyle w:val="ListBullet"/>
        <w:spacing w:after="60"/>
        <w:ind w:left="510"/>
      </w:pPr>
      <w:r>
        <w:t>According to company disclosures for the Fire India expo, they service a pan-India network backed by an active operating inventory and workforce infrastructure.</w:t>
      </w:r>
    </w:p>
    <w:p w:rsidR="00A21A80" w:rsidRDefault="0092069D">
      <w:pPr>
        <w:keepNext/>
        <w:pBdr>
          <w:left w:val="single" w:sz="24" w:space="6" w:color="52B69A"/>
        </w:pBdr>
        <w:spacing w:before="120" w:after="60"/>
        <w:ind w:left="170"/>
      </w:pPr>
      <w:r>
        <w:rPr>
          <w:b/>
          <w:color w:val="0F172A"/>
          <w:sz w:val="20"/>
        </w:rPr>
        <w:t>After-Sales Service &amp; Maintenance — scored 92/100</w:t>
      </w:r>
    </w:p>
    <w:p w:rsidR="00A21A80" w:rsidRDefault="0092069D">
      <w:pPr>
        <w:keepNext/>
        <w:pBdr>
          <w:left w:val="single" w:sz="24" w:space="6" w:color="52B69A"/>
        </w:pBdr>
        <w:ind w:left="170"/>
      </w:pPr>
      <w:r>
        <w:t xml:space="preserve">Self-reported AMCs and training programs </w:t>
      </w:r>
      <w:r>
        <w:t>were verified alongside aggregate customer feedback, but specific response times and third-party verified service center metrics could not be confirmed through secondary research. Based on primary research, the company has not disclosed further details.</w:t>
      </w:r>
    </w:p>
    <w:p w:rsidR="00A21A80" w:rsidRDefault="0092069D">
      <w:pPr>
        <w:keepNext/>
        <w:spacing w:after="40"/>
        <w:ind w:left="170"/>
      </w:pPr>
      <w:r>
        <w:rPr>
          <w:b/>
          <w:caps/>
          <w:color w:val="64748B"/>
          <w:sz w:val="15"/>
        </w:rPr>
        <w:t>Su</w:t>
      </w:r>
      <w:r>
        <w:rPr>
          <w:b/>
          <w:caps/>
          <w:color w:val="64748B"/>
          <w:sz w:val="15"/>
        </w:rPr>
        <w:t>pporting points</w:t>
      </w:r>
    </w:p>
    <w:p w:rsidR="00A21A80" w:rsidRDefault="0092069D">
      <w:pPr>
        <w:pStyle w:val="ListBullet"/>
        <w:spacing w:after="60"/>
        <w:ind w:left="510"/>
      </w:pPr>
      <w:r>
        <w:t>The company provides Annual Maintenance Contracts (AMCs) for fire fighting systems and basic safety training, as detailed on the Flying Fire Services Official Website.</w:t>
      </w:r>
    </w:p>
    <w:p w:rsidR="00A21A80" w:rsidRDefault="0092069D">
      <w:pPr>
        <w:pStyle w:val="ListBullet"/>
        <w:spacing w:after="60"/>
        <w:ind w:left="510"/>
      </w:pPr>
      <w:r>
        <w:t>The company holds a 5.0-star rating based on 444 customer reviews on Jus</w:t>
      </w:r>
      <w:r>
        <w:t>tdial, indicating positive local customer sentiment regarding its equipment services in Delhi.</w:t>
      </w:r>
    </w:p>
    <w:p w:rsidR="00A21A80" w:rsidRDefault="0092069D">
      <w:pPr>
        <w:keepNext/>
        <w:pBdr>
          <w:left w:val="single" w:sz="24" w:space="6" w:color="52B69A"/>
        </w:pBdr>
        <w:spacing w:before="120" w:after="60"/>
        <w:ind w:left="170"/>
      </w:pPr>
      <w:r>
        <w:rPr>
          <w:b/>
          <w:color w:val="0F172A"/>
          <w:sz w:val="20"/>
        </w:rPr>
        <w:t>Market Share &amp; Growth in India — scored 79/100</w:t>
      </w:r>
    </w:p>
    <w:p w:rsidR="00A21A80" w:rsidRDefault="0092069D">
      <w:pPr>
        <w:keepNext/>
        <w:pBdr>
          <w:left w:val="single" w:sz="24" w:space="6" w:color="52B69A"/>
        </w:pBdr>
        <w:ind w:left="170"/>
      </w:pPr>
      <w:r>
        <w:t>The company's regional expansion footprint and self-reported operational assets were verified, but based on primar</w:t>
      </w:r>
      <w:r>
        <w:t>y research, the company has not disclosed exact market share metrics and definitive relative revenue growth rates.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Flying Fire Services Pvt Ltd actively promotes a fleet size of 200+ firefighting vehicles, an operational roster of 3000+ f</w:t>
      </w:r>
      <w:r>
        <w:t>ire and safety professionals deployed on-site, and a Pan-India business presence.</w:t>
      </w:r>
    </w:p>
    <w:p w:rsidR="00A21A80" w:rsidRDefault="0092069D">
      <w:pPr>
        <w:pStyle w:val="ListBullet"/>
        <w:spacing w:after="60"/>
        <w:ind w:left="510"/>
      </w:pPr>
      <w:r>
        <w:t>According to industry portal profiles, the company manufactures specialized "Firestop" brand extinguishers and maintains an operations center in Dwarka, New Delhi, serving ov</w:t>
      </w:r>
      <w:r>
        <w:t>er 70 government and private sector clients.</w:t>
      </w:r>
    </w:p>
    <w:p w:rsidR="00A21A80" w:rsidRDefault="0092069D">
      <w:pPr>
        <w:pStyle w:val="Heading2"/>
        <w:pageBreakBefore/>
        <w:shd w:val="clear" w:color="auto" w:fill="002857"/>
        <w:spacing w:after="0"/>
      </w:pPr>
      <w:bookmarkStart w:id="15" w:name="_Toc242377488"/>
      <w:r>
        <w:lastRenderedPageBreak/>
        <w:t>Spectra Fire Systems Pvt. Ltd.</w:t>
      </w:r>
      <w:bookmarkEnd w:id="15"/>
    </w:p>
    <w:p w:rsidR="00A21A80" w:rsidRDefault="0092069D">
      <w:pPr>
        <w:shd w:val="clear" w:color="auto" w:fill="002857"/>
        <w:spacing w:after="200"/>
      </w:pPr>
      <w:r>
        <w:rPr>
          <w:color w:val="CBD5E1"/>
          <w:sz w:val="18"/>
        </w:rPr>
        <w:t xml:space="preserve">FIRE SQUAD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77</w:t>
      </w:r>
      <w:r>
        <w:rPr>
          <w:color w:val="CBD5E1"/>
          <w:sz w:val="18"/>
        </w:rPr>
        <w:t xml:space="preserve">     Overall </w:t>
      </w:r>
      <w:r>
        <w:rPr>
          <w:b/>
          <w:color w:val="FFFFFF"/>
          <w:sz w:val="20"/>
        </w:rPr>
        <w:t>77</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scored 88/100</w:t>
      </w:r>
    </w:p>
    <w:p w:rsidR="00A21A80" w:rsidRDefault="0092069D">
      <w:pPr>
        <w:keepNext/>
        <w:pBdr>
          <w:left w:val="single" w:sz="24" w:space="6" w:color="52B69A"/>
        </w:pBdr>
        <w:ind w:left="170"/>
      </w:pPr>
      <w:r>
        <w:t>Spectra Fire Systems demonstrates a clear, v</w:t>
      </w:r>
      <w:r>
        <w:t>erifiable capability through an extensive product range of extinguishers, hardware and specialized mobility units manufactured to standards.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Spectra Fire Systems Pvt. Ltd. manufactures and supplies a comprehensive product range that cover</w:t>
      </w:r>
      <w:r>
        <w:t>s core firefighting criteria under its "FIRE SQUAD" and "Elix Fire" brands, including portable and wheeled fire extinguishers, landing valves, fire hydrants, couplings, hose reel drums, suppression systems, and alarms.</w:t>
      </w:r>
    </w:p>
    <w:p w:rsidR="00A21A80" w:rsidRDefault="0092069D">
      <w:pPr>
        <w:pStyle w:val="ListBullet"/>
        <w:spacing w:after="60"/>
        <w:ind w:left="510"/>
      </w:pPr>
      <w:r>
        <w:t>The company offers specialized mobili</w:t>
      </w:r>
      <w:r>
        <w:t>ty firefighting solutions such as a Watermist &amp; CAF Bike Mounted Unit on a Royal Enfield motorcycle alongside backpack and trolley units.</w:t>
      </w:r>
    </w:p>
    <w:p w:rsidR="00A21A80" w:rsidRDefault="0092069D">
      <w:pPr>
        <w:keepNext/>
        <w:pBdr>
          <w:left w:val="single" w:sz="24" w:space="6" w:color="52B69A"/>
        </w:pBdr>
        <w:spacing w:before="120" w:after="60"/>
        <w:ind w:left="170"/>
      </w:pPr>
      <w:r>
        <w:rPr>
          <w:b/>
          <w:color w:val="0F172A"/>
          <w:sz w:val="20"/>
        </w:rPr>
        <w:t>Equipment Performance &amp; Reliability — scored 70/100</w:t>
      </w:r>
    </w:p>
    <w:p w:rsidR="00A21A80" w:rsidRDefault="0092069D">
      <w:pPr>
        <w:keepNext/>
        <w:pBdr>
          <w:left w:val="single" w:sz="24" w:space="6" w:color="52B69A"/>
        </w:pBdr>
        <w:ind w:left="170"/>
      </w:pPr>
      <w:r>
        <w:t xml:space="preserve">The company provides self-reported evidence and details on its </w:t>
      </w:r>
      <w:r>
        <w:t>conformity to ISI standards, but independent, third-party field performance reports or detailed engineering test data under real fire conditions are not accessible through secondary research, leaving the evidence partial and self-reported. Based on primary</w:t>
      </w:r>
      <w:r>
        <w:t xml:space="preserve">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Spectra Fire Systems Pvt. Ltd. manufactures and markets fire extinguishers and apparatus that conform to ISI norms and national safety standards, offering products like ISI-marked </w:t>
      </w:r>
      <w:r>
        <w:t>firefighting equipment, advanced automatic fire suppression, water mist, and Compressed Air Foam (CAF) systems.</w:t>
      </w:r>
    </w:p>
    <w:p w:rsidR="00A21A80" w:rsidRDefault="0092069D">
      <w:pPr>
        <w:keepNext/>
        <w:pBdr>
          <w:left w:val="single" w:sz="24" w:space="6" w:color="52B69A"/>
        </w:pBdr>
        <w:spacing w:before="120" w:after="60"/>
        <w:ind w:left="170"/>
      </w:pPr>
      <w:r>
        <w:rPr>
          <w:b/>
          <w:color w:val="0F172A"/>
          <w:sz w:val="20"/>
        </w:rPr>
        <w:t>R&amp;D and Innovation in Firefighting Tech — scored 69/100</w:t>
      </w:r>
    </w:p>
    <w:p w:rsidR="00A21A80" w:rsidRDefault="0092069D">
      <w:pPr>
        <w:keepNext/>
        <w:pBdr>
          <w:left w:val="single" w:sz="24" w:space="6" w:color="52B69A"/>
        </w:pBdr>
        <w:ind w:left="170"/>
      </w:pPr>
      <w:r>
        <w:t>Based on primary research, the company has not disclosed information for this parameter.</w:t>
      </w:r>
      <w:r>
        <w:t xml:space="preserve"> The available evidence is insufficient to substantiate this parameter or to justify the assigned score. Public documentation outlines general intent toward technological upgrading, but the absence of verifiable data on patents, R&amp;D partnerships or proprie</w:t>
      </w:r>
      <w:r>
        <w:t>tary product launches limits this assessment.</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Based on primary research, the company has not disclosed supporting evidence.</w:t>
      </w:r>
    </w:p>
    <w:p w:rsidR="00A21A80" w:rsidRDefault="0092069D">
      <w:pPr>
        <w:keepNext/>
        <w:pBdr>
          <w:left w:val="single" w:sz="24" w:space="6" w:color="52B69A"/>
        </w:pBdr>
        <w:spacing w:before="120" w:after="60"/>
        <w:ind w:left="170"/>
      </w:pPr>
      <w:r>
        <w:rPr>
          <w:b/>
          <w:color w:val="0F172A"/>
          <w:sz w:val="20"/>
        </w:rPr>
        <w:t>Manufacturing &amp; Quality Control — scored 71/100</w:t>
      </w:r>
    </w:p>
    <w:p w:rsidR="00A21A80" w:rsidRDefault="0092069D">
      <w:pPr>
        <w:keepNext/>
        <w:pBdr>
          <w:left w:val="single" w:sz="24" w:space="6" w:color="52B69A"/>
        </w:pBdr>
        <w:ind w:left="170"/>
      </w:pPr>
      <w:r>
        <w:t>The company provides self-reported evidence of localized factory p</w:t>
      </w:r>
      <w:r>
        <w:t>roduction and compliance with standard ISI quality marks, but lacks any publicly verifiable, independent third-party assessment detailing exact production capacities, modern automated processes or specific defect rates. Based on primary research, the compa</w:t>
      </w:r>
      <w:r>
        <w:t>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Spectra Fire Systems Pvt. Ltd. manufactures fire protection solutions out of a factory located in the Bawana Industrial Area in Delhi-NCR, India.</w:t>
      </w:r>
    </w:p>
    <w:p w:rsidR="00A21A80" w:rsidRDefault="0092069D">
      <w:pPr>
        <w:pStyle w:val="ListBullet"/>
        <w:spacing w:after="60"/>
        <w:ind w:left="510"/>
      </w:pPr>
      <w:r>
        <w:t>The company self-reports that its firefighting equipme</w:t>
      </w:r>
      <w:r>
        <w:t>nt, including fire extinguishers, conforms to Indian safety standards and carries the Bureau of Indian Standards ISI mark.</w:t>
      </w:r>
    </w:p>
    <w:p w:rsidR="00A21A80" w:rsidRDefault="0092069D">
      <w:pPr>
        <w:keepNext/>
        <w:pBdr>
          <w:left w:val="single" w:sz="24" w:space="6" w:color="52B69A"/>
        </w:pBdr>
        <w:spacing w:before="120" w:after="60"/>
        <w:ind w:left="170"/>
      </w:pPr>
      <w:r>
        <w:rPr>
          <w:b/>
          <w:color w:val="0F172A"/>
          <w:sz w:val="20"/>
        </w:rPr>
        <w:t>Compliance with Indian Fire Safety Standards — scored 85/100</w:t>
      </w:r>
    </w:p>
    <w:p w:rsidR="00A21A80" w:rsidRDefault="0092069D">
      <w:pPr>
        <w:keepNext/>
        <w:pBdr>
          <w:left w:val="single" w:sz="24" w:space="6" w:color="52B69A"/>
        </w:pBdr>
        <w:ind w:left="170"/>
      </w:pPr>
      <w:r>
        <w:t>The company demonstrates clear, third-party verified adherence to core I</w:t>
      </w:r>
      <w:r>
        <w:t>ndian regulations through its range of BIS-approved and ISI-marked equipment, though it operates primarily as a mid-market regional manufacturer rather than a market-leading enterprise dominating major national tenders.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Spectra Fire Syste</w:t>
      </w:r>
      <w:r>
        <w:t>ms Pvt. Ltd. manufactures and supplies a variety of fire safety equipment (under brands like "Fire Squad" and "Vemac") that explicitly conform to the Indian Standard IS 15683 for portable fire extinguishers.</w:t>
      </w:r>
    </w:p>
    <w:p w:rsidR="00A21A80" w:rsidRDefault="0092069D">
      <w:pPr>
        <w:pStyle w:val="ListBullet"/>
        <w:spacing w:after="60"/>
        <w:ind w:left="510"/>
      </w:pPr>
      <w:r>
        <w:t>The company provides other ISI-marked and Bureau</w:t>
      </w:r>
      <w:r>
        <w:t xml:space="preserve"> of Indian Standards (BIS) compliant firefighting equipment, such as single-way landing valves conforming to IS 5290 and hose reels conforming to IS 884.</w:t>
      </w:r>
    </w:p>
    <w:p w:rsidR="00A21A80" w:rsidRDefault="0092069D">
      <w:pPr>
        <w:keepNext/>
        <w:pBdr>
          <w:bottom w:val="single" w:sz="6" w:space="3" w:color="E2E8F0"/>
        </w:pBdr>
        <w:spacing w:before="120" w:after="120"/>
      </w:pPr>
      <w:r>
        <w:rPr>
          <w:b/>
          <w:caps/>
          <w:color w:val="1A759F"/>
        </w:rPr>
        <w:lastRenderedPageBreak/>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82/100</w:t>
      </w:r>
    </w:p>
    <w:p w:rsidR="00A21A80" w:rsidRDefault="0092069D">
      <w:pPr>
        <w:keepNext/>
        <w:pBdr>
          <w:left w:val="single" w:sz="24" w:space="6" w:color="52B69A"/>
        </w:pBdr>
        <w:ind w:left="170"/>
      </w:pPr>
      <w:r>
        <w:t xml:space="preserve">Secondary research confirmed </w:t>
      </w:r>
      <w:r>
        <w:t>the company's operating revenue and EBITDA for FY 2025 through corporate filing data. Based on primary research, the company has not disclosed exhaustive profit margins or long-term growth trajectories due to restricted access to complete audited statement</w:t>
      </w:r>
      <w:r>
        <w:t>s, leaving the evidence present but partial.</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For the financial year ending March 31, 2025 (FY 2025), Spectra Fire Systems Private Limited reported an operating revenue of ₹2.35 Crore, reflecting a 30% year-on-year decline from the </w:t>
      </w:r>
      <w:r>
        <w:t>previous period, according to corporate registry filings indexed on The Company Check.</w:t>
      </w:r>
    </w:p>
    <w:p w:rsidR="00A21A80" w:rsidRDefault="0092069D">
      <w:pPr>
        <w:pStyle w:val="ListBullet"/>
        <w:spacing w:after="60"/>
        <w:ind w:left="510"/>
      </w:pPr>
      <w:r>
        <w:t>For the same FY 2025 period, the company's EBITDA was recorded at ₹1 Lakh, as compiled by corporate financial indices on The Company Check.</w:t>
      </w:r>
    </w:p>
    <w:p w:rsidR="00A21A80" w:rsidRDefault="0092069D">
      <w:pPr>
        <w:keepNext/>
        <w:pBdr>
          <w:left w:val="single" w:sz="24" w:space="6" w:color="52B69A"/>
        </w:pBdr>
        <w:spacing w:before="120" w:after="60"/>
        <w:ind w:left="170"/>
      </w:pPr>
      <w:r>
        <w:rPr>
          <w:b/>
          <w:color w:val="0F172A"/>
          <w:sz w:val="20"/>
        </w:rPr>
        <w:t>Customer Base &amp; Contracts — s</w:t>
      </w:r>
      <w:r>
        <w:rPr>
          <w:b/>
          <w:color w:val="0F172A"/>
          <w:sz w:val="20"/>
        </w:rPr>
        <w:t>cored 66/100</w:t>
      </w:r>
    </w:p>
    <w:p w:rsidR="00A21A80" w:rsidRDefault="0092069D">
      <w:pPr>
        <w:keepNext/>
        <w:pBdr>
          <w:left w:val="single" w:sz="24" w:space="6" w:color="52B69A"/>
        </w:pBdr>
        <w:ind w:left="170"/>
      </w:pPr>
      <w:r>
        <w:t>Secondary research confirms small-scale client feedback and basic commercial trader operations through third-party platforms.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Justdial listing data sho</w:t>
      </w:r>
      <w:r>
        <w:t>ws Spectra Fire Systems Pvt Ltd has a 4.6-star rating out of 35 user ratings for its operations based in Pitampura, Delhi, indicating localized B2C or minor B2B market presence.</w:t>
      </w:r>
    </w:p>
    <w:p w:rsidR="00A21A80" w:rsidRDefault="0092069D">
      <w:pPr>
        <w:pStyle w:val="ListBullet"/>
        <w:spacing w:after="60"/>
        <w:ind w:left="510"/>
      </w:pPr>
      <w:r>
        <w:t>According to primary research, vendor data registers Spectra Fire Systems Priv</w:t>
      </w:r>
      <w:r>
        <w:t>ate Limited as a Manufacturer, Trader, Wholesaler, and Retailer of fire safety products, verifying an active distribution network but lacking details on substantial institutional or government contracts.</w:t>
      </w:r>
    </w:p>
    <w:p w:rsidR="00A21A80" w:rsidRDefault="0092069D">
      <w:pPr>
        <w:keepNext/>
        <w:pBdr>
          <w:left w:val="single" w:sz="24" w:space="6" w:color="52B69A"/>
        </w:pBdr>
        <w:spacing w:before="120" w:after="60"/>
        <w:ind w:left="170"/>
      </w:pPr>
      <w:r>
        <w:rPr>
          <w:b/>
          <w:color w:val="0F172A"/>
          <w:sz w:val="20"/>
        </w:rPr>
        <w:t>Distribution &amp; Sales Network — scored 72/100</w:t>
      </w:r>
    </w:p>
    <w:p w:rsidR="00A21A80" w:rsidRDefault="0092069D">
      <w:pPr>
        <w:keepNext/>
        <w:pBdr>
          <w:left w:val="single" w:sz="24" w:space="6" w:color="52B69A"/>
        </w:pBdr>
        <w:ind w:left="170"/>
      </w:pPr>
      <w:r>
        <w:t>Seconda</w:t>
      </w:r>
      <w:r>
        <w:t>ry research confirms the company's direct sales structure, digital B2B marketplace presence and localized Delhi-NCR physical operations. Based on primary research, the company has not disclosed third-party verified figures tracking a formal regional dealer</w:t>
      </w:r>
      <w:r>
        <w:t>-distributor count or structured nationwide channel partnerships, leaving the evidence self-reported and localized.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According to primary research, on its primary B2B digital sales storefront, Spectra Fire Systems Private Limited operates </w:t>
      </w:r>
      <w:r>
        <w:t>as a verified manufacturer and trader managed by general manager M. Bhatt, leveraging online inquiry forms to distribute its proprietary "Fire Squad," "Elix Fire," and "Fire Hunt" brands nationwide.</w:t>
      </w:r>
    </w:p>
    <w:p w:rsidR="00A21A80" w:rsidRDefault="0092069D">
      <w:pPr>
        <w:pStyle w:val="ListBullet"/>
        <w:spacing w:after="60"/>
        <w:ind w:left="510"/>
      </w:pPr>
      <w:r>
        <w:t>Listing profiles on localized commercial directories incl</w:t>
      </w:r>
      <w:r>
        <w:t>uding Justdial Delhi and corporate registries show the company handles direct sales and administrative distribution from its main headquarters at Aggarwal City Mall, Pitampura, New Delhi, alongside a production and dealer facility footprint in the DSIIDC B</w:t>
      </w:r>
      <w:r>
        <w:t>awana Industrial Area.</w:t>
      </w:r>
    </w:p>
    <w:p w:rsidR="00A21A80" w:rsidRDefault="0092069D">
      <w:pPr>
        <w:keepNext/>
        <w:pBdr>
          <w:left w:val="single" w:sz="24" w:space="6" w:color="52B69A"/>
        </w:pBdr>
        <w:spacing w:before="120" w:after="60"/>
        <w:ind w:left="170"/>
      </w:pPr>
      <w:r>
        <w:rPr>
          <w:b/>
          <w:color w:val="0F172A"/>
          <w:sz w:val="20"/>
        </w:rPr>
        <w:t>After-Sales Service &amp; Maintenance — scored 91/100</w:t>
      </w:r>
    </w:p>
    <w:p w:rsidR="00A21A80" w:rsidRDefault="0092069D">
      <w:pPr>
        <w:keepNext/>
        <w:pBdr>
          <w:left w:val="single" w:sz="24" w:space="6" w:color="52B69A"/>
        </w:pBdr>
        <w:ind w:left="170"/>
      </w:pPr>
      <w:r>
        <w:t>Secondary research confirms the availability of maintenance services, AMCs and custom safety design support. Based on primary research, the company has not disclosed third-party custo</w:t>
      </w:r>
      <w:r>
        <w:t>mer satisfaction metrics, verified response times or documented training and spare parts distribution metrics, making the evidence largely self-reported.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Spectra Fire Systems Pvt. Ltd. offers refilling services for various sizes of fire e</w:t>
      </w:r>
      <w:r>
        <w:t>xtinguishers, equipment repair for appliances, and Annual Maintenance Contracts (AMCs) managed by experienced professionals and site expert engineers providing 24/7/365 availability.</w:t>
      </w:r>
    </w:p>
    <w:p w:rsidR="00A21A80" w:rsidRDefault="0092069D">
      <w:pPr>
        <w:pStyle w:val="ListBullet"/>
        <w:spacing w:after="60"/>
        <w:ind w:left="510"/>
      </w:pPr>
      <w:r>
        <w:t>Spectra Fire Systems Pvt. Ltd. provides professional assistance to enterp</w:t>
      </w:r>
      <w:r>
        <w:t>rises for mapping out facility custom safety layouts to properly position automated and manual devices for maximum operational safety.</w:t>
      </w:r>
    </w:p>
    <w:p w:rsidR="00A21A80" w:rsidRDefault="0092069D">
      <w:pPr>
        <w:keepNext/>
        <w:pBdr>
          <w:left w:val="single" w:sz="24" w:space="6" w:color="52B69A"/>
        </w:pBdr>
        <w:spacing w:before="120" w:after="60"/>
        <w:ind w:left="170"/>
      </w:pPr>
      <w:r>
        <w:rPr>
          <w:b/>
          <w:color w:val="0F172A"/>
          <w:sz w:val="20"/>
        </w:rPr>
        <w:t>Market Share &amp; Growth in India — scored 75/100</w:t>
      </w:r>
    </w:p>
    <w:p w:rsidR="00A21A80" w:rsidRDefault="0092069D">
      <w:pPr>
        <w:keepNext/>
        <w:pBdr>
          <w:left w:val="single" w:sz="24" w:space="6" w:color="52B69A"/>
        </w:pBdr>
        <w:ind w:left="170"/>
      </w:pPr>
      <w:r>
        <w:t>The available evidence consists of partial, self-reported targets and prod</w:t>
      </w:r>
      <w:r>
        <w:t>uct listings on B2B directories rather than third-party verified revenue statistics or official industry market share reports, showing capability but lacking independent data on market standing. Based on primary research, the company has not disclosed furt</w:t>
      </w:r>
      <w:r>
        <w: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Spectra Fire Systems Pvt. Ltd. outlines its corporate growth strategy to attain a 10% growth in the market while aiming to maintain market leadership through its pressure vessels conforming to IS:15683-2006, as disclosed in </w:t>
      </w:r>
      <w:r>
        <w:t>the Spectra Fire Quality Policy.</w:t>
      </w:r>
    </w:p>
    <w:p w:rsidR="00A21A80" w:rsidRDefault="0092069D">
      <w:pPr>
        <w:pStyle w:val="ListBullet"/>
        <w:spacing w:after="60"/>
        <w:ind w:left="510"/>
      </w:pPr>
      <w:r>
        <w:lastRenderedPageBreak/>
        <w:t>According to primary research, the company operates as a regional supplier, exporter, and importer based out of Delhi-NCR established in 2005, providing ISI-marked fire extinguishers under private brands like Fire Squad and</w:t>
      </w:r>
      <w:r>
        <w:t xml:space="preserve"> Vemac across platforms like Exporters India.</w:t>
      </w:r>
    </w:p>
    <w:p w:rsidR="00A21A80" w:rsidRDefault="0092069D">
      <w:pPr>
        <w:pStyle w:val="Heading2"/>
        <w:pageBreakBefore/>
        <w:shd w:val="clear" w:color="auto" w:fill="002857"/>
        <w:spacing w:after="0"/>
      </w:pPr>
      <w:bookmarkStart w:id="16" w:name="_Toc242377489"/>
      <w:r>
        <w:lastRenderedPageBreak/>
        <w:t>AGS Technologies (India) Pvt. Ltd.</w:t>
      </w:r>
      <w:bookmarkEnd w:id="16"/>
    </w:p>
    <w:p w:rsidR="00A21A80" w:rsidRDefault="0092069D">
      <w:pPr>
        <w:shd w:val="clear" w:color="auto" w:fill="002857"/>
        <w:spacing w:after="200"/>
      </w:pPr>
      <w:r>
        <w:rPr>
          <w:color w:val="CBD5E1"/>
          <w:sz w:val="18"/>
        </w:rPr>
        <w:t xml:space="preserve">SeQuraWorld   </w:t>
      </w: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79</w:t>
      </w:r>
      <w:r>
        <w:rPr>
          <w:color w:val="CBD5E1"/>
          <w:sz w:val="18"/>
        </w:rPr>
        <w:t xml:space="preserve">     Overall </w:t>
      </w:r>
      <w:r>
        <w:rPr>
          <w:b/>
          <w:color w:val="FFFFFF"/>
          <w:sz w:val="20"/>
        </w:rPr>
        <w:t>76</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Manufacturing &amp; Quality Control — scored 75/100</w:t>
      </w:r>
    </w:p>
    <w:p w:rsidR="00A21A80" w:rsidRDefault="0092069D">
      <w:pPr>
        <w:keepNext/>
        <w:pBdr>
          <w:left w:val="single" w:sz="24" w:space="6" w:color="52B69A"/>
        </w:pBdr>
        <w:ind w:left="170"/>
      </w:pPr>
      <w:r>
        <w:t xml:space="preserve">Secondary research confirms the company's </w:t>
      </w:r>
      <w:r>
        <w:t>organizational certifications and product compliance standards, but was unable to verify specific production capacity figures or plant defect rates due to limited public manufacturing data, leaving the evidence partial.</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AGS Technologies (</w:t>
      </w:r>
      <w:r>
        <w:t>India) Pvt. Ltd. maintains an ISO 9001:2015 quality management certification and acts as a Maharashtra Fire Services Authorized Licensed Agency.</w:t>
      </w:r>
    </w:p>
    <w:p w:rsidR="00A21A80" w:rsidRDefault="0092069D">
      <w:pPr>
        <w:pStyle w:val="ListBullet"/>
        <w:spacing w:after="60"/>
        <w:ind w:left="510"/>
      </w:pPr>
      <w:r>
        <w:t>The company manufactures and supplies the SeQuraWorld brand of portable fire extinguishers certified under Bure</w:t>
      </w:r>
      <w:r>
        <w:t>au of Indian Standards (BIS) norms.</w:t>
      </w:r>
    </w:p>
    <w:p w:rsidR="00A21A80" w:rsidRDefault="0092069D">
      <w:pPr>
        <w:keepNext/>
        <w:pBdr>
          <w:left w:val="single" w:sz="24" w:space="6" w:color="52B69A"/>
        </w:pBdr>
        <w:spacing w:before="120" w:after="60"/>
        <w:ind w:left="170"/>
      </w:pPr>
      <w:r>
        <w:rPr>
          <w:b/>
          <w:color w:val="0F172A"/>
          <w:sz w:val="20"/>
        </w:rPr>
        <w:t>Firefighting Equipment Product Range — scored 70/100</w:t>
      </w:r>
    </w:p>
    <w:p w:rsidR="00A21A80" w:rsidRDefault="0092069D">
      <w:pPr>
        <w:keepNext/>
        <w:pBdr>
          <w:left w:val="single" w:sz="24" w:space="6" w:color="52B69A"/>
        </w:pBdr>
        <w:ind w:left="170"/>
      </w:pPr>
      <w:r>
        <w:t>Secondary research confirms their product range covering portable fire extinguishers of varying applications and foundational hardware like hydrants and sprinklers, bu</w:t>
      </w:r>
      <w:r>
        <w:t>t lacks third-party verified evidence for specialized vehicles or personal protective gear, keeping the capability partial.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AGS Technologies (India) Pvt. Ltd. suppl</w:t>
      </w:r>
      <w:r>
        <w:t>ies a certified range of portable fire extinguishers under its proprietary brand SeQuraWorld compliant with Indian Standards IS 15683 and IS 16018.</w:t>
      </w:r>
    </w:p>
    <w:p w:rsidR="00A21A80" w:rsidRDefault="0092069D">
      <w:pPr>
        <w:pStyle w:val="ListBullet"/>
        <w:spacing w:after="60"/>
        <w:ind w:left="510"/>
      </w:pPr>
      <w:r>
        <w:t xml:space="preserve">According to primary research (their trade profile), the company offers commercial hardware and suppression </w:t>
      </w:r>
      <w:r>
        <w:t>system equipment including automatic and car fire extinguishers, fire hydrant systems, gas suppression systems, fire sprinkler systems, and fire doors.</w:t>
      </w:r>
    </w:p>
    <w:p w:rsidR="00A21A80" w:rsidRDefault="0092069D">
      <w:pPr>
        <w:keepNext/>
        <w:pBdr>
          <w:left w:val="single" w:sz="24" w:space="6" w:color="52B69A"/>
        </w:pBdr>
        <w:spacing w:before="120" w:after="60"/>
        <w:ind w:left="170"/>
      </w:pPr>
      <w:r>
        <w:rPr>
          <w:b/>
          <w:color w:val="0F172A"/>
          <w:sz w:val="20"/>
        </w:rPr>
        <w:t>Equipment Performance &amp; Reliability — scored 73/100</w:t>
      </w:r>
    </w:p>
    <w:p w:rsidR="00A21A80" w:rsidRDefault="0092069D">
      <w:pPr>
        <w:keepNext/>
        <w:pBdr>
          <w:left w:val="single" w:sz="24" w:space="6" w:color="52B69A"/>
        </w:pBdr>
        <w:ind w:left="170"/>
      </w:pPr>
      <w:r>
        <w:t>Secondary research confirms basic third-party regula</w:t>
      </w:r>
      <w:r>
        <w:t>tory certifications (ISI and ISO 9001:2015) and baseline technical specs (burst pressure and discharge time). Based on primary research, the company has not disclosed specialized field performance reports or real fire condition test logs regarding exact fl</w:t>
      </w:r>
      <w:r>
        <w:t>ow rates and real-world ease of use, leaving the evidence partial.</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primary research, portable fire extinguishers under the associated SAFEPRO/Sequra product line exhibit verified operational performance metrics including a bu</w:t>
      </w:r>
      <w:r>
        <w:t>rst pressure rating of 35 BAR and an active discharge time exceeding 13 seconds, under mandatory ISI certification compliance as detailed by SVR Sales.</w:t>
      </w:r>
    </w:p>
    <w:p w:rsidR="00A21A80" w:rsidRDefault="0092069D">
      <w:pPr>
        <w:pStyle w:val="ListBullet"/>
        <w:spacing w:after="60"/>
        <w:ind w:left="510"/>
      </w:pPr>
      <w:r>
        <w:t>AGS Technologies ensures system-level deployment reliability through its ISO 9001:2015 certification and</w:t>
      </w:r>
      <w:r>
        <w:t xml:space="preserve"> statutory authorization as a Maharashtra Fire Services Licensed Agency, which includes executing turnkey fire protection systems for large-scale facilities such as a 47-floor high-rise project in Pune to meet NBC and NFPA norms according to the AGS Techno</w:t>
      </w:r>
      <w:r>
        <w:t>logies Official Website.</w:t>
      </w:r>
    </w:p>
    <w:p w:rsidR="00A21A80" w:rsidRDefault="0092069D">
      <w:pPr>
        <w:keepNext/>
        <w:pBdr>
          <w:left w:val="single" w:sz="24" w:space="6" w:color="52B69A"/>
        </w:pBdr>
        <w:spacing w:before="120" w:after="60"/>
        <w:ind w:left="170"/>
      </w:pPr>
      <w:r>
        <w:rPr>
          <w:b/>
          <w:color w:val="0F172A"/>
          <w:sz w:val="20"/>
        </w:rPr>
        <w:t>R&amp;D and Innovation in Firefighting Tech — scored 79/100</w:t>
      </w:r>
    </w:p>
    <w:p w:rsidR="00A21A80" w:rsidRDefault="0092069D">
      <w:pPr>
        <w:keepNext/>
        <w:pBdr>
          <w:left w:val="single" w:sz="24" w:space="6" w:color="52B69A"/>
        </w:pBdr>
        <w:ind w:left="170"/>
      </w:pPr>
      <w:r>
        <w:t xml:space="preserve">Secondary research confirms the company's standard manufacturing certifications and system integration capabilities. Based on primary research, the company has not disclosed </w:t>
      </w:r>
      <w:r>
        <w:t>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The company provides a full range of portable fire extinguishers certified under Indian Standards IS 15683 and IS 16018 under its SeQuraWorld brand, indicating compliance with standardized manufacturing codes rather than </w:t>
      </w:r>
      <w:r>
        <w:t>proprietary technology.</w:t>
      </w:r>
    </w:p>
    <w:p w:rsidR="00A21A80" w:rsidRDefault="0092069D">
      <w:pPr>
        <w:pStyle w:val="ListBullet"/>
        <w:spacing w:after="60"/>
        <w:ind w:left="510"/>
      </w:pPr>
      <w:r>
        <w:t>The company functions as a system integrator and distributor for third-party brands including Honeywell, Bosch, Samsung, Panasonic, Axis, HID, Morley, GST, and Cooper, emphasizing a distribution-oriented business model over in-house</w:t>
      </w:r>
      <w:r>
        <w:t xml:space="preserve"> R&amp;D.</w:t>
      </w:r>
    </w:p>
    <w:p w:rsidR="00A21A80" w:rsidRDefault="0092069D">
      <w:pPr>
        <w:keepNext/>
        <w:pBdr>
          <w:left w:val="single" w:sz="24" w:space="6" w:color="52B69A"/>
        </w:pBdr>
        <w:spacing w:before="120" w:after="60"/>
        <w:ind w:left="170"/>
      </w:pPr>
      <w:r>
        <w:rPr>
          <w:b/>
          <w:color w:val="0F172A"/>
          <w:sz w:val="20"/>
        </w:rPr>
        <w:lastRenderedPageBreak/>
        <w:t>Compliance with Indian Fire Safety Standards — scored 74/100</w:t>
      </w:r>
    </w:p>
    <w:p w:rsidR="00A21A80" w:rsidRDefault="0092069D">
      <w:pPr>
        <w:keepNext/>
        <w:pBdr>
          <w:left w:val="single" w:sz="24" w:space="6" w:color="52B69A"/>
        </w:pBdr>
        <w:ind w:left="170"/>
      </w:pPr>
      <w:r>
        <w:t>Secondary research confirms the company's compliance with local fire codes, government authorization, and alignment with TAC and NBC guidelines, but specific third-party test certifications</w:t>
      </w:r>
      <w:r>
        <w:t xml:space="preserve"> or BIS license registration numbers for the SeQuraWorld portable fire extinguisher line (under IS 15683) were not independently verifiable in open-source official records.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AGS Technologies is recognized as a Government Authorized Class-A</w:t>
      </w:r>
      <w:r>
        <w:t xml:space="preserve"> Licensed Agency by the Maharashtra Fire Services to execute fire system designs and issue statutory Form A and Form B certifications for regulatory approval.</w:t>
      </w:r>
    </w:p>
    <w:p w:rsidR="00A21A80" w:rsidRDefault="0092069D">
      <w:pPr>
        <w:pStyle w:val="ListBullet"/>
        <w:spacing w:after="60"/>
        <w:ind w:left="510"/>
      </w:pPr>
      <w:r>
        <w:t>The company designs and executes turnkey fire systems that explicitly align with the National Bui</w:t>
      </w:r>
      <w:r>
        <w:t>lding Code (NBC), National Fire Protection Association (NFPA), and Tariff Advisory Committee (TAC) guidelines to clear government environmental and provisional Fire NOC mandates.</w:t>
      </w:r>
    </w:p>
    <w:p w:rsidR="00A21A80" w:rsidRDefault="0092069D">
      <w:pPr>
        <w:keepNext/>
        <w:pBdr>
          <w:bottom w:val="single" w:sz="6" w:space="3" w:color="E2E8F0"/>
        </w:pBdr>
        <w:spacing w:before="120" w:after="120"/>
      </w:pPr>
      <w:r>
        <w:rPr>
          <w:b/>
          <w:caps/>
          <w:color w:val="1A759F"/>
        </w:rPr>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89/100</w:t>
      </w:r>
    </w:p>
    <w:p w:rsidR="00A21A80" w:rsidRDefault="0092069D">
      <w:pPr>
        <w:keepNext/>
        <w:pBdr>
          <w:left w:val="single" w:sz="24" w:space="6" w:color="52B69A"/>
        </w:pBdr>
        <w:ind w:left="170"/>
      </w:pPr>
      <w:r>
        <w:t xml:space="preserve">The </w:t>
      </w:r>
      <w:r>
        <w:t>company demonstrates clear, verifiable financial health and consistent operational revenue through official registry tracking, placing it securely in a solid mid-market capacity.</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business intelligence platform Tracxn, AGS Tec</w:t>
      </w:r>
      <w:r>
        <w:t>hnologies (India) Private Limited recorded operating revenue between ₹10 Cr and ₹50 Cr for the financial year ending March 31, 2025, demonstrating a 16% compounded annual growth rate.</w:t>
      </w:r>
    </w:p>
    <w:p w:rsidR="00A21A80" w:rsidRDefault="0092069D">
      <w:pPr>
        <w:pStyle w:val="ListBullet"/>
        <w:spacing w:after="60"/>
        <w:ind w:left="510"/>
      </w:pPr>
      <w:r>
        <w:t>Corporate data registry Tofler indicates operating revenue between ₹1 Cr</w:t>
      </w:r>
      <w:r>
        <w:t xml:space="preserve"> and ₹100 Cr for FY24, alongside a 50.55% increase in EBITDA and a 62.01% rise in book net worth.</w:t>
      </w:r>
    </w:p>
    <w:p w:rsidR="00A21A80" w:rsidRDefault="0092069D">
      <w:pPr>
        <w:keepNext/>
        <w:pBdr>
          <w:left w:val="single" w:sz="24" w:space="6" w:color="52B69A"/>
        </w:pBdr>
        <w:spacing w:before="120" w:after="60"/>
        <w:ind w:left="170"/>
      </w:pPr>
      <w:r>
        <w:rPr>
          <w:b/>
          <w:color w:val="0F172A"/>
          <w:sz w:val="20"/>
        </w:rPr>
        <w:t>Customer Base &amp; Contracts — scored 74/100</w:t>
      </w:r>
    </w:p>
    <w:p w:rsidR="00A21A80" w:rsidRDefault="0092069D">
      <w:pPr>
        <w:keepNext/>
        <w:pBdr>
          <w:left w:val="single" w:sz="24" w:space="6" w:color="52B69A"/>
        </w:pBdr>
        <w:ind w:left="170"/>
      </w:pPr>
      <w:r>
        <w:t>The company shows present but mostly self-reported and locally-focused evidence of a diverse client base covering in</w:t>
      </w:r>
      <w:r>
        <w:t>dustrial, residential, healthcare, and educational sectors, keeping it squarely in the partial-evidence category.</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AGS Technologies India Pvt. Ltd. (AGS Fire) maintains an active list of completed and ongoing projects spanning real estate </w:t>
      </w:r>
      <w:r>
        <w:t>developers, hospitals, and technical institutions, with notable clients including Gera Developers, Kumar Properties, Apex Business Centre, Vedanta Hospital, and MIT Institute.</w:t>
      </w:r>
    </w:p>
    <w:p w:rsidR="00A21A80" w:rsidRDefault="0092069D">
      <w:pPr>
        <w:pStyle w:val="ListBullet"/>
        <w:spacing w:after="60"/>
        <w:ind w:left="510"/>
      </w:pPr>
      <w:r>
        <w:t>The company has documented scale in infrastructure deployment, explicitly confir</w:t>
      </w:r>
      <w:r>
        <w:t>ming corporate project execution capabilities on multi-story structures including Pune's tallest building comprising 47 floors.</w:t>
      </w:r>
    </w:p>
    <w:p w:rsidR="00A21A80" w:rsidRDefault="0092069D">
      <w:pPr>
        <w:keepNext/>
        <w:pBdr>
          <w:left w:val="single" w:sz="24" w:space="6" w:color="52B69A"/>
        </w:pBdr>
        <w:spacing w:before="120" w:after="60"/>
        <w:ind w:left="170"/>
      </w:pPr>
      <w:r>
        <w:rPr>
          <w:b/>
          <w:color w:val="0F172A"/>
          <w:sz w:val="20"/>
        </w:rPr>
        <w:t>Distribution &amp; Sales Network — scored 65/100</w:t>
      </w:r>
    </w:p>
    <w:p w:rsidR="00A21A80" w:rsidRDefault="0092069D">
      <w:pPr>
        <w:keepNext/>
        <w:pBdr>
          <w:left w:val="single" w:sz="24" w:space="6" w:color="52B69A"/>
        </w:pBdr>
        <w:ind w:left="170"/>
      </w:pPr>
      <w:r>
        <w:t xml:space="preserve">The company demonstrates present but partial, regionally focused distribution and </w:t>
      </w:r>
      <w:r>
        <w:t>direct sales execution networks without a third-party verified, pan-India retail dealer framework.</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AGS Technologies (India) Pvt. Ltd. operates primarily from its headquarters in Pune, Maharashtra, and maintains a certified branch office i</w:t>
      </w:r>
      <w:r>
        <w:t>n Sanpada, Navi Mumbai.</w:t>
      </w:r>
    </w:p>
    <w:p w:rsidR="00A21A80" w:rsidRDefault="0092069D">
      <w:pPr>
        <w:pStyle w:val="ListBullet"/>
        <w:spacing w:after="60"/>
        <w:ind w:left="510"/>
      </w:pPr>
      <w:r>
        <w:t xml:space="preserve">Public commercial listings show its direct operational and project footprints are highly concentrated within regional boundaries, specifically Pune, Chakan, and Navi Mumbai, acting as a direct system integrator and Maharashtra Fire </w:t>
      </w:r>
      <w:r>
        <w:t>Services licensed contractor rather than a retail network.</w:t>
      </w:r>
    </w:p>
    <w:p w:rsidR="00A21A80" w:rsidRDefault="0092069D">
      <w:pPr>
        <w:keepNext/>
        <w:pBdr>
          <w:left w:val="single" w:sz="24" w:space="6" w:color="52B69A"/>
        </w:pBdr>
        <w:spacing w:before="120" w:after="60"/>
        <w:ind w:left="170"/>
      </w:pPr>
      <w:r>
        <w:rPr>
          <w:b/>
          <w:color w:val="0F172A"/>
          <w:sz w:val="20"/>
        </w:rPr>
        <w:t>After-Sales Service &amp; Maintenance — scored 88/100</w:t>
      </w:r>
    </w:p>
    <w:p w:rsidR="00A21A80" w:rsidRDefault="0092069D">
      <w:pPr>
        <w:keepNext/>
        <w:pBdr>
          <w:left w:val="single" w:sz="24" w:space="6" w:color="52B69A"/>
        </w:pBdr>
        <w:ind w:left="170"/>
      </w:pPr>
      <w:r>
        <w:t>The company provides self-reported claims of after-sales support alongside sparse, partially verified customer mentions on business directories, bu</w:t>
      </w:r>
      <w:r>
        <w:t>t it lacks detailed third-party verified SLA metrics, spare parts management systems, or widespread network audits.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AGS Technologies (India) Pvt. Ltd. explicitly claims in its promotional and digital profiles to focus on offering the best</w:t>
      </w:r>
      <w:r>
        <w:t xml:space="preserve"> products and right solution in the industry, and to provide the best service and after-sales support to its customers.</w:t>
      </w:r>
    </w:p>
    <w:p w:rsidR="00A21A80" w:rsidRDefault="0092069D">
      <w:pPr>
        <w:pStyle w:val="ListBullet"/>
        <w:spacing w:after="60"/>
        <w:ind w:left="510"/>
      </w:pPr>
      <w:r>
        <w:t>Publicly recorded customer feedback indicates an "Excellent prompt after sales service" on independent local business directories like J</w:t>
      </w:r>
      <w:r>
        <w:t>ustdial.</w:t>
      </w:r>
    </w:p>
    <w:p w:rsidR="00A21A80" w:rsidRDefault="0092069D">
      <w:pPr>
        <w:keepNext/>
        <w:pBdr>
          <w:left w:val="single" w:sz="24" w:space="6" w:color="52B69A"/>
        </w:pBdr>
        <w:spacing w:before="120" w:after="60"/>
        <w:ind w:left="170"/>
      </w:pPr>
      <w:r>
        <w:rPr>
          <w:b/>
          <w:color w:val="0F172A"/>
          <w:sz w:val="20"/>
        </w:rPr>
        <w:lastRenderedPageBreak/>
        <w:t>Market Share &amp; Growth in India — scored 77/100</w:t>
      </w:r>
    </w:p>
    <w:p w:rsidR="00A21A80" w:rsidRDefault="0092069D">
      <w:pPr>
        <w:keepNext/>
        <w:pBdr>
          <w:left w:val="single" w:sz="24" w:space="6" w:color="52B69A"/>
        </w:pBdr>
        <w:ind w:left="170"/>
      </w:pPr>
      <w:r>
        <w:t>The company shows clear local revenue data and moderate growth as an authorized fire safety provider, but the lack of documented national market share metrics or leading industry status limits the ass</w:t>
      </w:r>
      <w:r>
        <w:t>essment to partial data.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AGS Technologies (India) Pvt. Ltd. generated an annual revenue between ₹10 Crore and ₹50 Crore for the financial year ending March 31, 2025</w:t>
      </w:r>
      <w:r>
        <w:t>, and reported a net sales revenue increase of 13.25%.</w:t>
      </w:r>
    </w:p>
    <w:p w:rsidR="00A21A80" w:rsidRDefault="0092069D">
      <w:pPr>
        <w:pStyle w:val="ListBullet"/>
        <w:spacing w:after="60"/>
        <w:ind w:left="510"/>
      </w:pPr>
      <w:r>
        <w:t>Based on primary research, the company has not disclosed information for this parameter. No third-party verified market share estimates or specific national rankings exist for the company within the br</w:t>
      </w:r>
      <w:r>
        <w:t>oader Indian firefighting equipment sector.</w:t>
      </w:r>
    </w:p>
    <w:p w:rsidR="00A21A80" w:rsidRDefault="0092069D">
      <w:pPr>
        <w:pStyle w:val="Heading2"/>
        <w:pageBreakBefore/>
        <w:shd w:val="clear" w:color="auto" w:fill="002857"/>
        <w:spacing w:after="0"/>
      </w:pPr>
      <w:bookmarkStart w:id="17" w:name="_Toc242377490"/>
      <w:r>
        <w:lastRenderedPageBreak/>
        <w:t>Integrated Fire Protection Pvt. Ltd.</w:t>
      </w:r>
      <w:bookmarkEnd w:id="17"/>
    </w:p>
    <w:p w:rsidR="00A21A80" w:rsidRDefault="0092069D">
      <w:pPr>
        <w:shd w:val="clear" w:color="auto" w:fill="002857"/>
        <w:spacing w:after="200"/>
      </w:pPr>
      <w:r>
        <w:rPr>
          <w:color w:val="CBD5E1"/>
          <w:sz w:val="18"/>
        </w:rPr>
        <w:t xml:space="preserve">IFP India   </w:t>
      </w:r>
      <w:r>
        <w:rPr>
          <w:color w:val="C4B5FD"/>
          <w:sz w:val="18"/>
        </w:rPr>
        <w:t xml:space="preserve">● </w:t>
      </w:r>
      <w:r>
        <w:rPr>
          <w:b/>
          <w:color w:val="FFFFFF"/>
          <w:sz w:val="18"/>
        </w:rPr>
        <w:t>Trailblazers</w:t>
      </w:r>
      <w:r>
        <w:rPr>
          <w:color w:val="CBD5E1"/>
          <w:sz w:val="18"/>
        </w:rPr>
        <w:t xml:space="preserve">     X </w:t>
      </w:r>
      <w:r>
        <w:rPr>
          <w:b/>
          <w:color w:val="FFFFFF"/>
          <w:sz w:val="20"/>
        </w:rPr>
        <w:t>94</w:t>
      </w:r>
      <w:r>
        <w:rPr>
          <w:color w:val="CBD5E1"/>
          <w:sz w:val="18"/>
        </w:rPr>
        <w:t xml:space="preserve">     Y </w:t>
      </w:r>
      <w:r>
        <w:rPr>
          <w:b/>
          <w:color w:val="FFFFFF"/>
          <w:sz w:val="20"/>
        </w:rPr>
        <w:t>82</w:t>
      </w:r>
      <w:r>
        <w:rPr>
          <w:color w:val="CBD5E1"/>
          <w:sz w:val="18"/>
        </w:rPr>
        <w:t xml:space="preserve">     Overall </w:t>
      </w:r>
      <w:r>
        <w:rPr>
          <w:b/>
          <w:color w:val="FFFFFF"/>
          <w:sz w:val="20"/>
        </w:rPr>
        <w:t>88</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scored 93/100</w:t>
      </w:r>
    </w:p>
    <w:p w:rsidR="00A21A80" w:rsidRDefault="0092069D">
      <w:pPr>
        <w:keepNext/>
        <w:pBdr>
          <w:left w:val="single" w:sz="24" w:space="6" w:color="52B69A"/>
        </w:pBdr>
        <w:ind w:left="170"/>
      </w:pPr>
      <w:r>
        <w:t xml:space="preserve">Secondary research confirmed the </w:t>
      </w:r>
      <w:r>
        <w:t xml:space="preserve">company's clear capability across extinguishers, hoses, nozzles, pumps (via proportioning systems), and hardware covering multiple fire classes. Based on primary research, the company has not disclosed any offering of personal protective gear (PPE), which </w:t>
      </w:r>
      <w:r>
        <w:t>keeps it from the highest market-leading standing.</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Integrated Fire Protection Pvt. Ltd. (IFP INDIA) manufactures a wide selection of extinguishing agents and hardware including AFFF, AR-AFFF, fluorine-free foams, fire extinguishers (inclu</w:t>
      </w:r>
      <w:r>
        <w:t>ding specialized lithium-ion battery extinguishers), bladder tanks, proportioning systems, high expansion foam generators, monitors, nozzles, bund pourers, and deluge valves, as detailed on the IFP INDIA Products Page.</w:t>
      </w:r>
    </w:p>
    <w:p w:rsidR="00A21A80" w:rsidRDefault="0092069D">
      <w:pPr>
        <w:pStyle w:val="ListBullet"/>
        <w:spacing w:after="60"/>
        <w:ind w:left="510"/>
      </w:pPr>
      <w:r>
        <w:t>The company provides third-party veri</w:t>
      </w:r>
      <w:r>
        <w:t>fied, certified hardware and suppression agents, with its firefighting foam concentrates and equipment approved and listed to global specifications such as UL, Lloyds Register (LR), EN, and MED, as documented by IFP Mag and the IFP INDIA About Us Portal.</w:t>
      </w:r>
    </w:p>
    <w:p w:rsidR="00A21A80" w:rsidRDefault="0092069D">
      <w:pPr>
        <w:keepNext/>
        <w:pBdr>
          <w:left w:val="single" w:sz="24" w:space="6" w:color="52B69A"/>
        </w:pBdr>
        <w:spacing w:before="120" w:after="60"/>
        <w:ind w:left="170"/>
      </w:pPr>
      <w:r>
        <w:rPr>
          <w:b/>
          <w:color w:val="0F172A"/>
          <w:sz w:val="20"/>
        </w:rPr>
        <w:t>E</w:t>
      </w:r>
      <w:r>
        <w:rPr>
          <w:b/>
          <w:color w:val="0F172A"/>
          <w:sz w:val="20"/>
        </w:rPr>
        <w:t>quipment Performance &amp; Reliability — scored 93/100</w:t>
      </w:r>
    </w:p>
    <w:p w:rsidR="00A21A80" w:rsidRDefault="0092069D">
      <w:pPr>
        <w:keepNext/>
        <w:pBdr>
          <w:left w:val="single" w:sz="24" w:space="6" w:color="52B69A"/>
        </w:pBdr>
        <w:ind w:left="170"/>
      </w:pPr>
      <w:r>
        <w:t>Secondary research confirms the company's extensive third-party testing certifications and structural material configurations, such as UL 162 compliance, across its foam concentrates and hardware. Based on</w:t>
      </w:r>
      <w:r>
        <w:t xml:space="preserve"> primary research, the company has not disclosed independent, field-level user performance reports detailing operational flow rate, pressure and durability during real-world deployments.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IFP Unilight AFFF Type 1C6 concentrate achieved off</w:t>
      </w:r>
      <w:r>
        <w:t>icial UL Listed (UL 162) status, BIS Marked (IS 4989), and EN Approved (EN 1568-3) certifications, verifying its fast knockdown and film-spreading performance under standardized hydrocarbon test fire conditions.</w:t>
      </w:r>
    </w:p>
    <w:p w:rsidR="00A21A80" w:rsidRDefault="0092069D">
      <w:pPr>
        <w:pStyle w:val="ListBullet"/>
        <w:spacing w:after="60"/>
        <w:ind w:left="510"/>
      </w:pPr>
      <w:r>
        <w:t>IFP Unilight Green SFFF-3 and its broader F3</w:t>
      </w:r>
      <w:r>
        <w:t xml:space="preserve"> Foam (Fluorine-Free Firefighting Foam) lineup have been independently certified under EN 1568 Part 3 and Part 4, proving equivalent suppression performance on hydrocarbon and polar solvent fires compared to fluorinated AFFF systems.</w:t>
      </w:r>
    </w:p>
    <w:p w:rsidR="00A21A80" w:rsidRDefault="0092069D">
      <w:pPr>
        <w:keepNext/>
        <w:pBdr>
          <w:left w:val="single" w:sz="24" w:space="6" w:color="52B69A"/>
        </w:pBdr>
        <w:spacing w:before="120" w:after="60"/>
        <w:ind w:left="170"/>
      </w:pPr>
      <w:r>
        <w:rPr>
          <w:b/>
          <w:color w:val="0F172A"/>
          <w:sz w:val="20"/>
        </w:rPr>
        <w:t xml:space="preserve">R&amp;D and Innovation in </w:t>
      </w:r>
      <w:r>
        <w:rPr>
          <w:b/>
          <w:color w:val="0F172A"/>
          <w:sz w:val="20"/>
        </w:rPr>
        <w:t>Firefighting Tech — scored 100/100</w:t>
      </w:r>
    </w:p>
    <w:p w:rsidR="00A21A80" w:rsidRDefault="0092069D">
      <w:pPr>
        <w:keepNext/>
        <w:pBdr>
          <w:left w:val="single" w:sz="24" w:space="6" w:color="52B69A"/>
        </w:pBdr>
        <w:ind w:left="170"/>
      </w:pPr>
      <w:r>
        <w:t>The presence of an officially recognized R&amp;D facility and the launch of new advanced agents was verified, but based on primary research, the company has not disclosed specific patent numbers and formal external partnershi</w:t>
      </w:r>
      <w:r>
        <w:t>ps.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The company maintains an in-house R&amp;D unit recognized and approved by the Department of Scientific and Industrial Research (DSIR) under the Ministry of Science &amp; Technology, Government of India, which focuses on advanced fire protecti</w:t>
      </w:r>
      <w:r>
        <w:t>on product development.</w:t>
      </w:r>
    </w:p>
    <w:p w:rsidR="00A21A80" w:rsidRDefault="0092069D">
      <w:pPr>
        <w:pStyle w:val="ListBullet"/>
        <w:spacing w:after="60"/>
        <w:ind w:left="510"/>
      </w:pPr>
      <w:r>
        <w:t>The company developed and introduced eco-friendly, sustainable Fluorine-Free Foam concentrates alongside specialized high-intensity Lithium-Ion Battery Extinguishers to handle modern battery hazards.</w:t>
      </w:r>
    </w:p>
    <w:p w:rsidR="00A21A80" w:rsidRDefault="0092069D">
      <w:pPr>
        <w:keepNext/>
        <w:pBdr>
          <w:left w:val="single" w:sz="24" w:space="6" w:color="52B69A"/>
        </w:pBdr>
        <w:spacing w:before="120" w:after="60"/>
        <w:ind w:left="170"/>
      </w:pPr>
      <w:r>
        <w:rPr>
          <w:b/>
          <w:color w:val="0F172A"/>
          <w:sz w:val="20"/>
        </w:rPr>
        <w:t xml:space="preserve">Manufacturing &amp; Quality Control </w:t>
      </w:r>
      <w:r>
        <w:rPr>
          <w:b/>
          <w:color w:val="0F172A"/>
          <w:sz w:val="20"/>
        </w:rPr>
        <w:t>— scored 94/100</w:t>
      </w:r>
    </w:p>
    <w:p w:rsidR="00A21A80" w:rsidRDefault="0092069D">
      <w:pPr>
        <w:keepNext/>
        <w:pBdr>
          <w:left w:val="single" w:sz="24" w:space="6" w:color="52B69A"/>
        </w:pBdr>
        <w:ind w:left="170"/>
      </w:pPr>
      <w:r>
        <w:t>Secondary research confirmed the company's international and national product certifications and their NABL-accredited quality control laboratory. Based on primary research, the company has not disclosed exact plant production capacities or</w:t>
      </w:r>
      <w:r>
        <w:t xml:space="preserve"> specific manufacturing defect rates, leaving the company with a clear, verified capability rather than a top market-leading standing.</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The company operates an in-house testing facility, the "IFP Laboratory," which holds third-party NABL a</w:t>
      </w:r>
      <w:r>
        <w:t>ccreditation meeting ISO/IEC 17025:2005 management standards for evaluating firefighting foam concentrates according to Indian Standards and UL 162 guidelines.</w:t>
      </w:r>
    </w:p>
    <w:p w:rsidR="00A21A80" w:rsidRDefault="0092069D">
      <w:pPr>
        <w:pStyle w:val="ListBullet"/>
        <w:spacing w:after="60"/>
        <w:ind w:left="510"/>
      </w:pPr>
      <w:r>
        <w:t>Integrated Fire Protection Pvt. Ltd. manufactures equipment compliant with global quality markin</w:t>
      </w:r>
      <w:r>
        <w:t>gs, including product certifications and listings from Underwriters Laboratories (UL), Lloyd's Register (LR), Bureau of Indian Standards (BIS), EN, and MED.</w:t>
      </w:r>
    </w:p>
    <w:p w:rsidR="00A21A80" w:rsidRDefault="0092069D">
      <w:pPr>
        <w:keepNext/>
        <w:pBdr>
          <w:left w:val="single" w:sz="24" w:space="6" w:color="52B69A"/>
        </w:pBdr>
        <w:spacing w:before="120" w:after="60"/>
        <w:ind w:left="170"/>
      </w:pPr>
      <w:r>
        <w:rPr>
          <w:b/>
          <w:color w:val="0F172A"/>
          <w:sz w:val="20"/>
        </w:rPr>
        <w:lastRenderedPageBreak/>
        <w:t>Compliance with Indian Fire Safety Standards — scored 89/100</w:t>
      </w:r>
    </w:p>
    <w:p w:rsidR="00A21A80" w:rsidRDefault="0092069D">
      <w:pPr>
        <w:keepNext/>
        <w:pBdr>
          <w:left w:val="single" w:sz="24" w:space="6" w:color="52B69A"/>
        </w:pBdr>
        <w:ind w:left="170"/>
      </w:pPr>
      <w:r>
        <w:t>Secondary research confirms the compan</w:t>
      </w:r>
      <w:r>
        <w:t>y's third-party BIS approvals and compliance with IS standards for fire cylinders, but direct evidence of specific government tender performance or adherence to local municipal fire codes was not explicitly detailed.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Integrated Fire </w:t>
      </w:r>
      <w:r>
        <w:t>Protection Pvt. Ltd. (IFP-INDIA) manufactures fire extinguisher cylinders certified under BIS (Bureau of Indian Standards) specifications, meeting Indian national fire codes as reported by TradeIndia.</w:t>
      </w:r>
    </w:p>
    <w:p w:rsidR="00A21A80" w:rsidRDefault="0092069D">
      <w:pPr>
        <w:pStyle w:val="ListBullet"/>
        <w:spacing w:after="60"/>
        <w:ind w:left="510"/>
      </w:pPr>
      <w:r>
        <w:t>The company holds formal third-party approvals and mark</w:t>
      </w:r>
      <w:r>
        <w:t>ings from the Bureau of Indian Standards (BIS) alongside global agencies like UL, Lloyds, and EN, ensuring structural compliance across its local product ranges as detailed in International Fire Protection (IFP) Magazine.</w:t>
      </w:r>
    </w:p>
    <w:p w:rsidR="00A21A80" w:rsidRDefault="0092069D">
      <w:pPr>
        <w:keepNext/>
        <w:pBdr>
          <w:bottom w:val="single" w:sz="6" w:space="3" w:color="E2E8F0"/>
        </w:pBdr>
        <w:spacing w:before="120" w:after="120"/>
      </w:pPr>
      <w:r>
        <w:rPr>
          <w:b/>
          <w:caps/>
          <w:color w:val="1A759F"/>
        </w:rPr>
        <w:t>Y — Business Capability</w:t>
      </w:r>
    </w:p>
    <w:p w:rsidR="00A21A80" w:rsidRDefault="0092069D">
      <w:pPr>
        <w:keepNext/>
        <w:pBdr>
          <w:left w:val="single" w:sz="24" w:space="6" w:color="52B69A"/>
        </w:pBdr>
        <w:spacing w:before="120" w:after="60"/>
        <w:ind w:left="170"/>
      </w:pPr>
      <w:r>
        <w:rPr>
          <w:b/>
          <w:color w:val="0F172A"/>
          <w:sz w:val="20"/>
        </w:rPr>
        <w:t xml:space="preserve">Revenue &amp; </w:t>
      </w:r>
      <w:r>
        <w:rPr>
          <w:b/>
          <w:color w:val="0F172A"/>
          <w:sz w:val="20"/>
        </w:rPr>
        <w:t>Profitability in India — scored 89/100</w:t>
      </w:r>
    </w:p>
    <w:p w:rsidR="00A21A80" w:rsidRDefault="0092069D">
      <w:pPr>
        <w:keepNext/>
        <w:pBdr>
          <w:left w:val="single" w:sz="24" w:space="6" w:color="52B69A"/>
        </w:pBdr>
        <w:ind w:left="170"/>
      </w:pPr>
      <w:r>
        <w:t>The company displays clear, third-party verifiable financial capabilities through registry filings, revealing moderate revenue generation (₹24.9 Cr in FY25) alongside a recent contraction in growth trends.</w:t>
      </w:r>
    </w:p>
    <w:p w:rsidR="00A21A80" w:rsidRDefault="0092069D">
      <w:pPr>
        <w:keepNext/>
        <w:spacing w:after="40"/>
        <w:ind w:left="170"/>
      </w:pPr>
      <w:r>
        <w:rPr>
          <w:b/>
          <w:caps/>
          <w:color w:val="64748B"/>
          <w:sz w:val="15"/>
        </w:rPr>
        <w:t xml:space="preserve">Supporting </w:t>
      </w:r>
      <w:r>
        <w:rPr>
          <w:b/>
          <w:caps/>
          <w:color w:val="64748B"/>
          <w:sz w:val="15"/>
        </w:rPr>
        <w:t>points</w:t>
      </w:r>
    </w:p>
    <w:p w:rsidR="00A21A80" w:rsidRDefault="0092069D">
      <w:pPr>
        <w:pStyle w:val="ListBullet"/>
        <w:spacing w:after="60"/>
        <w:ind w:left="510"/>
      </w:pPr>
      <w:r>
        <w:t>For the financial year ending on March 31, 2025, Integrated Fire Protection Pvt. Ltd. generated revenue from operations of ₹24.9 Cr with a net sales revenue drop of 19.47% compared to the prior year.</w:t>
      </w:r>
    </w:p>
    <w:p w:rsidR="00A21A80" w:rsidRDefault="0092069D">
      <w:pPr>
        <w:pStyle w:val="ListBullet"/>
        <w:spacing w:after="60"/>
        <w:ind w:left="510"/>
      </w:pPr>
      <w:r>
        <w:t xml:space="preserve">For the preceding financial year (FY24), the </w:t>
      </w:r>
      <w:r>
        <w:t>company reported an operating revenue of ₹31.08 Cr, which represented a 21% growth compared to FY23.</w:t>
      </w:r>
    </w:p>
    <w:p w:rsidR="00A21A80" w:rsidRDefault="0092069D">
      <w:pPr>
        <w:keepNext/>
        <w:pBdr>
          <w:left w:val="single" w:sz="24" w:space="6" w:color="52B69A"/>
        </w:pBdr>
        <w:spacing w:before="120" w:after="60"/>
        <w:ind w:left="170"/>
      </w:pPr>
      <w:r>
        <w:rPr>
          <w:b/>
          <w:color w:val="0F172A"/>
          <w:sz w:val="20"/>
        </w:rPr>
        <w:t>Customer Base &amp; Contracts — scored 90/100</w:t>
      </w:r>
    </w:p>
    <w:p w:rsidR="00A21A80" w:rsidRDefault="0092069D">
      <w:pPr>
        <w:keepNext/>
        <w:pBdr>
          <w:left w:val="single" w:sz="24" w:space="6" w:color="52B69A"/>
        </w:pBdr>
        <w:ind w:left="170"/>
      </w:pPr>
      <w:r>
        <w:t>The company shows clear verifiable capability and wide market reach across high-stakes industries, but specific n</w:t>
      </w:r>
      <w:r>
        <w:t>amed contracts, repeat order transaction history and detailed client testimonials are not robustly disclosed or independently third-party verified on public channels.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Integrated Fire Protection Pvt. Ltd. (IFP India) claims a global custom</w:t>
      </w:r>
      <w:r>
        <w:t>er presence spanning over 70 countries and states it is trusted by more than 6,000 customers.</w:t>
      </w:r>
    </w:p>
    <w:p w:rsidR="00A21A80" w:rsidRDefault="0092069D">
      <w:pPr>
        <w:pStyle w:val="ListBullet"/>
        <w:spacing w:after="60"/>
        <w:ind w:left="510"/>
      </w:pPr>
      <w:r>
        <w:t>The company provides customized fire protection and firefighting equipment to major industrial sectors, including Oil &amp; Gas, Aviation, Marine, Manufacturing, Comm</w:t>
      </w:r>
      <w:r>
        <w:t>ercial Buildings, and Defence.</w:t>
      </w:r>
    </w:p>
    <w:p w:rsidR="00A21A80" w:rsidRDefault="0092069D">
      <w:pPr>
        <w:keepNext/>
        <w:pBdr>
          <w:left w:val="single" w:sz="24" w:space="6" w:color="52B69A"/>
        </w:pBdr>
        <w:spacing w:before="120" w:after="60"/>
        <w:ind w:left="170"/>
      </w:pPr>
      <w:r>
        <w:rPr>
          <w:b/>
          <w:color w:val="0F172A"/>
          <w:sz w:val="20"/>
        </w:rPr>
        <w:t>Distribution &amp; Sales Network — scored 68/100</w:t>
      </w:r>
    </w:p>
    <w:p w:rsidR="00A21A80" w:rsidRDefault="0092069D">
      <w:pPr>
        <w:keepNext/>
        <w:pBdr>
          <w:left w:val="single" w:sz="24" w:space="6" w:color="52B69A"/>
        </w:pBdr>
        <w:ind w:left="170"/>
      </w:pPr>
      <w:r>
        <w:t xml:space="preserve">The company demonstrates clear capabilities in serving major global regions and critical domestic sectors directly from its West Bengal operations, but lacks public or third-party </w:t>
      </w:r>
      <w:r>
        <w:t>verified evidence establishing a wide, multi-point dealer network or localized sales offices across other states in India.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Integrated Fire Protection Pvt. Ltd. (IFP</w:t>
      </w:r>
      <w:r>
        <w:t xml:space="preserve"> India) is headquartered in Kolkata with a primary manufacturing facility in Jalpaiguri, West Bengal, and explicitly lists only these two Indian physical facilities.</w:t>
      </w:r>
    </w:p>
    <w:p w:rsidR="00A21A80" w:rsidRDefault="0092069D">
      <w:pPr>
        <w:pStyle w:val="ListBullet"/>
        <w:spacing w:after="60"/>
        <w:ind w:left="510"/>
      </w:pPr>
      <w:r>
        <w:t xml:space="preserve">While the company operates globally across more than 70 countries and serves regions like </w:t>
      </w:r>
      <w:r>
        <w:t xml:space="preserve">the Middle East, Africa, and Southeast Asia, third-party industrial directories classify them directly as an individual manufacturer/distributor out of Kolkata rather than verifying an extensive multi-level domestic network of separate physical outlets or </w:t>
      </w:r>
      <w:r>
        <w:t>independent channel partnerships across India.</w:t>
      </w:r>
    </w:p>
    <w:p w:rsidR="00A21A80" w:rsidRDefault="0092069D">
      <w:pPr>
        <w:keepNext/>
        <w:pBdr>
          <w:left w:val="single" w:sz="24" w:space="6" w:color="52B69A"/>
        </w:pBdr>
        <w:spacing w:before="120" w:after="60"/>
        <w:ind w:left="170"/>
      </w:pPr>
      <w:r>
        <w:rPr>
          <w:b/>
          <w:color w:val="0F172A"/>
          <w:sz w:val="20"/>
        </w:rPr>
        <w:t>After-Sales Service &amp; Maintenance — scored 88/100</w:t>
      </w:r>
    </w:p>
    <w:p w:rsidR="00A21A80" w:rsidRDefault="0092069D">
      <w:pPr>
        <w:keepNext/>
        <w:pBdr>
          <w:left w:val="single" w:sz="24" w:space="6" w:color="52B69A"/>
        </w:pBdr>
        <w:ind w:left="170"/>
      </w:pPr>
      <w:r>
        <w:t>The company claims to provide essential after-sales services like maintenance, testing and training on its website, but these capabilities are self-reported wi</w:t>
      </w:r>
      <w:r>
        <w:t>thout independent verification or detailed service network metrics.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Integrated Fire Protection Pvt. Ltd. (IFP INDIA) reports on its official website that its </w:t>
      </w:r>
      <w:r>
        <w:t>service capabilities include system design, installation support, testing, maintenance, and training programs.</w:t>
      </w:r>
    </w:p>
    <w:p w:rsidR="00A21A80" w:rsidRDefault="0092069D">
      <w:pPr>
        <w:pStyle w:val="ListBullet"/>
        <w:spacing w:after="60"/>
        <w:ind w:left="510"/>
      </w:pPr>
      <w:r>
        <w:t>Based on primary research, the company has not disclosed information for this parameter.</w:t>
      </w:r>
    </w:p>
    <w:p w:rsidR="00A21A80" w:rsidRDefault="0092069D">
      <w:pPr>
        <w:keepNext/>
        <w:pBdr>
          <w:left w:val="single" w:sz="24" w:space="6" w:color="52B69A"/>
        </w:pBdr>
        <w:spacing w:before="120" w:after="60"/>
        <w:ind w:left="170"/>
      </w:pPr>
      <w:r>
        <w:rPr>
          <w:b/>
          <w:color w:val="0F172A"/>
          <w:sz w:val="20"/>
        </w:rPr>
        <w:lastRenderedPageBreak/>
        <w:t>Market Share &amp; Growth in India — scored 75/100</w:t>
      </w:r>
    </w:p>
    <w:p w:rsidR="00A21A80" w:rsidRDefault="0092069D">
      <w:pPr>
        <w:keepNext/>
        <w:pBdr>
          <w:left w:val="single" w:sz="24" w:space="6" w:color="52B69A"/>
        </w:pBdr>
        <w:ind w:left="170"/>
      </w:pPr>
      <w:r>
        <w:t>Integrate</w:t>
      </w:r>
      <w:r>
        <w:t>d Fire Protection Pvt. Ltd. demonstrates verifiable capability in the Indian firefighting market as an established regional manufacturer of foam concentrates and extinguishers, appearing as an approved manufacturer in select government tenders, but it poss</w:t>
      </w:r>
      <w:r>
        <w:t>esses a small market share with a declining revenue trajectory that keeps it well below market leadership.</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Integrated Fire Protection Pvt. Ltd. (IFP India) is an unlisted private company headquartered in Kolkata with a manufacturing facil</w:t>
      </w:r>
      <w:r>
        <w:t>ity in Jalpaiguri, recording an annual operating revenue of ₹10–50 crore ($5.6 million) for the financial year ending March 31, 2025.</w:t>
      </w:r>
    </w:p>
    <w:p w:rsidR="00A21A80" w:rsidRDefault="0092069D">
      <w:pPr>
        <w:pStyle w:val="ListBullet"/>
        <w:spacing w:after="60"/>
        <w:ind w:left="510"/>
      </w:pPr>
      <w:r>
        <w:t>Financial reports indicate a downward trajectory for the company's financial metrics, featuring a net sales revenue declin</w:t>
      </w:r>
      <w:r>
        <w:t>e of 19.47% and a total operating revenue decline of 18.58% in the 2025 fiscal year.</w:t>
      </w:r>
    </w:p>
    <w:p w:rsidR="00A21A80" w:rsidRDefault="0092069D">
      <w:pPr>
        <w:pStyle w:val="Heading2"/>
        <w:pageBreakBefore/>
        <w:shd w:val="clear" w:color="auto" w:fill="002857"/>
        <w:spacing w:after="0"/>
      </w:pPr>
      <w:bookmarkStart w:id="18" w:name="_Toc242377491"/>
      <w:r>
        <w:lastRenderedPageBreak/>
        <w:t>Avinash Fire Protection Systems Pvt. Ltd.</w:t>
      </w:r>
      <w:bookmarkEnd w:id="18"/>
    </w:p>
    <w:p w:rsidR="00A21A80" w:rsidRDefault="0092069D">
      <w:pPr>
        <w:shd w:val="clear" w:color="auto" w:fill="002857"/>
        <w:spacing w:after="200"/>
      </w:pPr>
      <w:r>
        <w:rPr>
          <w:color w:val="CBD5E1"/>
          <w:sz w:val="18"/>
        </w:rPr>
        <w:t xml:space="preserve">Avinash Fire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86</w:t>
      </w:r>
      <w:r>
        <w:rPr>
          <w:color w:val="CBD5E1"/>
          <w:sz w:val="18"/>
        </w:rPr>
        <w:t xml:space="preserve">     Overall </w:t>
      </w:r>
      <w:r>
        <w:rPr>
          <w:b/>
          <w:color w:val="FFFFFF"/>
          <w:sz w:val="20"/>
        </w:rPr>
        <w:t>86</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w:t>
      </w:r>
      <w:r>
        <w:rPr>
          <w:b/>
          <w:color w:val="0F172A"/>
          <w:sz w:val="20"/>
        </w:rPr>
        <w:t>ed 93/100</w:t>
      </w:r>
    </w:p>
    <w:p w:rsidR="00A21A80" w:rsidRDefault="0092069D">
      <w:pPr>
        <w:keepNext/>
        <w:pBdr>
          <w:left w:val="single" w:sz="24" w:space="6" w:color="52B69A"/>
        </w:pBdr>
        <w:ind w:left="170"/>
      </w:pPr>
      <w:r>
        <w:t xml:space="preserve">Secondary research confirms Avinash Fire Protection Systems' extensive coverage of fire classes A, B, C and E across diverse equipment brackets including extinguishers, hydrant pumps and specialized response vehicles, though personal protective </w:t>
      </w:r>
      <w:r>
        <w:t>gear and nozzle variations are less heavily documented than its primary hardware lines.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Avinash Fire Protection Systems Pvt. Ltd. manufactures and catalogs an expansive line of firefighting hardware, including ISI-certified and BIS-approv</w:t>
      </w:r>
      <w:r>
        <w:t>ed fire hydrant systems, sprinklers, trailer/portable pumps, valves, and a wide array of fire extinguishers (CO2 up to 45kg, mechanical foam, and automatic modular clean agent units), as verified on the company's official e-commerce and product channels.</w:t>
      </w:r>
    </w:p>
    <w:p w:rsidR="00A21A80" w:rsidRDefault="0092069D">
      <w:pPr>
        <w:pStyle w:val="ListBullet"/>
        <w:spacing w:after="60"/>
        <w:ind w:left="510"/>
      </w:pPr>
      <w:r>
        <w:t>A</w:t>
      </w:r>
      <w:r>
        <w:t>ccording to primary research, the company extends its capability to specialized firefighting vehicles, listing complex configurations such as Water Mist Mini Fire Tenders, Air Crash Fire Tenders, Large Water Foam Tenders, and Fire Fighting Bikes, as docume</w:t>
      </w:r>
      <w:r>
        <w:t>nted via their official trade profile.</w:t>
      </w:r>
    </w:p>
    <w:p w:rsidR="00A21A80" w:rsidRDefault="0092069D">
      <w:pPr>
        <w:keepNext/>
        <w:pBdr>
          <w:left w:val="single" w:sz="24" w:space="6" w:color="52B69A"/>
        </w:pBdr>
        <w:spacing w:before="120" w:after="60"/>
        <w:ind w:left="170"/>
      </w:pPr>
      <w:r>
        <w:rPr>
          <w:b/>
          <w:color w:val="0F172A"/>
          <w:sz w:val="20"/>
        </w:rPr>
        <w:t>Equipment Performance &amp; Reliability — scored 88/100</w:t>
      </w:r>
    </w:p>
    <w:p w:rsidR="00A21A80" w:rsidRDefault="0092069D">
      <w:pPr>
        <w:keepNext/>
        <w:pBdr>
          <w:left w:val="single" w:sz="24" w:space="6" w:color="52B69A"/>
        </w:pBdr>
        <w:ind w:left="170"/>
      </w:pPr>
      <w:r>
        <w:t>Secondary research confirms the manufacturer's official Bureau of Indian Standards (BIS) product approvals and ISO 9001 certifications alongside an industrial infras</w:t>
      </w:r>
      <w:r>
        <w:t>tructure deployment at a thermal power plant. Based on primary research, the company has not disclosed long-term third-party field durability reports under active fire conditions.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Avinash Fire Protection Systems Pvt. Ltd. successfully </w:t>
      </w:r>
      <w:r>
        <w:t xml:space="preserve">completed the final testing and handover of a custom heavy-duty Fire Tender for the Ropar Thermal Power Plant in Punjab, verifying operational component integration and system reliability under standard field performance metrics according to the company's </w:t>
      </w:r>
      <w:r>
        <w:t>official corporate communications.</w:t>
      </w:r>
    </w:p>
    <w:p w:rsidR="00A21A80" w:rsidRDefault="0092069D">
      <w:pPr>
        <w:pStyle w:val="ListBullet"/>
        <w:spacing w:after="60"/>
        <w:ind w:left="510"/>
      </w:pPr>
      <w:r>
        <w:t>The company's Stainless Steel Fire Extinguishers list specific technical performance metrics verified by national standards, documenting an average discharge efficiency of 92% to 93%, a discharge time of 14 to 24 seconds,</w:t>
      </w:r>
      <w:r>
        <w:t xml:space="preserve"> and an operational pressure threshold of 15 to 35 bar depending on capacity (2kg to 6kg) as detailed in product specification sheets.</w:t>
      </w:r>
    </w:p>
    <w:p w:rsidR="00A21A80" w:rsidRDefault="0092069D">
      <w:pPr>
        <w:keepNext/>
        <w:pBdr>
          <w:left w:val="single" w:sz="24" w:space="6" w:color="52B69A"/>
        </w:pBdr>
        <w:spacing w:before="120" w:after="60"/>
        <w:ind w:left="170"/>
      </w:pPr>
      <w:r>
        <w:rPr>
          <w:b/>
          <w:color w:val="0F172A"/>
          <w:sz w:val="20"/>
        </w:rPr>
        <w:t>R&amp;D and Innovation in Firefighting Tech — scored 90/100</w:t>
      </w:r>
    </w:p>
    <w:p w:rsidR="00A21A80" w:rsidRDefault="0092069D">
      <w:pPr>
        <w:keepNext/>
        <w:pBdr>
          <w:left w:val="single" w:sz="24" w:space="6" w:color="52B69A"/>
        </w:pBdr>
        <w:ind w:left="170"/>
      </w:pPr>
      <w:r>
        <w:t>Secondary research confirms the company's product launches around</w:t>
      </w:r>
      <w:r>
        <w:t xml:space="preserve"> automated modular extinguishers and electric response vehicles.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The company manufactures the "Auto Safe" Automatic Fire Extinguisher, which utilizes a modular-type</w:t>
      </w:r>
      <w:r>
        <w:t xml:space="preserve"> ABC Clean Agent Gas breakthrough designed to act as an automated, heat-triggered suppression system above electrical panels and hazardous zones.</w:t>
      </w:r>
    </w:p>
    <w:p w:rsidR="00A21A80" w:rsidRDefault="0092069D">
      <w:pPr>
        <w:pStyle w:val="ListBullet"/>
        <w:spacing w:after="60"/>
        <w:ind w:left="510"/>
      </w:pPr>
      <w:r>
        <w:t xml:space="preserve">The company expanded its vehicle engineering line to launch the "AVINASH ELECTRIC" E-Fire Fighting Vehicle, a </w:t>
      </w:r>
      <w:r>
        <w:t>specialized minor pumper featuring a 350-litre water tank and a 50-litre AFFF foam tank.</w:t>
      </w:r>
    </w:p>
    <w:p w:rsidR="00A21A80" w:rsidRDefault="0092069D">
      <w:pPr>
        <w:keepNext/>
        <w:pBdr>
          <w:left w:val="single" w:sz="24" w:space="6" w:color="52B69A"/>
        </w:pBdr>
        <w:spacing w:before="120" w:after="60"/>
        <w:ind w:left="170"/>
      </w:pPr>
      <w:r>
        <w:rPr>
          <w:b/>
          <w:color w:val="0F172A"/>
          <w:sz w:val="20"/>
        </w:rPr>
        <w:t>Manufacturing &amp; Quality Control — scored 80/100</w:t>
      </w:r>
    </w:p>
    <w:p w:rsidR="00A21A80" w:rsidRDefault="0092069D">
      <w:pPr>
        <w:keepNext/>
        <w:pBdr>
          <w:left w:val="single" w:sz="24" w:space="6" w:color="52B69A"/>
        </w:pBdr>
        <w:ind w:left="170"/>
      </w:pPr>
      <w:r>
        <w:t>Three active manufacturing facilities, ISO certification and BIS/ISI product certifications confirm the company's capab</w:t>
      </w:r>
      <w:r>
        <w:t>ility to produce equipment under authorized quality compliance standards, but based on primary research, the company has not disclosed specific technical metrics measuring exact production capacities, manufacturing automation or modernization processes, an</w:t>
      </w:r>
      <w:r>
        <w:t>d historical defect rates.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Avinash Fire Protection Systems Pvt. Ltd. operates three separate in-house manufacturing plants in Ludhiana, Punjab (including facility units located at Guru Gobind Singh Nagar, Daba Road, and GLF Industrial Est</w:t>
      </w:r>
      <w:r>
        <w:t>ate Village, Sahnewal), as detailed on the Avinash Fire Official Contact Directory.</w:t>
      </w:r>
    </w:p>
    <w:p w:rsidR="00A21A80" w:rsidRDefault="0092069D">
      <w:pPr>
        <w:pStyle w:val="ListBullet"/>
        <w:spacing w:after="60"/>
        <w:ind w:left="510"/>
      </w:pPr>
      <w:r>
        <w:t xml:space="preserve">The company holds corporate ISO 9001 quality management system certification, and its manufactured hardware lines—such as fire sprinkler heads and fire extinguishers—carry </w:t>
      </w:r>
      <w:r>
        <w:t>official Bureau of Indian Standards (BIS) approval and ISI certification marks, as verified by Avinash Fire's Corporate Overview.</w:t>
      </w:r>
    </w:p>
    <w:p w:rsidR="00A21A80" w:rsidRDefault="0092069D">
      <w:pPr>
        <w:keepNext/>
        <w:pBdr>
          <w:left w:val="single" w:sz="24" w:space="6" w:color="52B69A"/>
        </w:pBdr>
        <w:spacing w:before="120" w:after="60"/>
        <w:ind w:left="170"/>
      </w:pPr>
      <w:r>
        <w:rPr>
          <w:b/>
          <w:color w:val="0F172A"/>
          <w:sz w:val="20"/>
        </w:rPr>
        <w:lastRenderedPageBreak/>
        <w:t>Compliance with Indian Fire Safety Standards — scored 74/100</w:t>
      </w:r>
    </w:p>
    <w:p w:rsidR="00A21A80" w:rsidRDefault="0092069D">
      <w:pPr>
        <w:keepNext/>
        <w:pBdr>
          <w:left w:val="single" w:sz="24" w:space="6" w:color="52B69A"/>
        </w:pBdr>
        <w:ind w:left="170"/>
      </w:pPr>
      <w:r>
        <w:t xml:space="preserve">Secondary research confirmed the company's adherence to IS 15683 </w:t>
      </w:r>
      <w:r>
        <w:t>and general BIS/ISI product approvals through official corporate disclosures, but based on primary research, the company has not disclosed specific TAC (Tariff Advisory Committee) clearances or documented compliance metrics in recent government tenders.</w:t>
      </w:r>
    </w:p>
    <w:p w:rsidR="00A21A80" w:rsidRDefault="0092069D">
      <w:pPr>
        <w:keepNext/>
        <w:spacing w:after="40"/>
        <w:ind w:left="170"/>
      </w:pPr>
      <w:r>
        <w:rPr>
          <w:b/>
          <w:caps/>
          <w:color w:val="64748B"/>
          <w:sz w:val="15"/>
        </w:rPr>
        <w:t>Su</w:t>
      </w:r>
      <w:r>
        <w:rPr>
          <w:b/>
          <w:caps/>
          <w:color w:val="64748B"/>
          <w:sz w:val="15"/>
        </w:rPr>
        <w:t>pporting points</w:t>
      </w:r>
    </w:p>
    <w:p w:rsidR="00A21A80" w:rsidRDefault="0092069D">
      <w:pPr>
        <w:pStyle w:val="ListBullet"/>
        <w:spacing w:after="60"/>
        <w:ind w:left="510"/>
      </w:pPr>
      <w:r>
        <w:t>Avinash Fire Protection Systems Pvt. Ltd. manufactures CO2 fire extinguishers in compliance with the IS 15683 standard up to a 45 kg capacity using Indian/imported seamless cylinders, as documented on the Avinash Fire Extinguisher Portfolio</w:t>
      </w:r>
      <w:r>
        <w:t>.</w:t>
      </w:r>
    </w:p>
    <w:p w:rsidR="00A21A80" w:rsidRDefault="0092069D">
      <w:pPr>
        <w:pStyle w:val="ListBullet"/>
        <w:spacing w:after="60"/>
        <w:ind w:left="510"/>
      </w:pPr>
      <w:r>
        <w:t>The company holds ISO 9001:2015 certification and produces BIS-approved products bearing the ISI mark, operating under Punjab Government Director of Industries License No. 16-09-34455-PMT/ST, verified via the Avinash Fire Official Profile.</w:t>
      </w:r>
    </w:p>
    <w:p w:rsidR="00A21A80" w:rsidRDefault="0092069D">
      <w:pPr>
        <w:keepNext/>
        <w:pBdr>
          <w:bottom w:val="single" w:sz="6" w:space="3" w:color="E2E8F0"/>
        </w:pBdr>
        <w:spacing w:before="120" w:after="120"/>
      </w:pPr>
      <w:r>
        <w:rPr>
          <w:b/>
          <w:caps/>
          <w:color w:val="1A759F"/>
        </w:rPr>
        <w:t>Y — Business C</w:t>
      </w:r>
      <w:r>
        <w:rPr>
          <w:b/>
          <w:caps/>
          <w:color w:val="1A759F"/>
        </w:rPr>
        <w:t>apability</w:t>
      </w:r>
    </w:p>
    <w:p w:rsidR="00A21A80" w:rsidRDefault="0092069D">
      <w:pPr>
        <w:keepNext/>
        <w:pBdr>
          <w:left w:val="single" w:sz="24" w:space="6" w:color="52B69A"/>
        </w:pBdr>
        <w:spacing w:before="120" w:after="60"/>
        <w:ind w:left="170"/>
      </w:pPr>
      <w:r>
        <w:rPr>
          <w:b/>
          <w:color w:val="0F172A"/>
          <w:sz w:val="20"/>
        </w:rPr>
        <w:t>Revenue &amp; Profitability in India — scored 87/100</w:t>
      </w:r>
    </w:p>
    <w:p w:rsidR="00A21A80" w:rsidRDefault="0092069D">
      <w:pPr>
        <w:keepNext/>
        <w:pBdr>
          <w:left w:val="single" w:sz="24" w:space="6" w:color="52B69A"/>
        </w:pBdr>
        <w:ind w:left="170"/>
      </w:pPr>
      <w:r>
        <w:t>Secondary research confirms the company's precise revenue figures and basic growth direction through verified MCA corporate aggregators, though exact multi-year profitability margins remain partial</w:t>
      </w:r>
      <w:r>
        <w:t>ly hidden or conflicting.</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According to statutory regulatory filings via The Company Check, Avinash Fire Protection Systems Private Limited reported an annual revenue of ₹4.17 Crore for FY 2024, demonstrating a year-over-year revenue </w:t>
      </w:r>
      <w:r>
        <w:t>growth of 38.00%.</w:t>
      </w:r>
    </w:p>
    <w:p w:rsidR="00A21A80" w:rsidRDefault="0092069D">
      <w:pPr>
        <w:pStyle w:val="ListBullet"/>
        <w:spacing w:after="60"/>
        <w:ind w:left="510"/>
      </w:pPr>
      <w:r>
        <w:t>Financial market metrics curated by Tracxn state that the company generated an annual revenue of ₹2.73 Crore for the financial year ending March 31, 2025, within a broader multi-year revenue tier under ₹10 Crore.</w:t>
      </w:r>
    </w:p>
    <w:p w:rsidR="00A21A80" w:rsidRDefault="0092069D">
      <w:pPr>
        <w:keepNext/>
        <w:pBdr>
          <w:left w:val="single" w:sz="24" w:space="6" w:color="52B69A"/>
        </w:pBdr>
        <w:spacing w:before="120" w:after="60"/>
        <w:ind w:left="170"/>
      </w:pPr>
      <w:r>
        <w:rPr>
          <w:b/>
          <w:color w:val="0F172A"/>
          <w:sz w:val="20"/>
        </w:rPr>
        <w:t>Customer Base &amp; Contracts</w:t>
      </w:r>
      <w:r>
        <w:rPr>
          <w:b/>
          <w:color w:val="0F172A"/>
          <w:sz w:val="20"/>
        </w:rPr>
        <w:t xml:space="preserve"> — scored 95/100</w:t>
      </w:r>
    </w:p>
    <w:p w:rsidR="00A21A80" w:rsidRDefault="0092069D">
      <w:pPr>
        <w:keepNext/>
        <w:pBdr>
          <w:left w:val="single" w:sz="24" w:space="6" w:color="52B69A"/>
        </w:pBdr>
        <w:ind w:left="170"/>
      </w:pPr>
      <w:r>
        <w:t>Secondary research confirms the scale and diversity of the customer base covering government agencies and large industrial clients. Based on primary research, the company has not disclosed official client testimonials or repeat order metri</w:t>
      </w:r>
      <w:r>
        <w:t>cs.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Avinash Fire Protection Systems completed the final testing and handover of an engineered fire tender vehicle for the Ropar Thermal Power Plant operated by PSPCL in Punjab.</w:t>
      </w:r>
    </w:p>
    <w:p w:rsidR="00A21A80" w:rsidRDefault="0092069D">
      <w:pPr>
        <w:pStyle w:val="ListBullet"/>
        <w:spacing w:after="60"/>
        <w:ind w:left="510"/>
      </w:pPr>
      <w:r>
        <w:t>The company serves major industrial and commercial entities a</w:t>
      </w:r>
      <w:r>
        <w:t>cross India, listing corporate relationships with prominent clients such as Reliance, Indian Oil, Nestle, and LD Gold Pvt. Ltd.</w:t>
      </w:r>
    </w:p>
    <w:p w:rsidR="00A21A80" w:rsidRDefault="0092069D">
      <w:pPr>
        <w:keepNext/>
        <w:pBdr>
          <w:left w:val="single" w:sz="24" w:space="6" w:color="52B69A"/>
        </w:pBdr>
        <w:spacing w:before="120" w:after="60"/>
        <w:ind w:left="170"/>
      </w:pPr>
      <w:r>
        <w:rPr>
          <w:b/>
          <w:color w:val="0F172A"/>
          <w:sz w:val="20"/>
        </w:rPr>
        <w:t>Distribution &amp; Sales Network — scored 77/100</w:t>
      </w:r>
    </w:p>
    <w:p w:rsidR="00A21A80" w:rsidRDefault="0092069D">
      <w:pPr>
        <w:keepNext/>
        <w:pBdr>
          <w:left w:val="single" w:sz="24" w:space="6" w:color="52B69A"/>
        </w:pBdr>
        <w:ind w:left="170"/>
      </w:pPr>
      <w:r>
        <w:t>Secondary research confirms the company's self-reported operational presence across</w:t>
      </w:r>
      <w:r>
        <w:t xml:space="preserve"> 7 states, over 6,000 completed projects, and its physical footprint of 3 local manufacturing/service units in Ludhiana, but based on primary research, the company has not disclosed third-party audited figures on the exact number of independent dealerships</w:t>
      </w:r>
      <w:r>
        <w:t>, distributors or external sales offices across India.</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Avinash Fire Protection Systems Pvt. Ltd. officially reports a regional distribution and direct sales footprints across 7 Indian states, having delivered more than 6,000 projects sinc</w:t>
      </w:r>
      <w:r>
        <w:t>e its establishment.</w:t>
      </w:r>
    </w:p>
    <w:p w:rsidR="00A21A80" w:rsidRDefault="0092069D">
      <w:pPr>
        <w:pStyle w:val="ListBullet"/>
        <w:spacing w:after="60"/>
        <w:ind w:left="510"/>
      </w:pPr>
      <w:r>
        <w:t>Project execution and service operations are managed directly via its head office and two additional manufacturing and service units, all concentrated locally in Ludhiana, Punjab.</w:t>
      </w:r>
    </w:p>
    <w:p w:rsidR="00A21A80" w:rsidRDefault="0092069D">
      <w:pPr>
        <w:keepNext/>
        <w:pBdr>
          <w:left w:val="single" w:sz="24" w:space="6" w:color="52B69A"/>
        </w:pBdr>
        <w:spacing w:before="120" w:after="60"/>
        <w:ind w:left="170"/>
      </w:pPr>
      <w:r>
        <w:rPr>
          <w:b/>
          <w:color w:val="0F172A"/>
          <w:sz w:val="20"/>
        </w:rPr>
        <w:t>After-Sales Service &amp; Maintenance — scored 94/100</w:t>
      </w:r>
    </w:p>
    <w:p w:rsidR="00A21A80" w:rsidRDefault="0092069D">
      <w:pPr>
        <w:keepNext/>
        <w:pBdr>
          <w:left w:val="single" w:sz="24" w:space="6" w:color="52B69A"/>
        </w:pBdr>
        <w:ind w:left="170"/>
      </w:pPr>
      <w:r>
        <w:t xml:space="preserve">The </w:t>
      </w:r>
      <w:r>
        <w:t>company's provision of maintenance services, refilling and technical AMCs was verified, but quantified average response times, total volume of service centers and structured safety training metrics could not be independently audited through third-party dat</w:t>
      </w:r>
      <w:r>
        <w:t>abases.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Avinash Fire Protection Systems explicitly highlights its provision of 24/7 emergency support, installation assistance, and customized Annual Maintenance Co</w:t>
      </w:r>
      <w:r>
        <w:t>ntracts (AMC) across its client network, which includes industrial giants like Indian Oil and Reliance Industries Limited, as detailed on the Avinash Fire Official Site.</w:t>
      </w:r>
    </w:p>
    <w:p w:rsidR="00A21A80" w:rsidRDefault="0092069D">
      <w:pPr>
        <w:pStyle w:val="ListBullet"/>
        <w:spacing w:after="60"/>
        <w:ind w:left="510"/>
      </w:pPr>
      <w:r>
        <w:t>The company actively provides localized post-installation testing, fire extinguisher r</w:t>
      </w:r>
      <w:r>
        <w:t>efilling, and ongoing servicing to commercial complexes, factories, and residential buildings, backed by positive client reception such as a validated 5-star Google review citing prompt service and reliable follow-up via Trustindex.</w:t>
      </w:r>
    </w:p>
    <w:p w:rsidR="00A21A80" w:rsidRDefault="0092069D">
      <w:pPr>
        <w:keepNext/>
        <w:pBdr>
          <w:left w:val="single" w:sz="24" w:space="6" w:color="52B69A"/>
        </w:pBdr>
        <w:spacing w:before="120" w:after="60"/>
        <w:ind w:left="170"/>
      </w:pPr>
      <w:r>
        <w:rPr>
          <w:b/>
          <w:color w:val="0F172A"/>
          <w:sz w:val="20"/>
        </w:rPr>
        <w:lastRenderedPageBreak/>
        <w:t>Market Share &amp; Growth i</w:t>
      </w:r>
      <w:r>
        <w:rPr>
          <w:b/>
          <w:color w:val="0F172A"/>
          <w:sz w:val="20"/>
        </w:rPr>
        <w:t>n India — scored 79/100</w:t>
      </w:r>
    </w:p>
    <w:p w:rsidR="00A21A80" w:rsidRDefault="0092069D">
      <w:pPr>
        <w:keepNext/>
        <w:pBdr>
          <w:left w:val="single" w:sz="24" w:space="6" w:color="52B69A"/>
        </w:pBdr>
        <w:ind w:left="170"/>
      </w:pPr>
      <w:r>
        <w:t>Financial tracking verified the company's micro-cap revenue growth trajectory across FY2024–FY2025, but based on primary research, the company has not disclosed specific market share percentages or regional footprint growth figures.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third-party registrar data from TheCompanyCheck, the company reported an annual operating revenue of ₹4.17 Cr for the financial year ending March 31, 2024, representing a year-over-year revenue growth rate of 38%.</w:t>
      </w:r>
    </w:p>
    <w:p w:rsidR="00A21A80" w:rsidRDefault="0092069D">
      <w:pPr>
        <w:pStyle w:val="ListBullet"/>
        <w:spacing w:after="60"/>
        <w:ind w:left="510"/>
      </w:pPr>
      <w:r>
        <w:t xml:space="preserve">Financial </w:t>
      </w:r>
      <w:r>
        <w:t>monitoring from Tracxn shows that for the fiscal year ending March 31, 2025, the company generated less than ₹10 Cr in revenue with a trailing one-year revenue growth rate of -34%.</w:t>
      </w:r>
    </w:p>
    <w:p w:rsidR="00A21A80" w:rsidRDefault="0092069D">
      <w:pPr>
        <w:pStyle w:val="Heading2"/>
        <w:pageBreakBefore/>
        <w:shd w:val="clear" w:color="auto" w:fill="002857"/>
        <w:spacing w:after="0"/>
      </w:pPr>
      <w:bookmarkStart w:id="19" w:name="_Toc242377492"/>
      <w:r>
        <w:lastRenderedPageBreak/>
        <w:t>Agni Controls</w:t>
      </w:r>
      <w:bookmarkEnd w:id="19"/>
    </w:p>
    <w:p w:rsidR="00A21A80" w:rsidRDefault="0092069D">
      <w:pPr>
        <w:shd w:val="clear" w:color="auto" w:fill="002857"/>
        <w:spacing w:after="200"/>
      </w:pPr>
      <w:r>
        <w:rPr>
          <w:color w:val="CBD5E1"/>
          <w:sz w:val="18"/>
        </w:rPr>
        <w:t xml:space="preserve">FLADET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82</w:t>
      </w:r>
      <w:r>
        <w:rPr>
          <w:color w:val="CBD5E1"/>
          <w:sz w:val="18"/>
        </w:rPr>
        <w:t xml:space="preserve">     Overall </w:t>
      </w:r>
      <w:r>
        <w:rPr>
          <w:b/>
          <w:color w:val="FFFFFF"/>
          <w:sz w:val="20"/>
        </w:rPr>
        <w:t>86</w:t>
      </w:r>
    </w:p>
    <w:p w:rsidR="00A21A80" w:rsidRDefault="0092069D">
      <w:pPr>
        <w:keepNext/>
        <w:pBdr>
          <w:bottom w:val="single" w:sz="6" w:space="3" w:color="E2E8F0"/>
        </w:pBdr>
        <w:spacing w:before="120" w:after="120"/>
      </w:pPr>
      <w:r>
        <w:rPr>
          <w:b/>
          <w:caps/>
          <w:color w:val="1A759F"/>
        </w:rPr>
        <w:t xml:space="preserve">X — </w:t>
      </w:r>
      <w:r>
        <w:rPr>
          <w:b/>
          <w:caps/>
          <w:color w:val="1A759F"/>
        </w:rPr>
        <w:t>Product Capability</w:t>
      </w:r>
    </w:p>
    <w:p w:rsidR="00A21A80" w:rsidRDefault="0092069D">
      <w:pPr>
        <w:keepNext/>
        <w:pBdr>
          <w:left w:val="single" w:sz="24" w:space="6" w:color="52B69A"/>
        </w:pBdr>
        <w:spacing w:before="120" w:after="60"/>
        <w:ind w:left="170"/>
      </w:pPr>
      <w:r>
        <w:rPr>
          <w:b/>
          <w:color w:val="0F172A"/>
          <w:sz w:val="20"/>
        </w:rPr>
        <w:t>Firefighting Equipment Product Range — scored 65/100</w:t>
      </w:r>
    </w:p>
    <w:p w:rsidR="00A21A80" w:rsidRDefault="0092069D">
      <w:pPr>
        <w:keepNext/>
        <w:pBdr>
          <w:left w:val="single" w:sz="24" w:space="6" w:color="52B69A"/>
        </w:pBdr>
        <w:ind w:left="170"/>
      </w:pPr>
      <w:r>
        <w:t>Agni Controls shows self-reported presence in specific detection and gas/water suppression systems, but lacks third-party verification or evidence of a comprehensive firefighting equip</w:t>
      </w:r>
      <w:r>
        <w:t>ment range spanning portable hardware, hoses and nozzles as defined for this market.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Agni Controls (operating under balafire.com) manufactures specialized fire prot</w:t>
      </w:r>
      <w:r>
        <w:t>ection systems including special application flame detectors, infrared ember detectors, probe type heat detectors, and gas-based/water-mist fire extinguishing systems.</w:t>
      </w:r>
    </w:p>
    <w:p w:rsidR="00A21A80" w:rsidRDefault="0092069D">
      <w:pPr>
        <w:keepNext/>
        <w:pBdr>
          <w:left w:val="single" w:sz="24" w:space="6" w:color="52B69A"/>
        </w:pBdr>
        <w:spacing w:before="120" w:after="60"/>
        <w:ind w:left="170"/>
      </w:pPr>
      <w:r>
        <w:rPr>
          <w:b/>
          <w:color w:val="0F172A"/>
          <w:sz w:val="20"/>
        </w:rPr>
        <w:t>Equipment Performance &amp; Reliability — scored 88/100</w:t>
      </w:r>
    </w:p>
    <w:p w:rsidR="00A21A80" w:rsidRDefault="0092069D">
      <w:pPr>
        <w:keepNext/>
        <w:pBdr>
          <w:left w:val="single" w:sz="24" w:space="6" w:color="52B69A"/>
        </w:pBdr>
        <w:ind w:left="170"/>
      </w:pPr>
      <w:r>
        <w:t>Agni Controls demonstrates clear, th</w:t>
      </w:r>
      <w:r>
        <w:t>ird-party verified performance and manufacturing capabilities through recognized certifications and industrial validation.</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Agni Controls has secured prestigious international third-party certifications for its equipment reliability, inclu</w:t>
      </w:r>
      <w:r>
        <w:t>ding Loss Prevention Certification Board (LPCB) approval and CE marking for its UV/IR flame detectors, alongside VdS approval for its Inert Gas fire suppression systems.</w:t>
      </w:r>
    </w:p>
    <w:p w:rsidR="00A21A80" w:rsidRDefault="0092069D">
      <w:pPr>
        <w:pStyle w:val="ListBullet"/>
        <w:spacing w:after="60"/>
        <w:ind w:left="510"/>
      </w:pPr>
      <w:r>
        <w:t xml:space="preserve">The company manufactures hardware designed to comply with rigorous global performance </w:t>
      </w:r>
      <w:r>
        <w:t>standards such as NFPA-72, NFPA-750, and EN 14972, and has been recognized with a "Best Vendor" award from the Gas Turbine Division of Bharat Heavy Electricals Ltd (BHEL).</w:t>
      </w:r>
    </w:p>
    <w:p w:rsidR="00A21A80" w:rsidRDefault="0092069D">
      <w:pPr>
        <w:keepNext/>
        <w:pBdr>
          <w:left w:val="single" w:sz="24" w:space="6" w:color="52B69A"/>
        </w:pBdr>
        <w:spacing w:before="120" w:after="60"/>
        <w:ind w:left="170"/>
      </w:pPr>
      <w:r>
        <w:rPr>
          <w:b/>
          <w:color w:val="0F172A"/>
          <w:sz w:val="20"/>
        </w:rPr>
        <w:t>R&amp;D and Innovation in Firefighting Tech — scored 96/100</w:t>
      </w:r>
    </w:p>
    <w:p w:rsidR="00A21A80" w:rsidRDefault="0092069D">
      <w:pPr>
        <w:keepNext/>
        <w:pBdr>
          <w:left w:val="single" w:sz="24" w:space="6" w:color="52B69A"/>
        </w:pBdr>
        <w:ind w:left="170"/>
      </w:pPr>
      <w:r>
        <w:t>The company demonstrates cle</w:t>
      </w:r>
      <w:r>
        <w:t>ar, verifiable capabilities in proprietary R&amp;D and indigenous product development, but lacks independent, third-party verification of global innovation leadership.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Agni Controls utilizes indigenous design and in-house R&amp;D across nearly four decades of operation to transition toward specialized fire detection and suppression hardware.</w:t>
      </w:r>
    </w:p>
    <w:p w:rsidR="00A21A80" w:rsidRDefault="0092069D">
      <w:pPr>
        <w:pStyle w:val="ListBullet"/>
        <w:spacing w:after="60"/>
        <w:ind w:left="510"/>
      </w:pPr>
      <w:r>
        <w:t>The firm produces specialized fire protection hardware including proprietary flame d</w:t>
      </w:r>
      <w:r>
        <w:t>etectors and VdS-approved clean agent fire suppression systems.</w:t>
      </w:r>
    </w:p>
    <w:p w:rsidR="00A21A80" w:rsidRDefault="0092069D">
      <w:pPr>
        <w:keepNext/>
        <w:pBdr>
          <w:left w:val="single" w:sz="24" w:space="6" w:color="52B69A"/>
        </w:pBdr>
        <w:spacing w:before="120" w:after="60"/>
        <w:ind w:left="170"/>
      </w:pPr>
      <w:r>
        <w:rPr>
          <w:b/>
          <w:color w:val="0F172A"/>
          <w:sz w:val="20"/>
        </w:rPr>
        <w:t>Manufacturing &amp; Quality Control — scored 94/100</w:t>
      </w:r>
    </w:p>
    <w:p w:rsidR="00A21A80" w:rsidRDefault="0092069D">
      <w:pPr>
        <w:keepNext/>
        <w:pBdr>
          <w:left w:val="single" w:sz="24" w:space="6" w:color="52B69A"/>
        </w:pBdr>
        <w:ind w:left="170"/>
      </w:pPr>
      <w:r>
        <w:t xml:space="preserve">Agni Controls demonstrates clear, verifiable capability through multiple active production plants and rigorous third-party certified quality </w:t>
      </w:r>
      <w:r>
        <w:t>systems, although comprehensive public metrics on specific production volumes or precise defect rates are absent.</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Agni Controls operates three third-party certified production units and manufacturing facilities in Chennai (Gerugambakkam, </w:t>
      </w:r>
      <w:r>
        <w:t>Kovur, and Ambattur), with a proposed factory in Thiruvalangadu, covering in-house mechanical fabrication, assembling, testing, and PCB electronics soldering.</w:t>
      </w:r>
    </w:p>
    <w:p w:rsidR="00A21A80" w:rsidRDefault="0092069D">
      <w:pPr>
        <w:pStyle w:val="ListBullet"/>
        <w:spacing w:after="60"/>
        <w:ind w:left="510"/>
      </w:pPr>
      <w:r>
        <w:t>The company maintains third-party verified quality certifications including ISO 9001:2015, LPCB (</w:t>
      </w:r>
      <w:r>
        <w:t>Loss Prevention Certification Board), VdS, and CE for its manufacturing and quality processes across its product ranges.</w:t>
      </w:r>
    </w:p>
    <w:p w:rsidR="00A21A80" w:rsidRDefault="0092069D">
      <w:pPr>
        <w:keepNext/>
        <w:pBdr>
          <w:left w:val="single" w:sz="24" w:space="6" w:color="52B69A"/>
        </w:pBdr>
        <w:spacing w:before="120" w:after="60"/>
        <w:ind w:left="170"/>
      </w:pPr>
      <w:r>
        <w:rPr>
          <w:b/>
          <w:color w:val="0F172A"/>
          <w:sz w:val="20"/>
        </w:rPr>
        <w:t>Compliance with Indian Fire Safety Standards — scored 100/100</w:t>
      </w:r>
    </w:p>
    <w:p w:rsidR="00A21A80" w:rsidRDefault="0092069D">
      <w:pPr>
        <w:keepNext/>
        <w:pBdr>
          <w:left w:val="single" w:sz="24" w:space="6" w:color="52B69A"/>
        </w:pBdr>
        <w:ind w:left="170"/>
      </w:pPr>
      <w:r>
        <w:t>Agni Controls shows market-leading compliance and institutional authority</w:t>
      </w:r>
      <w:r>
        <w:t>, directly participating in authoring key Indian fire safety standards while fulfilling rigorous domestic and international regulations.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Agni Controls formally collaborates with the Bureau of Indian Standards (BIS), with its representativ</w:t>
      </w:r>
      <w:r>
        <w:t>e serving on the BIS Fire Fighting Sectional Committee (CED 22) responsible for authoring and revising foundational Indian standards like IS 15683, IS 2190, and IS 884.</w:t>
      </w:r>
    </w:p>
    <w:p w:rsidR="00A21A80" w:rsidRDefault="0092069D">
      <w:pPr>
        <w:pStyle w:val="ListBullet"/>
        <w:spacing w:after="60"/>
        <w:ind w:left="510"/>
      </w:pPr>
      <w:r>
        <w:t xml:space="preserve">The company's advanced fire detection and suppression solutions are engineered to meet </w:t>
      </w:r>
      <w:r>
        <w:t>national codes including IS 2189 and IS 15519.</w:t>
      </w:r>
    </w:p>
    <w:p w:rsidR="00A21A80" w:rsidRDefault="0092069D">
      <w:pPr>
        <w:keepNext/>
        <w:pBdr>
          <w:bottom w:val="single" w:sz="6" w:space="3" w:color="E2E8F0"/>
        </w:pBdr>
        <w:spacing w:before="120" w:after="120"/>
      </w:pPr>
      <w:r>
        <w:rPr>
          <w:b/>
          <w:caps/>
          <w:color w:val="1A759F"/>
        </w:rPr>
        <w:lastRenderedPageBreak/>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92/100</w:t>
      </w:r>
    </w:p>
    <w:p w:rsidR="00A21A80" w:rsidRDefault="0092069D">
      <w:pPr>
        <w:keepNext/>
        <w:pBdr>
          <w:left w:val="single" w:sz="24" w:space="6" w:color="52B69A"/>
        </w:pBdr>
        <w:ind w:left="170"/>
      </w:pPr>
      <w:r>
        <w:t>Secondary research confirms the company's regional operating revenue brackets, recent financial growth metrics, net profit trends and EB</w:t>
      </w:r>
      <w:r>
        <w:t>ITDA margins using third-party aggregated MCA corporate registries, though comprehensive multi-year line-item annual reports were not accessible through secondary research. Based on primary research, the company has not disclosed further details.</w:t>
      </w:r>
    </w:p>
    <w:p w:rsidR="00A21A80" w:rsidRDefault="0092069D">
      <w:pPr>
        <w:keepNext/>
        <w:spacing w:after="40"/>
        <w:ind w:left="170"/>
      </w:pPr>
      <w:r>
        <w:rPr>
          <w:b/>
          <w:caps/>
          <w:color w:val="64748B"/>
          <w:sz w:val="15"/>
        </w:rPr>
        <w:t>Supportin</w:t>
      </w:r>
      <w:r>
        <w:rPr>
          <w:b/>
          <w:caps/>
          <w:color w:val="64748B"/>
          <w:sz w:val="15"/>
        </w:rPr>
        <w:t>g points</w:t>
      </w:r>
    </w:p>
    <w:p w:rsidR="00A21A80" w:rsidRDefault="0092069D">
      <w:pPr>
        <w:pStyle w:val="ListBullet"/>
        <w:spacing w:after="60"/>
        <w:ind w:left="510"/>
      </w:pPr>
      <w:r>
        <w:t>Balawa Agni Controls Private Limited generated an operating revenue range of INR 1 Crore to 100 Crore (specifically reported as less than INR 10 Crore for the financial year ending on March 31, 2025) with a 1-year revenue CAGR of 11%.</w:t>
      </w:r>
    </w:p>
    <w:p w:rsidR="00A21A80" w:rsidRDefault="0092069D">
      <w:pPr>
        <w:pStyle w:val="ListBullet"/>
        <w:spacing w:after="60"/>
        <w:ind w:left="510"/>
      </w:pPr>
      <w:r>
        <w:t>Financial re</w:t>
      </w:r>
      <w:r>
        <w:t>cords filed with the Ministry of Corporate Affairs (MCA) show that the company's EBITDA increased by 8.66% and its Net Profit increased by 3.06% over the prior year, yielding a net profit margin increase of 3.21%.</w:t>
      </w:r>
    </w:p>
    <w:p w:rsidR="00A21A80" w:rsidRDefault="0092069D">
      <w:pPr>
        <w:keepNext/>
        <w:pBdr>
          <w:left w:val="single" w:sz="24" w:space="6" w:color="52B69A"/>
        </w:pBdr>
        <w:spacing w:before="120" w:after="60"/>
        <w:ind w:left="170"/>
      </w:pPr>
      <w:r>
        <w:rPr>
          <w:b/>
          <w:color w:val="0F172A"/>
          <w:sz w:val="20"/>
        </w:rPr>
        <w:t>Customer Base &amp; Contracts — scored 78/100</w:t>
      </w:r>
    </w:p>
    <w:p w:rsidR="00A21A80" w:rsidRDefault="0092069D">
      <w:pPr>
        <w:keepNext/>
        <w:pBdr>
          <w:left w:val="single" w:sz="24" w:space="6" w:color="52B69A"/>
        </w:pBdr>
        <w:ind w:left="170"/>
      </w:pPr>
      <w:r>
        <w:t>Secondary research confirms the company's work with major state-owned industrial clients and custom installations, but a broader diversity of commercial clients, repeat contract figures and client testimonials could not be comprehensively verified, leaving</w:t>
      </w:r>
      <w:r>
        <w:t xml:space="preserve"> partial evidence.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Agni Controls was awarded "BEST VENDOR" for the year 2016-17 by the Gas Turbine Division of Bharat Heavy Electricals Ltd (BHEL) – Hyderabad, a ma</w:t>
      </w:r>
      <w:r>
        <w:t>jor Indian state-owned engineering enterprise.</w:t>
      </w:r>
    </w:p>
    <w:p w:rsidR="00A21A80" w:rsidRDefault="0092069D">
      <w:pPr>
        <w:pStyle w:val="ListBullet"/>
        <w:spacing w:after="60"/>
        <w:ind w:left="510"/>
      </w:pPr>
      <w:r>
        <w:t>The company successfully commissioned a fully integrated special-application Fire Detection &amp; Suppression CO2 system for a large-scale industrial Paint Booth Complex in 2019.</w:t>
      </w:r>
    </w:p>
    <w:p w:rsidR="00A21A80" w:rsidRDefault="0092069D">
      <w:pPr>
        <w:keepNext/>
        <w:pBdr>
          <w:left w:val="single" w:sz="24" w:space="6" w:color="52B69A"/>
        </w:pBdr>
        <w:spacing w:before="120" w:after="60"/>
        <w:ind w:left="170"/>
      </w:pPr>
      <w:r>
        <w:rPr>
          <w:b/>
          <w:color w:val="0F172A"/>
          <w:sz w:val="20"/>
        </w:rPr>
        <w:t>Distribution &amp; Sales Network — sco</w:t>
      </w:r>
      <w:r>
        <w:rPr>
          <w:b/>
          <w:color w:val="0F172A"/>
          <w:sz w:val="20"/>
        </w:rPr>
        <w:t>red 65/100</w:t>
      </w:r>
    </w:p>
    <w:p w:rsidR="00A21A80" w:rsidRDefault="0092069D">
      <w:pPr>
        <w:keepNext/>
        <w:pBdr>
          <w:left w:val="single" w:sz="24" w:space="6" w:color="52B69A"/>
        </w:pBdr>
        <w:ind w:left="170"/>
      </w:pPr>
      <w:r>
        <w:t xml:space="preserve">Secondary research confirms that Agni Controls relies heavily on a direct OEM-to-client engineering approach and B2B industrial supply chains for its specialized fire suppression systems. Based on primary research, the company has not disclosed </w:t>
      </w:r>
      <w:r>
        <w:t>a widespread, dedicated domestic retail dealer or third-party distributor network, as data for generic "Agni" alarm systems primarily pertains to unrelated entities.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Official operational documentation from the CIDC Database confirms that </w:t>
      </w:r>
      <w:r>
        <w:t>Agni Controls operates as a specialized OEM manufacturer and direct system provider offering full-cycle services directly from its primary manufacturing and administration hubs in Chennai.</w:t>
      </w:r>
    </w:p>
    <w:p w:rsidR="00A21A80" w:rsidRDefault="0092069D">
      <w:pPr>
        <w:pStyle w:val="ListBullet"/>
        <w:spacing w:after="60"/>
        <w:ind w:left="510"/>
      </w:pPr>
      <w:r>
        <w:t>According to primary research, commercial supplier listings demonst</w:t>
      </w:r>
      <w:r>
        <w:t>rate that the company utilizes direct B2B industrial channels and export operations under its proprietary FLADET and Balawa brands, generating business from global markets across Europe and the Asia-Pacific region.</w:t>
      </w:r>
    </w:p>
    <w:p w:rsidR="00A21A80" w:rsidRDefault="0092069D">
      <w:pPr>
        <w:keepNext/>
        <w:pBdr>
          <w:left w:val="single" w:sz="24" w:space="6" w:color="52B69A"/>
        </w:pBdr>
        <w:spacing w:before="120" w:after="60"/>
        <w:ind w:left="170"/>
      </w:pPr>
      <w:r>
        <w:rPr>
          <w:b/>
          <w:color w:val="0F172A"/>
          <w:sz w:val="20"/>
        </w:rPr>
        <w:t>After-Sales Service &amp; Maintenance — score</w:t>
      </w:r>
      <w:r>
        <w:rPr>
          <w:b/>
          <w:color w:val="0F172A"/>
          <w:sz w:val="20"/>
        </w:rPr>
        <w:t>d 94/100</w:t>
      </w:r>
    </w:p>
    <w:p w:rsidR="00A21A80" w:rsidRDefault="0092069D">
      <w:pPr>
        <w:keepNext/>
        <w:pBdr>
          <w:left w:val="single" w:sz="24" w:space="6" w:color="52B69A"/>
        </w:pBdr>
        <w:ind w:left="170"/>
      </w:pPr>
      <w:r>
        <w:t>Secondary research confirms the direct availability of operational service, installation and repair capabilities via factory listings and local customer satisfaction benchmarks. Based on primary research, the company has not disclosed quantified t</w:t>
      </w:r>
      <w:r>
        <w:t>urnaround response times or formal third-party audits of spare parts availability.</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The Construction Industry Development Council (CIDC Database) lists Agni Controls as providing end-to-end operational capabilities that explicitly include </w:t>
      </w:r>
      <w:r>
        <w:t>the installation, commissioning, and subsequent service of its fixed fire detection, alarm systems, and gas-based suppression components.</w:t>
      </w:r>
    </w:p>
    <w:p w:rsidR="00A21A80" w:rsidRDefault="0092069D">
      <w:pPr>
        <w:pStyle w:val="ListBullet"/>
        <w:spacing w:after="60"/>
        <w:ind w:left="510"/>
      </w:pPr>
      <w:r>
        <w:t>Customer reviews of the company's headquarters at Kodambakkam, Chennai, published on Google Maps explicitly verify and</w:t>
      </w:r>
      <w:r>
        <w:t xml:space="preserve"> praise their specialized support, citing product service and support and complete fire detection system provisioning.</w:t>
      </w:r>
    </w:p>
    <w:p w:rsidR="00A21A80" w:rsidRDefault="0092069D">
      <w:pPr>
        <w:keepNext/>
        <w:pBdr>
          <w:left w:val="single" w:sz="24" w:space="6" w:color="52B69A"/>
        </w:pBdr>
        <w:spacing w:before="120" w:after="60"/>
        <w:ind w:left="170"/>
      </w:pPr>
      <w:r>
        <w:rPr>
          <w:b/>
          <w:color w:val="0F172A"/>
          <w:sz w:val="20"/>
        </w:rPr>
        <w:t>Market Share &amp; Growth in India — scored 81/100</w:t>
      </w:r>
    </w:p>
    <w:p w:rsidR="00A21A80" w:rsidRDefault="0092069D">
      <w:pPr>
        <w:keepNext/>
        <w:pBdr>
          <w:left w:val="single" w:sz="24" w:space="6" w:color="52B69A"/>
        </w:pBdr>
        <w:ind w:left="170"/>
      </w:pPr>
      <w:r>
        <w:t>Secondary research confirms the company's financial growth trajectory through registered c</w:t>
      </w:r>
      <w:r>
        <w:t>orporate filings and its expansion into international regions, but based on primary research, the company has not disclosed specific market share percentages relative to competitors.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Balawa Agni Controls Private Limited reported an annual</w:t>
      </w:r>
      <w:r>
        <w:t xml:space="preserve"> revenue range of ₹1 crore to ₹100 crore for the financial year ending on 31 March 2024, with its EBITDA increasing by 8.66% over the previous year.</w:t>
      </w:r>
    </w:p>
    <w:p w:rsidR="00A21A80" w:rsidRDefault="0092069D">
      <w:pPr>
        <w:pStyle w:val="ListBullet"/>
        <w:spacing w:after="60"/>
        <w:ind w:left="510"/>
      </w:pPr>
      <w:r>
        <w:lastRenderedPageBreak/>
        <w:t>The firm exports approximately 20% of its manufactured products globally and supplies indigenous special ap</w:t>
      </w:r>
      <w:r>
        <w:t>plication flame, spark, and ember detectors under the FLADET brand to customers across India, Europe, and the Asia-Pacific region.</w:t>
      </w:r>
    </w:p>
    <w:p w:rsidR="00A21A80" w:rsidRDefault="0092069D">
      <w:pPr>
        <w:pStyle w:val="Heading2"/>
        <w:pageBreakBefore/>
        <w:shd w:val="clear" w:color="auto" w:fill="002857"/>
        <w:spacing w:after="0"/>
      </w:pPr>
      <w:bookmarkStart w:id="20" w:name="_Toc242377493"/>
      <w:r>
        <w:lastRenderedPageBreak/>
        <w:t>Palladium Safety Solutions Pvt. Ltd.</w:t>
      </w:r>
      <w:bookmarkEnd w:id="20"/>
    </w:p>
    <w:p w:rsidR="00A21A80" w:rsidRDefault="0092069D">
      <w:pPr>
        <w:shd w:val="clear" w:color="auto" w:fill="002857"/>
        <w:spacing w:after="200"/>
      </w:pPr>
      <w:r>
        <w:rPr>
          <w:color w:val="CBD5E1"/>
          <w:sz w:val="18"/>
        </w:rPr>
        <w:t xml:space="preserve">Palex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82</w:t>
      </w:r>
      <w:r>
        <w:rPr>
          <w:color w:val="CBD5E1"/>
          <w:sz w:val="18"/>
        </w:rPr>
        <w:t xml:space="preserve">     Overall </w:t>
      </w:r>
      <w:r>
        <w:rPr>
          <w:b/>
          <w:color w:val="FFFFFF"/>
          <w:sz w:val="20"/>
        </w:rPr>
        <w:t>84</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scored 88/100</w:t>
      </w:r>
    </w:p>
    <w:p w:rsidR="00A21A80" w:rsidRDefault="0092069D">
      <w:pPr>
        <w:keepNext/>
        <w:pBdr>
          <w:left w:val="single" w:sz="24" w:space="6" w:color="52B69A"/>
        </w:pBdr>
        <w:ind w:left="170"/>
      </w:pPr>
      <w:r>
        <w:t>Secondary research confirms a strong, broad portfolio covering diverse extinguisher types and hardware fittings. Based on primary research, the company has not disclosed large-scale firefighting pumps or</w:t>
      </w:r>
      <w:r>
        <w:t xml:space="preserve"> heavy first-responder protective gear, so the company reads as a solid but not leading-edge player.</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According to product listings on Palladium Safety Solutions, the company manufactures diverse fire extinguisher categories including Dry </w:t>
      </w:r>
      <w:r>
        <w:t>Powder, CO2, Mechanical Foam, Lithium-Ion specific extinguishers, Water Mist, and Ceiling Mounted Modular variants.</w:t>
      </w:r>
    </w:p>
    <w:p w:rsidR="00A21A80" w:rsidRDefault="0092069D">
      <w:pPr>
        <w:pStyle w:val="ListBullet"/>
        <w:spacing w:after="60"/>
        <w:ind w:left="510"/>
      </w:pPr>
      <w:r>
        <w:t>According to primary research, commercial specifications published by Palladium Safety Solutions confirm the hardware range includes Hose Re</w:t>
      </w:r>
      <w:r>
        <w:t>el Drums, RRL Hose Pipes, Fire Hose Boxes, Sprinklers, Hydrant Valves, Fireman Axes, Fire Buckets, and Industrial Sirens.</w:t>
      </w:r>
    </w:p>
    <w:p w:rsidR="00A21A80" w:rsidRDefault="0092069D">
      <w:pPr>
        <w:keepNext/>
        <w:pBdr>
          <w:left w:val="single" w:sz="24" w:space="6" w:color="52B69A"/>
        </w:pBdr>
        <w:spacing w:before="120" w:after="60"/>
        <w:ind w:left="170"/>
      </w:pPr>
      <w:r>
        <w:rPr>
          <w:b/>
          <w:color w:val="0F172A"/>
          <w:sz w:val="20"/>
        </w:rPr>
        <w:t>Equipment Performance &amp; Reliability — scored 88/100</w:t>
      </w:r>
    </w:p>
    <w:p w:rsidR="00A21A80" w:rsidRDefault="0092069D">
      <w:pPr>
        <w:keepNext/>
        <w:pBdr>
          <w:left w:val="single" w:sz="24" w:space="6" w:color="52B69A"/>
        </w:pBdr>
        <w:ind w:left="170"/>
      </w:pPr>
      <w:r>
        <w:t>Secondary research confirms the company's third-party safety and performance stand</w:t>
      </w:r>
      <w:r>
        <w:t>ards via official ISI, BIS and test certification records for its hardware. Based on primary research, the company has not disclosed live field performance reports under real fire conditions or specific flow rate and pressure metrics.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The</w:t>
      </w:r>
      <w:r>
        <w:t xml:space="preserve"> company's hardware line, including the Palladium Agni PaLEx ABC dry powder fire extinguishers, comes equipped with official ISI certification and Bureau of Indian Standards (BIS) approvals, confirming third-party compliance with national safety manufactur</w:t>
      </w:r>
      <w:r>
        <w:t>ing rules.</w:t>
      </w:r>
    </w:p>
    <w:p w:rsidR="00A21A80" w:rsidRDefault="0092069D">
      <w:pPr>
        <w:pStyle w:val="ListBullet"/>
        <w:spacing w:after="60"/>
        <w:ind w:left="510"/>
      </w:pPr>
      <w:r>
        <w:t>Individual product batches are delivered with official Fire Safety Equipment Test Certificates detailing strict conformity to product specifications, physical test results, and compliance metrics mapped against applicable Indian standards.</w:t>
      </w:r>
    </w:p>
    <w:p w:rsidR="00A21A80" w:rsidRDefault="0092069D">
      <w:pPr>
        <w:keepNext/>
        <w:pBdr>
          <w:left w:val="single" w:sz="24" w:space="6" w:color="52B69A"/>
        </w:pBdr>
        <w:spacing w:before="120" w:after="60"/>
        <w:ind w:left="170"/>
      </w:pPr>
      <w:r>
        <w:rPr>
          <w:b/>
          <w:color w:val="0F172A"/>
          <w:sz w:val="20"/>
        </w:rPr>
        <w:t>R&amp;D a</w:t>
      </w:r>
      <w:r>
        <w:rPr>
          <w:b/>
          <w:color w:val="0F172A"/>
          <w:sz w:val="20"/>
        </w:rPr>
        <w:t>nd Innovation in Firefighting Tech — scored 90/100</w:t>
      </w:r>
    </w:p>
    <w:p w:rsidR="00A21A80" w:rsidRDefault="0092069D">
      <w:pPr>
        <w:keepNext/>
        <w:pBdr>
          <w:left w:val="single" w:sz="24" w:space="6" w:color="52B69A"/>
        </w:pBdr>
        <w:ind w:left="170"/>
      </w:pPr>
      <w:r>
        <w:t>Secondary research confirms the company's product design optimization and development of specialized hardware configurations, but could find no objective third-party verification of official patents, forma</w:t>
      </w:r>
      <w:r>
        <w:t>l R&amp;D partnerships or eco-friendly agent investments, leaving the innovation capabilities partial and largely self-reported.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The company designs and manufactures specialized commercial automated systems, including a 5kg Ceiling Mounted Mo</w:t>
      </w:r>
      <w:r>
        <w:t>dular Fire Extinguisher that utilizes auto-activation at a target temperature threshold of 57–143°C to distribute ABC dry powder.</w:t>
      </w:r>
    </w:p>
    <w:p w:rsidR="00A21A80" w:rsidRDefault="0092069D">
      <w:pPr>
        <w:pStyle w:val="ListBullet"/>
        <w:spacing w:after="60"/>
        <w:ind w:left="510"/>
      </w:pPr>
      <w:r>
        <w:t xml:space="preserve">The company develops industrial-grade hardware variants under its proprietary "Palex" brand, including the Flame Proof Manual </w:t>
      </w:r>
      <w:r>
        <w:t>Call Points built specifically for raising immediate alarms within high-risk commercial and industrial production environments.</w:t>
      </w:r>
    </w:p>
    <w:p w:rsidR="00A21A80" w:rsidRDefault="0092069D">
      <w:pPr>
        <w:keepNext/>
        <w:pBdr>
          <w:left w:val="single" w:sz="24" w:space="6" w:color="52B69A"/>
        </w:pBdr>
        <w:spacing w:before="120" w:after="60"/>
        <w:ind w:left="170"/>
      </w:pPr>
      <w:r>
        <w:rPr>
          <w:b/>
          <w:color w:val="0F172A"/>
          <w:sz w:val="20"/>
        </w:rPr>
        <w:t>Manufacturing &amp; Quality Control — scored 75/100</w:t>
      </w:r>
    </w:p>
    <w:p w:rsidR="00A21A80" w:rsidRDefault="0092069D">
      <w:pPr>
        <w:keepNext/>
        <w:pBdr>
          <w:left w:val="single" w:sz="24" w:space="6" w:color="52B69A"/>
        </w:pBdr>
        <w:ind w:left="170"/>
      </w:pPr>
      <w:r>
        <w:t>Secondary research confirms the company's baseline plant certifications (ISO 900</w:t>
      </w:r>
      <w:r>
        <w:t>1:2015) and product-level testing compliance. Based on primary research, the company has not disclosed exact scale metrics such as annual production volume capacity or verified defect rates due to a lack of detailed public or third-party operating reports.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The company holds plant and product-level credentials as an ISO 9001:2015 certified entity, and explicitly states it maintains CE and BSI compliance across its production systems.</w:t>
      </w:r>
    </w:p>
    <w:p w:rsidR="00A21A80" w:rsidRDefault="0092069D">
      <w:pPr>
        <w:pStyle w:val="ListBullet"/>
        <w:spacing w:after="60"/>
        <w:ind w:left="510"/>
      </w:pPr>
      <w:r>
        <w:t>Third-party hosted technical data sheets and specific pro</w:t>
      </w:r>
      <w:r>
        <w:t>duct test certification records verify compliance testing with relevant Indian Standards (ISI markers) for hardware like their 6 KG ABC Dry Powder fire extinguishers, fire hoses, and hydrants.</w:t>
      </w:r>
    </w:p>
    <w:p w:rsidR="00A21A80" w:rsidRDefault="0092069D">
      <w:pPr>
        <w:keepNext/>
        <w:pBdr>
          <w:left w:val="single" w:sz="24" w:space="6" w:color="52B69A"/>
        </w:pBdr>
        <w:spacing w:before="120" w:after="60"/>
        <w:ind w:left="170"/>
      </w:pPr>
      <w:r>
        <w:rPr>
          <w:b/>
          <w:color w:val="0F172A"/>
          <w:sz w:val="20"/>
        </w:rPr>
        <w:lastRenderedPageBreak/>
        <w:t>Compliance with Indian Fire Safety Standards — scored 89/100</w:t>
      </w:r>
    </w:p>
    <w:p w:rsidR="00A21A80" w:rsidRDefault="0092069D">
      <w:pPr>
        <w:keepNext/>
        <w:pBdr>
          <w:left w:val="single" w:sz="24" w:space="6" w:color="52B69A"/>
        </w:pBdr>
        <w:ind w:left="170"/>
      </w:pPr>
      <w:r>
        <w:t>Se</w:t>
      </w:r>
      <w:r>
        <w:t>condary research confirms third-party BIS/ISI certification compliance for IS 15683:2018 on fire extinguishers and successful deployment in a government tender, but based on primary research, the company has not disclosed specific TAC approvals or local fi</w:t>
      </w:r>
      <w:r>
        <w:t>re code compliance records for the company's broader range of electronic fire alarm panels.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Palladium Safety Solutions Private Limited's "PALEX" portable fire extinguishers are certified under Bureau of Indian Standards (BIS) license list</w:t>
      </w:r>
      <w:r>
        <w:t>ings for compliance with IS 15683:2018 across multiple varieties, as published on the Government e-Marketplace (GeM).</w:t>
      </w:r>
    </w:p>
    <w:p w:rsidR="00A21A80" w:rsidRDefault="0092069D">
      <w:pPr>
        <w:pStyle w:val="ListBullet"/>
        <w:spacing w:after="60"/>
        <w:ind w:left="510"/>
      </w:pPr>
      <w:r>
        <w:t xml:space="preserve">The company qualified for a public safety public procurement contract under the Department of Military Affairs for Portable Fire </w:t>
      </w:r>
      <w:r>
        <w:t>Extinguishers (V3) explicitly requiring the ISI mark under IS 15683, as verified by TenderGuruji.</w:t>
      </w:r>
    </w:p>
    <w:p w:rsidR="00A21A80" w:rsidRDefault="0092069D">
      <w:pPr>
        <w:keepNext/>
        <w:pBdr>
          <w:bottom w:val="single" w:sz="6" w:space="3" w:color="E2E8F0"/>
        </w:pBdr>
        <w:spacing w:before="120" w:after="120"/>
      </w:pPr>
      <w:r>
        <w:rPr>
          <w:b/>
          <w:caps/>
          <w:color w:val="1A759F"/>
        </w:rPr>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91/100</w:t>
      </w:r>
    </w:p>
    <w:p w:rsidR="00A21A80" w:rsidRDefault="0092069D">
      <w:pPr>
        <w:keepNext/>
        <w:pBdr>
          <w:left w:val="single" w:sz="24" w:space="6" w:color="52B69A"/>
        </w:pBdr>
        <w:ind w:left="170"/>
      </w:pPr>
      <w:r>
        <w:t xml:space="preserve">The company's revenue bracket and financial growth trends in India were verified </w:t>
      </w:r>
      <w:r>
        <w:t>using third-party financial databases compiling Ministry of Corporate Affairs (MCA) records, though exact net profit margin figures remain restricted behind paid corporate filings.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Financial profiles compiled by Tracxn show that Palladium</w:t>
      </w:r>
      <w:r>
        <w:t xml:space="preserve"> Safety Solutions Private Limited generated an operating revenue between ₹10 Cr and ₹50 Cr for the financial year ending on March 31, 2025, showing a compounded annual growth rate (CAGR) of 23% over the previous period.</w:t>
      </w:r>
    </w:p>
    <w:p w:rsidR="00A21A80" w:rsidRDefault="0092069D">
      <w:pPr>
        <w:pStyle w:val="ListBullet"/>
        <w:spacing w:after="60"/>
        <w:ind w:left="510"/>
      </w:pPr>
      <w:r>
        <w:t>Official corporate registry aggregat</w:t>
      </w:r>
      <w:r>
        <w:t>or Tofler reports that for the financial year ending on March 31, 2024, the company's operating revenue fell within the range of INR 1 cr - 100 cr, while its EBITDA grew by 22.45% compared to the prior fiscal year.</w:t>
      </w:r>
    </w:p>
    <w:p w:rsidR="00A21A80" w:rsidRDefault="0092069D">
      <w:pPr>
        <w:keepNext/>
        <w:pBdr>
          <w:left w:val="single" w:sz="24" w:space="6" w:color="52B69A"/>
        </w:pBdr>
        <w:spacing w:before="120" w:after="60"/>
        <w:ind w:left="170"/>
      </w:pPr>
      <w:r>
        <w:rPr>
          <w:b/>
          <w:color w:val="0F172A"/>
          <w:sz w:val="20"/>
        </w:rPr>
        <w:t>Customer Base &amp; Contracts — scored 69/100</w:t>
      </w:r>
    </w:p>
    <w:p w:rsidR="00A21A80" w:rsidRDefault="0092069D">
      <w:pPr>
        <w:keepNext/>
        <w:pBdr>
          <w:left w:val="single" w:sz="24" w:space="6" w:color="52B69A"/>
        </w:pBdr>
        <w:ind w:left="170"/>
      </w:pPr>
      <w:r>
        <w:t>Secondary research identified self-reported generalized industry verticals from the company's marketing channels, but no specific named public contracts, multi-year government deals or third-party verified client testimonials could be located.</w:t>
      </w:r>
    </w:p>
    <w:p w:rsidR="00A21A80" w:rsidRDefault="0092069D">
      <w:pPr>
        <w:keepNext/>
        <w:spacing w:after="40"/>
        <w:ind w:left="170"/>
      </w:pPr>
      <w:r>
        <w:rPr>
          <w:b/>
          <w:caps/>
          <w:color w:val="64748B"/>
          <w:sz w:val="15"/>
        </w:rPr>
        <w:t xml:space="preserve">Supporting </w:t>
      </w:r>
      <w:r>
        <w:rPr>
          <w:b/>
          <w:caps/>
          <w:color w:val="64748B"/>
          <w:sz w:val="15"/>
        </w:rPr>
        <w:t>points</w:t>
      </w:r>
    </w:p>
    <w:p w:rsidR="00A21A80" w:rsidRDefault="0092069D">
      <w:pPr>
        <w:pStyle w:val="ListBullet"/>
        <w:spacing w:after="60"/>
        <w:ind w:left="510"/>
      </w:pPr>
      <w:r>
        <w:t>According to primary research, promotional and operational listings from the company's business profile state that their installation, maintenance, and audit services are applicable across generic sectors like corporate offices, multinational compan</w:t>
      </w:r>
      <w:r>
        <w:t>ies, hospitals, and nursing homes.</w:t>
      </w:r>
    </w:p>
    <w:p w:rsidR="00A21A80" w:rsidRDefault="0092069D">
      <w:pPr>
        <w:pStyle w:val="ListBullet"/>
        <w:spacing w:after="60"/>
        <w:ind w:left="510"/>
      </w:pPr>
      <w:r>
        <w:t>Publicly available corporate resources on their Official Website Regional Landing Pages self-report targeting explicit industrial client segments such as the transformer industry, thermal power plants, and iron &amp; steel op</w:t>
      </w:r>
      <w:r>
        <w:t>erations.</w:t>
      </w:r>
    </w:p>
    <w:p w:rsidR="00A21A80" w:rsidRDefault="0092069D">
      <w:pPr>
        <w:keepNext/>
        <w:pBdr>
          <w:left w:val="single" w:sz="24" w:space="6" w:color="52B69A"/>
        </w:pBdr>
        <w:spacing w:before="120" w:after="60"/>
        <w:ind w:left="170"/>
      </w:pPr>
      <w:r>
        <w:rPr>
          <w:b/>
          <w:color w:val="0F172A"/>
          <w:sz w:val="20"/>
        </w:rPr>
        <w:t>Distribution &amp; Sales Network — scored 82/100</w:t>
      </w:r>
    </w:p>
    <w:p w:rsidR="00A21A80" w:rsidRDefault="0092069D">
      <w:pPr>
        <w:keepNext/>
        <w:pBdr>
          <w:left w:val="single" w:sz="24" w:space="6" w:color="52B69A"/>
        </w:pBdr>
        <w:ind w:left="170"/>
      </w:pPr>
      <w:r>
        <w:t>Secondary research confirms the company's geographical presence across several Indian hubs and distinct dealer partnerships, but comprehensive nationwide outlet counts and independent verification rema</w:t>
      </w:r>
      <w:r>
        <w:t>in limited, so the evidence stays self-reported and partial.</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Palladium Safety Solutions Pvt. Ltd. utilizes a localized multi-city web presence covering locations such as Panipat, Vadodara, Guwahati, Rajkot, and Ahmedabad alongside a forma</w:t>
      </w:r>
      <w:r>
        <w:t>l dealer-onboarding framework.</w:t>
      </w:r>
    </w:p>
    <w:p w:rsidR="00A21A80" w:rsidRDefault="0092069D">
      <w:pPr>
        <w:pStyle w:val="ListBullet"/>
        <w:spacing w:after="60"/>
        <w:ind w:left="510"/>
      </w:pPr>
      <w:r>
        <w:t>Authorized dealership data features partners like Rajpati Enterprise in Kolkata and Magnum Fire Safety Solutions in Mumbai, demonstrating localized B2B distribution channels.</w:t>
      </w:r>
    </w:p>
    <w:p w:rsidR="00A21A80" w:rsidRDefault="0092069D">
      <w:pPr>
        <w:keepNext/>
        <w:pBdr>
          <w:left w:val="single" w:sz="24" w:space="6" w:color="52B69A"/>
        </w:pBdr>
        <w:spacing w:before="120" w:after="60"/>
        <w:ind w:left="170"/>
      </w:pPr>
      <w:r>
        <w:rPr>
          <w:b/>
          <w:color w:val="0F172A"/>
          <w:sz w:val="20"/>
        </w:rPr>
        <w:t>After-Sales Service &amp; Maintenance — scored 90/100</w:t>
      </w:r>
    </w:p>
    <w:p w:rsidR="00A21A80" w:rsidRDefault="0092069D">
      <w:pPr>
        <w:keepNext/>
        <w:pBdr>
          <w:left w:val="single" w:sz="24" w:space="6" w:color="52B69A"/>
        </w:pBdr>
        <w:ind w:left="170"/>
      </w:pPr>
      <w:r>
        <w:t>Secondary research confirms that the company offers equipment maintenance, AMCs and training, but based on primary research, the company has not disclosed granular third-party metrics on customer satisfaction levels, quantified service center coverage or f</w:t>
      </w:r>
      <w:r>
        <w:t>ormal response times, which restricts the evaluation to self-reported evidence.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In its technical capabilities overview published on SlideShare, the company details its structured preventive maintenance and Annual Maintenance Contracts (AM</w:t>
      </w:r>
      <w:r>
        <w:t>Cs) covering tasks such as cleaning detectors, replacing batteries, testing control panels, calibrating sensors, and diagnosing wiring faults.</w:t>
      </w:r>
    </w:p>
    <w:p w:rsidR="00A21A80" w:rsidRDefault="0092069D">
      <w:pPr>
        <w:pStyle w:val="ListBullet"/>
        <w:spacing w:after="60"/>
        <w:ind w:left="510"/>
      </w:pPr>
      <w:r>
        <w:t>According to primary research (the company's commercial trade profile), Palladium operates as an active corporate</w:t>
      </w:r>
      <w:r>
        <w:t xml:space="preserve"> service provider delivering fire safety training, specialized fire audits, and post-installation equipment maintenance for varied building types.</w:t>
      </w:r>
    </w:p>
    <w:p w:rsidR="00A21A80" w:rsidRDefault="0092069D">
      <w:pPr>
        <w:keepNext/>
        <w:pBdr>
          <w:left w:val="single" w:sz="24" w:space="6" w:color="52B69A"/>
        </w:pBdr>
        <w:spacing w:before="120" w:after="60"/>
        <w:ind w:left="170"/>
      </w:pPr>
      <w:r>
        <w:rPr>
          <w:b/>
          <w:color w:val="0F172A"/>
          <w:sz w:val="20"/>
        </w:rPr>
        <w:lastRenderedPageBreak/>
        <w:t>Market Share &amp; Growth in India — scored 79/100</w:t>
      </w:r>
    </w:p>
    <w:p w:rsidR="00A21A80" w:rsidRDefault="0092069D">
      <w:pPr>
        <w:keepNext/>
        <w:pBdr>
          <w:left w:val="single" w:sz="24" w:space="6" w:color="52B69A"/>
        </w:pBdr>
        <w:ind w:left="170"/>
      </w:pPr>
      <w:r>
        <w:t xml:space="preserve">Secondary research confirms the company's regional dealership </w:t>
      </w:r>
      <w:r>
        <w:t>expansion and official corporate revenue bracket, but based on primary research, the company has not disclosed specific market share percentages relative to top Indian firefighting competitors.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For the financial year ending March 31, 2025</w:t>
      </w:r>
      <w:r>
        <w:t>, third-party corporate data tracks the operating revenue of Palladium Safety Solutions Private Limited in the bracket between ₹10 Crore and ₹50 Crore.</w:t>
      </w:r>
    </w:p>
    <w:p w:rsidR="00A21A80" w:rsidRDefault="0092069D">
      <w:pPr>
        <w:pStyle w:val="ListBullet"/>
        <w:spacing w:after="60"/>
        <w:ind w:left="510"/>
      </w:pPr>
      <w:r>
        <w:t>A case study of its domestic distribution network shows geographic expansion through long-term dealershi</w:t>
      </w:r>
      <w:r>
        <w:t>ps, such as Mumbai-based Magnum Fire Safety Solutions and Rajpati Enterprise in Kolkata, with the latter generating a turnover of ₹2 Crore within two years of partnering with Palladium.</w:t>
      </w:r>
    </w:p>
    <w:p w:rsidR="00A21A80" w:rsidRDefault="0092069D">
      <w:pPr>
        <w:pStyle w:val="Heading2"/>
        <w:pageBreakBefore/>
        <w:shd w:val="clear" w:color="auto" w:fill="002857"/>
        <w:spacing w:after="0"/>
      </w:pPr>
      <w:bookmarkStart w:id="21" w:name="_Toc242377494"/>
      <w:r>
        <w:lastRenderedPageBreak/>
        <w:t>Supremex Equipments</w:t>
      </w:r>
      <w:bookmarkEnd w:id="21"/>
    </w:p>
    <w:p w:rsidR="00A21A80" w:rsidRDefault="0092069D">
      <w:pPr>
        <w:shd w:val="clear" w:color="auto" w:fill="002857"/>
        <w:spacing w:after="200"/>
      </w:pPr>
      <w:r>
        <w:rPr>
          <w:color w:val="CBD5E1"/>
          <w:sz w:val="18"/>
        </w:rPr>
        <w:t xml:space="preserve">Supremex   </w:t>
      </w:r>
      <w:r>
        <w:rPr>
          <w:color w:val="C4B5FD"/>
          <w:sz w:val="18"/>
        </w:rPr>
        <w:t xml:space="preserve">● </w:t>
      </w:r>
      <w:r>
        <w:rPr>
          <w:b/>
          <w:color w:val="FFFFFF"/>
          <w:sz w:val="18"/>
        </w:rPr>
        <w:t>Trailblazers</w:t>
      </w:r>
      <w:r>
        <w:rPr>
          <w:color w:val="CBD5E1"/>
          <w:sz w:val="18"/>
        </w:rPr>
        <w:t xml:space="preserve">     X </w:t>
      </w:r>
      <w:r>
        <w:rPr>
          <w:b/>
          <w:color w:val="FFFFFF"/>
          <w:sz w:val="20"/>
        </w:rPr>
        <w:t>86</w:t>
      </w:r>
      <w:r>
        <w:rPr>
          <w:color w:val="CBD5E1"/>
          <w:sz w:val="18"/>
        </w:rPr>
        <w:t xml:space="preserve">     Y </w:t>
      </w:r>
      <w:r>
        <w:rPr>
          <w:b/>
          <w:color w:val="FFFFFF"/>
          <w:sz w:val="20"/>
        </w:rPr>
        <w:t>82</w:t>
      </w:r>
      <w:r>
        <w:rPr>
          <w:color w:val="CBD5E1"/>
          <w:sz w:val="18"/>
        </w:rPr>
        <w:t xml:space="preserve">     Overall </w:t>
      </w:r>
      <w:r>
        <w:rPr>
          <w:b/>
          <w:color w:val="FFFFFF"/>
          <w:sz w:val="20"/>
        </w:rPr>
        <w:t>84</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scored 88/100</w:t>
      </w:r>
    </w:p>
    <w:p w:rsidR="00A21A80" w:rsidRDefault="0092069D">
      <w:pPr>
        <w:keepNext/>
        <w:pBdr>
          <w:left w:val="single" w:sz="24" w:space="6" w:color="52B69A"/>
        </w:pBdr>
        <w:ind w:left="170"/>
      </w:pPr>
      <w:r>
        <w:t>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the official website of Supremex Equipments, the company ma</w:t>
      </w:r>
      <w:r>
        <w:t>nufactures an extensive range of hardware and extinguishing tools including portable foam equipment, fire monitors, trailer-mounted monitors, standpipes, hose reels, and water mist/compressed air foam systems (CAFS).</w:t>
      </w:r>
    </w:p>
    <w:p w:rsidR="00A21A80" w:rsidRDefault="0092069D">
      <w:pPr>
        <w:pStyle w:val="ListBullet"/>
        <w:spacing w:after="60"/>
        <w:ind w:left="510"/>
      </w:pPr>
      <w:r>
        <w:t xml:space="preserve">The company's Mumbai product catalogue </w:t>
      </w:r>
      <w:r>
        <w:t>and government GeM portal listings confirm they supply BIS/ISI (IS 15683) and CE-certified portable fire extinguishers covering all major fire classifications (Classes A, B, C, D, K, and AVD Lithium) using agents like ABC powder, CO2, clean agents, foam, a</w:t>
      </w:r>
      <w:r>
        <w:t>nd wet chemicals.</w:t>
      </w:r>
    </w:p>
    <w:p w:rsidR="00A21A80" w:rsidRDefault="0092069D">
      <w:pPr>
        <w:keepNext/>
        <w:pBdr>
          <w:left w:val="single" w:sz="24" w:space="6" w:color="52B69A"/>
        </w:pBdr>
        <w:spacing w:before="120" w:after="60"/>
        <w:ind w:left="170"/>
      </w:pPr>
      <w:r>
        <w:rPr>
          <w:b/>
          <w:color w:val="0F172A"/>
          <w:sz w:val="20"/>
        </w:rPr>
        <w:t>Equipment Performance &amp; Reliability — scored 84/100</w:t>
      </w:r>
    </w:p>
    <w:p w:rsidR="00A21A80" w:rsidRDefault="0092069D">
      <w:pPr>
        <w:keepNext/>
        <w:pBdr>
          <w:left w:val="single" w:sz="24" w:space="6" w:color="52B69A"/>
        </w:pBdr>
        <w:ind w:left="170"/>
      </w:pPr>
      <w:r>
        <w:t>Secondary research confirms the company's equipment specifications, hydraulic testing thresholds and official BIS/CE standard certifications. Based on primary research, the company has n</w:t>
      </w:r>
      <w:r>
        <w:t>ot disclosed third-party field performance reports or real-world fire incident case studies validating flow rates and ease of use under actual emergency conditions, which limits the evaluation to verified compliance rather than market leadership.</w:t>
      </w:r>
    </w:p>
    <w:p w:rsidR="00A21A80" w:rsidRDefault="0092069D">
      <w:pPr>
        <w:keepNext/>
        <w:spacing w:after="40"/>
        <w:ind w:left="170"/>
      </w:pPr>
      <w:r>
        <w:rPr>
          <w:b/>
          <w:caps/>
          <w:color w:val="64748B"/>
          <w:sz w:val="15"/>
        </w:rPr>
        <w:t>Supportin</w:t>
      </w:r>
      <w:r>
        <w:rPr>
          <w:b/>
          <w:caps/>
          <w:color w:val="64748B"/>
          <w:sz w:val="15"/>
        </w:rPr>
        <w:t>g points</w:t>
      </w:r>
    </w:p>
    <w:p w:rsidR="00A21A80" w:rsidRDefault="0092069D">
      <w:pPr>
        <w:pStyle w:val="ListBullet"/>
        <w:spacing w:after="60"/>
        <w:ind w:left="510"/>
      </w:pPr>
      <w:r>
        <w:t>Supremex Equipments' technical literature specifies clear mechanical and operational parameters for its trolley-mounted carbon dioxide, dry powder, and mechanical foam fire extinguishers, confirming explicit performance values such as hydraulic te</w:t>
      </w:r>
      <w:r>
        <w:t>st pressure, operational weight metrics, and strict compliance with operating temperature bounds as detailed by Slideshare Product Documentation.</w:t>
      </w:r>
    </w:p>
    <w:p w:rsidR="00A21A80" w:rsidRDefault="0092069D">
      <w:pPr>
        <w:pStyle w:val="ListBullet"/>
        <w:spacing w:after="60"/>
        <w:ind w:left="510"/>
      </w:pPr>
      <w:r>
        <w:t xml:space="preserve">Supremex Equipments provides third-party verified firefighting hardware through its lineup of portable fire </w:t>
      </w:r>
      <w:r>
        <w:t>extinguishers, which hold official Bureau of Indian Standards (BIS) and CE certifications conforming directly to the stringent Indian safety performance standard IS 15683 as validated by Supremex Fire Extinguishers Official Catalog.</w:t>
      </w:r>
    </w:p>
    <w:p w:rsidR="00A21A80" w:rsidRDefault="0092069D">
      <w:pPr>
        <w:keepNext/>
        <w:pBdr>
          <w:left w:val="single" w:sz="24" w:space="6" w:color="52B69A"/>
        </w:pBdr>
        <w:spacing w:before="120" w:after="60"/>
        <w:ind w:left="170"/>
      </w:pPr>
      <w:r>
        <w:rPr>
          <w:b/>
          <w:color w:val="0F172A"/>
          <w:sz w:val="20"/>
        </w:rPr>
        <w:t>R&amp;D and Innovation in F</w:t>
      </w:r>
      <w:r>
        <w:rPr>
          <w:b/>
          <w:color w:val="0F172A"/>
          <w:sz w:val="20"/>
        </w:rPr>
        <w:t>irefighting Tech — scored 96/100</w:t>
      </w:r>
    </w:p>
    <w:p w:rsidR="00A21A80" w:rsidRDefault="0092069D">
      <w:pPr>
        <w:keepNext/>
        <w:pBdr>
          <w:left w:val="single" w:sz="24" w:space="6" w:color="52B69A"/>
        </w:pBdr>
        <w:ind w:left="170"/>
      </w:pPr>
      <w:r>
        <w:t>Secondary research confirmed that the company commercializes proprietary designs of advanced hardware, eco-friendly water mist tech, and automated suppression systems. Based on primary research, the company has not disclose</w:t>
      </w:r>
      <w:r>
        <w:t>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Supremex Equipments launched its proprietary "Smart Clean Agent Fire Suppression System," a ceiling-mounted total flooding room protection network that automates agent containers and uses automated, sensitive electronic</w:t>
      </w:r>
      <w:r>
        <w:t xml:space="preserve"> detection devices to minimize false activations.</w:t>
      </w:r>
    </w:p>
    <w:p w:rsidR="00A21A80" w:rsidRDefault="0092069D">
      <w:pPr>
        <w:pStyle w:val="ListBullet"/>
        <w:spacing w:after="60"/>
        <w:ind w:left="510"/>
      </w:pPr>
      <w:r>
        <w:t>The company commercializes a "Water Mist Fire Extinguisher" that utilizes a specialized built-in rotor to mix water and air at precise proportions, generating 40–60 micron droplets to establish a heat-absor</w:t>
      </w:r>
      <w:r>
        <w:t>bing blanketing effect.</w:t>
      </w:r>
    </w:p>
    <w:p w:rsidR="00A21A80" w:rsidRDefault="0092069D">
      <w:pPr>
        <w:keepNext/>
        <w:pBdr>
          <w:left w:val="single" w:sz="24" w:space="6" w:color="52B69A"/>
        </w:pBdr>
        <w:spacing w:before="120" w:after="60"/>
        <w:ind w:left="170"/>
      </w:pPr>
      <w:r>
        <w:rPr>
          <w:b/>
          <w:color w:val="0F172A"/>
          <w:sz w:val="20"/>
        </w:rPr>
        <w:t>Manufacturing &amp; Quality Control — scored 75/100</w:t>
      </w:r>
    </w:p>
    <w:p w:rsidR="00A21A80" w:rsidRDefault="0092069D">
      <w:pPr>
        <w:keepNext/>
        <w:pBdr>
          <w:left w:val="single" w:sz="24" w:space="6" w:color="52B69A"/>
        </w:pBdr>
        <w:ind w:left="170"/>
      </w:pPr>
      <w:r>
        <w:t>Secondary research confirms the company's plant location and essential certifications, but based on primary research, the company has not disclosed exact production capacities and defe</w:t>
      </w:r>
      <w:r>
        <w:t>ct rates.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The company operates an ISO 9001:2015 certified manufacturing facility located in Tarapur-Boisar, Maharashtra, providing continuous quality management as documented by the Official Supremex Corporate Overview.</w:t>
      </w:r>
    </w:p>
    <w:p w:rsidR="00A21A80" w:rsidRDefault="0092069D">
      <w:pPr>
        <w:pStyle w:val="ListBullet"/>
        <w:spacing w:after="60"/>
        <w:ind w:left="510"/>
      </w:pPr>
      <w:r>
        <w:t>Its portfolio of f</w:t>
      </w:r>
      <w:r>
        <w:t>ire extinguishers features compliance with Indian safety standard IS 15683, carrying official ISI marking and BIS/CE certifications as verified by Supremex Standard Compliance Records.</w:t>
      </w:r>
    </w:p>
    <w:p w:rsidR="00A21A80" w:rsidRDefault="0092069D">
      <w:pPr>
        <w:keepNext/>
        <w:pBdr>
          <w:left w:val="single" w:sz="24" w:space="6" w:color="52B69A"/>
        </w:pBdr>
        <w:spacing w:before="120" w:after="60"/>
        <w:ind w:left="170"/>
      </w:pPr>
      <w:r>
        <w:rPr>
          <w:b/>
          <w:color w:val="0F172A"/>
          <w:sz w:val="20"/>
        </w:rPr>
        <w:t>Compliance with Indian Fire Safety Standards — scored 88/100</w:t>
      </w:r>
    </w:p>
    <w:p w:rsidR="00A21A80" w:rsidRDefault="0092069D">
      <w:pPr>
        <w:keepNext/>
        <w:pBdr>
          <w:left w:val="single" w:sz="24" w:space="6" w:color="52B69A"/>
        </w:pBdr>
        <w:ind w:left="170"/>
      </w:pPr>
      <w:r>
        <w:t xml:space="preserve">Secondary </w:t>
      </w:r>
      <w:r>
        <w:t>research confirms the company's BIS product certifications and active approval status in government tenders, but could not track comprehensive compliance records specifically relating to TAC or local state fire codes. Based on primary research, the company</w:t>
      </w:r>
      <w:r>
        <w:t xml:space="preserve">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Supremex Equipments manufactures portable fire extinguishers certified under the Bureau of Indian Standards (BIS) bearing the ISI Mark conforming to IS 15683, as verified on the company's official produ</w:t>
      </w:r>
      <w:r>
        <w:t>ct listings.</w:t>
      </w:r>
    </w:p>
    <w:p w:rsidR="00A21A80" w:rsidRDefault="0092069D">
      <w:pPr>
        <w:pStyle w:val="ListBullet"/>
        <w:spacing w:after="60"/>
        <w:ind w:left="510"/>
      </w:pPr>
      <w:r>
        <w:lastRenderedPageBreak/>
        <w:t>According to public procurement data on Tenderkart, Supremex Equipments is listed as an approved and preferred brand across 40 government tenders covering 87 item listings.</w:t>
      </w:r>
    </w:p>
    <w:p w:rsidR="00A21A80" w:rsidRDefault="0092069D">
      <w:pPr>
        <w:keepNext/>
        <w:pBdr>
          <w:bottom w:val="single" w:sz="6" w:space="3" w:color="E2E8F0"/>
        </w:pBdr>
        <w:spacing w:before="120" w:after="120"/>
      </w:pPr>
      <w:r>
        <w:rPr>
          <w:b/>
          <w:caps/>
          <w:color w:val="1A759F"/>
        </w:rPr>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80/1</w:t>
      </w:r>
      <w:r>
        <w:rPr>
          <w:b/>
          <w:color w:val="0F172A"/>
          <w:sz w:val="20"/>
        </w:rPr>
        <w:t>00</w:t>
      </w:r>
    </w:p>
    <w:p w:rsidR="00A21A80" w:rsidRDefault="0092069D">
      <w:pPr>
        <w:keepNext/>
        <w:pBdr>
          <w:left w:val="single" w:sz="24" w:space="6" w:color="52B69A"/>
        </w:pBdr>
        <w:ind w:left="170"/>
      </w:pPr>
      <w:r>
        <w:t>The company's available financial information is limited to partial third-party estimates and self-reported business metrics rather than comprehensive, audited annual reports.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Third-party industry trackers estimate the annual revenue o</w:t>
      </w:r>
      <w:r>
        <w:t>f Supremex Equipments to be between ₹0 - ₹10 Cr as of March 31, 2025.</w:t>
      </w:r>
    </w:p>
    <w:p w:rsidR="00A21A80" w:rsidRDefault="0092069D">
      <w:pPr>
        <w:pStyle w:val="ListBullet"/>
        <w:spacing w:after="60"/>
        <w:ind w:left="510"/>
      </w:pPr>
      <w:r>
        <w:t>The company's self-reported promotional catalog lists an annual turnover of ₹25 - ₹100 Cr, while public bidding registries record a historical won tender contract value of ₹11.5 Cr.</w:t>
      </w:r>
    </w:p>
    <w:p w:rsidR="00A21A80" w:rsidRDefault="0092069D">
      <w:pPr>
        <w:keepNext/>
        <w:pBdr>
          <w:left w:val="single" w:sz="24" w:space="6" w:color="52B69A"/>
        </w:pBdr>
        <w:spacing w:before="120" w:after="60"/>
        <w:ind w:left="170"/>
      </w:pPr>
      <w:r>
        <w:rPr>
          <w:b/>
          <w:color w:val="0F172A"/>
          <w:sz w:val="20"/>
        </w:rPr>
        <w:t>Customer Base &amp; Contracts — scored 82/100</w:t>
      </w:r>
    </w:p>
    <w:p w:rsidR="00A21A80" w:rsidRDefault="0092069D">
      <w:pPr>
        <w:keepNext/>
        <w:pBdr>
          <w:left w:val="single" w:sz="24" w:space="6" w:color="52B69A"/>
        </w:pBdr>
        <w:ind w:left="170"/>
      </w:pPr>
      <w:r>
        <w:t>The company demonstrates a verifiable customer base with high-profile clients, though the evidence remains primarily self-reported through corporate platforms.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Supremex Equipments serves over </w:t>
      </w:r>
      <w:r>
        <w:t>1,500 clients across multiple locations in India, encompassing sectors such as oil and gas, infrastructure, pharmaceuticals, and finance.</w:t>
      </w:r>
    </w:p>
    <w:p w:rsidR="00A21A80" w:rsidRDefault="0092069D">
      <w:pPr>
        <w:pStyle w:val="ListBullet"/>
        <w:spacing w:after="60"/>
        <w:ind w:left="510"/>
      </w:pPr>
      <w:r>
        <w:t>Named public sector and government clients utilizing their certified fire safety systems include Indian Oil, ONGC, the</w:t>
      </w:r>
      <w:r>
        <w:t xml:space="preserve"> Airports Authority of India, and Indian Railways.</w:t>
      </w:r>
    </w:p>
    <w:p w:rsidR="00A21A80" w:rsidRDefault="0092069D">
      <w:pPr>
        <w:keepNext/>
        <w:pBdr>
          <w:left w:val="single" w:sz="24" w:space="6" w:color="52B69A"/>
        </w:pBdr>
        <w:spacing w:before="120" w:after="60"/>
        <w:ind w:left="170"/>
      </w:pPr>
      <w:r>
        <w:rPr>
          <w:b/>
          <w:color w:val="0F172A"/>
          <w:sz w:val="20"/>
        </w:rPr>
        <w:t>Distribution &amp; Sales Network — scored 72/100</w:t>
      </w:r>
    </w:p>
    <w:p w:rsidR="00A21A80" w:rsidRDefault="0092069D">
      <w:pPr>
        <w:keepNext/>
        <w:pBdr>
          <w:left w:val="single" w:sz="24" w:space="6" w:color="52B69A"/>
        </w:pBdr>
        <w:ind w:left="170"/>
      </w:pPr>
      <w:r>
        <w:t xml:space="preserve">The company demonstrates widespread delivery capability through its presence on national procurement portals and self-reported fulfillment at 1,500+ locations, </w:t>
      </w:r>
      <w:r>
        <w:t>but lacks public, third-party verified evidence detailing its formal dealer/distributor network size or physical outlet counts.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Supremex Equipments self-reports tha</w:t>
      </w:r>
      <w:r>
        <w:t>t it has delivered fire safety solutions to over 1,500 locations across India, including public and private sector clients in oil refineries, pharma plants, airports, and infrastructure projects.</w:t>
      </w:r>
    </w:p>
    <w:p w:rsidR="00A21A80" w:rsidRDefault="0092069D">
      <w:pPr>
        <w:pStyle w:val="ListBullet"/>
        <w:spacing w:after="60"/>
        <w:ind w:left="510"/>
      </w:pPr>
      <w:r>
        <w:t>The company is registered on Indian B2B portals like Tradein</w:t>
      </w:r>
      <w:r>
        <w:t>dia and the government's Government e-Marketplace (GeM) platform, enabling direct procurement and sales across India.</w:t>
      </w:r>
    </w:p>
    <w:p w:rsidR="00A21A80" w:rsidRDefault="0092069D">
      <w:pPr>
        <w:keepNext/>
        <w:pBdr>
          <w:left w:val="single" w:sz="24" w:space="6" w:color="52B69A"/>
        </w:pBdr>
        <w:spacing w:before="120" w:after="60"/>
        <w:ind w:left="170"/>
      </w:pPr>
      <w:r>
        <w:rPr>
          <w:b/>
          <w:color w:val="0F172A"/>
          <w:sz w:val="20"/>
        </w:rPr>
        <w:t>After-Sales Service &amp; Maintenance — scored 100/100</w:t>
      </w:r>
    </w:p>
    <w:p w:rsidR="00A21A80" w:rsidRDefault="0092069D">
      <w:pPr>
        <w:keepNext/>
        <w:pBdr>
          <w:left w:val="single" w:sz="24" w:space="6" w:color="52B69A"/>
        </w:pBdr>
        <w:ind w:left="170"/>
      </w:pPr>
      <w:r>
        <w:t>Supremex Equipments demonstrates a clear and verifiable corporate capability through it</w:t>
      </w:r>
      <w:r>
        <w:t>s structured AMC plans, refilling service lines and widespread authorized regional networks, though based on primary research, the company has not disclosed specific independent consumer satisfaction metrics or third-party validated service quality reports</w:t>
      </w:r>
      <w:r>
        <w:t>.</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Supremex Equipments provides dedicated Annual Maintenance Contracts (AMCs), on-site refilling services for ABC powder, CO2, clean agent, and water mist extinguishers, and general maintenance services handled by their technical team.</w:t>
      </w:r>
    </w:p>
    <w:p w:rsidR="00A21A80" w:rsidRDefault="0092069D">
      <w:pPr>
        <w:pStyle w:val="ListBullet"/>
        <w:spacing w:after="60"/>
        <w:ind w:left="510"/>
      </w:pPr>
      <w:r>
        <w:t>The</w:t>
      </w:r>
      <w:r>
        <w:t xml:space="preserve"> company offers 24/7 emergency support, 24-hour response timelines across regional industrial corridors, and operates a pan-India network of authorized service centers and dealers across metropolitan cities, tier-2 cities, and prominent industrial hubs.</w:t>
      </w:r>
    </w:p>
    <w:p w:rsidR="00A21A80" w:rsidRDefault="0092069D">
      <w:pPr>
        <w:keepNext/>
        <w:pBdr>
          <w:left w:val="single" w:sz="24" w:space="6" w:color="52B69A"/>
        </w:pBdr>
        <w:spacing w:before="120" w:after="60"/>
        <w:ind w:left="170"/>
      </w:pPr>
      <w:r>
        <w:rPr>
          <w:b/>
          <w:color w:val="0F172A"/>
          <w:sz w:val="20"/>
        </w:rPr>
        <w:t>Ma</w:t>
      </w:r>
      <w:r>
        <w:rPr>
          <w:b/>
          <w:color w:val="0F172A"/>
          <w:sz w:val="20"/>
        </w:rPr>
        <w:t>rket Share &amp; Growth in India — scored 75/100</w:t>
      </w:r>
    </w:p>
    <w:p w:rsidR="00A21A80" w:rsidRDefault="0092069D">
      <w:pPr>
        <w:keepNext/>
        <w:pBdr>
          <w:left w:val="single" w:sz="24" w:space="6" w:color="52B69A"/>
        </w:pBdr>
        <w:ind w:left="170"/>
      </w:pPr>
      <w:r>
        <w:t>The company supplies self-reported data on its national client base, but the absence of third-party verified market share or revenue metrics leaves the evidence partial. Based on primary research, the company ha</w:t>
      </w:r>
      <w:r>
        <w:t>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Supremex Equipments reports being established in 1976 with a manufacturing facility in Tarapur-Boisar and serving over 1,500 locations across India, including prominent public and private sector clients.</w:t>
      </w:r>
    </w:p>
    <w:p w:rsidR="00A21A80" w:rsidRDefault="0092069D">
      <w:pPr>
        <w:pStyle w:val="ListBullet"/>
        <w:spacing w:after="60"/>
        <w:ind w:left="510"/>
      </w:pPr>
      <w:r>
        <w:t>B</w:t>
      </w:r>
      <w:r>
        <w:t>ased on primary research, the company has not disclosed third-party verified market share estimates, financial growth rates, or concrete regional expansion metrics.</w:t>
      </w:r>
    </w:p>
    <w:p w:rsidR="00A21A80" w:rsidRDefault="0092069D">
      <w:pPr>
        <w:pStyle w:val="Heading2"/>
        <w:pageBreakBefore/>
        <w:shd w:val="clear" w:color="auto" w:fill="002857"/>
        <w:spacing w:after="0"/>
      </w:pPr>
      <w:bookmarkStart w:id="22" w:name="_Toc242377495"/>
      <w:r>
        <w:lastRenderedPageBreak/>
        <w:t>Ashoka Engineering Company</w:t>
      </w:r>
      <w:bookmarkEnd w:id="22"/>
    </w:p>
    <w:p w:rsidR="00A21A80" w:rsidRDefault="0092069D">
      <w:pPr>
        <w:shd w:val="clear" w:color="auto" w:fill="002857"/>
        <w:spacing w:after="200"/>
      </w:pPr>
      <w:r>
        <w:rPr>
          <w:color w:val="CBD5E1"/>
          <w:sz w:val="18"/>
        </w:rPr>
        <w:t xml:space="preserve">Safeguard   </w:t>
      </w:r>
      <w:r>
        <w:rPr>
          <w:color w:val="A7F3D0"/>
          <w:sz w:val="18"/>
        </w:rPr>
        <w:t xml:space="preserve">● </w:t>
      </w:r>
      <w:r>
        <w:rPr>
          <w:b/>
          <w:color w:val="FFFFFF"/>
          <w:sz w:val="18"/>
        </w:rPr>
        <w:t>Evolving Players</w:t>
      </w:r>
      <w:r>
        <w:rPr>
          <w:color w:val="CBD5E1"/>
          <w:sz w:val="18"/>
        </w:rPr>
        <w:t xml:space="preserve">     X </w:t>
      </w:r>
      <w:r>
        <w:rPr>
          <w:b/>
          <w:color w:val="FFFFFF"/>
          <w:sz w:val="20"/>
        </w:rPr>
        <w:t>87</w:t>
      </w:r>
      <w:r>
        <w:rPr>
          <w:color w:val="CBD5E1"/>
          <w:sz w:val="18"/>
        </w:rPr>
        <w:t xml:space="preserve">     Y </w:t>
      </w:r>
      <w:r>
        <w:rPr>
          <w:b/>
          <w:color w:val="FFFFFF"/>
          <w:sz w:val="20"/>
        </w:rPr>
        <w:t>79</w:t>
      </w:r>
      <w:r>
        <w:rPr>
          <w:color w:val="CBD5E1"/>
          <w:sz w:val="18"/>
        </w:rPr>
        <w:t xml:space="preserve">     Overall </w:t>
      </w:r>
      <w:r>
        <w:rPr>
          <w:b/>
          <w:color w:val="FFFFFF"/>
          <w:sz w:val="20"/>
        </w:rPr>
        <w:t>83</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scored 88/100</w:t>
      </w:r>
    </w:p>
    <w:p w:rsidR="00A21A80" w:rsidRDefault="0092069D">
      <w:pPr>
        <w:keepNext/>
        <w:pBdr>
          <w:left w:val="single" w:sz="24" w:space="6" w:color="52B69A"/>
        </w:pBdr>
        <w:ind w:left="170"/>
      </w:pPr>
      <w:r>
        <w:t xml:space="preserve">Secondary research confirmed the company's clear capability across extinguishers, hoses/reels, chemical agents, and specialized suppression systems covering multiple fire classes. </w:t>
      </w:r>
      <w:r>
        <w:t>Based on primary research, the company has not disclosed offerings in heavy vehicle manufacturing or personal protective gear (PPE), placing them outside the leading edge.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Ashoka Engineering Company manufactures a range of fire protection</w:t>
      </w:r>
      <w:r>
        <w:t xml:space="preserve"> and safety equipment marketed under the brand name "SAFEGUARD," which includes fire extinguishers, firefighting chemicals, foam concentrates, dry chemical powders, valves, and hose reels, as verified by the Fire Safeguard Official Website.</w:t>
      </w:r>
    </w:p>
    <w:p w:rsidR="00A21A80" w:rsidRDefault="0092069D">
      <w:pPr>
        <w:pStyle w:val="ListBullet"/>
        <w:spacing w:after="60"/>
        <w:ind w:left="510"/>
      </w:pPr>
      <w:r>
        <w:t>According to pr</w:t>
      </w:r>
      <w:r>
        <w:t>imary research, the company has expanded its breadth into specialized suppression technologies, offering Water Mist Fire Fighting Systems and Panel Flooding Systems, according to its verified commercial product listings.</w:t>
      </w:r>
    </w:p>
    <w:p w:rsidR="00A21A80" w:rsidRDefault="0092069D">
      <w:pPr>
        <w:keepNext/>
        <w:pBdr>
          <w:left w:val="single" w:sz="24" w:space="6" w:color="52B69A"/>
        </w:pBdr>
        <w:spacing w:before="120" w:after="60"/>
        <w:ind w:left="170"/>
      </w:pPr>
      <w:r>
        <w:rPr>
          <w:b/>
          <w:color w:val="0F172A"/>
          <w:sz w:val="20"/>
        </w:rPr>
        <w:t>Equipment Performance &amp; Reliability</w:t>
      </w:r>
      <w:r>
        <w:rPr>
          <w:b/>
          <w:color w:val="0F172A"/>
          <w:sz w:val="20"/>
        </w:rPr>
        <w:t xml:space="preserve"> — scored 84/100</w:t>
      </w:r>
    </w:p>
    <w:p w:rsidR="00A21A80" w:rsidRDefault="0092069D">
      <w:pPr>
        <w:keepNext/>
        <w:pBdr>
          <w:left w:val="single" w:sz="24" w:space="6" w:color="52B69A"/>
        </w:pBdr>
        <w:ind w:left="170"/>
      </w:pPr>
      <w:r>
        <w:t>Secondary research confirms third-party BIS/ISI certifications and Ministry of Defense approvals, but based on primary research, the company has not disclosed specific real-world field performance data, flow rates and independent technical</w:t>
      </w:r>
      <w:r>
        <w:t xml:space="preserve"> lab test reports under exact fire conditions.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The company manufactures fire safety equipment under its brand "SAFEGUARD," which holds third-party Bureau of Indian Standards (BIS) ISI certifications and ISO 9001 quality management accredi</w:t>
      </w:r>
      <w:r>
        <w:t>tations.</w:t>
      </w:r>
    </w:p>
    <w:p w:rsidR="00A21A80" w:rsidRDefault="0092069D">
      <w:pPr>
        <w:pStyle w:val="ListBullet"/>
        <w:spacing w:after="60"/>
        <w:ind w:left="510"/>
      </w:pPr>
      <w:r>
        <w:t>The company has officially supplied its certified range of products to the Indian Ministry of Defense, which requires stringent compliance standards for military deployments.</w:t>
      </w:r>
    </w:p>
    <w:p w:rsidR="00A21A80" w:rsidRDefault="0092069D">
      <w:pPr>
        <w:keepNext/>
        <w:pBdr>
          <w:left w:val="single" w:sz="24" w:space="6" w:color="52B69A"/>
        </w:pBdr>
        <w:spacing w:before="120" w:after="60"/>
        <w:ind w:left="170"/>
      </w:pPr>
      <w:r>
        <w:rPr>
          <w:b/>
          <w:color w:val="0F172A"/>
          <w:sz w:val="20"/>
        </w:rPr>
        <w:t>R&amp;D and Innovation in Firefighting Tech — scored 81/100</w:t>
      </w:r>
    </w:p>
    <w:p w:rsidR="00A21A80" w:rsidRDefault="0092069D">
      <w:pPr>
        <w:keepNext/>
        <w:pBdr>
          <w:left w:val="single" w:sz="24" w:space="6" w:color="52B69A"/>
        </w:pBdr>
        <w:ind w:left="170"/>
      </w:pPr>
      <w:r>
        <w:t>The company manu</w:t>
      </w:r>
      <w:r>
        <w:t>factures widely certified baseline hardware and states that items are developed following internal research.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primary research, Ashoka Engineering Compa</w:t>
      </w:r>
      <w:r>
        <w:t>ny relies on internal research to manufacture hardware, asserting that its "SAFEGUARD" brand fire protection equipment is produced after extensive research and testing.</w:t>
      </w:r>
    </w:p>
    <w:p w:rsidR="00A21A80" w:rsidRDefault="0092069D">
      <w:pPr>
        <w:pStyle w:val="ListBullet"/>
        <w:spacing w:after="60"/>
        <w:ind w:left="510"/>
      </w:pPr>
      <w:r>
        <w:t>The company has introduced newer product applications into its portfolio to address con</w:t>
      </w:r>
      <w:r>
        <w:t>ventional firefighting needs, which include Water Mist Fire Fighting Systems and Panel Flooding Systems as listed on Tradeindia.</w:t>
      </w:r>
    </w:p>
    <w:p w:rsidR="00A21A80" w:rsidRDefault="0092069D">
      <w:pPr>
        <w:keepNext/>
        <w:pBdr>
          <w:left w:val="single" w:sz="24" w:space="6" w:color="52B69A"/>
        </w:pBdr>
        <w:spacing w:before="120" w:after="60"/>
        <w:ind w:left="170"/>
      </w:pPr>
      <w:r>
        <w:rPr>
          <w:b/>
          <w:color w:val="0F172A"/>
          <w:sz w:val="20"/>
        </w:rPr>
        <w:t>Manufacturing &amp; Quality Control — scored 94/100</w:t>
      </w:r>
    </w:p>
    <w:p w:rsidR="00A21A80" w:rsidRDefault="0092069D">
      <w:pPr>
        <w:keepNext/>
        <w:pBdr>
          <w:left w:val="single" w:sz="24" w:space="6" w:color="52B69A"/>
        </w:pBdr>
        <w:ind w:left="170"/>
      </w:pPr>
      <w:r>
        <w:t xml:space="preserve">Secondary research confirms the company's plant-level certifications and </w:t>
      </w:r>
      <w:r>
        <w:t>overall aggregate production volume, but specific modern manufacturing processes, precise production capacity metrics and exact defect rates were unavailable.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Ashoka Engineering Company holds official certifications and approvals for its </w:t>
      </w:r>
      <w:r>
        <w:t>firefighting equipment from major third-party bodies including UL, RU, LR, EN, BIS, ICAO, IRS, NFPA, and ISO.</w:t>
      </w:r>
    </w:p>
    <w:p w:rsidR="00A21A80" w:rsidRDefault="0092069D">
      <w:pPr>
        <w:pStyle w:val="ListBullet"/>
        <w:spacing w:after="60"/>
        <w:ind w:left="510"/>
      </w:pPr>
      <w:r>
        <w:t>According to the company's regional distribution profile, Ashoka Engineering Company has historically manufactured and supplied more than 20 milli</w:t>
      </w:r>
      <w:r>
        <w:t>on fire extinguishing systems to various commercial and residential units.</w:t>
      </w:r>
    </w:p>
    <w:p w:rsidR="00A21A80" w:rsidRDefault="0092069D">
      <w:pPr>
        <w:keepNext/>
        <w:pBdr>
          <w:left w:val="single" w:sz="24" w:space="6" w:color="52B69A"/>
        </w:pBdr>
        <w:spacing w:before="120" w:after="60"/>
        <w:ind w:left="170"/>
      </w:pPr>
      <w:r>
        <w:rPr>
          <w:b/>
          <w:color w:val="0F172A"/>
          <w:sz w:val="20"/>
        </w:rPr>
        <w:t>Compliance with Indian Fire Safety Standards — scored 89/100</w:t>
      </w:r>
    </w:p>
    <w:p w:rsidR="00A21A80" w:rsidRDefault="0092069D">
      <w:pPr>
        <w:keepNext/>
        <w:pBdr>
          <w:left w:val="single" w:sz="24" w:space="6" w:color="52B69A"/>
        </w:pBdr>
        <w:ind w:left="170"/>
      </w:pPr>
      <w:r>
        <w:t>Secondary research confirms the company's strong alignment with Indian regulations, BIS/ISI certifications and active pa</w:t>
      </w:r>
      <w:r>
        <w:t>rticipation in government tenders, although direct documentation on TAC approvals could not be independently retrieved from the available third-party sources.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Ashok</w:t>
      </w:r>
      <w:r>
        <w:t>a Engineering Company’s "Safeguard" brand is officially included in the MHADA Approved List of Brands for IS 15683:2018 portable fire extinguishers and IS 884:1985 first-aid hose reels.</w:t>
      </w:r>
    </w:p>
    <w:p w:rsidR="00A21A80" w:rsidRDefault="0092069D">
      <w:pPr>
        <w:pStyle w:val="ListBullet"/>
        <w:spacing w:after="60"/>
        <w:ind w:left="510"/>
      </w:pPr>
      <w:r>
        <w:lastRenderedPageBreak/>
        <w:t>The company participates in public procurement tenders, including bidd</w:t>
      </w:r>
      <w:r>
        <w:t>ing on a Department of Military Affairs contract for ISI Marked to IS 15683 portable fire extinguishers, as recorded on TenderGuruji.</w:t>
      </w:r>
    </w:p>
    <w:p w:rsidR="00A21A80" w:rsidRDefault="0092069D">
      <w:pPr>
        <w:keepNext/>
        <w:pBdr>
          <w:bottom w:val="single" w:sz="6" w:space="3" w:color="E2E8F0"/>
        </w:pBdr>
        <w:spacing w:before="120" w:after="120"/>
      </w:pPr>
      <w:r>
        <w:rPr>
          <w:b/>
          <w:caps/>
          <w:color w:val="1A759F"/>
        </w:rPr>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77/100</w:t>
      </w:r>
    </w:p>
    <w:p w:rsidR="00A21A80" w:rsidRDefault="0092069D">
      <w:pPr>
        <w:keepNext/>
        <w:pBdr>
          <w:left w:val="single" w:sz="24" w:space="6" w:color="52B69A"/>
        </w:pBdr>
        <w:ind w:left="170"/>
      </w:pPr>
      <w:r>
        <w:t>Financial performance remains partially self-repo</w:t>
      </w:r>
      <w:r>
        <w:t>rted with audited profitability data absent, leaving the evidence partial.</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Ashoka Engineering Company claims to have supplied over 20 million fire extinguishing systems with major products holding ISI marks and Ministry of Defence approva</w:t>
      </w:r>
      <w:r>
        <w:t>ls.</w:t>
      </w:r>
    </w:p>
    <w:p w:rsidR="00A21A80" w:rsidRDefault="0092069D">
      <w:pPr>
        <w:pStyle w:val="ListBullet"/>
        <w:spacing w:after="60"/>
        <w:ind w:left="510"/>
      </w:pPr>
      <w:r>
        <w:t>Public corporate registries estimate that related entity Ashoka Engineers Pvt Ltd generated under ₹10 Cr in revenue for the financial year ending March 31, 2025.</w:t>
      </w:r>
    </w:p>
    <w:p w:rsidR="00A21A80" w:rsidRDefault="0092069D">
      <w:pPr>
        <w:keepNext/>
        <w:pBdr>
          <w:left w:val="single" w:sz="24" w:space="6" w:color="52B69A"/>
        </w:pBdr>
        <w:spacing w:before="120" w:after="60"/>
        <w:ind w:left="170"/>
      </w:pPr>
      <w:r>
        <w:rPr>
          <w:b/>
          <w:color w:val="0F172A"/>
          <w:sz w:val="20"/>
        </w:rPr>
        <w:t>Customer Base &amp; Contracts — scored 100/100</w:t>
      </w:r>
    </w:p>
    <w:p w:rsidR="00A21A80" w:rsidRDefault="0092069D">
      <w:pPr>
        <w:keepNext/>
        <w:pBdr>
          <w:left w:val="single" w:sz="24" w:space="6" w:color="52B69A"/>
        </w:pBdr>
        <w:ind w:left="170"/>
      </w:pPr>
      <w:r>
        <w:t>The company demonstrates clear, verifiable capa</w:t>
      </w:r>
      <w:r>
        <w:t>bility through an extensive scale of production and named high-profile government and infrastructure contracts, though it does not provide comprehensive third-party verified evidence of global market leadership.</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Ashoka Engineering Company</w:t>
      </w:r>
      <w:r>
        <w:t xml:space="preserve"> has supplied major public transit systems and military clients under its "SAFEGUARD" brand, with named clients including Bangalore Metro, Delhi Metro, Mumbai Metro, CIDCO, the Indian Airforce, Indian Railways, and the Delhi Development Authority (DDA).</w:t>
      </w:r>
    </w:p>
    <w:p w:rsidR="00A21A80" w:rsidRDefault="0092069D">
      <w:pPr>
        <w:pStyle w:val="ListBullet"/>
        <w:spacing w:after="60"/>
        <w:ind w:left="510"/>
      </w:pPr>
      <w:r>
        <w:t>Th</w:t>
      </w:r>
      <w:r>
        <w:t>e company has reported a scale of over 20 million fire extinguishing systems supplied to various commercial and residential units, alongside an ISI-approved product line approved by the Ministry of Defense.</w:t>
      </w:r>
    </w:p>
    <w:p w:rsidR="00A21A80" w:rsidRDefault="0092069D">
      <w:pPr>
        <w:keepNext/>
        <w:pBdr>
          <w:left w:val="single" w:sz="24" w:space="6" w:color="52B69A"/>
        </w:pBdr>
        <w:spacing w:before="120" w:after="60"/>
        <w:ind w:left="170"/>
      </w:pPr>
      <w:r>
        <w:rPr>
          <w:b/>
          <w:color w:val="0F172A"/>
          <w:sz w:val="20"/>
        </w:rPr>
        <w:t>Distribution &amp; Sales Network — scored 72/100</w:t>
      </w:r>
    </w:p>
    <w:p w:rsidR="00A21A80" w:rsidRDefault="0092069D">
      <w:pPr>
        <w:keepNext/>
        <w:pBdr>
          <w:left w:val="single" w:sz="24" w:space="6" w:color="52B69A"/>
        </w:pBdr>
        <w:ind w:left="170"/>
      </w:pPr>
      <w:r>
        <w:t xml:space="preserve">The </w:t>
      </w:r>
      <w:r>
        <w:t>company shows present but self-reported or partial evidence of distribution through its established "SAFEGUARD" brand and prominent B2B platform footprints, but lacks independent, third-party verified data detailing its exact regional dealer counts, retail</w:t>
      </w:r>
      <w:r>
        <w:t xml:space="preserve"> outlets or physical network infrastructure.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primary research, Ashoka Engineering Company operates as a verified seller and wholesale supplier on major</w:t>
      </w:r>
      <w:r>
        <w:t xml:space="preserve"> Indian B2B digital marketplaces including Tradeindia to manage its commercial and industrial product distribution.</w:t>
      </w:r>
    </w:p>
    <w:p w:rsidR="00A21A80" w:rsidRDefault="0092069D">
      <w:pPr>
        <w:pStyle w:val="ListBullet"/>
        <w:spacing w:after="60"/>
        <w:ind w:left="510"/>
      </w:pPr>
      <w:r>
        <w:t>The company self-reports a "worldwide presence" and widespread distribution across commercial and residential sectors through its "SAFEGUARD</w:t>
      </w:r>
      <w:r>
        <w:t>" brand, claiming to have supplied over 20 million systems under this trademark.</w:t>
      </w:r>
    </w:p>
    <w:p w:rsidR="00A21A80" w:rsidRDefault="0092069D">
      <w:pPr>
        <w:keepNext/>
        <w:pBdr>
          <w:left w:val="single" w:sz="24" w:space="6" w:color="52B69A"/>
        </w:pBdr>
        <w:spacing w:before="120" w:after="60"/>
        <w:ind w:left="170"/>
      </w:pPr>
      <w:r>
        <w:rPr>
          <w:b/>
          <w:color w:val="0F172A"/>
          <w:sz w:val="20"/>
        </w:rPr>
        <w:t>After-Sales Service &amp; Maintenance — scored 65/100</w:t>
      </w:r>
    </w:p>
    <w:p w:rsidR="00A21A80" w:rsidRDefault="0092069D">
      <w:pPr>
        <w:keepNext/>
        <w:pBdr>
          <w:left w:val="single" w:sz="24" w:space="6" w:color="52B69A"/>
        </w:pBdr>
        <w:ind w:left="170"/>
      </w:pPr>
      <w:r>
        <w:t>Based on primary research, the company has not disclosed information for this parameter. The available evidence is insufficie</w:t>
      </w:r>
      <w:r>
        <w:t xml:space="preserve">nt to substantiate this parameter or to justify the assigned score. Corporate documentation and product catalogs focus entirely on manufacturing and exporting capabilities without providing verifiable data on after-sales service centers, response times or </w:t>
      </w:r>
      <w:r>
        <w:t>maintenance metrics.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Based on primary research, the company has not disclosed supporting evidence.</w:t>
      </w:r>
    </w:p>
    <w:p w:rsidR="00A21A80" w:rsidRDefault="0092069D">
      <w:pPr>
        <w:keepNext/>
        <w:pBdr>
          <w:left w:val="single" w:sz="24" w:space="6" w:color="52B69A"/>
        </w:pBdr>
        <w:spacing w:before="120" w:after="60"/>
        <w:ind w:left="170"/>
      </w:pPr>
      <w:r>
        <w:rPr>
          <w:b/>
          <w:color w:val="0F172A"/>
          <w:sz w:val="20"/>
        </w:rPr>
        <w:t>Market Share &amp; Growth in India — scored 81/100</w:t>
      </w:r>
    </w:p>
    <w:p w:rsidR="00A21A80" w:rsidRDefault="0092069D">
      <w:pPr>
        <w:keepNext/>
        <w:pBdr>
          <w:left w:val="single" w:sz="24" w:space="6" w:color="52B69A"/>
        </w:pBdr>
        <w:ind w:left="170"/>
      </w:pPr>
      <w:r>
        <w:t xml:space="preserve">The company holds a clearly verifiable manufacturing capability in firefighting equipment </w:t>
      </w:r>
      <w:r>
        <w:t>and chemicals under its certified "Safeguard" brand, but its market share position and exact growth trajectory remain unquantified by public third-party financial records. Based on primary research, the company has not disclosed further details.</w:t>
      </w:r>
    </w:p>
    <w:p w:rsidR="00A21A80" w:rsidRDefault="0092069D">
      <w:pPr>
        <w:keepNext/>
        <w:spacing w:after="40"/>
        <w:ind w:left="170"/>
      </w:pPr>
      <w:r>
        <w:rPr>
          <w:b/>
          <w:caps/>
          <w:color w:val="64748B"/>
          <w:sz w:val="15"/>
        </w:rPr>
        <w:t>Supporting</w:t>
      </w:r>
      <w:r>
        <w:rPr>
          <w:b/>
          <w:caps/>
          <w:color w:val="64748B"/>
          <w:sz w:val="15"/>
        </w:rPr>
        <w:t xml:space="preserve"> points</w:t>
      </w:r>
    </w:p>
    <w:p w:rsidR="00A21A80" w:rsidRDefault="0092069D">
      <w:pPr>
        <w:pStyle w:val="ListBullet"/>
        <w:spacing w:after="60"/>
        <w:ind w:left="510"/>
      </w:pPr>
      <w:r>
        <w:t>Ashoka Engineering Company established the brand "Safeguard," which manufactures ISO, BIS, and ISI-certified fire extinguishers, firefighting chemicals, foam concentrates, and related hardware approved by the Ministry of Defense.</w:t>
      </w:r>
    </w:p>
    <w:p w:rsidR="00A21A80" w:rsidRDefault="0092069D">
      <w:pPr>
        <w:pStyle w:val="ListBullet"/>
        <w:spacing w:after="60"/>
        <w:ind w:left="510"/>
      </w:pPr>
      <w:r>
        <w:t>Based on primary r</w:t>
      </w:r>
      <w:r>
        <w:t>esearch, the company has not disclosed evidence regarding specific market share estimates or localized revenue growth rates for the company's fire safety division within India.</w:t>
      </w:r>
    </w:p>
    <w:p w:rsidR="00A21A80" w:rsidRDefault="0092069D">
      <w:pPr>
        <w:pStyle w:val="Heading2"/>
        <w:pageBreakBefore/>
        <w:shd w:val="clear" w:color="auto" w:fill="002857"/>
        <w:spacing w:after="0"/>
      </w:pPr>
      <w:bookmarkStart w:id="23" w:name="_Toc242377496"/>
      <w:r>
        <w:lastRenderedPageBreak/>
        <w:t>Mollimax Fire Protection Industries Pvt. Ltd.</w:t>
      </w:r>
      <w:bookmarkEnd w:id="23"/>
    </w:p>
    <w:p w:rsidR="00A21A80" w:rsidRDefault="0092069D">
      <w:pPr>
        <w:shd w:val="clear" w:color="auto" w:fill="002857"/>
        <w:spacing w:after="200"/>
      </w:pPr>
      <w:r>
        <w:rPr>
          <w:color w:val="CBD5E1"/>
          <w:sz w:val="18"/>
        </w:rPr>
        <w:t xml:space="preserve">Mollimax   </w:t>
      </w:r>
      <w:r>
        <w:rPr>
          <w:color w:val="A7F3D0"/>
          <w:sz w:val="18"/>
        </w:rPr>
        <w:t xml:space="preserve">● </w:t>
      </w:r>
      <w:r>
        <w:rPr>
          <w:b/>
          <w:color w:val="FFFFFF"/>
          <w:sz w:val="18"/>
        </w:rPr>
        <w:t>Evolving Players</w:t>
      </w:r>
      <w:r>
        <w:rPr>
          <w:color w:val="CBD5E1"/>
          <w:sz w:val="18"/>
        </w:rPr>
        <w:t xml:space="preserve">    </w:t>
      </w:r>
      <w:r>
        <w:rPr>
          <w:color w:val="CBD5E1"/>
          <w:sz w:val="18"/>
        </w:rPr>
        <w:t xml:space="preserve"> X </w:t>
      </w:r>
      <w:r>
        <w:rPr>
          <w:b/>
          <w:color w:val="FFFFFF"/>
          <w:sz w:val="20"/>
        </w:rPr>
        <w:t>82</w:t>
      </w:r>
      <w:r>
        <w:rPr>
          <w:color w:val="CBD5E1"/>
          <w:sz w:val="18"/>
        </w:rPr>
        <w:t xml:space="preserve">     Y </w:t>
      </w:r>
      <w:r>
        <w:rPr>
          <w:b/>
          <w:color w:val="FFFFFF"/>
          <w:sz w:val="20"/>
        </w:rPr>
        <w:t>74</w:t>
      </w:r>
      <w:r>
        <w:rPr>
          <w:color w:val="CBD5E1"/>
          <w:sz w:val="18"/>
        </w:rPr>
        <w:t xml:space="preserve">     Overall </w:t>
      </w:r>
      <w:r>
        <w:rPr>
          <w:b/>
          <w:color w:val="FFFFFF"/>
          <w:sz w:val="20"/>
        </w:rPr>
        <w:t>78</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scored 88/100</w:t>
      </w:r>
    </w:p>
    <w:p w:rsidR="00A21A80" w:rsidRDefault="0092069D">
      <w:pPr>
        <w:keepNext/>
        <w:pBdr>
          <w:left w:val="single" w:sz="24" w:space="6" w:color="52B69A"/>
        </w:pBdr>
        <w:ind w:left="170"/>
      </w:pPr>
      <w:r>
        <w:t>The company demonstrates a broad and verifiable product range covering multiple classes of fires, hardware, and extinguishing systems, though it lacks</w:t>
      </w:r>
      <w:r>
        <w:t xml:space="preserve"> specialized first responder vehicles or extensive personal protective equipment (PPE) lines required for the highest market-leading standing.</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Mollimax Fire Protection Industries Pvt. Ltd. provides a product range that includes portable a</w:t>
      </w:r>
      <w:r>
        <w:t>nd trolley-mounted fire extinguishers, clean agent fire suppression systems, polymer tube-based pre-engineered systems, fire hydrants, landing valves, fire hoses, couplings, and fire nozzles.</w:t>
      </w:r>
    </w:p>
    <w:p w:rsidR="00A21A80" w:rsidRDefault="0092069D">
      <w:pPr>
        <w:pStyle w:val="ListBullet"/>
        <w:spacing w:after="60"/>
        <w:ind w:left="510"/>
      </w:pPr>
      <w:r>
        <w:t>The company's product line also spans fire hardware and building</w:t>
      </w:r>
      <w:r>
        <w:t xml:space="preserve"> safety components such as BIS-certified and ISI-marked fire-rated doors, specialized glass, door closers, panic bars, and fire detection/alarm panels.</w:t>
      </w:r>
    </w:p>
    <w:p w:rsidR="00A21A80" w:rsidRDefault="0092069D">
      <w:pPr>
        <w:keepNext/>
        <w:pBdr>
          <w:left w:val="single" w:sz="24" w:space="6" w:color="52B69A"/>
        </w:pBdr>
        <w:spacing w:before="120" w:after="60"/>
        <w:ind w:left="170"/>
      </w:pPr>
      <w:r>
        <w:rPr>
          <w:b/>
          <w:color w:val="0F172A"/>
          <w:sz w:val="20"/>
        </w:rPr>
        <w:t>Equipment Performance &amp; Reliability — scored 81/100</w:t>
      </w:r>
    </w:p>
    <w:p w:rsidR="00A21A80" w:rsidRDefault="0092069D">
      <w:pPr>
        <w:keepNext/>
        <w:pBdr>
          <w:left w:val="single" w:sz="24" w:space="6" w:color="52B69A"/>
        </w:pBdr>
        <w:ind w:left="170"/>
      </w:pPr>
      <w:r>
        <w:t>The company provides clear, verifiable compliance ev</w:t>
      </w:r>
      <w:r>
        <w:t>idence through its standard national third-party certifications (BIS/ISI), but lacks published, advanced field performance reports or extensive real-world flow and pressure data sheets to establish it as a market-leading innovator.</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Mollim</w:t>
      </w:r>
      <w:r>
        <w:t>ax Fire Protection Industries Pvt. Ltd. holds BIS (Bureau of Indian Standards) certifications and ISI marks for its product lineup, ensuring its hardware meets national engineering requirements.</w:t>
      </w:r>
    </w:p>
    <w:p w:rsidR="00A21A80" w:rsidRDefault="0092069D">
      <w:pPr>
        <w:pStyle w:val="ListBullet"/>
        <w:spacing w:after="60"/>
        <w:ind w:left="510"/>
      </w:pPr>
      <w:r>
        <w:t xml:space="preserve">The company maintains ISO-certified manufacturing facilities </w:t>
      </w:r>
      <w:r>
        <w:t>to ensure consistent quality control and production monitoring for its equipment.</w:t>
      </w:r>
    </w:p>
    <w:p w:rsidR="00A21A80" w:rsidRDefault="0092069D">
      <w:pPr>
        <w:keepNext/>
        <w:pBdr>
          <w:left w:val="single" w:sz="24" w:space="6" w:color="52B69A"/>
        </w:pBdr>
        <w:spacing w:before="120" w:after="60"/>
        <w:ind w:left="170"/>
      </w:pPr>
      <w:r>
        <w:rPr>
          <w:b/>
          <w:color w:val="0F172A"/>
          <w:sz w:val="20"/>
        </w:rPr>
        <w:t>R&amp;D and Innovation in Firefighting Tech — scored 79/100</w:t>
      </w:r>
    </w:p>
    <w:p w:rsidR="00A21A80" w:rsidRDefault="0092069D">
      <w:pPr>
        <w:keepNext/>
        <w:pBdr>
          <w:left w:val="single" w:sz="24" w:space="6" w:color="52B69A"/>
        </w:pBdr>
        <w:ind w:left="170"/>
      </w:pPr>
      <w:r>
        <w:t xml:space="preserve">The company demonstrates basic product compliance and generic technical variants like polymer tube-based systems, but </w:t>
      </w:r>
      <w:r>
        <w:t>lacks third-party verified, leading-edge proprietary innovation for specialized technology development.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Mollimax Fire Protection Industries Pvt. Ltd. self-reports a</w:t>
      </w:r>
      <w:r>
        <w:t xml:space="preserve"> "drive for innovation" and the supply of automated polymer tube-based pre-engineered suppression systems alongside traditional certified fire safety equipment.</w:t>
      </w:r>
    </w:p>
    <w:p w:rsidR="00A21A80" w:rsidRDefault="0092069D">
      <w:pPr>
        <w:pStyle w:val="ListBullet"/>
        <w:spacing w:after="60"/>
        <w:ind w:left="510"/>
      </w:pPr>
      <w:r>
        <w:t>Based on primary research, the company has not disclosed evidence of formal R&amp;D investments, pr</w:t>
      </w:r>
      <w:r>
        <w:t>oprietary patents, or research partnerships was located for the company.</w:t>
      </w:r>
    </w:p>
    <w:p w:rsidR="00A21A80" w:rsidRDefault="0092069D">
      <w:pPr>
        <w:keepNext/>
        <w:pBdr>
          <w:left w:val="single" w:sz="24" w:space="6" w:color="52B69A"/>
        </w:pBdr>
        <w:spacing w:before="120" w:after="60"/>
        <w:ind w:left="170"/>
      </w:pPr>
      <w:r>
        <w:rPr>
          <w:b/>
          <w:color w:val="0F172A"/>
          <w:sz w:val="20"/>
        </w:rPr>
        <w:t>Manufacturing &amp; Quality Control — scored 75/100</w:t>
      </w:r>
    </w:p>
    <w:p w:rsidR="00A21A80" w:rsidRDefault="0092069D">
      <w:pPr>
        <w:keepNext/>
        <w:pBdr>
          <w:left w:val="single" w:sz="24" w:space="6" w:color="52B69A"/>
        </w:pBdr>
        <w:ind w:left="170"/>
      </w:pPr>
      <w:r>
        <w:t>The company displays present but partially self-reported manufacturing capability supported by standard national and international cert</w:t>
      </w:r>
      <w:r>
        <w:t>ifications, though specific metrics on production capacity or defect rates are absent from public records.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Mollimax Fire Protection Industries Pvt. Ltd. holds an ISO 9001:2015 certification for its management and manufacturing operations.</w:t>
      </w:r>
    </w:p>
    <w:p w:rsidR="00A21A80" w:rsidRDefault="0092069D">
      <w:pPr>
        <w:pStyle w:val="ListBullet"/>
        <w:spacing w:after="60"/>
        <w:ind w:left="510"/>
      </w:pPr>
      <w:r>
        <w:t>The company reports operating state-of-the-art facilities with controlled processes, and its manufactured goods carry BIS/ISI marks and CE certifications for specific product lines like first aid hose reels and portable fire extinguishers.</w:t>
      </w:r>
    </w:p>
    <w:p w:rsidR="00A21A80" w:rsidRDefault="0092069D">
      <w:pPr>
        <w:keepNext/>
        <w:pBdr>
          <w:left w:val="single" w:sz="24" w:space="6" w:color="52B69A"/>
        </w:pBdr>
        <w:spacing w:before="120" w:after="60"/>
        <w:ind w:left="170"/>
      </w:pPr>
      <w:r>
        <w:rPr>
          <w:b/>
          <w:color w:val="0F172A"/>
          <w:sz w:val="20"/>
        </w:rPr>
        <w:t>Compliance with</w:t>
      </w:r>
      <w:r>
        <w:rPr>
          <w:b/>
          <w:color w:val="0F172A"/>
          <w:sz w:val="20"/>
        </w:rPr>
        <w:t xml:space="preserve"> Indian Fire Safety Standards — scored 85/100</w:t>
      </w:r>
    </w:p>
    <w:p w:rsidR="00A21A80" w:rsidRDefault="0092069D">
      <w:pPr>
        <w:keepNext/>
        <w:pBdr>
          <w:left w:val="single" w:sz="24" w:space="6" w:color="52B69A"/>
        </w:pBdr>
        <w:ind w:left="170"/>
      </w:pPr>
      <w:r>
        <w:t>The company demonstrates clear, independently verified compliance capability with primary Indian fire safety regulations through official BIS/ISI certifications for its mainstream extinguisher and hydrant equip</w:t>
      </w:r>
      <w:r>
        <w:t>ment portfolios.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Mollimax Fire Protection Industries Pvt. Ltd. holds valid Bureau of Indian Standards (BIS) approvals and ISI markings for its portable fire extinguishers conforming to standard IS 15683:2018 across multiple models.</w:t>
      </w:r>
    </w:p>
    <w:p w:rsidR="00A21A80" w:rsidRDefault="0092069D">
      <w:pPr>
        <w:pStyle w:val="ListBullet"/>
        <w:spacing w:after="60"/>
        <w:ind w:left="510"/>
      </w:pPr>
      <w:r>
        <w:t xml:space="preserve">The </w:t>
      </w:r>
      <w:r>
        <w:t>company manufactures specific specialized firefighting hardware that adheres to secondary national specifications, including trolley-mounted units under IS 16018, fire hydrant valves under IS 903, and fire hose reels under IS 884.</w:t>
      </w:r>
    </w:p>
    <w:p w:rsidR="00A21A80" w:rsidRDefault="0092069D">
      <w:pPr>
        <w:keepNext/>
        <w:pBdr>
          <w:bottom w:val="single" w:sz="6" w:space="3" w:color="E2E8F0"/>
        </w:pBdr>
        <w:spacing w:before="120" w:after="120"/>
      </w:pPr>
      <w:r>
        <w:rPr>
          <w:b/>
          <w:caps/>
          <w:color w:val="1A759F"/>
        </w:rPr>
        <w:lastRenderedPageBreak/>
        <w:t>Y — Business Capability</w:t>
      </w:r>
    </w:p>
    <w:p w:rsidR="00A21A80" w:rsidRDefault="0092069D">
      <w:pPr>
        <w:keepNext/>
        <w:pBdr>
          <w:left w:val="single" w:sz="24" w:space="6" w:color="52B69A"/>
        </w:pBdr>
        <w:spacing w:before="120" w:after="60"/>
        <w:ind w:left="170"/>
      </w:pPr>
      <w:r>
        <w:rPr>
          <w:b/>
          <w:color w:val="0F172A"/>
          <w:sz w:val="20"/>
        </w:rPr>
        <w:t>R</w:t>
      </w:r>
      <w:r>
        <w:rPr>
          <w:b/>
          <w:color w:val="0F172A"/>
          <w:sz w:val="20"/>
        </w:rPr>
        <w:t>evenue &amp; Profitability in India — scored 65/100</w:t>
      </w:r>
    </w:p>
    <w:p w:rsidR="00A21A80" w:rsidRDefault="0092069D">
      <w:pPr>
        <w:keepNext/>
        <w:pBdr>
          <w:left w:val="single" w:sz="24" w:space="6" w:color="52B69A"/>
        </w:pBdr>
        <w:ind w:left="170"/>
      </w:pPr>
      <w:r>
        <w:t>Based on primary research, the company has not disclosed critical measures like revenue, profit margins and growth trends, leaving the company unproven on this measure.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Financial registratio</w:t>
      </w:r>
      <w:r>
        <w:t>n details compiled via ZaubaCorp verify that Mollimax Fire Protection Industries Private Limited is registered with an authorized capital of ₹2,00,000.00 and a paid-up capital of ₹1,00,000.00.</w:t>
      </w:r>
    </w:p>
    <w:p w:rsidR="00A21A80" w:rsidRDefault="0092069D">
      <w:pPr>
        <w:pStyle w:val="ListBullet"/>
        <w:spacing w:after="60"/>
        <w:ind w:left="510"/>
      </w:pPr>
      <w:r>
        <w:t>Corporate registry records on ZaubaCorp show that while the fir</w:t>
      </w:r>
      <w:r>
        <w:t>m is active and filed its balance sheet with the Ministry of Corporate Affairs on March 31, 2023, its precise revenue statements, operational profit margins, and financial growth trends remain private.</w:t>
      </w:r>
    </w:p>
    <w:p w:rsidR="00A21A80" w:rsidRDefault="0092069D">
      <w:pPr>
        <w:keepNext/>
        <w:pBdr>
          <w:left w:val="single" w:sz="24" w:space="6" w:color="52B69A"/>
        </w:pBdr>
        <w:spacing w:before="120" w:after="60"/>
        <w:ind w:left="170"/>
      </w:pPr>
      <w:r>
        <w:rPr>
          <w:b/>
          <w:color w:val="0F172A"/>
          <w:sz w:val="20"/>
        </w:rPr>
        <w:t>Customer Base &amp; Contracts — scored 82/100</w:t>
      </w:r>
    </w:p>
    <w:p w:rsidR="00A21A80" w:rsidRDefault="0092069D">
      <w:pPr>
        <w:keepNext/>
        <w:pBdr>
          <w:left w:val="single" w:sz="24" w:space="6" w:color="52B69A"/>
        </w:pBdr>
        <w:ind w:left="170"/>
      </w:pPr>
      <w:r>
        <w:t>Secondary re</w:t>
      </w:r>
      <w:r>
        <w:t>search confirms that the company actively bids on government tenders and is approved for government infrastructure deployment, while maintaining a diverse commercial client base across major cities backed by individual B2B client reviews; however, large-sc</w:t>
      </w:r>
      <w:r>
        <w:t>ale, long-term multi-million rupee named contracts could not be independently valued due to limited third-party tracking.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an official public government</w:t>
      </w:r>
      <w:r>
        <w:t xml:space="preserve"> tender specification document published by the Public Works Department (PWD) North East &amp; Shahdara, Mollimax is a formally listed, approved vendor brand alongside major market names like Minimax and Ceasefire for firefighting equipment procurement.</w:t>
      </w:r>
    </w:p>
    <w:p w:rsidR="00A21A80" w:rsidRDefault="0092069D">
      <w:pPr>
        <w:pStyle w:val="ListBullet"/>
        <w:spacing w:after="60"/>
        <w:ind w:left="510"/>
      </w:pPr>
      <w:r>
        <w:t>Accord</w:t>
      </w:r>
      <w:r>
        <w:t>ing to primary research, vendor documentation and social platform logs from B2B clients verify direct corporate orders, such as an implementation of "Fk5112 Gas Clean agent gas" by verified customer Gaurav Rawat (Faridabad) and expert commercial consultati</w:t>
      </w:r>
      <w:r>
        <w:t>ons documented by corporate client Somansh Gandhi (New Delhi).</w:t>
      </w:r>
    </w:p>
    <w:p w:rsidR="00A21A80" w:rsidRDefault="0092069D">
      <w:pPr>
        <w:keepNext/>
        <w:pBdr>
          <w:left w:val="single" w:sz="24" w:space="6" w:color="52B69A"/>
        </w:pBdr>
        <w:spacing w:before="120" w:after="60"/>
        <w:ind w:left="170"/>
      </w:pPr>
      <w:r>
        <w:rPr>
          <w:b/>
          <w:color w:val="0F172A"/>
          <w:sz w:val="20"/>
        </w:rPr>
        <w:t>Distribution &amp; Sales Network — scored 65/100</w:t>
      </w:r>
    </w:p>
    <w:p w:rsidR="00A21A80" w:rsidRDefault="0092069D">
      <w:pPr>
        <w:keepNext/>
        <w:pBdr>
          <w:left w:val="single" w:sz="24" w:space="6" w:color="52B69A"/>
        </w:pBdr>
        <w:ind w:left="170"/>
      </w:pPr>
      <w:r>
        <w:t>Secondary research confirms that the company utilizes direct digital channels, an online portal and independent multi-brand dealers to achieve geogr</w:t>
      </w:r>
      <w:r>
        <w:t>aphic coverage beyond its home NCR region, but independent third-party verification of the exact number of dedicated corporate outlets or formalized country-wide distribution partnerships is absent.</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On its official website, Mollimax Fire </w:t>
      </w:r>
      <w:r>
        <w:t>Protection Industries Pvt. Ltd. provides a direct "Become a distributor" intake mechanism to scale its merchant network, indicating an active but self-managed distributor pipeline.</w:t>
      </w:r>
    </w:p>
    <w:p w:rsidR="00A21A80" w:rsidRDefault="0092069D">
      <w:pPr>
        <w:pStyle w:val="ListBullet"/>
        <w:spacing w:after="60"/>
        <w:ind w:left="510"/>
      </w:pPr>
      <w:r>
        <w:t>Third-party local business directories, including Justdial Chandigarh and J</w:t>
      </w:r>
      <w:r>
        <w:t>ustdial Bangalore, verify that its fire extinguishers are sold via domestic independent dealers across regions outside its base, though its physical commercial footprints remain primarily anchored to its registered facility in Ghaziabad and its main outlet</w:t>
      </w:r>
      <w:r>
        <w:t>/office in Ajmeri Gate, Delhi.</w:t>
      </w:r>
    </w:p>
    <w:p w:rsidR="00A21A80" w:rsidRDefault="0092069D">
      <w:pPr>
        <w:keepNext/>
        <w:pBdr>
          <w:left w:val="single" w:sz="24" w:space="6" w:color="52B69A"/>
        </w:pBdr>
        <w:spacing w:before="120" w:after="60"/>
        <w:ind w:left="170"/>
      </w:pPr>
      <w:r>
        <w:rPr>
          <w:b/>
          <w:color w:val="0F172A"/>
          <w:sz w:val="20"/>
        </w:rPr>
        <w:t>After-Sales Service &amp; Maintenance — scored 82/100</w:t>
      </w:r>
    </w:p>
    <w:p w:rsidR="00A21A80" w:rsidRDefault="0092069D">
      <w:pPr>
        <w:keepNext/>
        <w:pBdr>
          <w:left w:val="single" w:sz="24" w:space="6" w:color="52B69A"/>
        </w:pBdr>
        <w:ind w:left="170"/>
      </w:pPr>
      <w:r>
        <w:t>Secondary research confirms that the firm physically offers local refilling services and acts as a regional field contractor. Based on primary research, the company has not di</w:t>
      </w:r>
      <w:r>
        <w:t>sclosed third-party audited service metrics, dedicated training programs or certified spare parts response timelines, which limits the assessment to self-reported and basic transactional evidence.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 commercial profile on Justdial validate</w:t>
      </w:r>
      <w:r>
        <w:t>s that Mollimax Fire Protection Industries Pvt Ltd offers functional after-sales assistance via its "Fire Extinguisher Refilling Services" and role as "Fire Fighting Contractors" out of its Delhi/Ajmeri Gate operations.</w:t>
      </w:r>
    </w:p>
    <w:p w:rsidR="00A21A80" w:rsidRDefault="0092069D">
      <w:pPr>
        <w:pStyle w:val="ListBullet"/>
        <w:spacing w:after="60"/>
        <w:ind w:left="510"/>
      </w:pPr>
      <w:r>
        <w:t xml:space="preserve">Product documentation from the </w:t>
      </w:r>
      <w:r>
        <w:t>official Mollimax Website details their technical supply capabilities for specialized systems, indicating the presence of pre-engineered and automated polymer tube-based systems alongside clean agent systems that inherently rely on post-installation mainte</w:t>
      </w:r>
      <w:r>
        <w:t>nance.</w:t>
      </w:r>
    </w:p>
    <w:p w:rsidR="00A21A80" w:rsidRDefault="0092069D">
      <w:pPr>
        <w:keepNext/>
        <w:pBdr>
          <w:left w:val="single" w:sz="24" w:space="6" w:color="52B69A"/>
        </w:pBdr>
        <w:spacing w:before="120" w:after="60"/>
        <w:ind w:left="170"/>
      </w:pPr>
      <w:r>
        <w:rPr>
          <w:b/>
          <w:color w:val="0F172A"/>
          <w:sz w:val="20"/>
        </w:rPr>
        <w:lastRenderedPageBreak/>
        <w:t>Market Share &amp; Growth in India — scored 75/100</w:t>
      </w:r>
    </w:p>
    <w:p w:rsidR="00A21A80" w:rsidRDefault="0092069D">
      <w:pPr>
        <w:keepNext/>
        <w:pBdr>
          <w:left w:val="single" w:sz="24" w:space="6" w:color="52B69A"/>
        </w:pBdr>
        <w:ind w:left="170"/>
      </w:pPr>
      <w:r>
        <w:t>General self-reported metrics on operational longevity and team size were verified, while based on primary research, the company has not disclosed specific competitive market share percentages, regional</w:t>
      </w:r>
      <w:r>
        <w:t xml:space="preserve"> growth vectors and clear revenue growth trajectories, leaving the evidence partial and self-reported.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its company profile on Mollimax.co.in, the company employs around 100 dedicated professionals out of its Delhi/Ghaziabad f</w:t>
      </w:r>
      <w:r>
        <w:t>acilities, highlighting its baseline physical and human capital footprint rather than market-wide dominance.</w:t>
      </w:r>
    </w:p>
    <w:p w:rsidR="00A21A80" w:rsidRDefault="0092069D">
      <w:pPr>
        <w:pStyle w:val="ListBullet"/>
        <w:spacing w:after="60"/>
        <w:ind w:left="510"/>
      </w:pPr>
      <w:r>
        <w:t>Listings on Justdial Delhi indicate a legacy operating presence of over 50 years (self-reported as 60+ years on Mollimax.com), establishing it as a</w:t>
      </w:r>
      <w:r>
        <w:t>n enduring regional manufacturer, though third-party relative market share analytics or multi-region expansion rates are absent.</w:t>
      </w:r>
    </w:p>
    <w:p w:rsidR="00A21A80" w:rsidRDefault="0092069D">
      <w:pPr>
        <w:pStyle w:val="Heading2"/>
        <w:pageBreakBefore/>
        <w:shd w:val="clear" w:color="auto" w:fill="002857"/>
        <w:spacing w:after="0"/>
      </w:pPr>
      <w:bookmarkStart w:id="24" w:name="_Toc242377497"/>
      <w:r>
        <w:lastRenderedPageBreak/>
        <w:t>Capital Fire Com</w:t>
      </w:r>
      <w:bookmarkEnd w:id="24"/>
    </w:p>
    <w:p w:rsidR="00A21A80" w:rsidRDefault="0092069D">
      <w:pPr>
        <w:shd w:val="clear" w:color="auto" w:fill="002857"/>
        <w:spacing w:after="200"/>
      </w:pPr>
      <w:r>
        <w:rPr>
          <w:color w:val="CBD5E1"/>
          <w:sz w:val="18"/>
        </w:rPr>
        <w:t xml:space="preserve">Stop Fire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73</w:t>
      </w:r>
      <w:r>
        <w:rPr>
          <w:color w:val="CBD5E1"/>
          <w:sz w:val="18"/>
        </w:rPr>
        <w:t xml:space="preserve">     Overall </w:t>
      </w:r>
      <w:r>
        <w:rPr>
          <w:b/>
          <w:color w:val="FFFFFF"/>
          <w:sz w:val="20"/>
        </w:rPr>
        <w:t>78</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 xml:space="preserve">Firefighting Equipment </w:t>
      </w:r>
      <w:r>
        <w:rPr>
          <w:b/>
          <w:color w:val="0F172A"/>
          <w:sz w:val="20"/>
        </w:rPr>
        <w:t>Product Range — scored 88/100</w:t>
      </w:r>
    </w:p>
    <w:p w:rsidR="00A21A80" w:rsidRDefault="0092069D">
      <w:pPr>
        <w:keepNext/>
        <w:pBdr>
          <w:left w:val="single" w:sz="24" w:space="6" w:color="52B69A"/>
        </w:pBdr>
        <w:ind w:left="170"/>
      </w:pPr>
      <w:r>
        <w:t>The company demonstrates a clear and verifiable capability in manufacturing and supplying a comprehensive breadth of fire safety hardware and systems across diverse fire classes, though there is an absence of market-leading th</w:t>
      </w:r>
      <w:r>
        <w:t>ird-party industry reports evaluating them as a top global leader.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Capital Fire.com offers an extensive firefighting hardware range including portable and trolley-m</w:t>
      </w:r>
      <w:r>
        <w:t>ounted extinguishers (ABC powder, CO2, clean agent, foam, wet chemical, Class D metal fire), landing valves, suction collection heads, delivery hose couplings, branch pipes, nozzles, and ISI-certified RRL hose reel drums.</w:t>
      </w:r>
    </w:p>
    <w:p w:rsidR="00A21A80" w:rsidRDefault="0092069D">
      <w:pPr>
        <w:pStyle w:val="ListBullet"/>
        <w:spacing w:after="60"/>
        <w:ind w:left="510"/>
      </w:pPr>
      <w:r>
        <w:t xml:space="preserve">Capital Fire.com manufactures and </w:t>
      </w:r>
      <w:r>
        <w:t>supplies fire accessories such as double door and MS hose boxes, automated pre-engineered systems, fire alarm panels, hooters, smoke detectors, and carbon dioxide/foam flooding systems.</w:t>
      </w:r>
    </w:p>
    <w:p w:rsidR="00A21A80" w:rsidRDefault="0092069D">
      <w:pPr>
        <w:keepNext/>
        <w:pBdr>
          <w:left w:val="single" w:sz="24" w:space="6" w:color="52B69A"/>
        </w:pBdr>
        <w:spacing w:before="120" w:after="60"/>
        <w:ind w:left="170"/>
      </w:pPr>
      <w:r>
        <w:rPr>
          <w:b/>
          <w:color w:val="0F172A"/>
          <w:sz w:val="20"/>
        </w:rPr>
        <w:t>Equipment Performance &amp; Reliability — scored 81/100</w:t>
      </w:r>
    </w:p>
    <w:p w:rsidR="00A21A80" w:rsidRDefault="0092069D">
      <w:pPr>
        <w:keepNext/>
        <w:pBdr>
          <w:left w:val="single" w:sz="24" w:space="6" w:color="52B69A"/>
        </w:pBdr>
        <w:ind w:left="170"/>
      </w:pPr>
      <w:r>
        <w:t>The company demons</w:t>
      </w:r>
      <w:r>
        <w:t>trates clear, standard compliance capabilities backed by mandatory regional certifications and baseline pressure/discharge metrics, but lacks published advanced field performance testing reports, flow rate curves or market-leading technological innovations</w:t>
      </w:r>
      <w:r>
        <w:t>.</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Capital Fire.Com holds third-party quality certifications for its fire extinguishers and safety equipment, including the Bureau of Indian Standards (BIS) License, ISI certification, and ISO 9001:2015 Quality Management System certificat</w:t>
      </w:r>
      <w:r>
        <w:t>ion.</w:t>
      </w:r>
    </w:p>
    <w:p w:rsidR="00A21A80" w:rsidRDefault="0092069D">
      <w:pPr>
        <w:pStyle w:val="ListBullet"/>
        <w:spacing w:after="60"/>
        <w:ind w:left="510"/>
      </w:pPr>
      <w:r>
        <w:t>Product technical specifications for their trolley-mounted and portable lines list basic verifiable parameters, such as a working pressure of 15 KGF/CM2 for 45L water-based units and a test pressure of 30 kgf/cm2 with a 20–25 second discharge duration</w:t>
      </w:r>
      <w:r>
        <w:t xml:space="preserve"> for 6kg dry powder fire extinguishers.</w:t>
      </w:r>
    </w:p>
    <w:p w:rsidR="00A21A80" w:rsidRDefault="0092069D">
      <w:pPr>
        <w:keepNext/>
        <w:pBdr>
          <w:left w:val="single" w:sz="24" w:space="6" w:color="52B69A"/>
        </w:pBdr>
        <w:spacing w:before="120" w:after="60"/>
        <w:ind w:left="170"/>
      </w:pPr>
      <w:r>
        <w:rPr>
          <w:b/>
          <w:color w:val="0F172A"/>
          <w:sz w:val="20"/>
        </w:rPr>
        <w:t>R&amp;D and Innovation in Firefighting Tech — scored 71/100</w:t>
      </w:r>
    </w:p>
    <w:p w:rsidR="00A21A80" w:rsidRDefault="0092069D">
      <w:pPr>
        <w:keepNext/>
        <w:pBdr>
          <w:left w:val="single" w:sz="24" w:space="6" w:color="52B69A"/>
        </w:pBdr>
        <w:ind w:left="170"/>
      </w:pPr>
      <w:r>
        <w:t>Capital Fire.Com operates primarily as a conventional manufacturer and trading supplier of standard regulatory compliance hardware rather than developing propri</w:t>
      </w:r>
      <w:r>
        <w:t>etary or leading-edge firefighting innovations.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Capital Fire.Com holds standard quality compliance certifications and BIS licenses (IS 15683:2018 and IS 16018:2012)</w:t>
      </w:r>
      <w:r>
        <w:t xml:space="preserve"> for traditional portable and trolley-mounted fire extinguishers.</w:t>
      </w:r>
    </w:p>
    <w:p w:rsidR="00A21A80" w:rsidRDefault="0092069D">
      <w:pPr>
        <w:pStyle w:val="ListBullet"/>
        <w:spacing w:after="60"/>
        <w:ind w:left="510"/>
      </w:pPr>
      <w:r>
        <w:t>Based on primary research, the company has not disclosed evidence regarding active R&amp;D investments, technical patents, or advanced firefighting technology partnerships.</w:t>
      </w:r>
    </w:p>
    <w:p w:rsidR="00A21A80" w:rsidRDefault="0092069D">
      <w:pPr>
        <w:keepNext/>
        <w:pBdr>
          <w:left w:val="single" w:sz="24" w:space="6" w:color="52B69A"/>
        </w:pBdr>
        <w:spacing w:before="120" w:after="60"/>
        <w:ind w:left="170"/>
      </w:pPr>
      <w:r>
        <w:rPr>
          <w:b/>
          <w:color w:val="0F172A"/>
          <w:sz w:val="20"/>
        </w:rPr>
        <w:t>Manufacturing &amp; Quali</w:t>
      </w:r>
      <w:r>
        <w:rPr>
          <w:b/>
          <w:color w:val="0F172A"/>
          <w:sz w:val="20"/>
        </w:rPr>
        <w:t>ty Control — scored 85/100</w:t>
      </w:r>
    </w:p>
    <w:p w:rsidR="00A21A80" w:rsidRDefault="0092069D">
      <w:pPr>
        <w:keepNext/>
        <w:pBdr>
          <w:left w:val="single" w:sz="24" w:space="6" w:color="52B69A"/>
        </w:pBdr>
        <w:ind w:left="170"/>
      </w:pPr>
      <w:r>
        <w:t>Capital Fire.Com demonstrates clear, verifiable basic manufacturing capabilities through its third-party ISO 9001 and BIS certifications, but its specific operational metrics remain self-reported or undisclosed.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Capital Fire.Com holds a registered Quality Management System ISO 9001:2015 certification, a Bureau of Indian Standards (BIS) License, and an official Certificate of Compliance for its fire extinguishers and safety equipment.</w:t>
      </w:r>
    </w:p>
    <w:p w:rsidR="00A21A80" w:rsidRDefault="0092069D">
      <w:pPr>
        <w:pStyle w:val="ListBullet"/>
        <w:spacing w:after="60"/>
        <w:ind w:left="510"/>
      </w:pPr>
      <w:r>
        <w:t>The company self-reports util</w:t>
      </w:r>
      <w:r>
        <w:t>izing stringent, world-class internal quality control, testing, and hydro-pressure inspection protocols prior to final packaging and dispatch from its manufacturing operations.</w:t>
      </w:r>
    </w:p>
    <w:p w:rsidR="00A21A80" w:rsidRDefault="0092069D">
      <w:pPr>
        <w:keepNext/>
        <w:pBdr>
          <w:left w:val="single" w:sz="24" w:space="6" w:color="52B69A"/>
        </w:pBdr>
        <w:spacing w:before="120" w:after="60"/>
        <w:ind w:left="170"/>
      </w:pPr>
      <w:r>
        <w:rPr>
          <w:b/>
          <w:color w:val="0F172A"/>
          <w:sz w:val="20"/>
        </w:rPr>
        <w:t>Compliance with Indian Fire Safety Standards — scored 85/100</w:t>
      </w:r>
    </w:p>
    <w:p w:rsidR="00A21A80" w:rsidRDefault="0092069D">
      <w:pPr>
        <w:keepNext/>
        <w:pBdr>
          <w:left w:val="single" w:sz="24" w:space="6" w:color="52B69A"/>
        </w:pBdr>
        <w:ind w:left="170"/>
      </w:pPr>
      <w:r>
        <w:t>The company demons</w:t>
      </w:r>
      <w:r>
        <w:t>trates a clear and verifiable capability to comply with Indian national fire safety regulations through registered BIS licenses for its primary manufacturing catalog.</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Capital Fire.Com explicitly holds verified Bureau of Indian Standards (</w:t>
      </w:r>
      <w:r>
        <w:t>BIS) product licenses conforming to IS 15683:2018 for portable fire extinguishers and IS 16018:2012 for wheeled fire extinguishers.</w:t>
      </w:r>
    </w:p>
    <w:p w:rsidR="00A21A80" w:rsidRDefault="0092069D">
      <w:pPr>
        <w:pStyle w:val="ListBullet"/>
        <w:spacing w:after="60"/>
        <w:ind w:left="510"/>
      </w:pPr>
      <w:r>
        <w:t>Product specification records show the company manufactures and distributes carbon steel ABC dry powder and portable water-b</w:t>
      </w:r>
      <w:r>
        <w:t>ased extinguishers carrying the ISI mark and standard BIS spec. 15683 certification.</w:t>
      </w:r>
    </w:p>
    <w:p w:rsidR="00A21A80" w:rsidRDefault="0092069D">
      <w:pPr>
        <w:keepNext/>
        <w:pBdr>
          <w:bottom w:val="single" w:sz="6" w:space="3" w:color="E2E8F0"/>
        </w:pBdr>
        <w:spacing w:before="120" w:after="120"/>
      </w:pPr>
      <w:r>
        <w:rPr>
          <w:b/>
          <w:caps/>
          <w:color w:val="1A759F"/>
        </w:rPr>
        <w:lastRenderedPageBreak/>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77/100</w:t>
      </w:r>
    </w:p>
    <w:p w:rsidR="00A21A80" w:rsidRDefault="0092069D">
      <w:pPr>
        <w:keepNext/>
        <w:pBdr>
          <w:left w:val="single" w:sz="24" w:space="6" w:color="52B69A"/>
        </w:pBdr>
        <w:ind w:left="170"/>
      </w:pPr>
      <w:r>
        <w:t>Secondary research confirms the self-reported annual turnover range and corporate registration par</w:t>
      </w:r>
      <w:r>
        <w:t>ameters, but based on primary research, the company has not disclosed comprehensive third-party audited financial metrics, historical growth trends and specific profit margins.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According to the official company factsheet hosted on </w:t>
      </w:r>
      <w:r>
        <w:t>StopFire by Capital Fire.Com, the firm operates as a proprietorship and lists its annual turnover within the range of ₹5 Crore to ₹25 Crore.</w:t>
      </w:r>
    </w:p>
    <w:p w:rsidR="00A21A80" w:rsidRDefault="0092069D">
      <w:pPr>
        <w:pStyle w:val="ListBullet"/>
        <w:spacing w:after="60"/>
        <w:ind w:left="510"/>
      </w:pPr>
      <w:r>
        <w:t xml:space="preserve">According to primary research (the business registration details compiled in its profile), Capital Fire.Com </w:t>
      </w:r>
      <w:r>
        <w:t>operates under GST Registration Number 06AZLPB8233E1ZL with Mr. Vikas Bhatia serving as the Chief Executive Officer.</w:t>
      </w:r>
    </w:p>
    <w:p w:rsidR="00A21A80" w:rsidRDefault="0092069D">
      <w:pPr>
        <w:keepNext/>
        <w:pBdr>
          <w:left w:val="single" w:sz="24" w:space="6" w:color="52B69A"/>
        </w:pBdr>
        <w:spacing w:before="120" w:after="60"/>
        <w:ind w:left="170"/>
      </w:pPr>
      <w:r>
        <w:rPr>
          <w:b/>
          <w:color w:val="0F172A"/>
          <w:sz w:val="20"/>
        </w:rPr>
        <w:t>Customer Base &amp; Contracts — scored 65/100</w:t>
      </w:r>
    </w:p>
    <w:p w:rsidR="00A21A80" w:rsidRDefault="0092069D">
      <w:pPr>
        <w:keepNext/>
        <w:pBdr>
          <w:left w:val="single" w:sz="24" w:space="6" w:color="52B69A"/>
        </w:pBdr>
        <w:ind w:left="170"/>
      </w:pPr>
      <w:r>
        <w:t>Secondary research confirms the presence of an active commercial and industrial customer base thr</w:t>
      </w:r>
      <w:r>
        <w:t>ough third-party directory aggregates. Based on primary research, the company has not disclosed any named large-scale government contracts, specific institutional client portfolios or documented repeat contract figures, leaving the evidence partial.</w:t>
      </w:r>
    </w:p>
    <w:p w:rsidR="00A21A80" w:rsidRDefault="0092069D">
      <w:pPr>
        <w:keepNext/>
        <w:spacing w:after="40"/>
        <w:ind w:left="170"/>
      </w:pPr>
      <w:r>
        <w:rPr>
          <w:b/>
          <w:caps/>
          <w:color w:val="64748B"/>
          <w:sz w:val="15"/>
        </w:rPr>
        <w:t>Suppor</w:t>
      </w:r>
      <w:r>
        <w:rPr>
          <w:b/>
          <w:caps/>
          <w:color w:val="64748B"/>
          <w:sz w:val="15"/>
        </w:rPr>
        <w:t>ting points</w:t>
      </w:r>
    </w:p>
    <w:p w:rsidR="00A21A80" w:rsidRDefault="0092069D">
      <w:pPr>
        <w:pStyle w:val="ListBullet"/>
        <w:spacing w:after="60"/>
        <w:ind w:left="510"/>
      </w:pPr>
      <w:r>
        <w:t>According to primary research, the company holds a customer rating of 4.3 out of 5 stars derived from 42 buyer reviews, indicating regular supply to industrial facilities and office environments.</w:t>
      </w:r>
    </w:p>
    <w:p w:rsidR="00A21A80" w:rsidRDefault="0092069D">
      <w:pPr>
        <w:pStyle w:val="ListBullet"/>
        <w:spacing w:after="60"/>
        <w:ind w:left="510"/>
      </w:pPr>
      <w:r>
        <w:t xml:space="preserve">The company has a customer rating of 4.8 out of </w:t>
      </w:r>
      <w:r>
        <w:t>5 stars across 90 user ratings on Justdial, establishing a verified local and regional commercial client footprint.</w:t>
      </w:r>
    </w:p>
    <w:p w:rsidR="00A21A80" w:rsidRDefault="0092069D">
      <w:pPr>
        <w:keepNext/>
        <w:pBdr>
          <w:left w:val="single" w:sz="24" w:space="6" w:color="52B69A"/>
        </w:pBdr>
        <w:spacing w:before="120" w:after="60"/>
        <w:ind w:left="170"/>
      </w:pPr>
      <w:r>
        <w:rPr>
          <w:b/>
          <w:color w:val="0F172A"/>
          <w:sz w:val="20"/>
        </w:rPr>
        <w:t>Distribution &amp; Sales Network — scored 65/100</w:t>
      </w:r>
    </w:p>
    <w:p w:rsidR="00A21A80" w:rsidRDefault="0092069D">
      <w:pPr>
        <w:keepNext/>
        <w:pBdr>
          <w:left w:val="single" w:sz="24" w:space="6" w:color="52B69A"/>
        </w:pBdr>
        <w:ind w:left="170"/>
      </w:pPr>
      <w:r>
        <w:t>Secondary research confirms Capital Fire.Com's localized sales office, payment channel structur</w:t>
      </w:r>
      <w:r>
        <w:t>es and reliance on B2B listing distribution networks, but secondary research identified no verifiable third-party numbers on secondary retail outlets, regional dealerships or certified partnerships across India, indicating a basic local capability. Based o</w:t>
      </w:r>
      <w:r>
        <w:t>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primary research, Capital Fire.Com utilizes digital e-commerce B2B marketplaces as prominent sales channels, listing its inventory and securing a "TrustSeal V</w:t>
      </w:r>
      <w:r>
        <w:t>erified" status to process online transactions as documented on its profile.</w:t>
      </w:r>
    </w:p>
    <w:p w:rsidR="00A21A80" w:rsidRDefault="0092069D">
      <w:pPr>
        <w:pStyle w:val="ListBullet"/>
        <w:spacing w:after="60"/>
        <w:ind w:left="510"/>
      </w:pPr>
      <w:r>
        <w:t>The company operates physically from its primary commercial outlet located at 712 A/9, New Colony More, opposite HDFC Bank in Gurgaon, Haryana, while executing national distributi</w:t>
      </w:r>
      <w:r>
        <w:t>on primarily through third-party logistics, as detailed on its CapitalFire Contact Portal.</w:t>
      </w:r>
    </w:p>
    <w:p w:rsidR="00A21A80" w:rsidRDefault="0092069D">
      <w:pPr>
        <w:keepNext/>
        <w:pBdr>
          <w:left w:val="single" w:sz="24" w:space="6" w:color="52B69A"/>
        </w:pBdr>
        <w:spacing w:before="120" w:after="60"/>
        <w:ind w:left="170"/>
      </w:pPr>
      <w:r>
        <w:rPr>
          <w:b/>
          <w:color w:val="0F172A"/>
          <w:sz w:val="20"/>
        </w:rPr>
        <w:t>After-Sales Service &amp; Maintenance — scored 92/100</w:t>
      </w:r>
    </w:p>
    <w:p w:rsidR="00A21A80" w:rsidRDefault="0092069D">
      <w:pPr>
        <w:keepNext/>
        <w:pBdr>
          <w:left w:val="single" w:sz="24" w:space="6" w:color="52B69A"/>
        </w:pBdr>
        <w:ind w:left="170"/>
      </w:pPr>
      <w:r>
        <w:t>Secondary research confirms the availability of maintenance, refilling and training options along with localized cu</w:t>
      </w:r>
      <w:r>
        <w:t>stomer satisfaction ratings. Based on primary research, the company has not disclosed formalized service network infrastructure or documented response times, leaving the evidence partial.</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Capital Fire.com explicitly offers post-sale techn</w:t>
      </w:r>
      <w:r>
        <w:t>ical services including comprehensive and non-comprehensive Annual Maintenance Contracts (AMCs), customized safety audits, personnel training, and economical extinguisher refilling solutions, as outlined on the Capital Fire.com services page.</w:t>
      </w:r>
    </w:p>
    <w:p w:rsidR="00A21A80" w:rsidRDefault="0092069D">
      <w:pPr>
        <w:pStyle w:val="ListBullet"/>
        <w:spacing w:after="60"/>
        <w:ind w:left="510"/>
      </w:pPr>
      <w:r>
        <w:t>Third-party l</w:t>
      </w:r>
      <w:r>
        <w:t>ocal business portal Justdial tracks customer satisfaction metrics for Capital Fire.com in Gurgaon, registering an aggregate user review rating of 4.8 out of 5 across 90 consumer ratings for its fire extinguisher refilling and system installation services,</w:t>
      </w:r>
      <w:r>
        <w:t xml:space="preserve"> as detailed on Justdial Gurugram.</w:t>
      </w:r>
    </w:p>
    <w:p w:rsidR="00A21A80" w:rsidRDefault="0092069D">
      <w:pPr>
        <w:keepNext/>
        <w:pBdr>
          <w:left w:val="single" w:sz="24" w:space="6" w:color="52B69A"/>
        </w:pBdr>
        <w:spacing w:before="120" w:after="60"/>
        <w:ind w:left="170"/>
      </w:pPr>
      <w:r>
        <w:rPr>
          <w:b/>
          <w:color w:val="0F172A"/>
          <w:sz w:val="20"/>
        </w:rPr>
        <w:t>Market Share &amp; Growth in India — scored 67/100</w:t>
      </w:r>
    </w:p>
    <w:p w:rsidR="00A21A80" w:rsidRDefault="0092069D">
      <w:pPr>
        <w:keepNext/>
        <w:pBdr>
          <w:left w:val="single" w:sz="24" w:space="6" w:color="52B69A"/>
        </w:pBdr>
        <w:ind w:left="170"/>
      </w:pPr>
      <w:r>
        <w:t>Secondary research could only confirm the company's operating timeframe and self-reported broad turnover bracket, while precise regional expansion vectors, exact market share</w:t>
      </w:r>
      <w:r>
        <w:t xml:space="preserve"> ranks and verified compound revenue growth rates remain completely unproven via third-party market data.</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corporate records hosted on StopFire.co.in, Capital Fire.Com is categorized as a proprietorship with a self-declared an</w:t>
      </w:r>
      <w:r>
        <w:t>nual turnover of ₹5–25 Crore and an employment base of 11–25 workers, signaling its operational size within the local market.</w:t>
      </w:r>
    </w:p>
    <w:p w:rsidR="00A21A80" w:rsidRDefault="0092069D">
      <w:pPr>
        <w:pStyle w:val="ListBullet"/>
        <w:spacing w:after="60"/>
        <w:ind w:left="510"/>
      </w:pPr>
      <w:r>
        <w:t>Business listings tracked by Justdial and Tradeindia verify that Capital Fire.Com has been operational since 2017 out of Gurugram,</w:t>
      </w:r>
      <w:r>
        <w:t xml:space="preserve"> maintaining localized regional distribution of fire safety gear and portable cylinders, but missing granular revenue growth tracking or explicit third-party measured market share percentages.</w:t>
      </w:r>
    </w:p>
    <w:p w:rsidR="00A21A80" w:rsidRDefault="0092069D">
      <w:pPr>
        <w:pStyle w:val="Heading2"/>
        <w:pageBreakBefore/>
        <w:shd w:val="clear" w:color="auto" w:fill="002857"/>
        <w:spacing w:after="0"/>
      </w:pPr>
      <w:bookmarkStart w:id="25" w:name="_Toc242377498"/>
      <w:r>
        <w:lastRenderedPageBreak/>
        <w:t>Brilliant Engineering Works</w:t>
      </w:r>
      <w:bookmarkEnd w:id="25"/>
    </w:p>
    <w:p w:rsidR="00A21A80" w:rsidRDefault="0092069D">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75</w:t>
      </w:r>
      <w:r>
        <w:rPr>
          <w:color w:val="CBD5E1"/>
          <w:sz w:val="18"/>
        </w:rPr>
        <w:t xml:space="preserve">     Y </w:t>
      </w:r>
      <w:r>
        <w:rPr>
          <w:b/>
          <w:color w:val="FFFFFF"/>
          <w:sz w:val="20"/>
        </w:rPr>
        <w:t>76</w:t>
      </w:r>
      <w:r>
        <w:rPr>
          <w:color w:val="CBD5E1"/>
          <w:sz w:val="18"/>
        </w:rPr>
        <w:t xml:space="preserve">     Overall </w:t>
      </w:r>
      <w:r>
        <w:rPr>
          <w:b/>
          <w:color w:val="FFFFFF"/>
          <w:sz w:val="20"/>
        </w:rPr>
        <w:t>76</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Range — scored 81/100</w:t>
      </w:r>
    </w:p>
    <w:p w:rsidR="00A21A80" w:rsidRDefault="0092069D">
      <w:pPr>
        <w:keepNext/>
        <w:pBdr>
          <w:left w:val="single" w:sz="24" w:space="6" w:color="52B69A"/>
        </w:pBdr>
        <w:ind w:left="170"/>
      </w:pPr>
      <w:r>
        <w:t xml:space="preserve">The company demonstrates a clear and verifiable manufacturing capability for fire engineering hardware, nozzles, and foam systems. Based on primary research, the </w:t>
      </w:r>
      <w:r>
        <w:t>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Brilliant Engineering Works manufactures and supplies an extensive catalog of hardware-focused firefighting equipment, including water monitors, remote control fire monitors, foam generators, </w:t>
      </w:r>
      <w:r>
        <w:t>bladder tanks, multipurpose nozzles, and turbo ejector pumps.</w:t>
      </w:r>
    </w:p>
    <w:p w:rsidR="00A21A80" w:rsidRDefault="0092069D">
      <w:pPr>
        <w:pStyle w:val="ListBullet"/>
        <w:spacing w:after="60"/>
        <w:ind w:left="510"/>
      </w:pPr>
      <w:r>
        <w:t>The company possesses ISO 9001:2015 and CE certifications for its product lines, indicating formal quality controls on its manufactured hardware.</w:t>
      </w:r>
    </w:p>
    <w:p w:rsidR="00A21A80" w:rsidRDefault="0092069D">
      <w:pPr>
        <w:keepNext/>
        <w:pBdr>
          <w:left w:val="single" w:sz="24" w:space="6" w:color="52B69A"/>
        </w:pBdr>
        <w:spacing w:before="120" w:after="60"/>
        <w:ind w:left="170"/>
      </w:pPr>
      <w:r>
        <w:rPr>
          <w:b/>
          <w:color w:val="0F172A"/>
          <w:sz w:val="20"/>
        </w:rPr>
        <w:t>Equipment Performance &amp; Reliability — scored 70/</w:t>
      </w:r>
      <w:r>
        <w:rPr>
          <w:b/>
          <w:color w:val="0F172A"/>
          <w:sz w:val="20"/>
        </w:rPr>
        <w:t>100</w:t>
      </w:r>
    </w:p>
    <w:p w:rsidR="00A21A80" w:rsidRDefault="0092069D">
      <w:pPr>
        <w:keepNext/>
        <w:pBdr>
          <w:left w:val="single" w:sz="24" w:space="6" w:color="52B69A"/>
        </w:pBdr>
        <w:ind w:left="170"/>
      </w:pPr>
      <w:r>
        <w:t>The company demonstrates basic operational compliance through standard manufacturing certifications and precise self-reported hydraulic performance data, but lacks robust independent third-party field reports or premier international validations like U</w:t>
      </w:r>
      <w:r>
        <w:t>L or FM approvals.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Brilliant Engineering Works holds an ISO 9001:2015 certification and manufactures firefighting hardware bearing CE and BIS marks, alongside internal hydrostatic testing capabilities up to 24–25 kg/cm².</w:t>
      </w:r>
    </w:p>
    <w:p w:rsidR="00A21A80" w:rsidRDefault="0092069D">
      <w:pPr>
        <w:pStyle w:val="ListBullet"/>
        <w:spacing w:after="60"/>
        <w:ind w:left="510"/>
      </w:pPr>
      <w:r>
        <w:t>The company self-</w:t>
      </w:r>
      <w:r>
        <w:t>reports engineering data indicating flow rate capacities between 2,000 and 7,500 LPM and a horizontal throw range of 55 meters for its wireless fire water monitor.</w:t>
      </w:r>
    </w:p>
    <w:p w:rsidR="00A21A80" w:rsidRDefault="0092069D">
      <w:pPr>
        <w:keepNext/>
        <w:pBdr>
          <w:left w:val="single" w:sz="24" w:space="6" w:color="52B69A"/>
        </w:pBdr>
        <w:spacing w:before="120" w:after="60"/>
        <w:ind w:left="170"/>
      </w:pPr>
      <w:r>
        <w:rPr>
          <w:b/>
          <w:color w:val="0F172A"/>
          <w:sz w:val="20"/>
        </w:rPr>
        <w:t>R&amp;D and Innovation in Firefighting Tech — scored 69/100</w:t>
      </w:r>
    </w:p>
    <w:p w:rsidR="00A21A80" w:rsidRDefault="0092069D">
      <w:pPr>
        <w:keepNext/>
        <w:pBdr>
          <w:left w:val="single" w:sz="24" w:space="6" w:color="52B69A"/>
        </w:pBdr>
        <w:ind w:left="170"/>
      </w:pPr>
      <w:r>
        <w:t>Based on primary research, the compa</w:t>
      </w:r>
      <w:r>
        <w:t>ny has not disclosed information for this parameter. The available evidence is insufficient to substantiate this parameter or to justify the assigned score.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Based on primary research, the company has not disclosed supporting evidence.</w:t>
      </w:r>
    </w:p>
    <w:p w:rsidR="00A21A80" w:rsidRDefault="0092069D">
      <w:pPr>
        <w:keepNext/>
        <w:pBdr>
          <w:left w:val="single" w:sz="24" w:space="6" w:color="52B69A"/>
        </w:pBdr>
        <w:spacing w:before="120" w:after="60"/>
        <w:ind w:left="170"/>
      </w:pPr>
      <w:r>
        <w:rPr>
          <w:b/>
          <w:color w:val="0F172A"/>
          <w:sz w:val="20"/>
        </w:rPr>
        <w:t>Man</w:t>
      </w:r>
      <w:r>
        <w:rPr>
          <w:b/>
          <w:color w:val="0F172A"/>
          <w:sz w:val="20"/>
        </w:rPr>
        <w:t>ufacturing &amp; Quality Control — scored 91/100</w:t>
      </w:r>
    </w:p>
    <w:p w:rsidR="00A21A80" w:rsidRDefault="0092069D">
      <w:pPr>
        <w:keepNext/>
        <w:pBdr>
          <w:left w:val="single" w:sz="24" w:space="6" w:color="52B69A"/>
        </w:pBdr>
        <w:ind w:left="170"/>
      </w:pPr>
      <w:r>
        <w:t>The availability of independent ISO certification and verifiable commercial clientele demonstrates clear production capability, though the firm's modest scale keeps it outside the leading edge.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Brilliant Engineering Works holds third-party quality management certification under ISO 9001:2015 and utilizes an in-house quality testing unit to audit finished inventory for defect rates.</w:t>
      </w:r>
    </w:p>
    <w:p w:rsidR="00A21A80" w:rsidRDefault="0092069D">
      <w:pPr>
        <w:pStyle w:val="ListBullet"/>
        <w:spacing w:after="60"/>
        <w:ind w:left="510"/>
      </w:pPr>
      <w:r>
        <w:t>The company employs modern machinery and production technology t</w:t>
      </w:r>
      <w:r>
        <w:t>o scale manufacturing, serving prominent clients such as Siemens India and Voltas Limited while exporting to international markets including the US and Saudi Arabia.</w:t>
      </w:r>
    </w:p>
    <w:p w:rsidR="00A21A80" w:rsidRDefault="0092069D">
      <w:pPr>
        <w:keepNext/>
        <w:pBdr>
          <w:left w:val="single" w:sz="24" w:space="6" w:color="52B69A"/>
        </w:pBdr>
        <w:spacing w:before="120" w:after="60"/>
        <w:ind w:left="170"/>
      </w:pPr>
      <w:r>
        <w:rPr>
          <w:b/>
          <w:color w:val="0F172A"/>
          <w:sz w:val="20"/>
        </w:rPr>
        <w:t>Compliance with Indian Fire Safety Standards — scored 65/100</w:t>
      </w:r>
    </w:p>
    <w:p w:rsidR="00A21A80" w:rsidRDefault="0092069D">
      <w:pPr>
        <w:keepNext/>
        <w:pBdr>
          <w:left w:val="single" w:sz="24" w:space="6" w:color="52B69A"/>
        </w:pBdr>
        <w:ind w:left="170"/>
      </w:pPr>
      <w:r>
        <w:t>The company possesses general</w:t>
      </w:r>
      <w:r>
        <w:t xml:space="preserve"> quality and regional compliance certifications (ISO 9001:2015 and CE) but lacks third-party verifiable evidence of mandatory or specialized Indian regulatory fire safety approvals (like BIS/IS standards) required for dominant municipal or high-value domes</w:t>
      </w:r>
      <w:r>
        <w:t>tic government tenders. Based on primary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Brilliant Engineering Works is an ISO 9001:2015 certified company and maintains CE certification for its industrial firefighting hardware, r</w:t>
      </w:r>
      <w:r>
        <w:t>eflecting basic compliance with international quality management standards.</w:t>
      </w:r>
    </w:p>
    <w:p w:rsidR="00A21A80" w:rsidRDefault="0092069D">
      <w:pPr>
        <w:pStyle w:val="ListBullet"/>
        <w:spacing w:after="60"/>
        <w:ind w:left="510"/>
      </w:pPr>
      <w:r>
        <w:t>Based on primary research, the company has not disclosed evidence regarding explicit product-level approvals from Indian statutory bodies such as the Bureau of Indian Standards (BI</w:t>
      </w:r>
      <w:r>
        <w:t>S) or compliance under specific domestic fire safety codes like IS 15683 and TAC.</w:t>
      </w:r>
    </w:p>
    <w:p w:rsidR="00A21A80" w:rsidRDefault="0092069D">
      <w:pPr>
        <w:keepNext/>
        <w:pBdr>
          <w:bottom w:val="single" w:sz="6" w:space="3" w:color="E2E8F0"/>
        </w:pBdr>
        <w:spacing w:before="120" w:after="120"/>
      </w:pPr>
      <w:r>
        <w:rPr>
          <w:b/>
          <w:caps/>
          <w:color w:val="1A759F"/>
        </w:rPr>
        <w:t>Y — Business Capability</w:t>
      </w:r>
    </w:p>
    <w:p w:rsidR="00A21A80" w:rsidRDefault="0092069D">
      <w:pPr>
        <w:keepNext/>
        <w:pBdr>
          <w:left w:val="single" w:sz="24" w:space="6" w:color="52B69A"/>
        </w:pBdr>
        <w:spacing w:before="120" w:after="60"/>
        <w:ind w:left="170"/>
      </w:pPr>
      <w:r>
        <w:rPr>
          <w:b/>
          <w:color w:val="0F172A"/>
          <w:sz w:val="20"/>
        </w:rPr>
        <w:t>Revenue &amp; Profitability in India — scored 70/100</w:t>
      </w:r>
    </w:p>
    <w:p w:rsidR="00A21A80" w:rsidRDefault="0092069D">
      <w:pPr>
        <w:keepNext/>
        <w:pBdr>
          <w:left w:val="single" w:sz="24" w:space="6" w:color="52B69A"/>
        </w:pBdr>
        <w:ind w:left="170"/>
      </w:pPr>
      <w:r>
        <w:t>Secondary research could only confirm self-reported annual revenue ranges from commercial business li</w:t>
      </w:r>
      <w:r>
        <w:t xml:space="preserve">stings, while corporate financial statements, explicit profit margins and verified growth trends remain unproven due to the </w:t>
      </w:r>
      <w:r>
        <w:lastRenderedPageBreak/>
        <w:t>company's legal status as a sole proprietorship. Based on primary research, the company has not disclosed further details.</w:t>
      </w:r>
    </w:p>
    <w:p w:rsidR="00A21A80" w:rsidRDefault="0092069D">
      <w:pPr>
        <w:keepNext/>
        <w:spacing w:after="40"/>
        <w:ind w:left="170"/>
      </w:pPr>
      <w:r>
        <w:rPr>
          <w:b/>
          <w:caps/>
          <w:color w:val="64748B"/>
          <w:sz w:val="15"/>
        </w:rPr>
        <w:t>Supportin</w:t>
      </w:r>
      <w:r>
        <w:rPr>
          <w:b/>
          <w:caps/>
          <w:color w:val="64748B"/>
          <w:sz w:val="15"/>
        </w:rPr>
        <w:t>g points</w:t>
      </w:r>
    </w:p>
    <w:p w:rsidR="00A21A80" w:rsidRDefault="0092069D">
      <w:pPr>
        <w:pStyle w:val="ListBullet"/>
        <w:spacing w:after="60"/>
        <w:ind w:left="510"/>
      </w:pPr>
      <w:r>
        <w:t>The company is registered as a sole proprietorship under Chief Executive Officer Harivilas Munnar Chauhan, and self-reports an annual turnover of ₹1.5 - ₹5 Crore on its official e-commerce marketplace directories.</w:t>
      </w:r>
    </w:p>
    <w:p w:rsidR="00A21A80" w:rsidRDefault="0092069D">
      <w:pPr>
        <w:pStyle w:val="ListBullet"/>
        <w:spacing w:after="60"/>
        <w:ind w:left="510"/>
      </w:pPr>
      <w:r>
        <w:t>Based on primary research, the co</w:t>
      </w:r>
      <w:r>
        <w:t>mpany has not disclosed information for this parameter.</w:t>
      </w:r>
    </w:p>
    <w:p w:rsidR="00A21A80" w:rsidRDefault="0092069D">
      <w:pPr>
        <w:keepNext/>
        <w:pBdr>
          <w:left w:val="single" w:sz="24" w:space="6" w:color="52B69A"/>
        </w:pBdr>
        <w:spacing w:before="120" w:after="60"/>
        <w:ind w:left="170"/>
      </w:pPr>
      <w:r>
        <w:rPr>
          <w:b/>
          <w:color w:val="0F172A"/>
          <w:sz w:val="20"/>
        </w:rPr>
        <w:t>Customer Base &amp; Contracts — scored 71/100</w:t>
      </w:r>
    </w:p>
    <w:p w:rsidR="00A21A80" w:rsidRDefault="0092069D">
      <w:pPr>
        <w:keepNext/>
        <w:pBdr>
          <w:left w:val="single" w:sz="24" w:space="6" w:color="52B69A"/>
        </w:pBdr>
        <w:ind w:left="170"/>
      </w:pPr>
      <w:r>
        <w:t>Secondary research confirms the diversity and prominent names of industrial clients via corporate profiles. Based on primary research, the company has not dis</w:t>
      </w:r>
      <w:r>
        <w:t>closed specific contract values, repeat orders or independent testimonials, leaving the evidence self-reported.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Major industrial and public-sector conglomerates including HPCL, Indian Oil, and Adani are listed as key clients on the offici</w:t>
      </w:r>
      <w:r>
        <w:t>al Brilliant Engineering Works company profile Brilliant Engineering Works.</w:t>
      </w:r>
    </w:p>
    <w:p w:rsidR="00A21A80" w:rsidRDefault="0092069D">
      <w:pPr>
        <w:pStyle w:val="ListBullet"/>
        <w:spacing w:after="60"/>
        <w:ind w:left="510"/>
      </w:pPr>
      <w:r>
        <w:t>Engineering firms such as Siemens India Private Limited are explicitly cited as relying on the firm's fire protection hardware in the company's corporate documentation Brilliant En</w:t>
      </w:r>
      <w:r>
        <w:t>gineering Works.</w:t>
      </w:r>
    </w:p>
    <w:p w:rsidR="00A21A80" w:rsidRDefault="0092069D">
      <w:pPr>
        <w:keepNext/>
        <w:pBdr>
          <w:left w:val="single" w:sz="24" w:space="6" w:color="52B69A"/>
        </w:pBdr>
        <w:spacing w:before="120" w:after="60"/>
        <w:ind w:left="170"/>
      </w:pPr>
      <w:r>
        <w:rPr>
          <w:b/>
          <w:color w:val="0F172A"/>
          <w:sz w:val="20"/>
        </w:rPr>
        <w:t>Distribution &amp; Sales Network — scored 68/100</w:t>
      </w:r>
    </w:p>
    <w:p w:rsidR="00A21A80" w:rsidRDefault="0092069D">
      <w:pPr>
        <w:keepNext/>
        <w:pBdr>
          <w:left w:val="single" w:sz="24" w:space="6" w:color="52B69A"/>
        </w:pBdr>
        <w:ind w:left="170"/>
      </w:pPr>
      <w:r>
        <w:t xml:space="preserve">Based on primary research, the company has not disclosed independent third-party data verifying specific regional retail outlets, structural dealership footprints or distribution partnerships </w:t>
      </w:r>
      <w:r>
        <w:t>across India, leaving the evidence self-reported and partial.</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The company has listing profiles on B2B e-commerce platforms like Tradeindia, where it self-reports as a Manufacturer, Exporter, and Distributor operating directly out of its h</w:t>
      </w:r>
      <w:r>
        <w:t>eadquarters in Mumbai.</w:t>
      </w:r>
    </w:p>
    <w:p w:rsidR="00A21A80" w:rsidRDefault="0092069D">
      <w:pPr>
        <w:pStyle w:val="ListBullet"/>
        <w:spacing w:after="60"/>
        <w:ind w:left="510"/>
      </w:pPr>
      <w:r>
        <w:t>According to primary research, a digital product catalog showing that the firm conducts direct nationwide sales through a centralized marketing contact list handled by its executive team.</w:t>
      </w:r>
    </w:p>
    <w:p w:rsidR="00A21A80" w:rsidRDefault="0092069D">
      <w:pPr>
        <w:keepNext/>
        <w:pBdr>
          <w:left w:val="single" w:sz="24" w:space="6" w:color="52B69A"/>
        </w:pBdr>
        <w:spacing w:before="120" w:after="60"/>
        <w:ind w:left="170"/>
      </w:pPr>
      <w:r>
        <w:rPr>
          <w:b/>
          <w:color w:val="0F172A"/>
          <w:sz w:val="20"/>
        </w:rPr>
        <w:t>After-Sales Service &amp; Maintenance — scored 91</w:t>
      </w:r>
      <w:r>
        <w:rPr>
          <w:b/>
          <w:color w:val="0F172A"/>
          <w:sz w:val="20"/>
        </w:rPr>
        <w:t>/100</w:t>
      </w:r>
    </w:p>
    <w:p w:rsidR="00A21A80" w:rsidRDefault="0092069D">
      <w:pPr>
        <w:keepNext/>
        <w:pBdr>
          <w:left w:val="single" w:sz="24" w:space="6" w:color="52B69A"/>
        </w:pBdr>
        <w:ind w:left="170"/>
      </w:pPr>
      <w:r>
        <w:t xml:space="preserve">The availability of operational training, repair services, general user satisfaction data, and enquiry response times were verified via business aggregator databases, but based on primary research, the company has not disclosed quantified third-party </w:t>
      </w:r>
      <w:r>
        <w:t>metrics for technical service centers or exact emergency response speed durations, leaving this evaluation with evidence that is present but partially self-reported.</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primary research, the company specifies providing repairing</w:t>
      </w:r>
      <w:r>
        <w:t xml:space="preserve"> and maintenance services alongside providing after-sales support and onsite operational training as part of its commercial profile and its corporate Contact Page.</w:t>
      </w:r>
    </w:p>
    <w:p w:rsidR="00A21A80" w:rsidRDefault="0092069D">
      <w:pPr>
        <w:pStyle w:val="ListBullet"/>
        <w:spacing w:after="60"/>
        <w:ind w:left="510"/>
      </w:pPr>
      <w:r>
        <w:t>According to primary research, customer satisfaction metrics from platform aggregates indica</w:t>
      </w:r>
      <w:r>
        <w:t>te a user satisfaction rating of 76% on Brilliant Engineering Works' Testimonials Page and a verified response rate ranging from 86% to 89% for buyer enquiries managed through its profile data.</w:t>
      </w:r>
    </w:p>
    <w:p w:rsidR="00A21A80" w:rsidRDefault="0092069D">
      <w:pPr>
        <w:keepNext/>
        <w:pBdr>
          <w:left w:val="single" w:sz="24" w:space="6" w:color="52B69A"/>
        </w:pBdr>
        <w:spacing w:before="120" w:after="60"/>
        <w:ind w:left="170"/>
      </w:pPr>
      <w:r>
        <w:rPr>
          <w:b/>
          <w:color w:val="0F172A"/>
          <w:sz w:val="20"/>
        </w:rPr>
        <w:t>Market Share &amp; Growth in India — scored 79/100</w:t>
      </w:r>
    </w:p>
    <w:p w:rsidR="00A21A80" w:rsidRDefault="0092069D">
      <w:pPr>
        <w:keepNext/>
        <w:pBdr>
          <w:left w:val="single" w:sz="24" w:space="6" w:color="52B69A"/>
        </w:pBdr>
        <w:ind w:left="170"/>
      </w:pPr>
      <w:r>
        <w:t>Third-party nic</w:t>
      </w:r>
      <w:r>
        <w:t>he market listings and a solid major-client roster verify an active domestic supply presence, but based on primary research, the company has not disclosed precise market share metrics and exact historical revenue growth rates, leaving the evidence partial.</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Brilliant Engineering Works maintains an annual turnover ranging between ₹1.5 crore and ₹10 crore (more than $1 million) and supplies industrial firefighting hardware to prominent corporate and state clients including HMEL, HPCL, Indian </w:t>
      </w:r>
      <w:r>
        <w:t>Oil, Adani, and Voltas Limited [1.2.1, 1.2.3, 1.2.5].</w:t>
      </w:r>
    </w:p>
    <w:p w:rsidR="00A21A80" w:rsidRDefault="0092069D">
      <w:pPr>
        <w:pStyle w:val="ListBullet"/>
        <w:spacing w:after="60"/>
        <w:ind w:left="510"/>
      </w:pPr>
      <w:r>
        <w:t>The company is recognized as an active market participant in specialized industrial fire safety sub-segments, appearing alongside domestic and global competitors in industry research analyses such as th</w:t>
      </w:r>
      <w:r>
        <w:t>e Fire Extinguisher Ball Market report and the Global Fire Handline Nozzles Market report [1.3.2, 1.3.3].</w:t>
      </w:r>
    </w:p>
    <w:p w:rsidR="00A21A80" w:rsidRDefault="0092069D">
      <w:pPr>
        <w:pStyle w:val="Heading2"/>
        <w:pageBreakBefore/>
        <w:shd w:val="clear" w:color="auto" w:fill="002857"/>
        <w:spacing w:after="0"/>
      </w:pPr>
      <w:bookmarkStart w:id="26" w:name="_Toc242377499"/>
      <w:r>
        <w:lastRenderedPageBreak/>
        <w:t>Manoj Fire Equipment Limited</w:t>
      </w:r>
      <w:bookmarkEnd w:id="26"/>
    </w:p>
    <w:p w:rsidR="00A21A80" w:rsidRDefault="0092069D">
      <w:pPr>
        <w:shd w:val="clear" w:color="auto" w:fill="002857"/>
        <w:spacing w:after="200"/>
      </w:pPr>
      <w:r>
        <w:rPr>
          <w:color w:val="CBD5E1"/>
          <w:sz w:val="18"/>
        </w:rPr>
        <w:t xml:space="preserve">Manoj Fire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75</w:t>
      </w:r>
      <w:r>
        <w:rPr>
          <w:color w:val="CBD5E1"/>
          <w:sz w:val="18"/>
        </w:rPr>
        <w:t xml:space="preserve">     Overall </w:t>
      </w:r>
      <w:r>
        <w:rPr>
          <w:b/>
          <w:color w:val="FFFFFF"/>
          <w:sz w:val="20"/>
        </w:rPr>
        <w:t>74</w:t>
      </w:r>
    </w:p>
    <w:p w:rsidR="00A21A80" w:rsidRDefault="0092069D">
      <w:pPr>
        <w:keepNext/>
        <w:pBdr>
          <w:bottom w:val="single" w:sz="6" w:space="3" w:color="E2E8F0"/>
        </w:pBdr>
        <w:spacing w:before="120" w:after="120"/>
      </w:pPr>
      <w:r>
        <w:rPr>
          <w:b/>
          <w:caps/>
          <w:color w:val="1A759F"/>
        </w:rPr>
        <w:t>X — Product Capability</w:t>
      </w:r>
    </w:p>
    <w:p w:rsidR="00A21A80" w:rsidRDefault="0092069D">
      <w:pPr>
        <w:keepNext/>
        <w:pBdr>
          <w:left w:val="single" w:sz="24" w:space="6" w:color="52B69A"/>
        </w:pBdr>
        <w:spacing w:before="120" w:after="60"/>
        <w:ind w:left="170"/>
      </w:pPr>
      <w:r>
        <w:rPr>
          <w:b/>
          <w:color w:val="0F172A"/>
          <w:sz w:val="20"/>
        </w:rPr>
        <w:t>Firefighting Equipment Product Ra</w:t>
      </w:r>
      <w:r>
        <w:rPr>
          <w:b/>
          <w:color w:val="0F172A"/>
          <w:sz w:val="20"/>
        </w:rPr>
        <w:t>nge — scored 84/100</w:t>
      </w:r>
    </w:p>
    <w:p w:rsidR="00A21A80" w:rsidRDefault="0092069D">
      <w:pPr>
        <w:keepNext/>
        <w:pBdr>
          <w:left w:val="single" w:sz="24" w:space="6" w:color="52B69A"/>
        </w:pBdr>
        <w:ind w:left="170"/>
      </w:pPr>
      <w:r>
        <w:t xml:space="preserve">Manoj Fire Equipment offers a broad product portfolio covering portable fire extinguishers, automated suppression systems, detection hardware and safety gear, a clear and verifiable capability, though it serves primarily as a turnkey </w:t>
      </w:r>
      <w:r>
        <w:t>contractor and distributor rather than a manufacturer with global market leadership.</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Manoj Fire Equipments Private Limited supplies a diverse range of hardware and systems, including ABC and DCP type fire extinguishers, fire hydrant and s</w:t>
      </w:r>
      <w:r>
        <w:t>prinkler systems, gas suppression systems, fire alarm control panels, and fire fight equipment like fireman axes.</w:t>
      </w:r>
    </w:p>
    <w:p w:rsidR="00A21A80" w:rsidRDefault="0092069D">
      <w:pPr>
        <w:pStyle w:val="ListBullet"/>
        <w:spacing w:after="60"/>
        <w:ind w:left="510"/>
      </w:pPr>
      <w:r>
        <w:t xml:space="preserve">The company also supplies personal protective equipment (PPE) like safety shoes and fire fighting suits certified by standard bodies like CE, </w:t>
      </w:r>
      <w:r>
        <w:t>EN, and UL.</w:t>
      </w:r>
    </w:p>
    <w:p w:rsidR="00A21A80" w:rsidRDefault="0092069D">
      <w:pPr>
        <w:keepNext/>
        <w:pBdr>
          <w:left w:val="single" w:sz="24" w:space="6" w:color="52B69A"/>
        </w:pBdr>
        <w:spacing w:before="120" w:after="60"/>
        <w:ind w:left="170"/>
      </w:pPr>
      <w:r>
        <w:rPr>
          <w:b/>
          <w:color w:val="0F172A"/>
          <w:sz w:val="20"/>
        </w:rPr>
        <w:t>Equipment Performance &amp; Reliability — scored 81/100</w:t>
      </w:r>
    </w:p>
    <w:p w:rsidR="00A21A80" w:rsidRDefault="0092069D">
      <w:pPr>
        <w:keepNext/>
        <w:pBdr>
          <w:left w:val="single" w:sz="24" w:space="6" w:color="52B69A"/>
        </w:pBdr>
        <w:ind w:left="170"/>
      </w:pPr>
      <w:r>
        <w:t>The company demonstrates a clear, verifiable capability here through structured quality control and standard regulatory certifications, though leading-edge field test reports are absent.</w:t>
      </w:r>
    </w:p>
    <w:p w:rsidR="00A21A80" w:rsidRDefault="0092069D">
      <w:pPr>
        <w:keepNext/>
        <w:spacing w:after="40"/>
        <w:ind w:left="170"/>
      </w:pPr>
      <w:r>
        <w:rPr>
          <w:b/>
          <w:caps/>
          <w:color w:val="64748B"/>
          <w:sz w:val="15"/>
        </w:rPr>
        <w:t>Suppo</w:t>
      </w:r>
      <w:r>
        <w:rPr>
          <w:b/>
          <w:caps/>
          <w:color w:val="64748B"/>
          <w:sz w:val="15"/>
        </w:rPr>
        <w:t>rting points</w:t>
      </w:r>
    </w:p>
    <w:p w:rsidR="00A21A80" w:rsidRDefault="0092069D">
      <w:pPr>
        <w:pStyle w:val="ListBullet"/>
        <w:spacing w:after="60"/>
        <w:ind w:left="510"/>
      </w:pPr>
      <w:r>
        <w:t>Manoj Fire Equipments Private Limited has implemented a Quality Management System under the ISO 9001:2008 standard certified by the American Quality Standard Registrars (AQSR).</w:t>
      </w:r>
    </w:p>
    <w:p w:rsidR="00A21A80" w:rsidRDefault="0092069D">
      <w:pPr>
        <w:pStyle w:val="ListBullet"/>
        <w:spacing w:after="60"/>
        <w:ind w:left="510"/>
      </w:pPr>
      <w:r>
        <w:t>The company supplies and services fire extinguishers and firefight</w:t>
      </w:r>
      <w:r>
        <w:t>ing equipment featuring the ISI mark, alongside third-party certified personal protective equipment adhering to CE, EN, and UL quality standards.</w:t>
      </w:r>
    </w:p>
    <w:p w:rsidR="00A21A80" w:rsidRDefault="0092069D">
      <w:pPr>
        <w:keepNext/>
        <w:pBdr>
          <w:left w:val="single" w:sz="24" w:space="6" w:color="52B69A"/>
        </w:pBdr>
        <w:spacing w:before="120" w:after="60"/>
        <w:ind w:left="170"/>
      </w:pPr>
      <w:r>
        <w:rPr>
          <w:b/>
          <w:color w:val="0F172A"/>
          <w:sz w:val="20"/>
        </w:rPr>
        <w:t>R&amp;D and Innovation in Firefighting Tech — scored 69/100</w:t>
      </w:r>
    </w:p>
    <w:p w:rsidR="00A21A80" w:rsidRDefault="0092069D">
      <w:pPr>
        <w:keepNext/>
        <w:pBdr>
          <w:left w:val="single" w:sz="24" w:space="6" w:color="52B69A"/>
        </w:pBdr>
        <w:ind w:left="170"/>
      </w:pPr>
      <w:r>
        <w:t>Based on primary research, the company has not disclos</w:t>
      </w:r>
      <w:r>
        <w:t>ed information for this parameter. The available evidence is insufficient to substantiate this parameter or to justify the assigned score.</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Based on primary research, the company has not disclosed supporting evidence.</w:t>
      </w:r>
    </w:p>
    <w:p w:rsidR="00A21A80" w:rsidRDefault="0092069D">
      <w:pPr>
        <w:keepNext/>
        <w:pBdr>
          <w:left w:val="single" w:sz="24" w:space="6" w:color="52B69A"/>
        </w:pBdr>
        <w:spacing w:before="120" w:after="60"/>
        <w:ind w:left="170"/>
      </w:pPr>
      <w:r>
        <w:rPr>
          <w:b/>
          <w:color w:val="0F172A"/>
          <w:sz w:val="20"/>
        </w:rPr>
        <w:t>Manufacturing &amp; Quali</w:t>
      </w:r>
      <w:r>
        <w:rPr>
          <w:b/>
          <w:color w:val="0F172A"/>
          <w:sz w:val="20"/>
        </w:rPr>
        <w:t>ty Control — scored 71/100</w:t>
      </w:r>
    </w:p>
    <w:p w:rsidR="00A21A80" w:rsidRDefault="0092069D">
      <w:pPr>
        <w:keepNext/>
        <w:pBdr>
          <w:left w:val="single" w:sz="24" w:space="6" w:color="52B69A"/>
        </w:pBdr>
        <w:ind w:left="170"/>
      </w:pPr>
      <w:r>
        <w:t>The company reports ISO 9001:2008 quality management certification, but public records lack detailed information on its production plant capacities, automated processes or specific defect rates.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 xml:space="preserve">Manoj Group has </w:t>
      </w:r>
      <w:r>
        <w:t>implemented a Quality Management System as per the ISO 9001:2008 standard and has been certified by American Quality Standard Registrars (AQSR).</w:t>
      </w:r>
    </w:p>
    <w:p w:rsidR="00A21A80" w:rsidRDefault="0092069D">
      <w:pPr>
        <w:pStyle w:val="ListBullet"/>
        <w:spacing w:after="60"/>
        <w:ind w:left="510"/>
      </w:pPr>
      <w:r>
        <w:t>The company maintains an internal engineering and quality control team dedicated to project erection and commis</w:t>
      </w:r>
      <w:r>
        <w:t>sioning under one roof.</w:t>
      </w:r>
    </w:p>
    <w:p w:rsidR="00A21A80" w:rsidRDefault="0092069D">
      <w:pPr>
        <w:keepNext/>
        <w:pBdr>
          <w:left w:val="single" w:sz="24" w:space="6" w:color="52B69A"/>
        </w:pBdr>
        <w:spacing w:before="120" w:after="60"/>
        <w:ind w:left="170"/>
      </w:pPr>
      <w:r>
        <w:rPr>
          <w:b/>
          <w:color w:val="0F172A"/>
          <w:sz w:val="20"/>
        </w:rPr>
        <w:t>Compliance with Indian Fire Safety Standards — scored 67/100</w:t>
      </w:r>
    </w:p>
    <w:p w:rsidR="00A21A80" w:rsidRDefault="0092069D">
      <w:pPr>
        <w:keepNext/>
        <w:pBdr>
          <w:left w:val="single" w:sz="24" w:space="6" w:color="52B69A"/>
        </w:pBdr>
        <w:ind w:left="170"/>
      </w:pPr>
      <w:r>
        <w:t>The company demonstrates clear service capabilities and distributes certified ISI-marked hardware, but public records indicate it acts as a regional turnkey contracting an</w:t>
      </w:r>
      <w:r>
        <w:t>d maintenance agency rather than a primary manufacturer holding proprietary BIS product certifications.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Manoj Fire Equipments Private Limited operates primarily as an installation, engineering, and maintenance service provider supplying e</w:t>
      </w:r>
      <w:r>
        <w:t>quipment certified under relevant IS, CE, EN, and UL standards.</w:t>
      </w:r>
    </w:p>
    <w:p w:rsidR="00A21A80" w:rsidRDefault="0092069D">
      <w:pPr>
        <w:pStyle w:val="ListBullet"/>
        <w:spacing w:after="60"/>
        <w:ind w:left="510"/>
      </w:pPr>
      <w:r>
        <w:t>The company holds an authorized "A" Class government agency license in Maharashtra state for conducting fire system installations and fire safety audits.</w:t>
      </w:r>
    </w:p>
    <w:p w:rsidR="00A21A80" w:rsidRDefault="0092069D">
      <w:pPr>
        <w:keepNext/>
        <w:pBdr>
          <w:bottom w:val="single" w:sz="6" w:space="3" w:color="E2E8F0"/>
        </w:pBdr>
        <w:spacing w:before="120" w:after="120"/>
      </w:pPr>
      <w:r>
        <w:rPr>
          <w:b/>
          <w:caps/>
          <w:color w:val="1A759F"/>
        </w:rPr>
        <w:lastRenderedPageBreak/>
        <w:t>Y — Business Capability</w:t>
      </w:r>
    </w:p>
    <w:p w:rsidR="00A21A80" w:rsidRDefault="0092069D">
      <w:pPr>
        <w:keepNext/>
        <w:pBdr>
          <w:left w:val="single" w:sz="24" w:space="6" w:color="52B69A"/>
        </w:pBdr>
        <w:spacing w:before="120" w:after="60"/>
        <w:ind w:left="170"/>
      </w:pPr>
      <w:r>
        <w:rPr>
          <w:b/>
          <w:color w:val="0F172A"/>
          <w:sz w:val="20"/>
        </w:rPr>
        <w:t xml:space="preserve">Revenue &amp; </w:t>
      </w:r>
      <w:r>
        <w:rPr>
          <w:b/>
          <w:color w:val="0F172A"/>
          <w:sz w:val="20"/>
        </w:rPr>
        <w:t>Profitability in India — scored 67/100</w:t>
      </w:r>
    </w:p>
    <w:p w:rsidR="00A21A80" w:rsidRDefault="0092069D">
      <w:pPr>
        <w:keepNext/>
        <w:pBdr>
          <w:left w:val="single" w:sz="24" w:space="6" w:color="52B69A"/>
        </w:pBdr>
        <w:ind w:left="170"/>
      </w:pPr>
      <w:r>
        <w:t>Secondary research confirms the company's historical baseline revenue and a steep downward trend in profitability via third-party database aggregators. Based on primary research, the company has not disclosed any rece</w:t>
      </w:r>
      <w:r>
        <w:t>nt or comprehensive financial performance updates, growth trends or direct annual report documentation.</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Tracxn Financial Reports indicates that Manoj Fire Equipments Private Limited generated under ₹10 Cr in total revenue for the financia</w:t>
      </w:r>
      <w:r>
        <w:t>l year ending March 31, 2019, with a one-year compounded annual growth rate (CAGR) of -64%.</w:t>
      </w:r>
    </w:p>
    <w:p w:rsidR="00A21A80" w:rsidRDefault="0092069D">
      <w:pPr>
        <w:pStyle w:val="ListBullet"/>
        <w:spacing w:after="60"/>
        <w:ind w:left="510"/>
      </w:pPr>
      <w:r>
        <w:t>TheCompanyCheck Insights reports that for the financial year ended 2019, the company suffered a significant 63.72% reduction in revenue and a 208.49% decrease in pr</w:t>
      </w:r>
      <w:r>
        <w:t>ofitability.</w:t>
      </w:r>
    </w:p>
    <w:p w:rsidR="00A21A80" w:rsidRDefault="0092069D">
      <w:pPr>
        <w:keepNext/>
        <w:pBdr>
          <w:left w:val="single" w:sz="24" w:space="6" w:color="52B69A"/>
        </w:pBdr>
        <w:spacing w:before="120" w:after="60"/>
        <w:ind w:left="170"/>
      </w:pPr>
      <w:r>
        <w:rPr>
          <w:b/>
          <w:color w:val="0F172A"/>
          <w:sz w:val="20"/>
        </w:rPr>
        <w:t>Customer Base &amp; Contracts — scored 82/100</w:t>
      </w:r>
    </w:p>
    <w:p w:rsidR="00A21A80" w:rsidRDefault="0092069D">
      <w:pPr>
        <w:keepNext/>
        <w:pBdr>
          <w:left w:val="single" w:sz="24" w:space="6" w:color="52B69A"/>
        </w:pBdr>
        <w:ind w:left="170"/>
      </w:pPr>
      <w:r>
        <w:t>Secondary research confirms the company's service to diverse industrial and government clients along with state licensing, but it lacked specific named contract figures or third-party testimonials, lea</w:t>
      </w:r>
      <w:r>
        <w:t>ving the evidence self-reported and partial.</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Manoj Group provides fire protection products and services to various government, semi-government, and industrial sectors including chemicals, pharmaceuticals, hospitals, and construction.</w:t>
      </w:r>
    </w:p>
    <w:p w:rsidR="00A21A80" w:rsidRDefault="0092069D">
      <w:pPr>
        <w:pStyle w:val="ListBullet"/>
        <w:spacing w:after="60"/>
        <w:ind w:left="510"/>
      </w:pPr>
      <w:r>
        <w:t>Mano</w:t>
      </w:r>
      <w:r>
        <w:t>j Fire is a licensed "A" Class government agency recognized by the Maharashtra State government for fire system installations and safety audits.</w:t>
      </w:r>
    </w:p>
    <w:p w:rsidR="00A21A80" w:rsidRDefault="0092069D">
      <w:pPr>
        <w:keepNext/>
        <w:pBdr>
          <w:left w:val="single" w:sz="24" w:space="6" w:color="52B69A"/>
        </w:pBdr>
        <w:spacing w:before="120" w:after="60"/>
        <w:ind w:left="170"/>
      </w:pPr>
      <w:r>
        <w:rPr>
          <w:b/>
          <w:color w:val="0F172A"/>
          <w:sz w:val="20"/>
        </w:rPr>
        <w:t>Distribution &amp; Sales Network — scored 72/100</w:t>
      </w:r>
    </w:p>
    <w:p w:rsidR="00A21A80" w:rsidRDefault="0092069D">
      <w:pPr>
        <w:keepNext/>
        <w:pBdr>
          <w:left w:val="single" w:sz="24" w:space="6" w:color="52B69A"/>
        </w:pBdr>
        <w:ind w:left="170"/>
      </w:pPr>
      <w:r>
        <w:t>Secondary research confirms the company's head office and regional</w:t>
      </w:r>
      <w:r>
        <w:t xml:space="preserve"> branch coverage across five major cities in Maharashtra, but a nationwide dealer/distributor network or verified outlet counts across India could not be confirmed through secondary research, so the presence reads as self-reported and regional. Based on pr</w:t>
      </w:r>
      <w:r>
        <w:t>imary research, the company has not disclosed further details.</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Manoj Fire Equipments Private Limited operates its head office in Pune and maintains a regional network of branch offices across Maharashtra, specifically located in Thane, Au</w:t>
      </w:r>
      <w:r>
        <w:t>rangabad, Kolhapur, and Nashik.</w:t>
      </w:r>
    </w:p>
    <w:p w:rsidR="00A21A80" w:rsidRDefault="0092069D">
      <w:pPr>
        <w:pStyle w:val="ListBullet"/>
        <w:spacing w:after="60"/>
        <w:ind w:left="510"/>
      </w:pPr>
      <w:r>
        <w:t>The company manages direct distribution, sales, and service engineering channels from its physical industrial facility at D 2 Block, 64/20, MIDC, Bhosari Sector 10, Pune.</w:t>
      </w:r>
    </w:p>
    <w:p w:rsidR="00A21A80" w:rsidRDefault="0092069D">
      <w:pPr>
        <w:keepNext/>
        <w:pBdr>
          <w:left w:val="single" w:sz="24" w:space="6" w:color="52B69A"/>
        </w:pBdr>
        <w:spacing w:before="120" w:after="60"/>
        <w:ind w:left="170"/>
      </w:pPr>
      <w:r>
        <w:rPr>
          <w:b/>
          <w:color w:val="0F172A"/>
          <w:sz w:val="20"/>
        </w:rPr>
        <w:t>After-Sales Service &amp; Maintenance — scored 91/100</w:t>
      </w:r>
    </w:p>
    <w:p w:rsidR="00A21A80" w:rsidRDefault="0092069D">
      <w:pPr>
        <w:keepNext/>
        <w:pBdr>
          <w:left w:val="single" w:sz="24" w:space="6" w:color="52B69A"/>
        </w:pBdr>
        <w:ind w:left="170"/>
      </w:pPr>
      <w:r>
        <w:t>Sec</w:t>
      </w:r>
      <w:r>
        <w:t>ondary research confirmed the availability of Annual Maintenance Contracts (AMC) and fire safety training through self-reported corporate disclosures and directory listings. Based on primary research, the company has not disclosed specific metrics for serv</w:t>
      </w:r>
      <w:r>
        <w:t>ice center counts, precise response times, or third-party validated customer satisfaction data, which leaves the evidence partial.</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primary research, Manoj Fire Equipments Private Limited self-reports offering comprehensive "A</w:t>
      </w:r>
      <w:r>
        <w:t>MC [Annual Maintenance Contract] And After Sales Services" for its fire safety and protection equipment catalog in Pune, Maharashtra, as detailed on its company profile.</w:t>
      </w:r>
    </w:p>
    <w:p w:rsidR="00A21A80" w:rsidRDefault="0092069D">
      <w:pPr>
        <w:pStyle w:val="ListBullet"/>
        <w:spacing w:after="60"/>
        <w:ind w:left="510"/>
      </w:pPr>
      <w:r>
        <w:t>Manoj Group publicly documents that it provides complete fire installation, maintenanc</w:t>
      </w:r>
      <w:r>
        <w:t>e service, corporate fire training, and ongoing support to a portfolio of over 2,000 clients across the region, as outlined on its official LinkedIn Organization Page.</w:t>
      </w:r>
    </w:p>
    <w:p w:rsidR="00A21A80" w:rsidRDefault="0092069D">
      <w:pPr>
        <w:keepNext/>
        <w:pBdr>
          <w:left w:val="single" w:sz="24" w:space="6" w:color="52B69A"/>
        </w:pBdr>
        <w:spacing w:before="120" w:after="60"/>
        <w:ind w:left="170"/>
      </w:pPr>
      <w:r>
        <w:rPr>
          <w:b/>
          <w:color w:val="0F172A"/>
          <w:sz w:val="20"/>
        </w:rPr>
        <w:t>Market Share &amp; Growth in India — scored 65/100</w:t>
      </w:r>
    </w:p>
    <w:p w:rsidR="00A21A80" w:rsidRDefault="0092069D">
      <w:pPr>
        <w:keepNext/>
        <w:pBdr>
          <w:left w:val="single" w:sz="24" w:space="6" w:color="52B69A"/>
        </w:pBdr>
        <w:ind w:left="170"/>
      </w:pPr>
      <w:r>
        <w:t xml:space="preserve">Localized branch coverage and historical </w:t>
      </w:r>
      <w:r>
        <w:t>revenue under ₹10 Cr were verified, but the absence of recent filings or broader third-party market share data prevents verification of national market position and growth trajectory. Based on primary research, the company has not disclosed further details</w:t>
      </w:r>
      <w:r>
        <w:t>.</w:t>
      </w:r>
    </w:p>
    <w:p w:rsidR="00A21A80" w:rsidRDefault="0092069D">
      <w:pPr>
        <w:keepNext/>
        <w:spacing w:after="40"/>
        <w:ind w:left="170"/>
      </w:pPr>
      <w:r>
        <w:rPr>
          <w:b/>
          <w:caps/>
          <w:color w:val="64748B"/>
          <w:sz w:val="15"/>
        </w:rPr>
        <w:t>Supporting points</w:t>
      </w:r>
    </w:p>
    <w:p w:rsidR="00A21A80" w:rsidRDefault="0092069D">
      <w:pPr>
        <w:pStyle w:val="ListBullet"/>
        <w:spacing w:after="60"/>
        <w:ind w:left="510"/>
      </w:pPr>
      <w:r>
        <w:t>According to corporate tracking data, Manoj Fire Equipments Private Limited generated less than ₹10 Cr in revenue for the fiscal year ending March 31, 2019, reflecting a reported year-over-year revenue contraction of -64% Tracxn.</w:t>
      </w:r>
    </w:p>
    <w:p w:rsidR="00A21A80" w:rsidRDefault="0092069D">
      <w:pPr>
        <w:pStyle w:val="ListBullet"/>
        <w:spacing w:after="60"/>
        <w:ind w:left="510"/>
      </w:pPr>
      <w:r>
        <w:t>Corpor</w:t>
      </w:r>
      <w:r>
        <w:t>ate registry records indicate that the company has not filed updated financial statements since 2019, showing stagnant formal growth metrics with localized operations confined to Maharashtra branches in Thane, Aurangabad, Kolhapur, and Nashik Ministry of C</w:t>
      </w:r>
      <w:r>
        <w:t>orporate Affairs / The Company Check.</w:t>
      </w:r>
    </w:p>
    <w:p w:rsidR="00A21A80" w:rsidRDefault="0092069D">
      <w:pPr>
        <w:pStyle w:val="Heading1"/>
        <w:pageBreakBefore/>
        <w:pBdr>
          <w:bottom w:val="single" w:sz="24" w:space="6" w:color="52B69A"/>
        </w:pBdr>
      </w:pPr>
      <w:bookmarkStart w:id="27" w:name="_Toc242377500"/>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21A80">
        <w:trPr>
          <w:cantSplit/>
          <w:jc w:val="center"/>
        </w:trPr>
        <w:tc>
          <w:tcPr>
            <w:tcW w:w="10092" w:type="dxa"/>
            <w:shd w:val="clear" w:color="auto" w:fill="F8FAFC"/>
            <w:tcMar>
              <w:top w:w="160" w:type="dxa"/>
              <w:left w:w="160" w:type="dxa"/>
              <w:bottom w:w="160" w:type="dxa"/>
              <w:right w:w="160" w:type="dxa"/>
            </w:tcMar>
          </w:tcPr>
          <w:p w:rsidR="00A21A80" w:rsidRDefault="0092069D">
            <w:pPr>
              <w:spacing w:after="20" w:line="240" w:lineRule="auto"/>
            </w:pPr>
            <w:r>
              <w:rPr>
                <w:b/>
                <w:color w:val="0F172A"/>
                <w:sz w:val="20"/>
              </w:rPr>
              <w:t>X — Product Capability</w:t>
            </w:r>
          </w:p>
          <w:p w:rsidR="00A21A80" w:rsidRDefault="0092069D">
            <w:pPr>
              <w:spacing w:after="20" w:line="240" w:lineRule="auto"/>
            </w:pPr>
            <w:r>
              <w:rPr>
                <w:b/>
                <w:color w:val="0F172A"/>
              </w:rPr>
              <w:t>1. Firefighting Equipment Product Range</w:t>
            </w:r>
          </w:p>
          <w:p w:rsidR="00A21A80" w:rsidRDefault="0092069D">
            <w:pPr>
              <w:spacing w:after="20" w:line="240" w:lineRule="auto"/>
              <w:ind w:left="283"/>
            </w:pPr>
            <w:r>
              <w:rPr>
                <w:color w:val="475569"/>
                <w:sz w:val="18"/>
              </w:rPr>
              <w:t xml:space="preserve">Breadth of firefighting products offered, including extinguishers, hoses, nozzles, pumps, and protective gear. Strength shown by </w:t>
            </w:r>
            <w:r>
              <w:rPr>
                <w:color w:val="475569"/>
                <w:sz w:val="18"/>
              </w:rPr>
              <w:t>variety and coverage of different fire classes and applications.</w:t>
            </w:r>
          </w:p>
          <w:p w:rsidR="00A21A80" w:rsidRDefault="0092069D">
            <w:pPr>
              <w:spacing w:after="20" w:line="240" w:lineRule="auto"/>
            </w:pPr>
            <w:r>
              <w:rPr>
                <w:b/>
                <w:color w:val="0F172A"/>
              </w:rPr>
              <w:t>2. Equipment Performance &amp; Reliability</w:t>
            </w:r>
          </w:p>
          <w:p w:rsidR="00A21A80" w:rsidRDefault="0092069D">
            <w:pPr>
              <w:spacing w:after="20" w:line="240" w:lineRule="auto"/>
              <w:ind w:left="283"/>
            </w:pPr>
            <w:r>
              <w:rPr>
                <w:color w:val="475569"/>
                <w:sz w:val="18"/>
              </w:rPr>
              <w:t>How well equipment performs under real fire conditions, including flow rate, pressure, durability, and ease of use. Evidence includes test results, cert</w:t>
            </w:r>
            <w:r>
              <w:rPr>
                <w:color w:val="475569"/>
                <w:sz w:val="18"/>
              </w:rPr>
              <w:t>ifications, and field performance reports.</w:t>
            </w:r>
          </w:p>
          <w:p w:rsidR="00A21A80" w:rsidRDefault="0092069D">
            <w:pPr>
              <w:spacing w:after="20" w:line="240" w:lineRule="auto"/>
            </w:pPr>
            <w:r>
              <w:rPr>
                <w:b/>
                <w:color w:val="0F172A"/>
              </w:rPr>
              <w:t>3. R&amp;D and Innovation in Firefighting Tech</w:t>
            </w:r>
          </w:p>
          <w:p w:rsidR="00A21A80" w:rsidRDefault="0092069D">
            <w:pPr>
              <w:spacing w:after="20" w:line="240" w:lineRule="auto"/>
              <w:ind w:left="283"/>
            </w:pPr>
            <w:r>
              <w:rPr>
                <w:color w:val="475569"/>
                <w:sz w:val="18"/>
              </w:rPr>
              <w:t>Investment in developing new or improved firefighting technologies, such as smart extinguishers, eco-friendly agents, or advanced materials. Strength indicated by patents</w:t>
            </w:r>
            <w:r>
              <w:rPr>
                <w:color w:val="475569"/>
                <w:sz w:val="18"/>
              </w:rPr>
              <w:t>, new product launches, and R&amp;D partnerships.</w:t>
            </w:r>
          </w:p>
          <w:p w:rsidR="00A21A80" w:rsidRDefault="0092069D">
            <w:pPr>
              <w:spacing w:after="20" w:line="240" w:lineRule="auto"/>
            </w:pPr>
            <w:r>
              <w:rPr>
                <w:b/>
                <w:color w:val="0F172A"/>
              </w:rPr>
              <w:t>4. Manufacturing &amp; Quality Control</w:t>
            </w:r>
          </w:p>
          <w:p w:rsidR="00A21A80" w:rsidRDefault="0092069D">
            <w:pPr>
              <w:spacing w:after="20" w:line="240" w:lineRule="auto"/>
              <w:ind w:left="283"/>
            </w:pPr>
            <w:r>
              <w:rPr>
                <w:color w:val="475569"/>
                <w:sz w:val="18"/>
              </w:rPr>
              <w:t>Capability to produce equipment at scale with consistent quality, using modern manufacturing processes and rigorous quality checks. Evidence includes plant certifications, pro</w:t>
            </w:r>
            <w:r>
              <w:rPr>
                <w:color w:val="475569"/>
                <w:sz w:val="18"/>
              </w:rPr>
              <w:t>duction capacity, and defect rates.</w:t>
            </w:r>
          </w:p>
          <w:p w:rsidR="00A21A80" w:rsidRDefault="0092069D">
            <w:pPr>
              <w:spacing w:after="20" w:line="240" w:lineRule="auto"/>
            </w:pPr>
            <w:r>
              <w:rPr>
                <w:b/>
                <w:color w:val="0F172A"/>
              </w:rPr>
              <w:t>5. Compliance with Indian Fire Safety Standards</w:t>
            </w:r>
          </w:p>
          <w:p w:rsidR="00A21A80" w:rsidRDefault="0092069D">
            <w:pPr>
              <w:spacing w:after="20" w:line="240" w:lineRule="auto"/>
              <w:ind w:left="283"/>
            </w:pPr>
            <w:r>
              <w:rPr>
                <w:color w:val="475569"/>
                <w:sz w:val="18"/>
              </w:rPr>
              <w:t xml:space="preserve">Adherence to Indian regulations and standards like IS 15683, TAC, and local fire codes. Strength shown by certifications, approvals from bodies like BIS, and compliance in </w:t>
            </w:r>
            <w:r>
              <w:rPr>
                <w:color w:val="475569"/>
                <w:sz w:val="18"/>
              </w:rPr>
              <w:t>government tenders.</w:t>
            </w:r>
          </w:p>
        </w:tc>
      </w:tr>
    </w:tbl>
    <w:p w:rsidR="00A21A80" w:rsidRDefault="00A21A80"/>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A21A80">
        <w:trPr>
          <w:cantSplit/>
          <w:jc w:val="center"/>
        </w:trPr>
        <w:tc>
          <w:tcPr>
            <w:tcW w:w="10092" w:type="dxa"/>
            <w:shd w:val="clear" w:color="auto" w:fill="F8FAFC"/>
            <w:tcMar>
              <w:top w:w="160" w:type="dxa"/>
              <w:left w:w="160" w:type="dxa"/>
              <w:bottom w:w="160" w:type="dxa"/>
              <w:right w:w="160" w:type="dxa"/>
            </w:tcMar>
          </w:tcPr>
          <w:p w:rsidR="00A21A80" w:rsidRDefault="0092069D">
            <w:pPr>
              <w:spacing w:after="20" w:line="240" w:lineRule="auto"/>
            </w:pPr>
            <w:r>
              <w:rPr>
                <w:b/>
                <w:color w:val="0F172A"/>
                <w:sz w:val="20"/>
              </w:rPr>
              <w:t>Y — Business Capability</w:t>
            </w:r>
          </w:p>
          <w:p w:rsidR="00A21A80" w:rsidRDefault="0092069D">
            <w:pPr>
              <w:spacing w:after="20" w:line="240" w:lineRule="auto"/>
            </w:pPr>
            <w:r>
              <w:rPr>
                <w:b/>
                <w:color w:val="0F172A"/>
              </w:rPr>
              <w:t>1. Revenue &amp; Profitability in India</w:t>
            </w:r>
          </w:p>
          <w:p w:rsidR="00A21A80" w:rsidRDefault="0092069D">
            <w:pPr>
              <w:spacing w:after="20" w:line="240" w:lineRule="auto"/>
              <w:ind w:left="283"/>
            </w:pPr>
            <w:r>
              <w:rPr>
                <w:color w:val="475569"/>
                <w:sz w:val="18"/>
              </w:rPr>
              <w:t>Financial performance in the Indian market, including revenue, profit margins, and growth trends. Evidence from annual reports, financial statements, or industry estimates.</w:t>
            </w:r>
          </w:p>
          <w:p w:rsidR="00A21A80" w:rsidRDefault="0092069D">
            <w:pPr>
              <w:spacing w:after="20" w:line="240" w:lineRule="auto"/>
            </w:pPr>
            <w:r>
              <w:rPr>
                <w:b/>
                <w:color w:val="0F172A"/>
              </w:rPr>
              <w:t>2. Customer Base &amp; Contracts</w:t>
            </w:r>
          </w:p>
          <w:p w:rsidR="00A21A80" w:rsidRDefault="0092069D">
            <w:pPr>
              <w:spacing w:after="20" w:line="240" w:lineRule="auto"/>
              <w:ind w:left="283"/>
            </w:pPr>
            <w:r>
              <w:rPr>
                <w:color w:val="475569"/>
                <w:sz w:val="18"/>
              </w:rPr>
              <w:t>Diversity and scale of customers, including government agencies, industrial clients, and commercial buildings. Strength shown by named contracts, repeat orders, and client testimonials.</w:t>
            </w:r>
          </w:p>
          <w:p w:rsidR="00A21A80" w:rsidRDefault="0092069D">
            <w:pPr>
              <w:spacing w:after="20" w:line="240" w:lineRule="auto"/>
            </w:pPr>
            <w:r>
              <w:rPr>
                <w:b/>
                <w:color w:val="0F172A"/>
              </w:rPr>
              <w:t>3. Distribution &amp; Sales Network</w:t>
            </w:r>
          </w:p>
          <w:p w:rsidR="00A21A80" w:rsidRDefault="0092069D">
            <w:pPr>
              <w:spacing w:after="20" w:line="240" w:lineRule="auto"/>
              <w:ind w:left="283"/>
            </w:pPr>
            <w:r>
              <w:rPr>
                <w:color w:val="475569"/>
                <w:sz w:val="18"/>
              </w:rPr>
              <w:t>Extent of</w:t>
            </w:r>
            <w:r>
              <w:rPr>
                <w:color w:val="475569"/>
                <w:sz w:val="18"/>
              </w:rPr>
              <w:t xml:space="preserve"> distribution channels and sales presence across India, including dealers, distributors, and direct sales. Evidence includes number of outlets, geographic coverage, and partnerships.</w:t>
            </w:r>
          </w:p>
          <w:p w:rsidR="00A21A80" w:rsidRDefault="0092069D">
            <w:pPr>
              <w:spacing w:after="20" w:line="240" w:lineRule="auto"/>
            </w:pPr>
            <w:r>
              <w:rPr>
                <w:b/>
                <w:color w:val="0F172A"/>
              </w:rPr>
              <w:t>4. After-Sales Service &amp; Maintenance</w:t>
            </w:r>
          </w:p>
          <w:p w:rsidR="00A21A80" w:rsidRDefault="0092069D">
            <w:pPr>
              <w:spacing w:after="20" w:line="240" w:lineRule="auto"/>
              <w:ind w:left="283"/>
            </w:pPr>
            <w:r>
              <w:rPr>
                <w:color w:val="475569"/>
                <w:sz w:val="18"/>
              </w:rPr>
              <w:t>Availability and quality of after-sa</w:t>
            </w:r>
            <w:r>
              <w:rPr>
                <w:color w:val="475569"/>
                <w:sz w:val="18"/>
              </w:rPr>
              <w:t>les support, including maintenance, training, and spare parts. Strength indicated by service centers, response times, and customer satisfaction metrics.</w:t>
            </w:r>
          </w:p>
          <w:p w:rsidR="00A21A80" w:rsidRDefault="0092069D">
            <w:pPr>
              <w:spacing w:after="20" w:line="240" w:lineRule="auto"/>
            </w:pPr>
            <w:r>
              <w:rPr>
                <w:b/>
                <w:color w:val="0F172A"/>
              </w:rPr>
              <w:t>5. Market Share &amp; Growth in India</w:t>
            </w:r>
          </w:p>
          <w:p w:rsidR="00A21A80" w:rsidRDefault="0092069D">
            <w:pPr>
              <w:spacing w:after="20" w:line="240" w:lineRule="auto"/>
              <w:ind w:left="283"/>
            </w:pPr>
            <w:r>
              <w:rPr>
                <w:color w:val="475569"/>
                <w:sz w:val="18"/>
              </w:rPr>
              <w:t>Position in the Indian firefighting equipment market relative to comp</w:t>
            </w:r>
            <w:r>
              <w:rPr>
                <w:color w:val="475569"/>
                <w:sz w:val="18"/>
              </w:rPr>
              <w:t>etitors, and growth trajectory. Evidence includes market share estimates, expansion into new regions, and revenue growth rates.</w:t>
            </w:r>
          </w:p>
        </w:tc>
      </w:tr>
    </w:tbl>
    <w:p w:rsidR="00A21A80" w:rsidRDefault="00A21A80"/>
    <w:p w:rsidR="00A21A80" w:rsidRDefault="0092069D">
      <w:pPr>
        <w:pStyle w:val="Heading1"/>
        <w:pageBreakBefore/>
        <w:pBdr>
          <w:bottom w:val="single" w:sz="24" w:space="6" w:color="52B69A"/>
        </w:pBdr>
      </w:pPr>
      <w:bookmarkStart w:id="28" w:name="_Toc242377501"/>
      <w:r>
        <w:lastRenderedPageBreak/>
        <w:t>Research Methodology</w:t>
      </w:r>
      <w:bookmarkEnd w:id="28"/>
    </w:p>
    <w:p w:rsidR="00A21A80" w:rsidRDefault="0092069D">
      <w:pPr>
        <w:spacing w:after="200"/>
      </w:pPr>
      <w:r>
        <w:rPr>
          <w:color w:val="64748B"/>
        </w:rPr>
        <w:t xml:space="preserve">This quadrant was compiled independently through structured desk research, supplemented by primary </w:t>
      </w:r>
      <w:r>
        <w:rPr>
          <w:color w:val="64748B"/>
        </w:rPr>
        <w:t>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A21A80">
        <w:trPr>
          <w:cantSplit/>
          <w:jc w:val="center"/>
        </w:trPr>
        <w:tc>
          <w:tcPr>
            <w:tcW w:w="1009" w:type="dxa"/>
            <w:shd w:val="clear" w:color="auto" w:fill="1A759F"/>
            <w:tcMar>
              <w:top w:w="140" w:type="dxa"/>
              <w:left w:w="140" w:type="dxa"/>
              <w:bottom w:w="140" w:type="dxa"/>
              <w:right w:w="140" w:type="dxa"/>
            </w:tcMar>
            <w:vAlign w:val="center"/>
          </w:tcPr>
          <w:p w:rsidR="00A21A80" w:rsidRDefault="0092069D">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A21A80" w:rsidRDefault="0092069D">
            <w:pPr>
              <w:spacing w:after="20" w:line="240" w:lineRule="auto"/>
            </w:pPr>
            <w:r>
              <w:rPr>
                <w:b/>
                <w:color w:val="0F172A"/>
                <w:sz w:val="20"/>
              </w:rPr>
              <w:t>Market Definition</w:t>
            </w:r>
          </w:p>
          <w:p w:rsidR="00A21A80" w:rsidRDefault="0092069D">
            <w:pPr>
              <w:spacing w:after="20" w:line="240" w:lineRule="auto"/>
            </w:pPr>
            <w:r>
              <w:rPr>
                <w:sz w:val="18"/>
              </w:rPr>
              <w:t>The market scope and the type of company that qualifies were def</w:t>
            </w:r>
            <w:r>
              <w:rPr>
                <w:sz w:val="18"/>
              </w:rPr>
              <w:t>ined first. Five parameters were then set for each axis, each with a written definition: the X axis measures core capability (products, services or technology) and the Y axis measures business capability.</w:t>
            </w:r>
          </w:p>
        </w:tc>
      </w:tr>
      <w:tr w:rsidR="00A21A80">
        <w:trPr>
          <w:cantSplit/>
          <w:jc w:val="center"/>
        </w:trPr>
        <w:tc>
          <w:tcPr>
            <w:tcW w:w="1009" w:type="dxa"/>
            <w:shd w:val="clear" w:color="auto" w:fill="1A759F"/>
            <w:tcMar>
              <w:top w:w="140" w:type="dxa"/>
              <w:left w:w="140" w:type="dxa"/>
              <w:bottom w:w="140" w:type="dxa"/>
              <w:right w:w="140" w:type="dxa"/>
            </w:tcMar>
            <w:vAlign w:val="center"/>
          </w:tcPr>
          <w:p w:rsidR="00A21A80" w:rsidRDefault="0092069D">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A21A80" w:rsidRDefault="0092069D">
            <w:pPr>
              <w:spacing w:after="20" w:line="240" w:lineRule="auto"/>
            </w:pPr>
            <w:r>
              <w:rPr>
                <w:b/>
                <w:color w:val="0F172A"/>
                <w:sz w:val="20"/>
              </w:rPr>
              <w:t>Desk and Primary Research</w:t>
            </w:r>
          </w:p>
          <w:p w:rsidR="00A21A80" w:rsidRDefault="0092069D">
            <w:pPr>
              <w:spacing w:after="20" w:line="240" w:lineRule="auto"/>
            </w:pPr>
            <w:r>
              <w:rPr>
                <w:sz w:val="18"/>
              </w:rPr>
              <w:t xml:space="preserve">Desk research covered </w:t>
            </w:r>
            <w:r>
              <w:rPr>
                <w:sz w:val="18"/>
              </w:rPr>
              <w:t>company websites, filings, trade directories, industry publications and news. Primary research drew on B2B marketplace listings, where available, to confirm company offerings. Coverage was extended region by region until no new qualifying companies emerged</w:t>
            </w:r>
            <w:r>
              <w:rPr>
                <w:sz w:val="18"/>
              </w:rPr>
              <w:t>.</w:t>
            </w:r>
          </w:p>
        </w:tc>
      </w:tr>
      <w:tr w:rsidR="00A21A80">
        <w:trPr>
          <w:cantSplit/>
          <w:jc w:val="center"/>
        </w:trPr>
        <w:tc>
          <w:tcPr>
            <w:tcW w:w="1009" w:type="dxa"/>
            <w:shd w:val="clear" w:color="auto" w:fill="1A759F"/>
            <w:tcMar>
              <w:top w:w="140" w:type="dxa"/>
              <w:left w:w="140" w:type="dxa"/>
              <w:bottom w:w="140" w:type="dxa"/>
              <w:right w:w="140" w:type="dxa"/>
            </w:tcMar>
            <w:vAlign w:val="center"/>
          </w:tcPr>
          <w:p w:rsidR="00A21A80" w:rsidRDefault="0092069D">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A21A80" w:rsidRDefault="0092069D">
            <w:pPr>
              <w:spacing w:after="20" w:line="240" w:lineRule="auto"/>
            </w:pPr>
            <w:r>
              <w:rPr>
                <w:b/>
                <w:color w:val="0F172A"/>
                <w:sz w:val="20"/>
              </w:rPr>
              <w:t>Screening</w:t>
            </w:r>
          </w:p>
          <w:p w:rsidR="00A21A80" w:rsidRDefault="0092069D">
            <w:pPr>
              <w:spacing w:after="20" w:line="240" w:lineRule="auto"/>
            </w:pPr>
            <w:r>
              <w:rPr>
                <w:sz w:val="18"/>
              </w:rPr>
              <w:t>Each candidate was screened against the market's inclusion criteria and required commercial role, and its market activity was verified. Distributors, resellers, consultancies, contract manufacturers and media names were excluded, and duplica</w:t>
            </w:r>
            <w:r>
              <w:rPr>
                <w:sz w:val="18"/>
              </w:rPr>
              <w:t>te entries were consolidated.</w:t>
            </w:r>
          </w:p>
        </w:tc>
      </w:tr>
      <w:tr w:rsidR="00A21A80">
        <w:trPr>
          <w:cantSplit/>
          <w:jc w:val="center"/>
        </w:trPr>
        <w:tc>
          <w:tcPr>
            <w:tcW w:w="1009" w:type="dxa"/>
            <w:shd w:val="clear" w:color="auto" w:fill="1A759F"/>
            <w:tcMar>
              <w:top w:w="140" w:type="dxa"/>
              <w:left w:w="140" w:type="dxa"/>
              <w:bottom w:w="140" w:type="dxa"/>
              <w:right w:w="140" w:type="dxa"/>
            </w:tcMar>
            <w:vAlign w:val="center"/>
          </w:tcPr>
          <w:p w:rsidR="00A21A80" w:rsidRDefault="0092069D">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A21A80" w:rsidRDefault="0092069D">
            <w:pPr>
              <w:spacing w:after="20" w:line="240" w:lineRule="auto"/>
            </w:pPr>
            <w:r>
              <w:rPr>
                <w:b/>
                <w:color w:val="0F172A"/>
                <w:sz w:val="20"/>
              </w:rPr>
              <w:t>Evidence Compilation</w:t>
            </w:r>
          </w:p>
          <w:p w:rsidR="00A21A80" w:rsidRDefault="0092069D">
            <w:pPr>
              <w:spacing w:after="20" w:line="240" w:lineRule="auto"/>
            </w:pPr>
            <w:r>
              <w:rPr>
                <w:sz w:val="18"/>
              </w:rPr>
              <w:t xml:space="preserve">Every screened company was assessed on all ten parameters. For companies profiled on the chart, evidence was recorded parameter by parameter. Findings from B2B marketplace listings are reported as </w:t>
            </w:r>
            <w:r>
              <w:rPr>
                <w:sz w:val="18"/>
              </w:rPr>
              <w:t>primary research; items not verified through primary research are marked as such.</w:t>
            </w:r>
          </w:p>
        </w:tc>
      </w:tr>
      <w:tr w:rsidR="00A21A80">
        <w:trPr>
          <w:cantSplit/>
          <w:jc w:val="center"/>
        </w:trPr>
        <w:tc>
          <w:tcPr>
            <w:tcW w:w="1009" w:type="dxa"/>
            <w:shd w:val="clear" w:color="auto" w:fill="1A759F"/>
            <w:tcMar>
              <w:top w:w="140" w:type="dxa"/>
              <w:left w:w="140" w:type="dxa"/>
              <w:bottom w:w="140" w:type="dxa"/>
              <w:right w:w="140" w:type="dxa"/>
            </w:tcMar>
            <w:vAlign w:val="center"/>
          </w:tcPr>
          <w:p w:rsidR="00A21A80" w:rsidRDefault="0092069D">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A21A80" w:rsidRDefault="0092069D">
            <w:pPr>
              <w:spacing w:after="20" w:line="240" w:lineRule="auto"/>
            </w:pPr>
            <w:r>
              <w:rPr>
                <w:b/>
                <w:color w:val="0F172A"/>
                <w:sz w:val="20"/>
              </w:rPr>
              <w:t>Scoring</w:t>
            </w:r>
          </w:p>
          <w:p w:rsidR="00A21A80" w:rsidRDefault="0092069D">
            <w:pPr>
              <w:spacing w:after="20" w:line="240" w:lineRule="auto"/>
            </w:pPr>
            <w:r>
              <w:rPr>
                <w:sz w:val="18"/>
              </w:rPr>
              <w:t xml:space="preserve">Each parameter is rated on a 0–100 scale against its written definition, based on the evidence available for that company. A company's X and Y scores are the </w:t>
            </w:r>
            <w:r>
              <w:rPr>
                <w:sz w:val="18"/>
              </w:rPr>
              <w:t>simple average of its five parameter ratings on each axis, and its overall score is the average of X and Y.</w:t>
            </w:r>
          </w:p>
        </w:tc>
      </w:tr>
      <w:tr w:rsidR="00A21A80">
        <w:trPr>
          <w:cantSplit/>
          <w:jc w:val="center"/>
        </w:trPr>
        <w:tc>
          <w:tcPr>
            <w:tcW w:w="1009" w:type="dxa"/>
            <w:shd w:val="clear" w:color="auto" w:fill="1A759F"/>
            <w:tcMar>
              <w:top w:w="140" w:type="dxa"/>
              <w:left w:w="140" w:type="dxa"/>
              <w:bottom w:w="140" w:type="dxa"/>
              <w:right w:w="140" w:type="dxa"/>
            </w:tcMar>
            <w:vAlign w:val="center"/>
          </w:tcPr>
          <w:p w:rsidR="00A21A80" w:rsidRDefault="0092069D">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A21A80" w:rsidRDefault="0092069D">
            <w:pPr>
              <w:spacing w:after="20" w:line="240" w:lineRule="auto"/>
            </w:pPr>
            <w:r>
              <w:rPr>
                <w:b/>
                <w:color w:val="0F172A"/>
                <w:sz w:val="20"/>
              </w:rPr>
              <w:t>Normalization &amp; Selection</w:t>
            </w:r>
          </w:p>
          <w:p w:rsidR="00A21A80" w:rsidRDefault="0092069D">
            <w:pPr>
              <w:spacing w:after="20" w:line="240" w:lineRule="auto"/>
            </w:pPr>
            <w:r>
              <w:rPr>
                <w:sz w:val="18"/>
              </w:rPr>
              <w:t>X and Y scores are rescaled to a 65–100 range across all companies assessed, preserving their rank order. The chart sho</w:t>
            </w:r>
            <w:r>
              <w:rPr>
                <w:sz w:val="18"/>
              </w:rPr>
              <w:t>ws an equal number of companies from each of the four quadrants, with boundaries set at the median. All other companies are listed in the table below the chart.</w:t>
            </w:r>
          </w:p>
        </w:tc>
      </w:tr>
    </w:tbl>
    <w:p w:rsidR="00A21A80" w:rsidRDefault="0092069D">
      <w:pPr>
        <w:spacing w:before="200"/>
      </w:pPr>
      <w:r>
        <w:rPr>
          <w:color w:val="64748B"/>
          <w:sz w:val="17"/>
        </w:rPr>
        <w:t>Scoring inputs: each axis is built from five market-specific parameters, defined in the Parame</w:t>
      </w:r>
      <w:r>
        <w:rPr>
          <w:color w:val="64748B"/>
          <w:sz w:val="17"/>
        </w:rPr>
        <w:t>ter Definitions section. All parameters are equally weighted.</w:t>
      </w:r>
    </w:p>
    <w:sectPr w:rsidR="00A21A80"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92069D">
      <w:pPr>
        <w:spacing w:after="0" w:line="240" w:lineRule="auto"/>
      </w:pPr>
      <w:r>
        <w:separator/>
      </w:r>
    </w:p>
  </w:endnote>
  <w:endnote w:type="continuationSeparator" w:id="0">
    <w:p w:rsidR="00000000" w:rsidRDefault="00920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1A80" w:rsidRDefault="0092069D">
    <w:pPr>
      <w:pStyle w:val="Footer"/>
    </w:pPr>
    <w:r>
      <w:rPr>
        <w:color w:val="64748B"/>
        <w:sz w:val="14"/>
      </w:rPr>
      <w:t>Coherent Quadrant · Firefighting Equipment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62</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62</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92069D">
      <w:pPr>
        <w:spacing w:after="0" w:line="240" w:lineRule="auto"/>
      </w:pPr>
      <w:r>
        <w:separator/>
      </w:r>
    </w:p>
  </w:footnote>
  <w:footnote w:type="continuationSeparator" w:id="0">
    <w:p w:rsidR="00000000" w:rsidRDefault="0092069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2069D"/>
    <w:rsid w:val="00A21A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9D88324-11FC-47CC-BC04-561FD889A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2069D"/>
    <w:pPr>
      <w:spacing w:after="100"/>
    </w:pPr>
  </w:style>
  <w:style w:type="paragraph" w:styleId="TOC2">
    <w:name w:val="toc 2"/>
    <w:basedOn w:val="Normal"/>
    <w:next w:val="Normal"/>
    <w:autoRedefine/>
    <w:uiPriority w:val="39"/>
    <w:unhideWhenUsed/>
    <w:rsid w:val="0092069D"/>
    <w:pPr>
      <w:spacing w:after="100"/>
      <w:ind w:left="190"/>
    </w:pPr>
  </w:style>
  <w:style w:type="character" w:styleId="Hyperlink">
    <w:name w:val="Hyperlink"/>
    <w:basedOn w:val="DefaultParagraphFont"/>
    <w:uiPriority w:val="99"/>
    <w:unhideWhenUsed/>
    <w:rsid w:val="009206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96D4B9-097C-44C5-9E3D-12C68686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26907</Words>
  <Characters>153372</Characters>
  <Application>Microsoft Office Word</Application>
  <DocSecurity>0</DocSecurity>
  <Lines>1278</Lines>
  <Paragraphs>359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2026-10-08T13:13:00Z</dcterms:modified>
  <cp:category/>
</cp:coreProperties>
</file>