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FE64FA">
        <w:trPr>
          <w:cantSplit/>
          <w:jc w:val="center"/>
        </w:trPr>
        <w:tc>
          <w:tcPr>
            <w:tcW w:w="10092" w:type="dxa"/>
            <w:shd w:val="clear" w:color="auto" w:fill="002857"/>
            <w:tcMar>
              <w:top w:w="600" w:type="dxa"/>
              <w:left w:w="600" w:type="dxa"/>
              <w:bottom w:w="600" w:type="dxa"/>
              <w:right w:w="600" w:type="dxa"/>
            </w:tcMar>
            <w:vAlign w:val="bottom"/>
          </w:tcPr>
          <w:p w:rsidR="00FE64FA" w:rsidRDefault="006F7765">
            <w:pPr>
              <w:spacing w:before="2400" w:after="20" w:line="240" w:lineRule="auto"/>
            </w:pPr>
            <w:bookmarkStart w:id="0" w:name="_GoBack"/>
            <w:bookmarkEnd w:id="0"/>
            <w:r>
              <w:rPr>
                <w:b/>
                <w:color w:val="E2E8F0"/>
                <w:spacing w:val="60"/>
                <w:sz w:val="21"/>
              </w:rPr>
              <w:t>Coherent Quadrant</w:t>
            </w:r>
          </w:p>
          <w:p w:rsidR="00FE64FA" w:rsidRDefault="006F7765">
            <w:pPr>
              <w:pBdr>
                <w:bottom w:val="single" w:sz="24" w:space="10" w:color="52B69A"/>
              </w:pBdr>
              <w:spacing w:after="120" w:line="240" w:lineRule="auto"/>
            </w:pPr>
            <w:r>
              <w:rPr>
                <w:b/>
                <w:color w:val="FFFFFF"/>
                <w:sz w:val="52"/>
              </w:rPr>
              <w:t>Defense Drones Industry Analysis</w:t>
            </w:r>
          </w:p>
          <w:p w:rsidR="00FE64FA" w:rsidRDefault="006F7765">
            <w:pPr>
              <w:spacing w:after="40" w:line="240" w:lineRule="auto"/>
            </w:pPr>
            <w:r>
              <w:rPr>
                <w:b/>
                <w:color w:val="FFFFFF"/>
                <w:sz w:val="22"/>
              </w:rPr>
              <w:t>India</w:t>
            </w:r>
          </w:p>
          <w:p w:rsidR="00FE64FA" w:rsidRDefault="006F7765">
            <w:pPr>
              <w:spacing w:after="360" w:line="240" w:lineRule="auto"/>
            </w:pPr>
            <w:r>
              <w:rPr>
                <w:color w:val="CBD5E1"/>
                <w:sz w:val="20"/>
              </w:rPr>
              <w:t>120 Manufacturer scored on Product Capability (X) and Business Capability (Y)</w:t>
            </w:r>
          </w:p>
        </w:tc>
      </w:tr>
    </w:tbl>
    <w:p w:rsidR="00FE64FA" w:rsidRDefault="00FE64FA">
      <w:pPr>
        <w:spacing w:after="120"/>
      </w:pPr>
    </w:p>
    <w:p w:rsidR="00FE64FA" w:rsidRDefault="006F7765">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FE64FA">
        <w:trPr>
          <w:cantSplit/>
          <w:jc w:val="center"/>
        </w:trPr>
        <w:tc>
          <w:tcPr>
            <w:tcW w:w="5046" w:type="dxa"/>
            <w:gridSpan w:val="2"/>
            <w:shd w:val="clear" w:color="auto" w:fill="F8FAFC"/>
            <w:tcMar>
              <w:top w:w="160" w:type="dxa"/>
              <w:left w:w="160" w:type="dxa"/>
              <w:bottom w:w="160" w:type="dxa"/>
              <w:right w:w="160" w:type="dxa"/>
            </w:tcMar>
          </w:tcPr>
          <w:p w:rsidR="00FE64FA" w:rsidRDefault="006F7765">
            <w:pPr>
              <w:spacing w:after="20" w:line="240" w:lineRule="auto"/>
            </w:pPr>
            <w:r>
              <w:rPr>
                <w:b/>
                <w:color w:val="0F172A"/>
                <w:sz w:val="20"/>
              </w:rPr>
              <w:t>Market</w:t>
            </w:r>
          </w:p>
          <w:p w:rsidR="00FE64FA" w:rsidRDefault="006F7765">
            <w:pPr>
              <w:spacing w:after="20" w:line="240" w:lineRule="auto"/>
            </w:pPr>
            <w:r>
              <w:t>Defense Drones Industry Analysis</w:t>
            </w:r>
          </w:p>
          <w:p w:rsidR="00FE64FA" w:rsidRDefault="006F7765">
            <w:pPr>
              <w:spacing w:after="20" w:line="240" w:lineRule="auto"/>
            </w:pPr>
            <w:r>
              <w:rPr>
                <w:b/>
                <w:color w:val="0F172A"/>
                <w:sz w:val="20"/>
              </w:rPr>
              <w:t>Market Type</w:t>
            </w:r>
          </w:p>
          <w:p w:rsidR="00FE64FA" w:rsidRDefault="006F7765">
            <w:pPr>
              <w:spacing w:after="20" w:line="240" w:lineRule="auto"/>
            </w:pPr>
            <w:r>
              <w:t xml:space="preserve">The industry focused on the design, </w:t>
            </w:r>
            <w:r>
              <w:t>production, and integration of unmanned aerial systems (UAS) for military, intelligence, and defense applications.</w:t>
            </w:r>
          </w:p>
        </w:tc>
        <w:tc>
          <w:tcPr>
            <w:tcW w:w="5046" w:type="dxa"/>
            <w:gridSpan w:val="2"/>
            <w:shd w:val="clear" w:color="auto" w:fill="F8FAFC"/>
            <w:tcMar>
              <w:top w:w="160" w:type="dxa"/>
              <w:left w:w="160" w:type="dxa"/>
              <w:bottom w:w="160" w:type="dxa"/>
              <w:right w:w="160" w:type="dxa"/>
            </w:tcMar>
          </w:tcPr>
          <w:p w:rsidR="00FE64FA" w:rsidRDefault="006F7765">
            <w:pPr>
              <w:spacing w:after="20" w:line="240" w:lineRule="auto"/>
            </w:pPr>
            <w:r>
              <w:rPr>
                <w:b/>
                <w:color w:val="0F172A"/>
                <w:sz w:val="20"/>
              </w:rPr>
              <w:t>Provider Categories in this Market</w:t>
            </w:r>
          </w:p>
          <w:p w:rsidR="00FE64FA" w:rsidRDefault="006F7765">
            <w:pPr>
              <w:spacing w:after="20" w:line="240" w:lineRule="auto"/>
            </w:pPr>
            <w:r>
              <w:rPr>
                <w:b/>
                <w:color w:val="0F172A"/>
              </w:rPr>
              <w:t xml:space="preserve">1. </w:t>
            </w:r>
            <w:r>
              <w:rPr>
                <w:color w:val="0F172A"/>
              </w:rPr>
              <w:t>Manufacturer</w:t>
            </w:r>
          </w:p>
          <w:p w:rsidR="00FE64FA" w:rsidRDefault="006F7765">
            <w:pPr>
              <w:spacing w:after="20" w:line="240" w:lineRule="auto"/>
            </w:pPr>
            <w:r>
              <w:rPr>
                <w:color w:val="64748B"/>
                <w:sz w:val="17"/>
              </w:rPr>
              <w:t>Manufacturer is the primary role because defense drones are fundamentally defined by highl</w:t>
            </w:r>
            <w:r>
              <w:rPr>
                <w:color w:val="64748B"/>
                <w:sz w:val="17"/>
              </w:rPr>
              <w:t>y regulated physical hardware and aerial platforms that must meet rigorous military specifications, meaning software and integration layers are ultimately built around or housed within these physical systems.</w:t>
            </w:r>
          </w:p>
        </w:tc>
      </w:tr>
      <w:tr w:rsidR="00FE64FA">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FE64FA" w:rsidRDefault="006F7765">
            <w:pPr>
              <w:spacing w:after="20" w:line="240" w:lineRule="auto"/>
            </w:pPr>
            <w:r>
              <w:rPr>
                <w:b/>
                <w:color w:val="FFFFFF"/>
                <w:sz w:val="48"/>
              </w:rPr>
              <w:t>120</w:t>
            </w:r>
          </w:p>
          <w:p w:rsidR="00FE64FA" w:rsidRDefault="006F7765">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FE64FA" w:rsidRDefault="006F7765">
            <w:pPr>
              <w:spacing w:after="20" w:line="240" w:lineRule="auto"/>
            </w:pPr>
            <w:r>
              <w:rPr>
                <w:b/>
                <w:color w:val="FFFFFF"/>
                <w:sz w:val="48"/>
              </w:rPr>
              <w:t>20</w:t>
            </w:r>
          </w:p>
          <w:p w:rsidR="00FE64FA" w:rsidRDefault="006F7765">
            <w:pPr>
              <w:spacing w:after="20" w:line="240" w:lineRule="auto"/>
            </w:pPr>
            <w:r>
              <w:rPr>
                <w:color w:val="E2E8F0"/>
                <w:sz w:val="18"/>
              </w:rPr>
              <w:t>Companies on the Coh</w:t>
            </w:r>
            <w:r>
              <w:rPr>
                <w:color w:val="E2E8F0"/>
                <w:sz w:val="18"/>
              </w:rPr>
              <w:t>erent Quadrant</w:t>
            </w:r>
          </w:p>
        </w:tc>
        <w:tc>
          <w:tcPr>
            <w:tcW w:w="2523" w:type="dxa"/>
            <w:shd w:val="clear" w:color="auto" w:fill="002857"/>
            <w:tcMar>
              <w:top w:w="220" w:type="dxa"/>
              <w:left w:w="220" w:type="dxa"/>
              <w:bottom w:w="220" w:type="dxa"/>
              <w:right w:w="220" w:type="dxa"/>
            </w:tcMar>
          </w:tcPr>
          <w:p w:rsidR="00FE64FA" w:rsidRDefault="006F7765">
            <w:pPr>
              <w:spacing w:after="20" w:line="240" w:lineRule="auto"/>
            </w:pPr>
            <w:r>
              <w:rPr>
                <w:b/>
                <w:color w:val="FFFFFF"/>
                <w:sz w:val="48"/>
              </w:rPr>
              <w:t>20</w:t>
            </w:r>
          </w:p>
          <w:p w:rsidR="00FE64FA" w:rsidRDefault="006F7765">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FE64FA" w:rsidRDefault="006F7765">
            <w:pPr>
              <w:spacing w:after="20" w:line="240" w:lineRule="auto"/>
            </w:pPr>
            <w:r>
              <w:rPr>
                <w:b/>
                <w:color w:val="FFFFFF"/>
                <w:sz w:val="48"/>
              </w:rPr>
              <w:t>4</w:t>
            </w:r>
          </w:p>
          <w:p w:rsidR="00FE64FA" w:rsidRDefault="006F7765">
            <w:pPr>
              <w:spacing w:after="20" w:line="240" w:lineRule="auto"/>
            </w:pPr>
            <w:r>
              <w:rPr>
                <w:color w:val="E2E8F0"/>
                <w:sz w:val="18"/>
              </w:rPr>
              <w:t>Quadrants</w:t>
            </w:r>
          </w:p>
        </w:tc>
      </w:tr>
    </w:tbl>
    <w:p w:rsidR="00FE64FA" w:rsidRDefault="006F7765">
      <w:pPr>
        <w:pageBreakBefore/>
        <w:pBdr>
          <w:bottom w:val="single" w:sz="24" w:space="6" w:color="52B69A"/>
        </w:pBdr>
        <w:spacing w:after="160"/>
      </w:pPr>
      <w:r>
        <w:rPr>
          <w:b/>
          <w:color w:val="002857"/>
          <w:sz w:val="40"/>
        </w:rPr>
        <w:lastRenderedPageBreak/>
        <w:t>Contents</w:t>
      </w:r>
    </w:p>
    <w:p w:rsidR="006F7765" w:rsidRDefault="006F7765">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9291" w:history="1">
        <w:r w:rsidRPr="006D74AE">
          <w:rPr>
            <w:rStyle w:val="Hyperlink"/>
            <w:noProof/>
          </w:rPr>
          <w:t>Market Scoring Parameters</w:t>
        </w:r>
        <w:r>
          <w:rPr>
            <w:noProof/>
            <w:webHidden/>
          </w:rPr>
          <w:tab/>
        </w:r>
        <w:r>
          <w:rPr>
            <w:noProof/>
            <w:webHidden/>
          </w:rPr>
          <w:fldChar w:fldCharType="begin"/>
        </w:r>
        <w:r>
          <w:rPr>
            <w:noProof/>
            <w:webHidden/>
          </w:rPr>
          <w:instrText xml:space="preserve"> PAGEREF _Toc242119291 \h </w:instrText>
        </w:r>
        <w:r>
          <w:rPr>
            <w:noProof/>
            <w:webHidden/>
          </w:rPr>
        </w:r>
        <w:r>
          <w:rPr>
            <w:noProof/>
            <w:webHidden/>
          </w:rPr>
          <w:fldChar w:fldCharType="separate"/>
        </w:r>
        <w:r>
          <w:rPr>
            <w:noProof/>
            <w:webHidden/>
          </w:rPr>
          <w:t>3</w:t>
        </w:r>
        <w:r>
          <w:rPr>
            <w:noProof/>
            <w:webHidden/>
          </w:rPr>
          <w:fldChar w:fldCharType="end"/>
        </w:r>
      </w:hyperlink>
    </w:p>
    <w:p w:rsidR="006F7765" w:rsidRDefault="006F7765">
      <w:pPr>
        <w:pStyle w:val="TOC1"/>
        <w:tabs>
          <w:tab w:val="right" w:leader="dot" w:pos="10082"/>
        </w:tabs>
        <w:rPr>
          <w:rFonts w:asciiTheme="minorHAnsi" w:eastAsiaTheme="minorEastAsia" w:hAnsiTheme="minorHAnsi"/>
          <w:noProof/>
          <w:color w:val="auto"/>
          <w:sz w:val="22"/>
        </w:rPr>
      </w:pPr>
      <w:hyperlink w:anchor="_Toc242119292" w:history="1">
        <w:r w:rsidRPr="006D74AE">
          <w:rPr>
            <w:rStyle w:val="Hyperlink"/>
            <w:noProof/>
          </w:rPr>
          <w:t>Quadrant Positioning</w:t>
        </w:r>
        <w:r>
          <w:rPr>
            <w:noProof/>
            <w:webHidden/>
          </w:rPr>
          <w:tab/>
        </w:r>
        <w:r>
          <w:rPr>
            <w:noProof/>
            <w:webHidden/>
          </w:rPr>
          <w:fldChar w:fldCharType="begin"/>
        </w:r>
        <w:r>
          <w:rPr>
            <w:noProof/>
            <w:webHidden/>
          </w:rPr>
          <w:instrText xml:space="preserve"> PAGEREF _Toc242119292 \h </w:instrText>
        </w:r>
        <w:r>
          <w:rPr>
            <w:noProof/>
            <w:webHidden/>
          </w:rPr>
        </w:r>
        <w:r>
          <w:rPr>
            <w:noProof/>
            <w:webHidden/>
          </w:rPr>
          <w:fldChar w:fldCharType="separate"/>
        </w:r>
        <w:r>
          <w:rPr>
            <w:noProof/>
            <w:webHidden/>
          </w:rPr>
          <w:t>4</w:t>
        </w:r>
        <w:r>
          <w:rPr>
            <w:noProof/>
            <w:webHidden/>
          </w:rPr>
          <w:fldChar w:fldCharType="end"/>
        </w:r>
      </w:hyperlink>
    </w:p>
    <w:p w:rsidR="006F7765" w:rsidRDefault="006F7765">
      <w:pPr>
        <w:pStyle w:val="TOC1"/>
        <w:tabs>
          <w:tab w:val="right" w:leader="dot" w:pos="10082"/>
        </w:tabs>
        <w:rPr>
          <w:rFonts w:asciiTheme="minorHAnsi" w:eastAsiaTheme="minorEastAsia" w:hAnsiTheme="minorHAnsi"/>
          <w:noProof/>
          <w:color w:val="auto"/>
          <w:sz w:val="22"/>
        </w:rPr>
      </w:pPr>
      <w:hyperlink w:anchor="_Toc242119293" w:history="1">
        <w:r w:rsidRPr="006D74AE">
          <w:rPr>
            <w:rStyle w:val="Hyperlink"/>
            <w:noProof/>
          </w:rPr>
          <w:t>What Each Quadrant Means</w:t>
        </w:r>
        <w:r>
          <w:rPr>
            <w:noProof/>
            <w:webHidden/>
          </w:rPr>
          <w:tab/>
        </w:r>
        <w:r>
          <w:rPr>
            <w:noProof/>
            <w:webHidden/>
          </w:rPr>
          <w:fldChar w:fldCharType="begin"/>
        </w:r>
        <w:r>
          <w:rPr>
            <w:noProof/>
            <w:webHidden/>
          </w:rPr>
          <w:instrText xml:space="preserve"> PAGEREF _Toc242119293 \h </w:instrText>
        </w:r>
        <w:r>
          <w:rPr>
            <w:noProof/>
            <w:webHidden/>
          </w:rPr>
        </w:r>
        <w:r>
          <w:rPr>
            <w:noProof/>
            <w:webHidden/>
          </w:rPr>
          <w:fldChar w:fldCharType="separate"/>
        </w:r>
        <w:r>
          <w:rPr>
            <w:noProof/>
            <w:webHidden/>
          </w:rPr>
          <w:t>5</w:t>
        </w:r>
        <w:r>
          <w:rPr>
            <w:noProof/>
            <w:webHidden/>
          </w:rPr>
          <w:fldChar w:fldCharType="end"/>
        </w:r>
      </w:hyperlink>
    </w:p>
    <w:p w:rsidR="006F7765" w:rsidRDefault="006F7765">
      <w:pPr>
        <w:pStyle w:val="TOC1"/>
        <w:tabs>
          <w:tab w:val="right" w:leader="dot" w:pos="10082"/>
        </w:tabs>
        <w:rPr>
          <w:rFonts w:asciiTheme="minorHAnsi" w:eastAsiaTheme="minorEastAsia" w:hAnsiTheme="minorHAnsi"/>
          <w:noProof/>
          <w:color w:val="auto"/>
          <w:sz w:val="22"/>
        </w:rPr>
      </w:pPr>
      <w:hyperlink w:anchor="_Toc242119294" w:history="1">
        <w:r w:rsidRPr="006D74AE">
          <w:rPr>
            <w:rStyle w:val="Hyperlink"/>
            <w:noProof/>
          </w:rPr>
          <w:t>Top 20 Companies</w:t>
        </w:r>
        <w:r>
          <w:rPr>
            <w:noProof/>
            <w:webHidden/>
          </w:rPr>
          <w:tab/>
        </w:r>
        <w:r>
          <w:rPr>
            <w:noProof/>
            <w:webHidden/>
          </w:rPr>
          <w:fldChar w:fldCharType="begin"/>
        </w:r>
        <w:r>
          <w:rPr>
            <w:noProof/>
            <w:webHidden/>
          </w:rPr>
          <w:instrText xml:space="preserve"> PAGEREF _Toc242119294 \h </w:instrText>
        </w:r>
        <w:r>
          <w:rPr>
            <w:noProof/>
            <w:webHidden/>
          </w:rPr>
        </w:r>
        <w:r>
          <w:rPr>
            <w:noProof/>
            <w:webHidden/>
          </w:rPr>
          <w:fldChar w:fldCharType="separate"/>
        </w:r>
        <w:r>
          <w:rPr>
            <w:noProof/>
            <w:webHidden/>
          </w:rPr>
          <w:t>6</w:t>
        </w:r>
        <w:r>
          <w:rPr>
            <w:noProof/>
            <w:webHidden/>
          </w:rPr>
          <w:fldChar w:fldCharType="end"/>
        </w:r>
      </w:hyperlink>
    </w:p>
    <w:p w:rsidR="006F7765" w:rsidRDefault="006F7765">
      <w:pPr>
        <w:pStyle w:val="TOC1"/>
        <w:tabs>
          <w:tab w:val="right" w:leader="dot" w:pos="10082"/>
        </w:tabs>
        <w:rPr>
          <w:rFonts w:asciiTheme="minorHAnsi" w:eastAsiaTheme="minorEastAsia" w:hAnsiTheme="minorHAnsi"/>
          <w:noProof/>
          <w:color w:val="auto"/>
          <w:sz w:val="22"/>
        </w:rPr>
      </w:pPr>
      <w:hyperlink w:anchor="_Toc242119295" w:history="1">
        <w:r w:rsidRPr="006D74AE">
          <w:rPr>
            <w:rStyle w:val="Hyperlink"/>
            <w:noProof/>
          </w:rPr>
          <w:t>Other Noticeable Players</w:t>
        </w:r>
        <w:r>
          <w:rPr>
            <w:noProof/>
            <w:webHidden/>
          </w:rPr>
          <w:tab/>
        </w:r>
        <w:r>
          <w:rPr>
            <w:noProof/>
            <w:webHidden/>
          </w:rPr>
          <w:fldChar w:fldCharType="begin"/>
        </w:r>
        <w:r>
          <w:rPr>
            <w:noProof/>
            <w:webHidden/>
          </w:rPr>
          <w:instrText xml:space="preserve"> PAGEREF _Toc242119295 \h </w:instrText>
        </w:r>
        <w:r>
          <w:rPr>
            <w:noProof/>
            <w:webHidden/>
          </w:rPr>
        </w:r>
        <w:r>
          <w:rPr>
            <w:noProof/>
            <w:webHidden/>
          </w:rPr>
          <w:fldChar w:fldCharType="separate"/>
        </w:r>
        <w:r>
          <w:rPr>
            <w:noProof/>
            <w:webHidden/>
          </w:rPr>
          <w:t>7</w:t>
        </w:r>
        <w:r>
          <w:rPr>
            <w:noProof/>
            <w:webHidden/>
          </w:rPr>
          <w:fldChar w:fldCharType="end"/>
        </w:r>
      </w:hyperlink>
    </w:p>
    <w:p w:rsidR="006F7765" w:rsidRDefault="006F7765">
      <w:pPr>
        <w:pStyle w:val="TOC1"/>
        <w:tabs>
          <w:tab w:val="right" w:leader="dot" w:pos="10082"/>
        </w:tabs>
        <w:rPr>
          <w:rFonts w:asciiTheme="minorHAnsi" w:eastAsiaTheme="minorEastAsia" w:hAnsiTheme="minorHAnsi"/>
          <w:noProof/>
          <w:color w:val="auto"/>
          <w:sz w:val="22"/>
        </w:rPr>
      </w:pPr>
      <w:hyperlink w:anchor="_Toc242119296" w:history="1">
        <w:r w:rsidRPr="006D74AE">
          <w:rPr>
            <w:rStyle w:val="Hyperlink"/>
            <w:noProof/>
          </w:rPr>
          <w:t>Parameter Detail by Company</w:t>
        </w:r>
        <w:r>
          <w:rPr>
            <w:noProof/>
            <w:webHidden/>
          </w:rPr>
          <w:tab/>
        </w:r>
        <w:r>
          <w:rPr>
            <w:noProof/>
            <w:webHidden/>
          </w:rPr>
          <w:fldChar w:fldCharType="begin"/>
        </w:r>
        <w:r>
          <w:rPr>
            <w:noProof/>
            <w:webHidden/>
          </w:rPr>
          <w:instrText xml:space="preserve"> PAGEREF _Toc242119296 \h </w:instrText>
        </w:r>
        <w:r>
          <w:rPr>
            <w:noProof/>
            <w:webHidden/>
          </w:rPr>
        </w:r>
        <w:r>
          <w:rPr>
            <w:noProof/>
            <w:webHidden/>
          </w:rPr>
          <w:fldChar w:fldCharType="separate"/>
        </w:r>
        <w:r>
          <w:rPr>
            <w:noProof/>
            <w:webHidden/>
          </w:rPr>
          <w:t>11</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297" w:history="1">
        <w:r w:rsidRPr="006D74AE">
          <w:rPr>
            <w:rStyle w:val="Hyperlink"/>
            <w:noProof/>
          </w:rPr>
          <w:t>Adani Defence and Aerospace</w:t>
        </w:r>
        <w:r>
          <w:rPr>
            <w:noProof/>
            <w:webHidden/>
          </w:rPr>
          <w:tab/>
        </w:r>
        <w:r>
          <w:rPr>
            <w:noProof/>
            <w:webHidden/>
          </w:rPr>
          <w:fldChar w:fldCharType="begin"/>
        </w:r>
        <w:r>
          <w:rPr>
            <w:noProof/>
            <w:webHidden/>
          </w:rPr>
          <w:instrText xml:space="preserve"> PAGEREF _Toc242119297 \h </w:instrText>
        </w:r>
        <w:r>
          <w:rPr>
            <w:noProof/>
            <w:webHidden/>
          </w:rPr>
        </w:r>
        <w:r>
          <w:rPr>
            <w:noProof/>
            <w:webHidden/>
          </w:rPr>
          <w:fldChar w:fldCharType="separate"/>
        </w:r>
        <w:r>
          <w:rPr>
            <w:noProof/>
            <w:webHidden/>
          </w:rPr>
          <w:t>11</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298" w:history="1">
        <w:r w:rsidRPr="006D74AE">
          <w:rPr>
            <w:rStyle w:val="Hyperlink"/>
            <w:noProof/>
          </w:rPr>
          <w:t>Raphe mPhibr Private Limited</w:t>
        </w:r>
        <w:r>
          <w:rPr>
            <w:noProof/>
            <w:webHidden/>
          </w:rPr>
          <w:tab/>
        </w:r>
        <w:r>
          <w:rPr>
            <w:noProof/>
            <w:webHidden/>
          </w:rPr>
          <w:fldChar w:fldCharType="begin"/>
        </w:r>
        <w:r>
          <w:rPr>
            <w:noProof/>
            <w:webHidden/>
          </w:rPr>
          <w:instrText xml:space="preserve"> PAGEREF _Toc242119298 \h </w:instrText>
        </w:r>
        <w:r>
          <w:rPr>
            <w:noProof/>
            <w:webHidden/>
          </w:rPr>
        </w:r>
        <w:r>
          <w:rPr>
            <w:noProof/>
            <w:webHidden/>
          </w:rPr>
          <w:fldChar w:fldCharType="separate"/>
        </w:r>
        <w:r>
          <w:rPr>
            <w:noProof/>
            <w:webHidden/>
          </w:rPr>
          <w:t>14</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299" w:history="1">
        <w:r w:rsidRPr="006D74AE">
          <w:rPr>
            <w:rStyle w:val="Hyperlink"/>
            <w:noProof/>
          </w:rPr>
          <w:t>InsideFPV Ventures Private Limited</w:t>
        </w:r>
        <w:r>
          <w:rPr>
            <w:noProof/>
            <w:webHidden/>
          </w:rPr>
          <w:tab/>
        </w:r>
        <w:r>
          <w:rPr>
            <w:noProof/>
            <w:webHidden/>
          </w:rPr>
          <w:fldChar w:fldCharType="begin"/>
        </w:r>
        <w:r>
          <w:rPr>
            <w:noProof/>
            <w:webHidden/>
          </w:rPr>
          <w:instrText xml:space="preserve"> PAGEREF _Toc242119299 \h </w:instrText>
        </w:r>
        <w:r>
          <w:rPr>
            <w:noProof/>
            <w:webHidden/>
          </w:rPr>
        </w:r>
        <w:r>
          <w:rPr>
            <w:noProof/>
            <w:webHidden/>
          </w:rPr>
          <w:fldChar w:fldCharType="separate"/>
        </w:r>
        <w:r>
          <w:rPr>
            <w:noProof/>
            <w:webHidden/>
          </w:rPr>
          <w:t>17</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0" w:history="1">
        <w:r w:rsidRPr="006D74AE">
          <w:rPr>
            <w:rStyle w:val="Hyperlink"/>
            <w:noProof/>
          </w:rPr>
          <w:t>Anadrone Systems Private Limited</w:t>
        </w:r>
        <w:r>
          <w:rPr>
            <w:noProof/>
            <w:webHidden/>
          </w:rPr>
          <w:tab/>
        </w:r>
        <w:r>
          <w:rPr>
            <w:noProof/>
            <w:webHidden/>
          </w:rPr>
          <w:fldChar w:fldCharType="begin"/>
        </w:r>
        <w:r>
          <w:rPr>
            <w:noProof/>
            <w:webHidden/>
          </w:rPr>
          <w:instrText xml:space="preserve"> PAGEREF _Toc242119300 \h </w:instrText>
        </w:r>
        <w:r>
          <w:rPr>
            <w:noProof/>
            <w:webHidden/>
          </w:rPr>
        </w:r>
        <w:r>
          <w:rPr>
            <w:noProof/>
            <w:webHidden/>
          </w:rPr>
          <w:fldChar w:fldCharType="separate"/>
        </w:r>
        <w:r>
          <w:rPr>
            <w:noProof/>
            <w:webHidden/>
          </w:rPr>
          <w:t>19</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1" w:history="1">
        <w:r w:rsidRPr="006D74AE">
          <w:rPr>
            <w:rStyle w:val="Hyperlink"/>
            <w:noProof/>
          </w:rPr>
          <w:t>IDR Research And Development Pvt Ltd</w:t>
        </w:r>
        <w:r>
          <w:rPr>
            <w:noProof/>
            <w:webHidden/>
          </w:rPr>
          <w:tab/>
        </w:r>
        <w:r>
          <w:rPr>
            <w:noProof/>
            <w:webHidden/>
          </w:rPr>
          <w:fldChar w:fldCharType="begin"/>
        </w:r>
        <w:r>
          <w:rPr>
            <w:noProof/>
            <w:webHidden/>
          </w:rPr>
          <w:instrText xml:space="preserve"> PAGEREF _Toc242119301 \h </w:instrText>
        </w:r>
        <w:r>
          <w:rPr>
            <w:noProof/>
            <w:webHidden/>
          </w:rPr>
        </w:r>
        <w:r>
          <w:rPr>
            <w:noProof/>
            <w:webHidden/>
          </w:rPr>
          <w:fldChar w:fldCharType="separate"/>
        </w:r>
        <w:r>
          <w:rPr>
            <w:noProof/>
            <w:webHidden/>
          </w:rPr>
          <w:t>22</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2" w:history="1">
        <w:r w:rsidRPr="006D74AE">
          <w:rPr>
            <w:rStyle w:val="Hyperlink"/>
            <w:noProof/>
          </w:rPr>
          <w:t>SenseImage Technologies</w:t>
        </w:r>
        <w:r>
          <w:rPr>
            <w:noProof/>
            <w:webHidden/>
          </w:rPr>
          <w:tab/>
        </w:r>
        <w:r>
          <w:rPr>
            <w:noProof/>
            <w:webHidden/>
          </w:rPr>
          <w:fldChar w:fldCharType="begin"/>
        </w:r>
        <w:r>
          <w:rPr>
            <w:noProof/>
            <w:webHidden/>
          </w:rPr>
          <w:instrText xml:space="preserve"> PAGEREF _Toc242119302 \h </w:instrText>
        </w:r>
        <w:r>
          <w:rPr>
            <w:noProof/>
            <w:webHidden/>
          </w:rPr>
        </w:r>
        <w:r>
          <w:rPr>
            <w:noProof/>
            <w:webHidden/>
          </w:rPr>
          <w:fldChar w:fldCharType="separate"/>
        </w:r>
        <w:r>
          <w:rPr>
            <w:noProof/>
            <w:webHidden/>
          </w:rPr>
          <w:t>24</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3" w:history="1">
        <w:r w:rsidRPr="006D74AE">
          <w:rPr>
            <w:rStyle w:val="Hyperlink"/>
            <w:noProof/>
          </w:rPr>
          <w:t>Hawking Defence Services Private Limited</w:t>
        </w:r>
        <w:r>
          <w:rPr>
            <w:noProof/>
            <w:webHidden/>
          </w:rPr>
          <w:tab/>
        </w:r>
        <w:r>
          <w:rPr>
            <w:noProof/>
            <w:webHidden/>
          </w:rPr>
          <w:fldChar w:fldCharType="begin"/>
        </w:r>
        <w:r>
          <w:rPr>
            <w:noProof/>
            <w:webHidden/>
          </w:rPr>
          <w:instrText xml:space="preserve"> PAGEREF _Toc242119303 \h </w:instrText>
        </w:r>
        <w:r>
          <w:rPr>
            <w:noProof/>
            <w:webHidden/>
          </w:rPr>
        </w:r>
        <w:r>
          <w:rPr>
            <w:noProof/>
            <w:webHidden/>
          </w:rPr>
          <w:fldChar w:fldCharType="separate"/>
        </w:r>
        <w:r>
          <w:rPr>
            <w:noProof/>
            <w:webHidden/>
          </w:rPr>
          <w:t>26</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4" w:history="1">
        <w:r w:rsidRPr="006D74AE">
          <w:rPr>
            <w:rStyle w:val="Hyperlink"/>
            <w:noProof/>
          </w:rPr>
          <w:t>Weintel Labs Private Limited</w:t>
        </w:r>
        <w:r>
          <w:rPr>
            <w:noProof/>
            <w:webHidden/>
          </w:rPr>
          <w:tab/>
        </w:r>
        <w:r>
          <w:rPr>
            <w:noProof/>
            <w:webHidden/>
          </w:rPr>
          <w:fldChar w:fldCharType="begin"/>
        </w:r>
        <w:r>
          <w:rPr>
            <w:noProof/>
            <w:webHidden/>
          </w:rPr>
          <w:instrText xml:space="preserve"> PAGEREF _Toc242119304 \h </w:instrText>
        </w:r>
        <w:r>
          <w:rPr>
            <w:noProof/>
            <w:webHidden/>
          </w:rPr>
        </w:r>
        <w:r>
          <w:rPr>
            <w:noProof/>
            <w:webHidden/>
          </w:rPr>
          <w:fldChar w:fldCharType="separate"/>
        </w:r>
        <w:r>
          <w:rPr>
            <w:noProof/>
            <w:webHidden/>
          </w:rPr>
          <w:t>29</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5" w:history="1">
        <w:r w:rsidRPr="006D74AE">
          <w:rPr>
            <w:rStyle w:val="Hyperlink"/>
            <w:noProof/>
          </w:rPr>
          <w:t>Arka Aerospace Private Limited</w:t>
        </w:r>
        <w:r>
          <w:rPr>
            <w:noProof/>
            <w:webHidden/>
          </w:rPr>
          <w:tab/>
        </w:r>
        <w:r>
          <w:rPr>
            <w:noProof/>
            <w:webHidden/>
          </w:rPr>
          <w:fldChar w:fldCharType="begin"/>
        </w:r>
        <w:r>
          <w:rPr>
            <w:noProof/>
            <w:webHidden/>
          </w:rPr>
          <w:instrText xml:space="preserve"> PAGEREF _Toc242119305 \h </w:instrText>
        </w:r>
        <w:r>
          <w:rPr>
            <w:noProof/>
            <w:webHidden/>
          </w:rPr>
        </w:r>
        <w:r>
          <w:rPr>
            <w:noProof/>
            <w:webHidden/>
          </w:rPr>
          <w:fldChar w:fldCharType="separate"/>
        </w:r>
        <w:r>
          <w:rPr>
            <w:noProof/>
            <w:webHidden/>
          </w:rPr>
          <w:t>31</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6" w:history="1">
        <w:r w:rsidRPr="006D74AE">
          <w:rPr>
            <w:rStyle w:val="Hyperlink"/>
            <w:noProof/>
          </w:rPr>
          <w:t>Apollyon Dynamics</w:t>
        </w:r>
        <w:r>
          <w:rPr>
            <w:noProof/>
            <w:webHidden/>
          </w:rPr>
          <w:tab/>
        </w:r>
        <w:r>
          <w:rPr>
            <w:noProof/>
            <w:webHidden/>
          </w:rPr>
          <w:fldChar w:fldCharType="begin"/>
        </w:r>
        <w:r>
          <w:rPr>
            <w:noProof/>
            <w:webHidden/>
          </w:rPr>
          <w:instrText xml:space="preserve"> PAGEREF _Toc242119306 \h </w:instrText>
        </w:r>
        <w:r>
          <w:rPr>
            <w:noProof/>
            <w:webHidden/>
          </w:rPr>
        </w:r>
        <w:r>
          <w:rPr>
            <w:noProof/>
            <w:webHidden/>
          </w:rPr>
          <w:fldChar w:fldCharType="separate"/>
        </w:r>
        <w:r>
          <w:rPr>
            <w:noProof/>
            <w:webHidden/>
          </w:rPr>
          <w:t>33</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7" w:history="1">
        <w:r w:rsidRPr="006D74AE">
          <w:rPr>
            <w:rStyle w:val="Hyperlink"/>
            <w:noProof/>
          </w:rPr>
          <w:t>Protthapan Technologies Private Limited</w:t>
        </w:r>
        <w:r>
          <w:rPr>
            <w:noProof/>
            <w:webHidden/>
          </w:rPr>
          <w:tab/>
        </w:r>
        <w:r>
          <w:rPr>
            <w:noProof/>
            <w:webHidden/>
          </w:rPr>
          <w:fldChar w:fldCharType="begin"/>
        </w:r>
        <w:r>
          <w:rPr>
            <w:noProof/>
            <w:webHidden/>
          </w:rPr>
          <w:instrText xml:space="preserve"> PAGEREF _Toc242119307 \h </w:instrText>
        </w:r>
        <w:r>
          <w:rPr>
            <w:noProof/>
            <w:webHidden/>
          </w:rPr>
        </w:r>
        <w:r>
          <w:rPr>
            <w:noProof/>
            <w:webHidden/>
          </w:rPr>
          <w:fldChar w:fldCharType="separate"/>
        </w:r>
        <w:r>
          <w:rPr>
            <w:noProof/>
            <w:webHidden/>
          </w:rPr>
          <w:t>35</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8" w:history="1">
        <w:r w:rsidRPr="006D74AE">
          <w:rPr>
            <w:rStyle w:val="Hyperlink"/>
            <w:noProof/>
          </w:rPr>
          <w:t>Artemon Aerospace &amp; Infra Private Limited</w:t>
        </w:r>
        <w:r>
          <w:rPr>
            <w:noProof/>
            <w:webHidden/>
          </w:rPr>
          <w:tab/>
        </w:r>
        <w:r>
          <w:rPr>
            <w:noProof/>
            <w:webHidden/>
          </w:rPr>
          <w:fldChar w:fldCharType="begin"/>
        </w:r>
        <w:r>
          <w:rPr>
            <w:noProof/>
            <w:webHidden/>
          </w:rPr>
          <w:instrText xml:space="preserve"> PAGEREF _Toc242119308 \h </w:instrText>
        </w:r>
        <w:r>
          <w:rPr>
            <w:noProof/>
            <w:webHidden/>
          </w:rPr>
        </w:r>
        <w:r>
          <w:rPr>
            <w:noProof/>
            <w:webHidden/>
          </w:rPr>
          <w:fldChar w:fldCharType="separate"/>
        </w:r>
        <w:r>
          <w:rPr>
            <w:noProof/>
            <w:webHidden/>
          </w:rPr>
          <w:t>38</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09" w:history="1">
        <w:r w:rsidRPr="006D74AE">
          <w:rPr>
            <w:rStyle w:val="Hyperlink"/>
            <w:noProof/>
          </w:rPr>
          <w:t>HC Robotics Pvt Ltd</w:t>
        </w:r>
        <w:r>
          <w:rPr>
            <w:noProof/>
            <w:webHidden/>
          </w:rPr>
          <w:tab/>
        </w:r>
        <w:r>
          <w:rPr>
            <w:noProof/>
            <w:webHidden/>
          </w:rPr>
          <w:fldChar w:fldCharType="begin"/>
        </w:r>
        <w:r>
          <w:rPr>
            <w:noProof/>
            <w:webHidden/>
          </w:rPr>
          <w:instrText xml:space="preserve"> PAGEREF _Toc242119309 \h </w:instrText>
        </w:r>
        <w:r>
          <w:rPr>
            <w:noProof/>
            <w:webHidden/>
          </w:rPr>
        </w:r>
        <w:r>
          <w:rPr>
            <w:noProof/>
            <w:webHidden/>
          </w:rPr>
          <w:fldChar w:fldCharType="separate"/>
        </w:r>
        <w:r>
          <w:rPr>
            <w:noProof/>
            <w:webHidden/>
          </w:rPr>
          <w:t>40</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10" w:history="1">
        <w:r w:rsidRPr="006D74AE">
          <w:rPr>
            <w:rStyle w:val="Hyperlink"/>
            <w:noProof/>
          </w:rPr>
          <w:t>Zenith Unmanned Systems</w:t>
        </w:r>
        <w:r>
          <w:rPr>
            <w:noProof/>
            <w:webHidden/>
          </w:rPr>
          <w:tab/>
        </w:r>
        <w:r>
          <w:rPr>
            <w:noProof/>
            <w:webHidden/>
          </w:rPr>
          <w:fldChar w:fldCharType="begin"/>
        </w:r>
        <w:r>
          <w:rPr>
            <w:noProof/>
            <w:webHidden/>
          </w:rPr>
          <w:instrText xml:space="preserve"> PAGEREF _Toc242119310 \h </w:instrText>
        </w:r>
        <w:r>
          <w:rPr>
            <w:noProof/>
            <w:webHidden/>
          </w:rPr>
        </w:r>
        <w:r>
          <w:rPr>
            <w:noProof/>
            <w:webHidden/>
          </w:rPr>
          <w:fldChar w:fldCharType="separate"/>
        </w:r>
        <w:r>
          <w:rPr>
            <w:noProof/>
            <w:webHidden/>
          </w:rPr>
          <w:t>42</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11" w:history="1">
        <w:r w:rsidRPr="006D74AE">
          <w:rPr>
            <w:rStyle w:val="Hyperlink"/>
            <w:noProof/>
          </w:rPr>
          <w:t>Pisarv Technologies</w:t>
        </w:r>
        <w:r>
          <w:rPr>
            <w:noProof/>
            <w:webHidden/>
          </w:rPr>
          <w:tab/>
        </w:r>
        <w:r>
          <w:rPr>
            <w:noProof/>
            <w:webHidden/>
          </w:rPr>
          <w:fldChar w:fldCharType="begin"/>
        </w:r>
        <w:r>
          <w:rPr>
            <w:noProof/>
            <w:webHidden/>
          </w:rPr>
          <w:instrText xml:space="preserve"> PAGEREF _Toc242119311 \h </w:instrText>
        </w:r>
        <w:r>
          <w:rPr>
            <w:noProof/>
            <w:webHidden/>
          </w:rPr>
        </w:r>
        <w:r>
          <w:rPr>
            <w:noProof/>
            <w:webHidden/>
          </w:rPr>
          <w:fldChar w:fldCharType="separate"/>
        </w:r>
        <w:r>
          <w:rPr>
            <w:noProof/>
            <w:webHidden/>
          </w:rPr>
          <w:t>44</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12" w:history="1">
        <w:r w:rsidRPr="006D74AE">
          <w:rPr>
            <w:rStyle w:val="Hyperlink"/>
            <w:noProof/>
          </w:rPr>
          <w:t>IoTech Defence Pvt. Ltd.</w:t>
        </w:r>
        <w:r>
          <w:rPr>
            <w:noProof/>
            <w:webHidden/>
          </w:rPr>
          <w:tab/>
        </w:r>
        <w:r>
          <w:rPr>
            <w:noProof/>
            <w:webHidden/>
          </w:rPr>
          <w:fldChar w:fldCharType="begin"/>
        </w:r>
        <w:r>
          <w:rPr>
            <w:noProof/>
            <w:webHidden/>
          </w:rPr>
          <w:instrText xml:space="preserve"> PAGEREF _Toc242119312 \h </w:instrText>
        </w:r>
        <w:r>
          <w:rPr>
            <w:noProof/>
            <w:webHidden/>
          </w:rPr>
        </w:r>
        <w:r>
          <w:rPr>
            <w:noProof/>
            <w:webHidden/>
          </w:rPr>
          <w:fldChar w:fldCharType="separate"/>
        </w:r>
        <w:r>
          <w:rPr>
            <w:noProof/>
            <w:webHidden/>
          </w:rPr>
          <w:t>46</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13" w:history="1">
        <w:r w:rsidRPr="006D74AE">
          <w:rPr>
            <w:rStyle w:val="Hyperlink"/>
            <w:noProof/>
          </w:rPr>
          <w:t>Rodella Aerospace Private Limited</w:t>
        </w:r>
        <w:r>
          <w:rPr>
            <w:noProof/>
            <w:webHidden/>
          </w:rPr>
          <w:tab/>
        </w:r>
        <w:r>
          <w:rPr>
            <w:noProof/>
            <w:webHidden/>
          </w:rPr>
          <w:fldChar w:fldCharType="begin"/>
        </w:r>
        <w:r>
          <w:rPr>
            <w:noProof/>
            <w:webHidden/>
          </w:rPr>
          <w:instrText xml:space="preserve"> PAGEREF _Toc242119313 \h </w:instrText>
        </w:r>
        <w:r>
          <w:rPr>
            <w:noProof/>
            <w:webHidden/>
          </w:rPr>
        </w:r>
        <w:r>
          <w:rPr>
            <w:noProof/>
            <w:webHidden/>
          </w:rPr>
          <w:fldChar w:fldCharType="separate"/>
        </w:r>
        <w:r>
          <w:rPr>
            <w:noProof/>
            <w:webHidden/>
          </w:rPr>
          <w:t>48</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14" w:history="1">
        <w:r w:rsidRPr="006D74AE">
          <w:rPr>
            <w:rStyle w:val="Hyperlink"/>
            <w:noProof/>
          </w:rPr>
          <w:t>KD Aerospace Systems Private Limited</w:t>
        </w:r>
        <w:r>
          <w:rPr>
            <w:noProof/>
            <w:webHidden/>
          </w:rPr>
          <w:tab/>
        </w:r>
        <w:r>
          <w:rPr>
            <w:noProof/>
            <w:webHidden/>
          </w:rPr>
          <w:fldChar w:fldCharType="begin"/>
        </w:r>
        <w:r>
          <w:rPr>
            <w:noProof/>
            <w:webHidden/>
          </w:rPr>
          <w:instrText xml:space="preserve"> PAGEREF _Toc242119314 \h </w:instrText>
        </w:r>
        <w:r>
          <w:rPr>
            <w:noProof/>
            <w:webHidden/>
          </w:rPr>
        </w:r>
        <w:r>
          <w:rPr>
            <w:noProof/>
            <w:webHidden/>
          </w:rPr>
          <w:fldChar w:fldCharType="separate"/>
        </w:r>
        <w:r>
          <w:rPr>
            <w:noProof/>
            <w:webHidden/>
          </w:rPr>
          <w:t>50</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15" w:history="1">
        <w:r w:rsidRPr="006D74AE">
          <w:rPr>
            <w:rStyle w:val="Hyperlink"/>
            <w:noProof/>
          </w:rPr>
          <w:t>Kshatralabs Private Limited</w:t>
        </w:r>
        <w:r>
          <w:rPr>
            <w:noProof/>
            <w:webHidden/>
          </w:rPr>
          <w:tab/>
        </w:r>
        <w:r>
          <w:rPr>
            <w:noProof/>
            <w:webHidden/>
          </w:rPr>
          <w:fldChar w:fldCharType="begin"/>
        </w:r>
        <w:r>
          <w:rPr>
            <w:noProof/>
            <w:webHidden/>
          </w:rPr>
          <w:instrText xml:space="preserve"> PAGEREF _Toc242119315 \h </w:instrText>
        </w:r>
        <w:r>
          <w:rPr>
            <w:noProof/>
            <w:webHidden/>
          </w:rPr>
        </w:r>
        <w:r>
          <w:rPr>
            <w:noProof/>
            <w:webHidden/>
          </w:rPr>
          <w:fldChar w:fldCharType="separate"/>
        </w:r>
        <w:r>
          <w:rPr>
            <w:noProof/>
            <w:webHidden/>
          </w:rPr>
          <w:t>52</w:t>
        </w:r>
        <w:r>
          <w:rPr>
            <w:noProof/>
            <w:webHidden/>
          </w:rPr>
          <w:fldChar w:fldCharType="end"/>
        </w:r>
      </w:hyperlink>
    </w:p>
    <w:p w:rsidR="006F7765" w:rsidRDefault="006F7765">
      <w:pPr>
        <w:pStyle w:val="TOC2"/>
        <w:tabs>
          <w:tab w:val="right" w:leader="dot" w:pos="10082"/>
        </w:tabs>
        <w:rPr>
          <w:rFonts w:asciiTheme="minorHAnsi" w:eastAsiaTheme="minorEastAsia" w:hAnsiTheme="minorHAnsi"/>
          <w:noProof/>
          <w:color w:val="auto"/>
          <w:sz w:val="22"/>
        </w:rPr>
      </w:pPr>
      <w:hyperlink w:anchor="_Toc242119316" w:history="1">
        <w:r w:rsidRPr="006D74AE">
          <w:rPr>
            <w:rStyle w:val="Hyperlink"/>
            <w:noProof/>
          </w:rPr>
          <w:t>Avcorp Industries</w:t>
        </w:r>
        <w:r>
          <w:rPr>
            <w:noProof/>
            <w:webHidden/>
          </w:rPr>
          <w:tab/>
        </w:r>
        <w:r>
          <w:rPr>
            <w:noProof/>
            <w:webHidden/>
          </w:rPr>
          <w:fldChar w:fldCharType="begin"/>
        </w:r>
        <w:r>
          <w:rPr>
            <w:noProof/>
            <w:webHidden/>
          </w:rPr>
          <w:instrText xml:space="preserve"> PAGEREF _Toc242119316 \h </w:instrText>
        </w:r>
        <w:r>
          <w:rPr>
            <w:noProof/>
            <w:webHidden/>
          </w:rPr>
        </w:r>
        <w:r>
          <w:rPr>
            <w:noProof/>
            <w:webHidden/>
          </w:rPr>
          <w:fldChar w:fldCharType="separate"/>
        </w:r>
        <w:r>
          <w:rPr>
            <w:noProof/>
            <w:webHidden/>
          </w:rPr>
          <w:t>54</w:t>
        </w:r>
        <w:r>
          <w:rPr>
            <w:noProof/>
            <w:webHidden/>
          </w:rPr>
          <w:fldChar w:fldCharType="end"/>
        </w:r>
      </w:hyperlink>
    </w:p>
    <w:p w:rsidR="006F7765" w:rsidRDefault="006F7765">
      <w:pPr>
        <w:pStyle w:val="TOC1"/>
        <w:tabs>
          <w:tab w:val="right" w:leader="dot" w:pos="10082"/>
        </w:tabs>
        <w:rPr>
          <w:rFonts w:asciiTheme="minorHAnsi" w:eastAsiaTheme="minorEastAsia" w:hAnsiTheme="minorHAnsi"/>
          <w:noProof/>
          <w:color w:val="auto"/>
          <w:sz w:val="22"/>
        </w:rPr>
      </w:pPr>
      <w:hyperlink w:anchor="_Toc242119317" w:history="1">
        <w:r w:rsidRPr="006D74AE">
          <w:rPr>
            <w:rStyle w:val="Hyperlink"/>
            <w:noProof/>
          </w:rPr>
          <w:t>Parameter Definitions</w:t>
        </w:r>
        <w:r>
          <w:rPr>
            <w:noProof/>
            <w:webHidden/>
          </w:rPr>
          <w:tab/>
        </w:r>
        <w:r>
          <w:rPr>
            <w:noProof/>
            <w:webHidden/>
          </w:rPr>
          <w:fldChar w:fldCharType="begin"/>
        </w:r>
        <w:r>
          <w:rPr>
            <w:noProof/>
            <w:webHidden/>
          </w:rPr>
          <w:instrText xml:space="preserve"> PAGEREF _Toc242119317 \h </w:instrText>
        </w:r>
        <w:r>
          <w:rPr>
            <w:noProof/>
            <w:webHidden/>
          </w:rPr>
        </w:r>
        <w:r>
          <w:rPr>
            <w:noProof/>
            <w:webHidden/>
          </w:rPr>
          <w:fldChar w:fldCharType="separate"/>
        </w:r>
        <w:r>
          <w:rPr>
            <w:noProof/>
            <w:webHidden/>
          </w:rPr>
          <w:t>56</w:t>
        </w:r>
        <w:r>
          <w:rPr>
            <w:noProof/>
            <w:webHidden/>
          </w:rPr>
          <w:fldChar w:fldCharType="end"/>
        </w:r>
      </w:hyperlink>
    </w:p>
    <w:p w:rsidR="006F7765" w:rsidRDefault="006F7765">
      <w:pPr>
        <w:pStyle w:val="TOC1"/>
        <w:tabs>
          <w:tab w:val="right" w:leader="dot" w:pos="10082"/>
        </w:tabs>
        <w:rPr>
          <w:rFonts w:asciiTheme="minorHAnsi" w:eastAsiaTheme="minorEastAsia" w:hAnsiTheme="minorHAnsi"/>
          <w:noProof/>
          <w:color w:val="auto"/>
          <w:sz w:val="22"/>
        </w:rPr>
      </w:pPr>
      <w:hyperlink w:anchor="_Toc242119318" w:history="1">
        <w:r w:rsidRPr="006D74AE">
          <w:rPr>
            <w:rStyle w:val="Hyperlink"/>
            <w:noProof/>
          </w:rPr>
          <w:t>Research Methodology</w:t>
        </w:r>
        <w:r>
          <w:rPr>
            <w:noProof/>
            <w:webHidden/>
          </w:rPr>
          <w:tab/>
        </w:r>
        <w:r>
          <w:rPr>
            <w:noProof/>
            <w:webHidden/>
          </w:rPr>
          <w:fldChar w:fldCharType="begin"/>
        </w:r>
        <w:r>
          <w:rPr>
            <w:noProof/>
            <w:webHidden/>
          </w:rPr>
          <w:instrText xml:space="preserve"> PAGEREF _Toc242119318 \h </w:instrText>
        </w:r>
        <w:r>
          <w:rPr>
            <w:noProof/>
            <w:webHidden/>
          </w:rPr>
        </w:r>
        <w:r>
          <w:rPr>
            <w:noProof/>
            <w:webHidden/>
          </w:rPr>
          <w:fldChar w:fldCharType="separate"/>
        </w:r>
        <w:r>
          <w:rPr>
            <w:noProof/>
            <w:webHidden/>
          </w:rPr>
          <w:t>57</w:t>
        </w:r>
        <w:r>
          <w:rPr>
            <w:noProof/>
            <w:webHidden/>
          </w:rPr>
          <w:fldChar w:fldCharType="end"/>
        </w:r>
      </w:hyperlink>
    </w:p>
    <w:p w:rsidR="00FE64FA" w:rsidRDefault="006F7765">
      <w:r>
        <w:fldChar w:fldCharType="end"/>
      </w:r>
    </w:p>
    <w:p w:rsidR="00FE64FA" w:rsidRDefault="006F7765">
      <w:pPr>
        <w:pStyle w:val="Heading1"/>
        <w:pageBreakBefore/>
        <w:pBdr>
          <w:bottom w:val="single" w:sz="24" w:space="6" w:color="52B69A"/>
        </w:pBdr>
      </w:pPr>
      <w:bookmarkStart w:id="1" w:name="_Toc24211929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FE64FA">
        <w:trPr>
          <w:cantSplit/>
          <w:jc w:val="center"/>
        </w:trPr>
        <w:tc>
          <w:tcPr>
            <w:tcW w:w="5046" w:type="dxa"/>
            <w:shd w:val="clear" w:color="auto" w:fill="F8FAFC"/>
            <w:tcMar>
              <w:top w:w="160" w:type="dxa"/>
              <w:left w:w="160" w:type="dxa"/>
              <w:bottom w:w="160" w:type="dxa"/>
              <w:right w:w="160" w:type="dxa"/>
            </w:tcMar>
          </w:tcPr>
          <w:p w:rsidR="00FE64FA" w:rsidRDefault="006F7765">
            <w:pPr>
              <w:spacing w:after="20" w:line="240" w:lineRule="auto"/>
            </w:pPr>
            <w:r>
              <w:rPr>
                <w:b/>
                <w:color w:val="0F172A"/>
                <w:sz w:val="20"/>
              </w:rPr>
              <w:t>X — Product Capability</w:t>
            </w:r>
          </w:p>
          <w:p w:rsidR="00FE64FA" w:rsidRDefault="006F7765">
            <w:pPr>
              <w:spacing w:after="20" w:line="240" w:lineRule="auto"/>
            </w:pPr>
            <w:r>
              <w:rPr>
                <w:b/>
                <w:color w:val="0F172A"/>
              </w:rPr>
              <w:t xml:space="preserve">1. </w:t>
            </w:r>
            <w:r>
              <w:rPr>
                <w:color w:val="0F172A"/>
              </w:rPr>
              <w:t>Drone Platform Breadth &amp; Payload Versatility</w:t>
            </w:r>
          </w:p>
          <w:p w:rsidR="00FE64FA" w:rsidRDefault="006F7765">
            <w:pPr>
              <w:spacing w:after="20" w:line="240" w:lineRule="auto"/>
            </w:pPr>
            <w:r>
              <w:rPr>
                <w:b/>
                <w:color w:val="0F172A"/>
              </w:rPr>
              <w:t xml:space="preserve">2. </w:t>
            </w:r>
            <w:r>
              <w:rPr>
                <w:color w:val="0F172A"/>
              </w:rPr>
              <w:t>Autonomous &amp; Swarm Technology</w:t>
            </w:r>
          </w:p>
          <w:p w:rsidR="00FE64FA" w:rsidRDefault="006F7765">
            <w:pPr>
              <w:spacing w:after="20" w:line="240" w:lineRule="auto"/>
            </w:pPr>
            <w:r>
              <w:rPr>
                <w:b/>
                <w:color w:val="0F172A"/>
              </w:rPr>
              <w:t xml:space="preserve">3. </w:t>
            </w:r>
            <w:r>
              <w:rPr>
                <w:color w:val="0F172A"/>
              </w:rPr>
              <w:t>Endurance &amp; Operational Performance</w:t>
            </w:r>
          </w:p>
          <w:p w:rsidR="00FE64FA" w:rsidRDefault="006F7765">
            <w:pPr>
              <w:spacing w:after="20" w:line="240" w:lineRule="auto"/>
            </w:pPr>
            <w:r>
              <w:rPr>
                <w:b/>
                <w:color w:val="0F172A"/>
              </w:rPr>
              <w:t xml:space="preserve">4. </w:t>
            </w:r>
            <w:r>
              <w:rPr>
                <w:color w:val="0F172A"/>
              </w:rPr>
              <w:t>Indigenous Manufacturing &amp; Supply Chain</w:t>
            </w:r>
          </w:p>
          <w:p w:rsidR="00FE64FA" w:rsidRDefault="006F7765">
            <w:pPr>
              <w:spacing w:after="20" w:line="240" w:lineRule="auto"/>
            </w:pPr>
            <w:r>
              <w:rPr>
                <w:b/>
                <w:color w:val="0F172A"/>
              </w:rPr>
              <w:t xml:space="preserve">5. </w:t>
            </w:r>
            <w:r>
              <w:rPr>
                <w:color w:val="0F172A"/>
              </w:rPr>
              <w:t>Military Certification &amp; Compliance</w:t>
            </w:r>
          </w:p>
        </w:tc>
        <w:tc>
          <w:tcPr>
            <w:tcW w:w="5046" w:type="dxa"/>
            <w:shd w:val="clear" w:color="auto" w:fill="F8FAFC"/>
            <w:tcMar>
              <w:top w:w="160" w:type="dxa"/>
              <w:left w:w="160" w:type="dxa"/>
              <w:bottom w:w="160" w:type="dxa"/>
              <w:right w:w="160" w:type="dxa"/>
            </w:tcMar>
          </w:tcPr>
          <w:p w:rsidR="00FE64FA" w:rsidRDefault="006F7765">
            <w:pPr>
              <w:spacing w:after="20" w:line="240" w:lineRule="auto"/>
            </w:pPr>
            <w:r>
              <w:rPr>
                <w:b/>
                <w:color w:val="0F172A"/>
                <w:sz w:val="20"/>
              </w:rPr>
              <w:t>Y — Business Capability</w:t>
            </w:r>
          </w:p>
          <w:p w:rsidR="00FE64FA" w:rsidRDefault="006F7765">
            <w:pPr>
              <w:spacing w:after="20" w:line="240" w:lineRule="auto"/>
            </w:pPr>
            <w:r>
              <w:rPr>
                <w:b/>
                <w:color w:val="0F172A"/>
              </w:rPr>
              <w:t xml:space="preserve">1. </w:t>
            </w:r>
            <w:r>
              <w:rPr>
                <w:color w:val="0F172A"/>
              </w:rPr>
              <w:t>Indian Defense Contracts &amp; Order Book</w:t>
            </w:r>
          </w:p>
          <w:p w:rsidR="00FE64FA" w:rsidRDefault="006F7765">
            <w:pPr>
              <w:spacing w:after="20" w:line="240" w:lineRule="auto"/>
            </w:pPr>
            <w:r>
              <w:rPr>
                <w:b/>
                <w:color w:val="0F172A"/>
              </w:rPr>
              <w:t xml:space="preserve">2. </w:t>
            </w:r>
            <w:r>
              <w:rPr>
                <w:color w:val="0F172A"/>
              </w:rPr>
              <w:t>Revenue Growth &amp; Financial Strength</w:t>
            </w:r>
          </w:p>
          <w:p w:rsidR="00FE64FA" w:rsidRDefault="006F7765">
            <w:pPr>
              <w:spacing w:after="20" w:line="240" w:lineRule="auto"/>
            </w:pPr>
            <w:r>
              <w:rPr>
                <w:b/>
                <w:color w:val="0F172A"/>
              </w:rPr>
              <w:t xml:space="preserve">3. </w:t>
            </w:r>
            <w:r>
              <w:rPr>
                <w:color w:val="0F172A"/>
              </w:rPr>
              <w:t>Production Capacity &amp; Scalability</w:t>
            </w:r>
          </w:p>
          <w:p w:rsidR="00FE64FA" w:rsidRDefault="006F7765">
            <w:pPr>
              <w:spacing w:after="20" w:line="240" w:lineRule="auto"/>
            </w:pPr>
            <w:r>
              <w:rPr>
                <w:b/>
                <w:color w:val="0F172A"/>
              </w:rPr>
              <w:t xml:space="preserve">4. </w:t>
            </w:r>
            <w:r>
              <w:rPr>
                <w:color w:val="0F172A"/>
              </w:rPr>
              <w:t xml:space="preserve">Strategic Partnerships &amp; </w:t>
            </w:r>
            <w:r>
              <w:rPr>
                <w:color w:val="0F172A"/>
              </w:rPr>
              <w:t>Offset Alliances</w:t>
            </w:r>
          </w:p>
          <w:p w:rsidR="00FE64FA" w:rsidRDefault="006F7765">
            <w:pPr>
              <w:spacing w:after="20" w:line="240" w:lineRule="auto"/>
            </w:pPr>
            <w:r>
              <w:rPr>
                <w:b/>
                <w:color w:val="0F172A"/>
              </w:rPr>
              <w:t xml:space="preserve">5. </w:t>
            </w:r>
            <w:r>
              <w:rPr>
                <w:color w:val="0F172A"/>
              </w:rPr>
              <w:t>Export Market Penetration</w:t>
            </w:r>
          </w:p>
        </w:tc>
      </w:tr>
    </w:tbl>
    <w:p w:rsidR="00FE64FA" w:rsidRDefault="006F7765">
      <w:pPr>
        <w:pStyle w:val="Heading1"/>
        <w:pageBreakBefore/>
        <w:pBdr>
          <w:bottom w:val="single" w:sz="24" w:space="6" w:color="52B69A"/>
        </w:pBdr>
      </w:pPr>
      <w:bookmarkStart w:id="2" w:name="_Toc242119292"/>
      <w:r>
        <w:lastRenderedPageBreak/>
        <w:t>Quadrant Positioning</w:t>
      </w:r>
      <w:bookmarkEnd w:id="2"/>
    </w:p>
    <w:p w:rsidR="00FE64FA" w:rsidRDefault="006F7765">
      <w:pPr>
        <w:spacing w:after="200"/>
      </w:pPr>
      <w:r>
        <w:rPr>
          <w:color w:val="64748B"/>
        </w:rPr>
        <w:t>(20 on chart · 120 in total)</w:t>
      </w:r>
    </w:p>
    <w:p w:rsidR="00FE64FA" w:rsidRDefault="006F7765">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FE64FA" w:rsidRDefault="006F7765">
      <w:pPr>
        <w:spacing w:after="20"/>
      </w:pPr>
      <w:r>
        <w:rPr>
          <w:b/>
          <w:sz w:val="18"/>
        </w:rPr>
        <w:t>Countries on chart (by quadrant)</w:t>
      </w:r>
    </w:p>
    <w:p w:rsidR="00FE64FA" w:rsidRDefault="006F7765">
      <w:r>
        <w:rPr>
          <w:sz w:val="18"/>
        </w:rPr>
        <w:t>Leaders: India×5 · Challengers: India×5 · Trailblazers: India×5 · Evolving Players: India×5</w:t>
      </w:r>
    </w:p>
    <w:p w:rsidR="00FE64FA" w:rsidRDefault="006F7765">
      <w:pPr>
        <w:pStyle w:val="Heading1"/>
        <w:pageBreakBefore/>
        <w:pBdr>
          <w:bottom w:val="single" w:sz="24" w:space="6" w:color="52B69A"/>
        </w:pBdr>
      </w:pPr>
      <w:bookmarkStart w:id="3" w:name="_Toc24211929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64FA">
        <w:trPr>
          <w:cantSplit/>
          <w:jc w:val="center"/>
        </w:trPr>
        <w:tc>
          <w:tcPr>
            <w:tcW w:w="10092" w:type="dxa"/>
            <w:shd w:val="clear" w:color="auto" w:fill="F8FAFC"/>
            <w:tcMar>
              <w:top w:w="160" w:type="dxa"/>
              <w:left w:w="160" w:type="dxa"/>
              <w:bottom w:w="160" w:type="dxa"/>
              <w:right w:w="160" w:type="dxa"/>
            </w:tcMar>
          </w:tcPr>
          <w:p w:rsidR="00FE64FA" w:rsidRDefault="006F7765">
            <w:pPr>
              <w:spacing w:after="20" w:line="240" w:lineRule="auto"/>
            </w:pPr>
            <w:r>
              <w:rPr>
                <w:b/>
                <w:color w:val="0F172A"/>
                <w:sz w:val="16"/>
              </w:rPr>
              <w:t>Leaders</w:t>
            </w:r>
            <w:r>
              <w:rPr>
                <w:b/>
                <w:color w:val="0F172A"/>
                <w:sz w:val="22"/>
              </w:rPr>
              <w:t xml:space="preserve">   Integrated Market Leaders</w:t>
            </w:r>
          </w:p>
          <w:p w:rsidR="00FE64FA" w:rsidRDefault="006F7765">
            <w:pPr>
              <w:spacing w:after="20" w:line="240" w:lineRule="auto"/>
            </w:pPr>
            <w:r>
              <w:rPr>
                <w:color w:val="64748B"/>
                <w:sz w:val="17"/>
              </w:rPr>
              <w:t>Best-in-class Product Capability, Best-in-class Business Capability</w:t>
            </w:r>
          </w:p>
          <w:p w:rsidR="00FE64FA" w:rsidRDefault="006F7765">
            <w:pPr>
              <w:spacing w:after="20" w:line="240" w:lineRule="auto"/>
            </w:pPr>
            <w:r>
              <w:t xml:space="preserve">Companies demonstrating strong product capabilities and robust business execution. They combine mature and differentiated offerings with established market </w:t>
            </w:r>
            <w:r>
              <w:t>presence, customer reach, commercial scale, and effective growth strategies, positioning them strongly for sustained market leadership.</w:t>
            </w:r>
          </w:p>
        </w:tc>
      </w:tr>
    </w:tbl>
    <w:p w:rsidR="00FE64FA" w:rsidRDefault="00FE64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64FA">
        <w:trPr>
          <w:cantSplit/>
          <w:jc w:val="center"/>
        </w:trPr>
        <w:tc>
          <w:tcPr>
            <w:tcW w:w="10092" w:type="dxa"/>
            <w:shd w:val="clear" w:color="auto" w:fill="F8FAFC"/>
            <w:tcMar>
              <w:top w:w="160" w:type="dxa"/>
              <w:left w:w="160" w:type="dxa"/>
              <w:bottom w:w="160" w:type="dxa"/>
              <w:right w:w="160" w:type="dxa"/>
            </w:tcMar>
          </w:tcPr>
          <w:p w:rsidR="00FE64FA" w:rsidRDefault="006F7765">
            <w:pPr>
              <w:spacing w:after="20" w:line="240" w:lineRule="auto"/>
            </w:pPr>
            <w:r>
              <w:rPr>
                <w:b/>
                <w:color w:val="0F172A"/>
                <w:sz w:val="16"/>
              </w:rPr>
              <w:t>Challengers</w:t>
            </w:r>
            <w:r>
              <w:rPr>
                <w:b/>
                <w:color w:val="0F172A"/>
                <w:sz w:val="22"/>
              </w:rPr>
              <w:t xml:space="preserve">   Scale-Driven Challengers</w:t>
            </w:r>
          </w:p>
          <w:p w:rsidR="00FE64FA" w:rsidRDefault="006F7765">
            <w:pPr>
              <w:spacing w:after="20" w:line="240" w:lineRule="auto"/>
            </w:pPr>
            <w:r>
              <w:rPr>
                <w:color w:val="64748B"/>
                <w:sz w:val="17"/>
              </w:rPr>
              <w:t>Emerging Product Capability, Best-in-class Business Capability</w:t>
            </w:r>
          </w:p>
          <w:p w:rsidR="00FE64FA" w:rsidRDefault="006F7765">
            <w:pPr>
              <w:spacing w:after="20" w:line="240" w:lineRule="auto"/>
            </w:pPr>
            <w:r>
              <w:t xml:space="preserve">Companies with </w:t>
            </w:r>
            <w:r>
              <w:t>strong business presence and commercial capabilities, supported by established customer relationships, market reach, channels, or brand strength. However, their product portfolio may have relatively lower differentiation, breadth, maturity, or innovation c</w:t>
            </w:r>
            <w:r>
              <w:t>ompared with leading participants.</w:t>
            </w:r>
          </w:p>
        </w:tc>
      </w:tr>
    </w:tbl>
    <w:p w:rsidR="00FE64FA" w:rsidRDefault="00FE64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64FA">
        <w:trPr>
          <w:cantSplit/>
          <w:jc w:val="center"/>
        </w:trPr>
        <w:tc>
          <w:tcPr>
            <w:tcW w:w="10092" w:type="dxa"/>
            <w:shd w:val="clear" w:color="auto" w:fill="F8FAFC"/>
            <w:tcMar>
              <w:top w:w="160" w:type="dxa"/>
              <w:left w:w="160" w:type="dxa"/>
              <w:bottom w:w="160" w:type="dxa"/>
              <w:right w:w="160" w:type="dxa"/>
            </w:tcMar>
          </w:tcPr>
          <w:p w:rsidR="00FE64FA" w:rsidRDefault="006F7765">
            <w:pPr>
              <w:spacing w:after="20" w:line="240" w:lineRule="auto"/>
            </w:pPr>
            <w:r>
              <w:rPr>
                <w:b/>
                <w:color w:val="0F172A"/>
                <w:sz w:val="16"/>
              </w:rPr>
              <w:t>Trailblazers</w:t>
            </w:r>
            <w:r>
              <w:rPr>
                <w:b/>
                <w:color w:val="0F172A"/>
                <w:sz w:val="22"/>
              </w:rPr>
              <w:t xml:space="preserve">   Innovation-Driven Trailblazers</w:t>
            </w:r>
          </w:p>
          <w:p w:rsidR="00FE64FA" w:rsidRDefault="006F7765">
            <w:pPr>
              <w:spacing w:after="20" w:line="240" w:lineRule="auto"/>
            </w:pPr>
            <w:r>
              <w:rPr>
                <w:color w:val="64748B"/>
                <w:sz w:val="17"/>
              </w:rPr>
              <w:t>Best-in-class Product Capability, Emerging Business Capability</w:t>
            </w:r>
          </w:p>
          <w:p w:rsidR="00FE64FA" w:rsidRDefault="006F7765">
            <w:pPr>
              <w:spacing w:after="20" w:line="240" w:lineRule="auto"/>
            </w:pPr>
            <w:r>
              <w:t>Companies demonstrating strong product capabilities, innovation, or differentiated offerings, but with compara</w:t>
            </w:r>
            <w:r>
              <w:t>tively lower business scale or market penetration. Their growth potential depends on strengthening commercial execution, customer reach, partnerships, geographic presence, and overall market visibility.</w:t>
            </w:r>
          </w:p>
        </w:tc>
      </w:tr>
    </w:tbl>
    <w:p w:rsidR="00FE64FA" w:rsidRDefault="00FE64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64FA">
        <w:trPr>
          <w:cantSplit/>
          <w:jc w:val="center"/>
        </w:trPr>
        <w:tc>
          <w:tcPr>
            <w:tcW w:w="10092" w:type="dxa"/>
            <w:shd w:val="clear" w:color="auto" w:fill="F8FAFC"/>
            <w:tcMar>
              <w:top w:w="160" w:type="dxa"/>
              <w:left w:w="160" w:type="dxa"/>
              <w:bottom w:w="160" w:type="dxa"/>
              <w:right w:w="160" w:type="dxa"/>
            </w:tcMar>
          </w:tcPr>
          <w:p w:rsidR="00FE64FA" w:rsidRDefault="006F7765">
            <w:pPr>
              <w:spacing w:after="20" w:line="240" w:lineRule="auto"/>
            </w:pPr>
            <w:r>
              <w:rPr>
                <w:b/>
                <w:color w:val="0F172A"/>
                <w:sz w:val="16"/>
              </w:rPr>
              <w:t>Emerging Players</w:t>
            </w:r>
            <w:r>
              <w:rPr>
                <w:b/>
                <w:color w:val="0F172A"/>
                <w:sz w:val="22"/>
              </w:rPr>
              <w:t xml:space="preserve">   Foundation-Building Evolving</w:t>
            </w:r>
          </w:p>
          <w:p w:rsidR="00FE64FA" w:rsidRDefault="006F7765">
            <w:pPr>
              <w:spacing w:after="20" w:line="240" w:lineRule="auto"/>
            </w:pPr>
            <w:r>
              <w:rPr>
                <w:color w:val="64748B"/>
                <w:sz w:val="17"/>
              </w:rPr>
              <w:t>Eme</w:t>
            </w:r>
            <w:r>
              <w:rPr>
                <w:color w:val="64748B"/>
                <w:sz w:val="17"/>
              </w:rPr>
              <w:t>rging Product Capability, Emerging Business Capability</w:t>
            </w:r>
          </w:p>
          <w:p w:rsidR="00FE64FA" w:rsidRDefault="006F7765">
            <w:pPr>
              <w:spacing w:after="20" w:line="240" w:lineRule="auto"/>
            </w:pPr>
            <w:r>
              <w:t xml:space="preserve">Companies with developing product capabilities and relatively limited business presence. These participants may be at an earlier stage of market development, serve focused segments or geographies, and </w:t>
            </w:r>
            <w:r>
              <w:t>have opportunities to strengthen both their product proposition and commercial footprint.</w:t>
            </w:r>
          </w:p>
        </w:tc>
      </w:tr>
    </w:tbl>
    <w:p w:rsidR="00FE64FA" w:rsidRDefault="00FE64FA"/>
    <w:p w:rsidR="00FE64FA" w:rsidRDefault="006F7765">
      <w:pPr>
        <w:pStyle w:val="Heading1"/>
        <w:pageBreakBefore/>
        <w:pBdr>
          <w:bottom w:val="single" w:sz="24" w:space="6" w:color="52B69A"/>
        </w:pBdr>
      </w:pPr>
      <w:bookmarkStart w:id="4" w:name="_Toc242119294"/>
      <w:r>
        <w:lastRenderedPageBreak/>
        <w:t>Top 20 Companies</w:t>
      </w:r>
      <w:bookmarkEnd w:id="4"/>
    </w:p>
    <w:p w:rsidR="00FE64FA" w:rsidRDefault="006F7765">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FE64FA">
        <w:trPr>
          <w:cantSplit/>
          <w:tblHeader/>
          <w:jc w:val="center"/>
        </w:trPr>
        <w:tc>
          <w:tcPr>
            <w:tcW w:w="1565"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OVERALL SCORE</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Adani </w:t>
            </w:r>
            <w:r>
              <w:rPr>
                <w:sz w:val="16"/>
              </w:rPr>
              <w:t>Defence &amp; Aerospace</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Adani Defence and Aerospace</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96</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Raphe mPhibr</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Raphe mPhibr Private Limited</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95</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insideFPV</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InsideFPV Ventures Private Limited</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Surat,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91</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Anadrone Systems</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Anadrone Systems Private Limited</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90</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IDR Research &amp; Development</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IDR Research And Development Pvt Ltd</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Greater Noida,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86</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IndraKavach</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SenseImage Technologies</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80</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Hawking Defence Services</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Hawking Defence Services Private Limited</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79</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Weintel Labs</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Weintel Labs Private Limited</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Dhanbad,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78</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Arka Aerospace</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Arka Aerospace Private Limited</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78</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Apollyon Dynamics</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Apollyon Dynamics</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76</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Gati</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Protthapan Technologies </w:t>
            </w:r>
            <w:r>
              <w:rPr>
                <w:sz w:val="16"/>
              </w:rPr>
              <w:t>Private Limited</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82</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Artemon Aerospace</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Artemon Aerospace &amp; Infra Private Limited</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80</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HC Robotics</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HC Robotics Pvt Ltd</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78</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Zenith Unmanned Systems</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Zenith Unmanned Systems</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77</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Pisarv</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Pisarv Technologies</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Indore,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76</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IoTech Defence</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IoTech Defence Pvt. Ltd.</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 xml:space="preserve">Gurugram, </w:t>
            </w:r>
            <w:r>
              <w:rPr>
                <w:sz w:val="16"/>
              </w:rPr>
              <w:t>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76</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Rodella Aerospace</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Rodella Aerospace Private Limited</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76</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KD Aerospace Systems</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KD Aerospace Systems Private Limited</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75</w:t>
            </w:r>
          </w:p>
        </w:tc>
      </w:tr>
      <w:tr w:rsidR="00FE64FA">
        <w:trPr>
          <w:cantSplit/>
          <w:jc w:val="center"/>
        </w:trPr>
        <w:tc>
          <w:tcPr>
            <w:tcW w:w="1565" w:type="dxa"/>
            <w:shd w:val="clear" w:color="auto" w:fill="FFFFFF"/>
            <w:tcMar>
              <w:top w:w="45" w:type="dxa"/>
              <w:left w:w="45" w:type="dxa"/>
              <w:bottom w:w="45" w:type="dxa"/>
              <w:right w:w="45" w:type="dxa"/>
            </w:tcMar>
          </w:tcPr>
          <w:p w:rsidR="00FE64FA" w:rsidRDefault="006F7765">
            <w:pPr>
              <w:spacing w:after="20" w:line="240" w:lineRule="auto"/>
            </w:pPr>
            <w:r>
              <w:rPr>
                <w:sz w:val="16"/>
              </w:rPr>
              <w:t>Kshatra Labs</w:t>
            </w:r>
          </w:p>
        </w:tc>
        <w:tc>
          <w:tcPr>
            <w:tcW w:w="1721" w:type="dxa"/>
            <w:shd w:val="clear" w:color="auto" w:fill="FFFFFF"/>
            <w:tcMar>
              <w:top w:w="45" w:type="dxa"/>
              <w:left w:w="45" w:type="dxa"/>
              <w:bottom w:w="45" w:type="dxa"/>
              <w:right w:w="45" w:type="dxa"/>
            </w:tcMar>
          </w:tcPr>
          <w:p w:rsidR="00FE64FA" w:rsidRDefault="006F7765">
            <w:pPr>
              <w:spacing w:after="20" w:line="240" w:lineRule="auto"/>
            </w:pPr>
            <w:r>
              <w:rPr>
                <w:sz w:val="16"/>
              </w:rPr>
              <w:t>Kshatralabs Private Limited</w:t>
            </w:r>
          </w:p>
        </w:tc>
        <w:tc>
          <w:tcPr>
            <w:tcW w:w="1330"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FE64FA" w:rsidRDefault="006F7765">
            <w:pPr>
              <w:spacing w:after="20" w:line="240" w:lineRule="auto"/>
            </w:pPr>
            <w:r>
              <w:rPr>
                <w:b/>
                <w:color w:val="1E3A8A"/>
                <w:sz w:val="18"/>
              </w:rPr>
              <w:t>72</w:t>
            </w:r>
          </w:p>
        </w:tc>
      </w:tr>
      <w:tr w:rsidR="00FE64FA">
        <w:trPr>
          <w:cantSplit/>
          <w:jc w:val="center"/>
        </w:trPr>
        <w:tc>
          <w:tcPr>
            <w:tcW w:w="1565" w:type="dxa"/>
            <w:shd w:val="clear" w:color="auto" w:fill="F8FAFC"/>
            <w:tcMar>
              <w:top w:w="45" w:type="dxa"/>
              <w:left w:w="45" w:type="dxa"/>
              <w:bottom w:w="45" w:type="dxa"/>
              <w:right w:w="45" w:type="dxa"/>
            </w:tcMar>
          </w:tcPr>
          <w:p w:rsidR="00FE64FA" w:rsidRDefault="006F7765">
            <w:pPr>
              <w:spacing w:after="20" w:line="240" w:lineRule="auto"/>
            </w:pPr>
            <w:r>
              <w:rPr>
                <w:sz w:val="16"/>
              </w:rPr>
              <w:t>Avcorp Industries</w:t>
            </w:r>
          </w:p>
        </w:tc>
        <w:tc>
          <w:tcPr>
            <w:tcW w:w="1721" w:type="dxa"/>
            <w:shd w:val="clear" w:color="auto" w:fill="F8FAFC"/>
            <w:tcMar>
              <w:top w:w="45" w:type="dxa"/>
              <w:left w:w="45" w:type="dxa"/>
              <w:bottom w:w="45" w:type="dxa"/>
              <w:right w:w="45" w:type="dxa"/>
            </w:tcMar>
          </w:tcPr>
          <w:p w:rsidR="00FE64FA" w:rsidRDefault="006F7765">
            <w:pPr>
              <w:spacing w:after="20" w:line="240" w:lineRule="auto"/>
            </w:pPr>
            <w:r>
              <w:rPr>
                <w:sz w:val="16"/>
              </w:rPr>
              <w:t>Avcorp Industries</w:t>
            </w:r>
          </w:p>
        </w:tc>
        <w:tc>
          <w:tcPr>
            <w:tcW w:w="1330" w:type="dxa"/>
            <w:shd w:val="clear" w:color="auto" w:fill="F8FAFC"/>
            <w:tcMar>
              <w:top w:w="45" w:type="dxa"/>
              <w:left w:w="45" w:type="dxa"/>
              <w:bottom w:w="45" w:type="dxa"/>
              <w:right w:w="45" w:type="dxa"/>
            </w:tcMar>
          </w:tcPr>
          <w:p w:rsidR="00FE64FA" w:rsidRDefault="006F7765">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66</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FE64FA" w:rsidRDefault="006F7765">
            <w:pPr>
              <w:spacing w:after="20" w:line="240" w:lineRule="auto"/>
            </w:pPr>
            <w:r>
              <w:rPr>
                <w:b/>
                <w:color w:val="1E3A8A"/>
                <w:sz w:val="18"/>
              </w:rPr>
              <w:t>70</w:t>
            </w:r>
          </w:p>
        </w:tc>
      </w:tr>
    </w:tbl>
    <w:p w:rsidR="00FE64FA" w:rsidRDefault="006F7765">
      <w:pPr>
        <w:pStyle w:val="Heading1"/>
        <w:pageBreakBefore/>
        <w:pBdr>
          <w:bottom w:val="single" w:sz="24" w:space="6" w:color="52B69A"/>
        </w:pBdr>
      </w:pPr>
      <w:bookmarkStart w:id="5" w:name="_Toc242119295"/>
      <w:r>
        <w:lastRenderedPageBreak/>
        <w:t>Other Noticeable Players</w:t>
      </w:r>
      <w:bookmarkEnd w:id="5"/>
    </w:p>
    <w:p w:rsidR="00FE64FA" w:rsidRDefault="006F7765">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FE64FA">
        <w:trPr>
          <w:cantSplit/>
          <w:tblHeader/>
          <w:jc w:val="center"/>
        </w:trPr>
        <w:tc>
          <w:tcPr>
            <w:tcW w:w="1979"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FE64FA" w:rsidRDefault="006F7765">
            <w:pPr>
              <w:spacing w:after="20" w:line="240" w:lineRule="auto"/>
            </w:pPr>
            <w:r>
              <w:rPr>
                <w:b/>
                <w:color w:val="FFFFFF"/>
                <w:sz w:val="13"/>
              </w:rPr>
              <w:t>STRENGTH</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Tata Advanced Systems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Tata Advanced Systems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Sagar Defence</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Sagar Defence Engineering Pvt.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Sky </w:t>
            </w:r>
            <w:r>
              <w:rPr>
                <w:sz w:val="16"/>
              </w:rPr>
              <w:t>Striker</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Alpha Design Technologies Pvt Ltd (subsidiary of Adani Defence Systems and Technologies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BEL</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Bharat Electronics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L&amp;T</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Larsen &amp; Toubro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Vayu Astra-1</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Nibe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Solar Industries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Economic Explosives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Zen Technologies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Zen Technologies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 xml:space="preserve">Hyderabad, </w:t>
            </w:r>
            <w:r>
              <w:rPr>
                <w:sz w:val="16"/>
              </w:rPr>
              <w:t>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Big Bang Boom Solutions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Big Bang Boom Solutions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EndureAir Systems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EndureAir Systems Pvt.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JX3-30</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Kadet Defence </w:t>
            </w:r>
            <w:r>
              <w:rPr>
                <w:sz w:val="16"/>
              </w:rPr>
              <w:t>Systems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NewSpace Research &amp; Technologies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NewSpace Research &amp; Technologies Pvt.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Veda Defence Systems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Veda Defence Systems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New Delhi, </w:t>
            </w:r>
            <w:r>
              <w:rPr>
                <w:sz w:val="16"/>
              </w:rPr>
              <w:t>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IG Defence</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IG Technologies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BonV Aero</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BonV Aero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Bharat Forge</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 xml:space="preserve">Kalyani Strategic Systems Limited </w:t>
            </w:r>
            <w:r>
              <w:rPr>
                <w:sz w:val="16"/>
              </w:rPr>
              <w:t>(subsidiary of Bharat Forge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ideaForge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ideaForge Technology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Binford Research Labs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Binford Research Labs</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VEDA Aeronautics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VEDA Aeronautics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DroneAcharya</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DroneAcharya Aerial Innovations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Tonbo Imaging</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Tonbo Imaging India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RRP Defence</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RRP Defence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JK 250e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Drogo Aerospace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Flying Wedge Defence</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 xml:space="preserve">Flying Wedge Defence &amp; Aerospace </w:t>
            </w:r>
            <w:r>
              <w:rPr>
                <w:sz w:val="16"/>
              </w:rPr>
              <w:t>Technologies</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Hoverbee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ZULU DEFENCE SYSTEMS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Zuppa</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Zuppa Geo Navigation Technologies Pvt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Asteria </w:t>
            </w:r>
            <w:r>
              <w:rPr>
                <w:sz w:val="16"/>
              </w:rPr>
              <w:t>Aerospace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Asteria Aerospace Limited (subsidiary of Reliance Strategic Business Ventures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lastRenderedPageBreak/>
              <w:t>Dynauton Systems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Dynamatic Technologies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ZAS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Zmotion </w:t>
            </w:r>
            <w:r>
              <w:rPr>
                <w:sz w:val="16"/>
              </w:rPr>
              <w:t>Autonomous Systems Pvt Ltd (subsidiary of Solar Industries)</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Ayaan</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Ayaan Autonomous Systems Pvt.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Paras Aerospace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Paras Aerospace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Tunga Aerospace Industries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Tunga Aerospace Industries</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AKSI Aerospace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AKSI Aerospace Group</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VEM Technologies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VEM Technologies Pvt.</w:t>
            </w:r>
            <w:r>
              <w:rPr>
                <w:sz w:val="16"/>
              </w:rPr>
              <w:t xml:space="preserve">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Johnnette Technologies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Johnnette Technologies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Dhaksha Unmanned Systems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 xml:space="preserve">Dhaksha Unmanned Systems Private Limited (subsidiary of Coromandel </w:t>
            </w:r>
            <w:r>
              <w:rPr>
                <w:sz w:val="16"/>
              </w:rPr>
              <w:t>International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HAL</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Hindustan Aeronautics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CDSpace Robotics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CDSpace Robotics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DroneVerse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DroneVerse</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Throttle Aerospace Systems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Throttle Aerospace Systems Pvt. Ltd. (subsidiary of NeoSky India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AeroDrone Robotics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AeroDrone </w:t>
            </w:r>
            <w:r>
              <w:rPr>
                <w:sz w:val="16"/>
              </w:rPr>
              <w:t>Robotics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Amritsar,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Optiemus Unmanned Systems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Optiemus Unmanned Systems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Rfly Innovations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Rfly Innovations Private Limited </w:t>
            </w:r>
            <w:r>
              <w:rPr>
                <w:sz w:val="16"/>
              </w:rPr>
              <w:t>(subsidiary of Trentar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ASTROC</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ASTROC AS Technology</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Aethrone Aerospace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Aethrone Aerospace</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Vayudh</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BotLab Dynamics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Gamma Rotors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Gamma Rotors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Vinveli</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Vinveli India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Enercomp</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Enercomp Solutions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Aero360</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Dronix Technologies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Omnipresent</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Omnipresent Robot Technologies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Hoverit</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Kawa UAV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NeoSky</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NeoSky India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Ananth Technologies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Ananth Technologies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MagicMyna</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MagicMyna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Scandron</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Scandron Pvt. Ltd. (subsidiary of Magellanic Cloud)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AquaAirX</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AquaAirX</w:t>
            </w:r>
            <w:r>
              <w:rPr>
                <w:sz w:val="16"/>
              </w:rPr>
              <w:t xml:space="preserve"> Autonomous Systems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lastRenderedPageBreak/>
              <w:t>BSS Alliance</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BSS Materiel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Ikran Aerospace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Ikran Aerospace and Technologies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TechEagle</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TechEagle Innovations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UrbanMatrix Technologies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UrbanMatrix Technologies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Absolute Composites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Absolute Composites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Garuda Aerospace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Garuda Aerospace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Cingularity Aerospace</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Cingularity Aerospace</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AxlDrone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AxlDrone</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Indrones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Indrones Solutions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TISA Aerospace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TISA Aerospace Private</w:t>
            </w:r>
            <w:r>
              <w:rPr>
                <w:sz w:val="16"/>
              </w:rPr>
              <w:t xml:space="preserve"> Limited (acquired by Zen Technologies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Titan</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UNMANND Aerospace</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Vimananu</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Vimananu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FloFly</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FloFly Technologies</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Aerosense Technologies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Aerosense Technologies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Falcon Skyworks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Falcon Skyworks Inc</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Bajrang UAV</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Bajrang UAV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Arth-X Drones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Arthx Drones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Fuselage </w:t>
            </w:r>
            <w:r>
              <w:rPr>
                <w:sz w:val="16"/>
              </w:rPr>
              <w:t>Innovations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Fuselage Innovations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X-61</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CINGULARITY TOOLING AND ENGINEERING CONCEPTS INDIA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Marut Drones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Marut Dronetech Private </w:t>
            </w:r>
            <w:r>
              <w:rPr>
                <w:sz w:val="16"/>
              </w:rPr>
              <w:t>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NextLeap Aeronautics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NextLeap Aeronautics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VAANVILI</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VAANVILI Aeronautics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UNMANND</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Unmannd Autonomy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IoTechWorld Avigation</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IoTechWorld Avigation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Jatayu Aim-X</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 xml:space="preserve">Jatayu </w:t>
            </w:r>
            <w:r>
              <w:rPr>
                <w:sz w:val="16"/>
              </w:rPr>
              <w:t>Unmanned Technologies</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Maraal Aerospace</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Maraal Aerospace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Indo Wings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Indo Wings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VTOL Aviation India</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VTOL Aviation India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Gridbots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Gridbots Technologies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Qoptars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Qoptars Private </w:t>
            </w:r>
            <w:r>
              <w:rPr>
                <w:sz w:val="16"/>
              </w:rPr>
              <w:t>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Agnivarsha</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Fligen Systems Pvt.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lastRenderedPageBreak/>
              <w:t>Gayatri Aero Systems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Gayatri Aero Systems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Infitron</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Infitron Advanced Systems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Skytex Unmanned Aerial Solutions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Skytex Unmanned Aerial Solutions</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 xml:space="preserve">Sudarshan </w:t>
            </w:r>
            <w:r>
              <w:rPr>
                <w:sz w:val="16"/>
              </w:rPr>
              <w:t>Techno Solution</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Sudarshan Techno Solution Pvt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Vecros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Vecros Technologies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Cerebrospark Innovations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Cerebrospark Innovations Pvt. Ltd.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Sky Robo</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Sky Robo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CRON Systems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CRON Systems</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Flyura</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 xml:space="preserve">Aeronica Advance </w:t>
            </w:r>
            <w:r>
              <w:rPr>
                <w:sz w:val="16"/>
              </w:rPr>
              <w:t>Technologies Pvt. Ltd.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FlySpark</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Anushakti Infotech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FFFFF"/>
            <w:tcMar>
              <w:top w:w="45" w:type="dxa"/>
              <w:left w:w="45" w:type="dxa"/>
              <w:bottom w:w="45" w:type="dxa"/>
              <w:right w:w="45" w:type="dxa"/>
            </w:tcMar>
          </w:tcPr>
          <w:p w:rsidR="00FE64FA" w:rsidRDefault="006F7765">
            <w:pPr>
              <w:spacing w:after="20" w:line="240" w:lineRule="auto"/>
            </w:pPr>
            <w:r>
              <w:rPr>
                <w:sz w:val="16"/>
              </w:rPr>
              <w:t>Thanos Technologies</w:t>
            </w:r>
          </w:p>
        </w:tc>
        <w:tc>
          <w:tcPr>
            <w:tcW w:w="2177" w:type="dxa"/>
            <w:shd w:val="clear" w:color="auto" w:fill="FFFFFF"/>
            <w:tcMar>
              <w:top w:w="45" w:type="dxa"/>
              <w:left w:w="45" w:type="dxa"/>
              <w:bottom w:w="45" w:type="dxa"/>
              <w:right w:w="45" w:type="dxa"/>
            </w:tcMar>
          </w:tcPr>
          <w:p w:rsidR="00FE64FA" w:rsidRDefault="006F7765">
            <w:pPr>
              <w:spacing w:after="20" w:line="240" w:lineRule="auto"/>
            </w:pPr>
            <w:r>
              <w:rPr>
                <w:sz w:val="16"/>
              </w:rPr>
              <w:t>Thanos Technologies Private Limited</w:t>
            </w:r>
          </w:p>
        </w:tc>
        <w:tc>
          <w:tcPr>
            <w:tcW w:w="1682" w:type="dxa"/>
            <w:shd w:val="clear" w:color="auto" w:fill="FFFFFF"/>
            <w:tcMar>
              <w:top w:w="45" w:type="dxa"/>
              <w:left w:w="45" w:type="dxa"/>
              <w:bottom w:w="45" w:type="dxa"/>
              <w:right w:w="45" w:type="dxa"/>
            </w:tcMar>
          </w:tcPr>
          <w:p w:rsidR="00FE64FA" w:rsidRDefault="006F776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64FA">
        <w:trPr>
          <w:cantSplit/>
          <w:jc w:val="center"/>
        </w:trPr>
        <w:tc>
          <w:tcPr>
            <w:tcW w:w="1979" w:type="dxa"/>
            <w:shd w:val="clear" w:color="auto" w:fill="F8FAFC"/>
            <w:tcMar>
              <w:top w:w="45" w:type="dxa"/>
              <w:left w:w="45" w:type="dxa"/>
              <w:bottom w:w="45" w:type="dxa"/>
              <w:right w:w="45" w:type="dxa"/>
            </w:tcMar>
          </w:tcPr>
          <w:p w:rsidR="00FE64FA" w:rsidRDefault="006F7765">
            <w:pPr>
              <w:spacing w:after="20" w:line="240" w:lineRule="auto"/>
            </w:pPr>
            <w:r>
              <w:rPr>
                <w:sz w:val="16"/>
              </w:rPr>
              <w:t>AvironiX Drones</w:t>
            </w:r>
          </w:p>
        </w:tc>
        <w:tc>
          <w:tcPr>
            <w:tcW w:w="2177" w:type="dxa"/>
            <w:shd w:val="clear" w:color="auto" w:fill="F8FAFC"/>
            <w:tcMar>
              <w:top w:w="45" w:type="dxa"/>
              <w:left w:w="45" w:type="dxa"/>
              <w:bottom w:w="45" w:type="dxa"/>
              <w:right w:w="45" w:type="dxa"/>
            </w:tcMar>
          </w:tcPr>
          <w:p w:rsidR="00FE64FA" w:rsidRDefault="006F7765">
            <w:pPr>
              <w:spacing w:after="20" w:line="240" w:lineRule="auto"/>
            </w:pPr>
            <w:r>
              <w:rPr>
                <w:sz w:val="16"/>
              </w:rPr>
              <w:t>AvironiX Private Limited</w:t>
            </w:r>
          </w:p>
        </w:tc>
        <w:tc>
          <w:tcPr>
            <w:tcW w:w="1682" w:type="dxa"/>
            <w:shd w:val="clear" w:color="auto" w:fill="F8FAFC"/>
            <w:tcMar>
              <w:top w:w="45" w:type="dxa"/>
              <w:left w:w="45" w:type="dxa"/>
              <w:bottom w:w="45" w:type="dxa"/>
              <w:right w:w="45" w:type="dxa"/>
            </w:tcMar>
          </w:tcPr>
          <w:p w:rsidR="00FE64FA" w:rsidRDefault="006F776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64FA" w:rsidRDefault="006F776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64FA" w:rsidRDefault="006F776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64FA" w:rsidRDefault="006F776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FE64FA" w:rsidRDefault="006F7765">
      <w:pPr>
        <w:pStyle w:val="Heading1"/>
        <w:pageBreakBefore/>
        <w:pBdr>
          <w:bottom w:val="single" w:sz="24" w:space="6" w:color="52B69A"/>
        </w:pBdr>
      </w:pPr>
      <w:bookmarkStart w:id="6" w:name="_Toc242119296"/>
      <w:r>
        <w:lastRenderedPageBreak/>
        <w:t>Parameter Detail by Company</w:t>
      </w:r>
      <w:bookmarkEnd w:id="6"/>
    </w:p>
    <w:p w:rsidR="00FE64FA" w:rsidRDefault="006F7765">
      <w:pPr>
        <w:spacing w:after="200"/>
      </w:pPr>
      <w:r>
        <w:rPr>
          <w:color w:val="64748B"/>
        </w:rPr>
        <w:t>(Product Capability and Business Capability evidence for the 20 companies on the chart)</w:t>
      </w:r>
    </w:p>
    <w:p w:rsidR="00FE64FA" w:rsidRDefault="006F7765">
      <w:pPr>
        <w:pStyle w:val="Heading2"/>
        <w:shd w:val="clear" w:color="auto" w:fill="002857"/>
        <w:spacing w:after="0"/>
      </w:pPr>
      <w:bookmarkStart w:id="7" w:name="_Toc242119297"/>
      <w:r>
        <w:t xml:space="preserve">Adani </w:t>
      </w:r>
      <w:r>
        <w:t>Defence and Aerospace</w:t>
      </w:r>
      <w:bookmarkEnd w:id="7"/>
    </w:p>
    <w:p w:rsidR="00FE64FA" w:rsidRDefault="006F7765">
      <w:pPr>
        <w:shd w:val="clear" w:color="auto" w:fill="002857"/>
        <w:spacing w:after="200"/>
      </w:pPr>
      <w:r>
        <w:rPr>
          <w:color w:val="CBD5E1"/>
          <w:sz w:val="18"/>
        </w:rPr>
        <w:t xml:space="preserve">Adani Defence &amp; Aerospace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98</w:t>
      </w:r>
      <w:r>
        <w:rPr>
          <w:color w:val="CBD5E1"/>
          <w:sz w:val="18"/>
        </w:rPr>
        <w:t xml:space="preserve">     Overall </w:t>
      </w:r>
      <w:r>
        <w:rPr>
          <w:b/>
          <w:color w:val="FFFFFF"/>
          <w:sz w:val="20"/>
        </w:rPr>
        <w:t>96</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100/100</w:t>
      </w:r>
    </w:p>
    <w:p w:rsidR="00FE64FA" w:rsidRDefault="006F7765">
      <w:pPr>
        <w:keepNext/>
        <w:pBdr>
          <w:left w:val="single" w:sz="24" w:space="6" w:color="52B69A"/>
        </w:pBdr>
        <w:ind w:left="170"/>
      </w:pPr>
      <w:r>
        <w:t xml:space="preserve">The evidence verifies a full-spectrum operational capability across various </w:t>
      </w:r>
      <w:r>
        <w:t>UAV tiers and payload specifications.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At Aero India 2025, Adani Defence &amp; Aerospace showcased an expanded ISR and strike drone portfolio, including micro-nano drones, the Sting Bee fixed-wing VTOL platform, and kamikaze loitering munition</w:t>
      </w:r>
      <w:r>
        <w:t>s with payloads from 2 kg to 25 kg.</w:t>
      </w:r>
    </w:p>
    <w:p w:rsidR="00FE64FA" w:rsidRDefault="006F7765">
      <w:pPr>
        <w:pStyle w:val="ListBullet"/>
        <w:spacing w:after="60"/>
        <w:ind w:left="510"/>
      </w:pPr>
      <w:r>
        <w:t xml:space="preserve">Through the Adani Elbit Advanced Systems joint venture in Hyderabad, the company manufactures and exports the Hermes 900 MALE platform with a 420 kg multi-role payload capacity integrated with advanced EO/IR sensors and </w:t>
      </w:r>
      <w:r>
        <w:t>electronic warfare systems.</w:t>
      </w:r>
    </w:p>
    <w:p w:rsidR="00FE64FA" w:rsidRDefault="006F7765">
      <w:pPr>
        <w:keepNext/>
        <w:pBdr>
          <w:left w:val="single" w:sz="24" w:space="6" w:color="52B69A"/>
        </w:pBdr>
        <w:spacing w:before="120" w:after="60"/>
        <w:ind w:left="170"/>
      </w:pPr>
      <w:r>
        <w:rPr>
          <w:b/>
          <w:color w:val="0F172A"/>
          <w:sz w:val="20"/>
        </w:rPr>
        <w:t>Autonomous &amp; Swarm Technology — scored 89/100</w:t>
      </w:r>
    </w:p>
    <w:p w:rsidR="00FE64FA" w:rsidRDefault="006F7765">
      <w:pPr>
        <w:keepNext/>
        <w:pBdr>
          <w:left w:val="single" w:sz="24" w:space="6" w:color="52B69A"/>
        </w:pBdr>
        <w:ind w:left="170"/>
      </w:pPr>
      <w:r>
        <w:t>While Adani Defence &amp; Aerospace has demonstrated verified competence in swarm communication architectures and showcased ecosystem concepts in public exhibitions, the company's core l</w:t>
      </w:r>
      <w:r>
        <w:t>arge-scale manufacturing remains centered on large military UAVs like the Hermes 900 with limited third-party verification of proprietary AI-driven decision-making, GPS-denied navigation, or operational combat swarm deployments.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Adani Def</w:t>
      </w:r>
      <w:r>
        <w:t>ence &amp; Aerospace, in a collaborative tie-up with a Delhi Technological University team, won the communication architecture award in the Indian Air Force's multi-year Mehar Baba Swarm Drone Competition.</w:t>
      </w:r>
    </w:p>
    <w:p w:rsidR="00FE64FA" w:rsidRDefault="006F7765">
      <w:pPr>
        <w:pStyle w:val="ListBullet"/>
        <w:spacing w:after="60"/>
        <w:ind w:left="510"/>
      </w:pPr>
      <w:r>
        <w:t>At Dronathon 2026, Adani Defence &amp; Aerospace showcased</w:t>
      </w:r>
      <w:r>
        <w:t xml:space="preserve"> its development of an unmanned warfare ecosystem specifically highlighting its focus on Autonomous &amp; Swarm Technology alongside advanced surveillance payloads and counter-drone systems.</w:t>
      </w:r>
    </w:p>
    <w:p w:rsidR="00FE64FA" w:rsidRDefault="006F7765">
      <w:pPr>
        <w:keepNext/>
        <w:pBdr>
          <w:left w:val="single" w:sz="24" w:space="6" w:color="52B69A"/>
        </w:pBdr>
        <w:spacing w:before="120" w:after="60"/>
        <w:ind w:left="170"/>
      </w:pPr>
      <w:r>
        <w:rPr>
          <w:b/>
          <w:color w:val="0F172A"/>
          <w:sz w:val="20"/>
        </w:rPr>
        <w:t>Endurance &amp; Operational Performance — scored 96/100</w:t>
      </w:r>
    </w:p>
    <w:p w:rsidR="00FE64FA" w:rsidRDefault="006F7765">
      <w:pPr>
        <w:keepNext/>
        <w:pBdr>
          <w:left w:val="single" w:sz="24" w:space="6" w:color="52B69A"/>
        </w:pBdr>
        <w:ind w:left="170"/>
      </w:pPr>
      <w:r>
        <w:t>The evaluation su</w:t>
      </w:r>
      <w:r>
        <w:t>ccessfully verified operational altitudes, flight endurances, and regional deployment suitability across major platforms, but specific Mean Time Between Failures (MTBF) statistics and accumulated field operational flight hour logs remain self-reported or p</w:t>
      </w:r>
      <w:r>
        <w:t>roprietary.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flagship Drishti 10 Starliner MALE UAV, indigenously manufactured at the Hyderabad facility for the Indian Navy and Army, demonstrates a flight endurance of 36 hours, a service ceiling of 30,000 feet, and a 1,000-mile oper</w:t>
      </w:r>
      <w:r>
        <w:t>ational range, as verified by deployments reported by ThePrint and NDTV.</w:t>
      </w:r>
    </w:p>
    <w:p w:rsidR="00FE64FA" w:rsidRDefault="006F7765">
      <w:pPr>
        <w:pStyle w:val="ListBullet"/>
        <w:spacing w:after="60"/>
        <w:ind w:left="510"/>
      </w:pPr>
      <w:r>
        <w:t>The company's fixed-wing VTOL tactical surveillance platforms deliver a flight endurance of 120+ minutes, a range of 15+ km, and an operational service ceiling of 5,500 meters to oper</w:t>
      </w:r>
      <w:r>
        <w:t>ate autonomously in diverse geographical conditions, according to the Adani Defence &amp; Aerospace Unmanned Systems Portfolio.</w:t>
      </w:r>
    </w:p>
    <w:p w:rsidR="00FE64FA" w:rsidRDefault="006F7765">
      <w:pPr>
        <w:keepNext/>
        <w:pBdr>
          <w:left w:val="single" w:sz="24" w:space="6" w:color="52B69A"/>
        </w:pBdr>
        <w:spacing w:before="120" w:after="60"/>
        <w:ind w:left="170"/>
      </w:pPr>
      <w:r>
        <w:rPr>
          <w:b/>
          <w:color w:val="0F172A"/>
          <w:sz w:val="20"/>
        </w:rPr>
        <w:t>Indigenous Manufacturing &amp; Supply Chain — scored 94/100</w:t>
      </w:r>
    </w:p>
    <w:p w:rsidR="00FE64FA" w:rsidRDefault="006F7765">
      <w:pPr>
        <w:keepNext/>
        <w:pBdr>
          <w:left w:val="single" w:sz="24" w:space="6" w:color="52B69A"/>
        </w:pBdr>
        <w:ind w:left="170"/>
      </w:pPr>
      <w:r>
        <w:t>We verified the operation of the private UAV assembly facility and its integ</w:t>
      </w:r>
      <w:r>
        <w:t>ration of Indian MSMEs alongside a 60-70% domestic sourcing baseline, though we could not fully verify independent third-party audits regarding the provenance of high-value internal electronics and engine components.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Drishti 10 Starli</w:t>
      </w:r>
      <w:r>
        <w:t>ner MALE UAV achieves a 60% to 70% indigenisation level under the Make in India framework, as reported by The Hindu and ThePrint.</w:t>
      </w:r>
    </w:p>
    <w:p w:rsidR="00FE64FA" w:rsidRDefault="006F7765">
      <w:pPr>
        <w:pStyle w:val="ListBullet"/>
        <w:spacing w:after="60"/>
        <w:ind w:left="510"/>
      </w:pPr>
      <w:r>
        <w:t>Adani Defence &amp; Aerospace established a 50,000 square foot Unmanned Aerial Systems facility at the Adani Aerospace Park in Hyd</w:t>
      </w:r>
      <w:r>
        <w:t>erabad, integrating Indian MSMEs such as AutoTEC, Comprotech, and Alpha Design Technologies to assemble carbon composite aerostructures as detailed by the Adani Group.</w:t>
      </w:r>
    </w:p>
    <w:p w:rsidR="00FE64FA" w:rsidRDefault="006F7765">
      <w:pPr>
        <w:keepNext/>
        <w:pBdr>
          <w:left w:val="single" w:sz="24" w:space="6" w:color="52B69A"/>
        </w:pBdr>
        <w:spacing w:before="120" w:after="60"/>
        <w:ind w:left="170"/>
      </w:pPr>
      <w:r>
        <w:rPr>
          <w:b/>
          <w:color w:val="0F172A"/>
          <w:sz w:val="20"/>
        </w:rPr>
        <w:lastRenderedPageBreak/>
        <w:t>Military Certification &amp; Compliance — scored 95/100</w:t>
      </w:r>
    </w:p>
    <w:p w:rsidR="00FE64FA" w:rsidRDefault="006F7765">
      <w:pPr>
        <w:keepNext/>
        <w:pBdr>
          <w:left w:val="single" w:sz="24" w:space="6" w:color="52B69A"/>
        </w:pBdr>
        <w:ind w:left="170"/>
      </w:pPr>
      <w:r>
        <w:t xml:space="preserve">While international airworthiness </w:t>
      </w:r>
      <w:r>
        <w:t>certification and successful induction trials with the Indian Armed Forces were verified, explicit documentation for domestic DGQA type approval or DRDO/CEMILAC clearance remains unverified.</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Drishti-10 Starliner manufactured by Adani </w:t>
      </w:r>
      <w:r>
        <w:t>Defence and Aerospace holds NATO's STANAG 4671 airworthiness certification, allowing it to fly in unsegregated airspace.</w:t>
      </w:r>
    </w:p>
    <w:p w:rsidR="00FE64FA" w:rsidRDefault="006F7765">
      <w:pPr>
        <w:pStyle w:val="ListBullet"/>
        <w:spacing w:after="60"/>
        <w:ind w:left="510"/>
      </w:pPr>
      <w:r>
        <w:t>Adani Defence completed acceptance trials and delivered Drishti-10 UAV platforms to the Indian Navy and Indian Army for active military</w:t>
      </w:r>
      <w:r>
        <w:t xml:space="preserve"> deployment.</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95/100</w:t>
      </w:r>
    </w:p>
    <w:p w:rsidR="00FE64FA" w:rsidRDefault="006F7765">
      <w:pPr>
        <w:keepNext/>
        <w:pBdr>
          <w:left w:val="single" w:sz="24" w:space="6" w:color="52B69A"/>
        </w:pBdr>
        <w:ind w:left="170"/>
      </w:pPr>
      <w:r>
        <w:t>Adani Defence demonstrates clear, verified defense drone capabilities with established deliveries of strategic UAVs and loitering munitions to Indian armed forces.</w:t>
      </w:r>
    </w:p>
    <w:p w:rsidR="00FE64FA" w:rsidRDefault="006F7765">
      <w:pPr>
        <w:keepNext/>
        <w:spacing w:after="40"/>
        <w:ind w:left="170"/>
      </w:pPr>
      <w:r>
        <w:rPr>
          <w:b/>
          <w:caps/>
          <w:color w:val="64748B"/>
          <w:sz w:val="15"/>
        </w:rPr>
        <w:t>S</w:t>
      </w:r>
      <w:r>
        <w:rPr>
          <w:b/>
          <w:caps/>
          <w:color w:val="64748B"/>
          <w:sz w:val="15"/>
        </w:rPr>
        <w:t>upporting points</w:t>
      </w:r>
    </w:p>
    <w:p w:rsidR="00FE64FA" w:rsidRDefault="006F7765">
      <w:pPr>
        <w:pStyle w:val="ListBullet"/>
        <w:spacing w:after="60"/>
        <w:ind w:left="510"/>
      </w:pPr>
      <w:r>
        <w:t>Adani Defence &amp; Aerospace secured an emergency procurement contract from the Ministry of Defence to supply Drishti-10 Starliner MALE UAVs to the Indian Navy and Indian Army.</w:t>
      </w:r>
    </w:p>
    <w:p w:rsidR="00FE64FA" w:rsidRDefault="006F7765">
      <w:pPr>
        <w:pStyle w:val="ListBullet"/>
        <w:spacing w:after="60"/>
        <w:ind w:left="510"/>
      </w:pPr>
      <w:r>
        <w:t xml:space="preserve">The company's SkyStriker loitering munitions and vehicle-mounted </w:t>
      </w:r>
      <w:r>
        <w:t>counter-drone systems have been deployed by Indian security forces in active frontline operations.</w:t>
      </w:r>
    </w:p>
    <w:p w:rsidR="00FE64FA" w:rsidRDefault="006F7765">
      <w:pPr>
        <w:keepNext/>
        <w:pBdr>
          <w:left w:val="single" w:sz="24" w:space="6" w:color="52B69A"/>
        </w:pBdr>
        <w:spacing w:before="120" w:after="60"/>
        <w:ind w:left="170"/>
      </w:pPr>
      <w:r>
        <w:rPr>
          <w:b/>
          <w:color w:val="0F172A"/>
          <w:sz w:val="20"/>
        </w:rPr>
        <w:t>Revenue Growth &amp; Financial Strength — scored 98/100</w:t>
      </w:r>
    </w:p>
    <w:p w:rsidR="00FE64FA" w:rsidRDefault="006F7765">
      <w:pPr>
        <w:keepNext/>
        <w:pBdr>
          <w:left w:val="single" w:sz="24" w:space="6" w:color="52B69A"/>
        </w:pBdr>
        <w:ind w:left="170"/>
      </w:pPr>
      <w:r>
        <w:t>The company possesses a massive, third-party verified multi-billion dollar order book alongside unrestric</w:t>
      </w:r>
      <w:r>
        <w:t>ted capital backing from the Adani Group, proving extraordinary financial strength and rapid revenue growth in the defense drone and UAS sector.</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According to a CARE Ratings report, Adani Defence Systems and Technologies Limited's consolid</w:t>
      </w:r>
      <w:r>
        <w:t>ated core defence manufacturing order book stood at approximately ₹17,803 crore as of December 31, 2025.</w:t>
      </w:r>
    </w:p>
    <w:p w:rsidR="00FE64FA" w:rsidRDefault="006F7765">
      <w:pPr>
        <w:pStyle w:val="ListBullet"/>
        <w:spacing w:after="60"/>
        <w:ind w:left="510"/>
      </w:pPr>
      <w:r>
        <w:t>Adani Group plans a massive ₹1.8 lakh crore ($21B+ USD) investment in defence manufacturing by 2026, backing its capability to produce autonomous syste</w:t>
      </w:r>
      <w:r>
        <w:t>ms, UAVs, and counter-drone systems via deep capital access from its flagship Adani Enterprises.</w:t>
      </w:r>
    </w:p>
    <w:p w:rsidR="00FE64FA" w:rsidRDefault="006F7765">
      <w:pPr>
        <w:keepNext/>
        <w:pBdr>
          <w:left w:val="single" w:sz="24" w:space="6" w:color="52B69A"/>
        </w:pBdr>
        <w:spacing w:before="120" w:after="60"/>
        <w:ind w:left="170"/>
      </w:pPr>
      <w:r>
        <w:rPr>
          <w:b/>
          <w:color w:val="0F172A"/>
          <w:sz w:val="20"/>
        </w:rPr>
        <w:t>Production Capacity &amp; Scalability — scored 98/100</w:t>
      </w:r>
    </w:p>
    <w:p w:rsidR="00FE64FA" w:rsidRDefault="006F7765">
      <w:pPr>
        <w:keepNext/>
        <w:pBdr>
          <w:left w:val="single" w:sz="24" w:space="6" w:color="52B69A"/>
        </w:pBdr>
        <w:ind w:left="170"/>
      </w:pPr>
      <w:r>
        <w:t>The company possesses a clear, operational aerospace park with high-tier specialized manufacturing infrastruc</w:t>
      </w:r>
      <w:r>
        <w:t>ture for military UAV platforms, though based on primary research, the company has not disclosed exact automated unit-per-year production run rates.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Adani Defence &amp; Aerospace operates a 50,000-square-foot Unmanned Aerial Vehicle (UAV) man</w:t>
      </w:r>
      <w:r>
        <w:t>ufacturing facility in Hyderabad under a joint venture with Israel's Elbit Systems, which is the only production facility for the Hermes 900 (Drishti 10 Starliner) outside of Israel.</w:t>
      </w:r>
    </w:p>
    <w:p w:rsidR="00FE64FA" w:rsidRDefault="006F7765">
      <w:pPr>
        <w:pStyle w:val="ListBullet"/>
        <w:spacing w:after="60"/>
        <w:ind w:left="510"/>
      </w:pPr>
      <w:r>
        <w:t>Public reports confirm the facility has built and exported over 20 carbon</w:t>
      </w:r>
      <w:r>
        <w:t>-composite aero-structure units globally and supplied the platforms directly to the Indian Navy and Army.</w:t>
      </w:r>
    </w:p>
    <w:p w:rsidR="00FE64FA" w:rsidRDefault="006F7765">
      <w:pPr>
        <w:keepNext/>
        <w:pBdr>
          <w:left w:val="single" w:sz="24" w:space="6" w:color="52B69A"/>
        </w:pBdr>
        <w:spacing w:before="120" w:after="60"/>
        <w:ind w:left="170"/>
      </w:pPr>
      <w:r>
        <w:rPr>
          <w:b/>
          <w:color w:val="0F172A"/>
          <w:sz w:val="20"/>
        </w:rPr>
        <w:t>Strategic Partnerships &amp; Offset Alliances — scored 100/100</w:t>
      </w:r>
    </w:p>
    <w:p w:rsidR="00FE64FA" w:rsidRDefault="006F7765">
      <w:pPr>
        <w:keepNext/>
        <w:pBdr>
          <w:left w:val="single" w:sz="24" w:space="6" w:color="52B69A"/>
        </w:pBdr>
        <w:ind w:left="170"/>
      </w:pPr>
      <w:r>
        <w:t>The company demonstrates market-leading, third-party verified strategic alliances by establ</w:t>
      </w:r>
      <w:r>
        <w:t>ishing the first private functional UAV production facility in India via a major joint venture with a top global OEM (Elbit Systems) alongside deep international defense group agreements.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Adani Defence and Aerospace established a joint ve</w:t>
      </w:r>
      <w:r>
        <w:t>nture with Israel's Elbit Systems called Adani Elbit Advanced Systems India Limited, operating the first private Unmanned Aerial Vehicle (UAV) manufacturing facility in India (Hyderabad), which has successfully manufactured and delivered over 20 Hermes 900</w:t>
      </w:r>
      <w:r>
        <w:t xml:space="preserve"> Medium Altitude Long Endurance (MALE) UAVs globally.</w:t>
      </w:r>
    </w:p>
    <w:p w:rsidR="00FE64FA" w:rsidRDefault="006F7765">
      <w:pPr>
        <w:pStyle w:val="ListBullet"/>
        <w:spacing w:after="60"/>
        <w:ind w:left="510"/>
      </w:pPr>
      <w:r>
        <w:t>In June 2024, Adani Defence &amp; Aerospace signed a cooperation agreement with UAE's EDGE Group to evaluate joint R&amp;D, production, and maintenance facilities across unmanned aerial systems (UAS), loitering</w:t>
      </w:r>
      <w:r>
        <w:t xml:space="preserve"> munitions, and counter-drone systems.</w:t>
      </w:r>
    </w:p>
    <w:p w:rsidR="00FE64FA" w:rsidRDefault="006F7765">
      <w:pPr>
        <w:keepNext/>
        <w:pBdr>
          <w:left w:val="single" w:sz="24" w:space="6" w:color="52B69A"/>
        </w:pBdr>
        <w:spacing w:before="120" w:after="60"/>
        <w:ind w:left="170"/>
      </w:pPr>
      <w:r>
        <w:rPr>
          <w:b/>
          <w:color w:val="0F172A"/>
          <w:sz w:val="20"/>
        </w:rPr>
        <w:lastRenderedPageBreak/>
        <w:t>Export Market Penetration — scored 100/100</w:t>
      </w:r>
    </w:p>
    <w:p w:rsidR="00FE64FA" w:rsidRDefault="006F7765">
      <w:pPr>
        <w:keepNext/>
        <w:pBdr>
          <w:left w:val="single" w:sz="24" w:space="6" w:color="52B69A"/>
        </w:pBdr>
        <w:ind w:left="170"/>
      </w:pPr>
      <w:r>
        <w:t>Adani demonstrates clear, third-party verified export market penetration as a key node in the global supply chain for strategic MALE UAVs and international defense partnershi</w:t>
      </w:r>
      <w:r>
        <w:t>ps.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Adani Elbit Advanced Systems India Limited has exported aero-structures and components for over 20 Hermes 900 MALE UAVs.</w:t>
      </w:r>
    </w:p>
    <w:p w:rsidR="00FE64FA" w:rsidRDefault="006F7765">
      <w:pPr>
        <w:pStyle w:val="ListBullet"/>
        <w:spacing w:after="60"/>
        <w:ind w:left="510"/>
      </w:pPr>
      <w:r>
        <w:t>Adani Defence &amp; Aerospace signed a cooperation agreement with the UAE's EDGE Group to co-develop, produce, and ma</w:t>
      </w:r>
      <w:r>
        <w:t>rket unmanned aerial systems (UAS) for global export.</w:t>
      </w:r>
    </w:p>
    <w:p w:rsidR="00FE64FA" w:rsidRDefault="006F7765">
      <w:pPr>
        <w:pStyle w:val="Heading2"/>
        <w:pageBreakBefore/>
        <w:shd w:val="clear" w:color="auto" w:fill="002857"/>
        <w:spacing w:after="0"/>
      </w:pPr>
      <w:bookmarkStart w:id="8" w:name="_Toc242119298"/>
      <w:r>
        <w:lastRenderedPageBreak/>
        <w:t>Raphe mPhibr Private Limited</w:t>
      </w:r>
      <w:bookmarkEnd w:id="8"/>
    </w:p>
    <w:p w:rsidR="00FE64FA" w:rsidRDefault="006F7765">
      <w:pPr>
        <w:shd w:val="clear" w:color="auto" w:fill="002857"/>
        <w:spacing w:after="200"/>
      </w:pPr>
      <w:r>
        <w:rPr>
          <w:color w:val="CBD5E1"/>
          <w:sz w:val="18"/>
        </w:rPr>
        <w:t xml:space="preserve">Raphe mPhibr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94</w:t>
      </w:r>
      <w:r>
        <w:rPr>
          <w:color w:val="CBD5E1"/>
          <w:sz w:val="18"/>
        </w:rPr>
        <w:t xml:space="preserve">     Overall </w:t>
      </w:r>
      <w:r>
        <w:rPr>
          <w:b/>
          <w:color w:val="FFFFFF"/>
          <w:sz w:val="20"/>
        </w:rPr>
        <w:t>95</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94/100</w:t>
      </w:r>
    </w:p>
    <w:p w:rsidR="00FE64FA" w:rsidRDefault="006F7765">
      <w:pPr>
        <w:keepNext/>
        <w:pBdr>
          <w:left w:val="single" w:sz="24" w:space="6" w:color="52B69A"/>
        </w:pBdr>
        <w:ind w:left="170"/>
      </w:pPr>
      <w:r>
        <w:t>The evaluation verified a clear</w:t>
      </w:r>
      <w:r>
        <w:t xml:space="preserve"> range of nine platforms spanning logistics, swarming, surveillance, and maritime reconnaissance, but found limited external validation regarding specific weapons or multi-role payload hot-swapping configurations, with critical sensor payloads like radars </w:t>
      </w:r>
      <w:r>
        <w:t>and high-end cameras currently listed as imported dependencies.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Drone Helpline / LinkedIn reports that Raphe mPhibr has developed nine distinct drone platforms tailored for diverse operational envelopes, including the mR10 drone swarm sys</w:t>
      </w:r>
      <w:r>
        <w:t>tem, the mR20 high-altitude logistics drone, the Bharat Drone surveillance platform, and the X8 maritime reconnaissance drone.</w:t>
      </w:r>
    </w:p>
    <w:p w:rsidR="00FE64FA" w:rsidRDefault="006F7765">
      <w:pPr>
        <w:pStyle w:val="ListBullet"/>
        <w:spacing w:after="60"/>
        <w:ind w:left="510"/>
      </w:pPr>
      <w:r>
        <w:t>TechCrunch via Yahoo Finance documents that while the company indigenously develops flight structures, controllers, and autopilot</w:t>
      </w:r>
      <w:r>
        <w:t>s, it explicitly relies on importing high-end external payloads—specifically radars and high-end cameras—which it intends to transition to in-house manufacturing over an 18-month timeline.</w:t>
      </w:r>
    </w:p>
    <w:p w:rsidR="00FE64FA" w:rsidRDefault="006F7765">
      <w:pPr>
        <w:keepNext/>
        <w:pBdr>
          <w:left w:val="single" w:sz="24" w:space="6" w:color="52B69A"/>
        </w:pBdr>
        <w:spacing w:before="120" w:after="60"/>
        <w:ind w:left="170"/>
      </w:pPr>
      <w:r>
        <w:rPr>
          <w:b/>
          <w:color w:val="0F172A"/>
          <w:sz w:val="20"/>
        </w:rPr>
        <w:t>Autonomous &amp; Swarm Technology — scored 100/100</w:t>
      </w:r>
    </w:p>
    <w:p w:rsidR="00FE64FA" w:rsidRDefault="006F7765">
      <w:pPr>
        <w:keepNext/>
        <w:pBdr>
          <w:left w:val="single" w:sz="24" w:space="6" w:color="52B69A"/>
        </w:pBdr>
        <w:ind w:left="170"/>
      </w:pPr>
      <w:r>
        <w:t xml:space="preserve">Full capability was </w:t>
      </w:r>
      <w:r>
        <w:t>verified across all metrics including 100-drone AI swarm coordination, automatic target recognition, and proprietary SLAM-driven GPS-denied navigation, backed by third-party defense technical profiles and active deployment metrics with the Indian Army.</w:t>
      </w:r>
    </w:p>
    <w:p w:rsidR="00FE64FA" w:rsidRDefault="006F7765">
      <w:pPr>
        <w:keepNext/>
        <w:spacing w:after="40"/>
        <w:ind w:left="170"/>
      </w:pPr>
      <w:r>
        <w:rPr>
          <w:b/>
          <w:caps/>
          <w:color w:val="64748B"/>
          <w:sz w:val="15"/>
        </w:rPr>
        <w:t>Sup</w:t>
      </w:r>
      <w:r>
        <w:rPr>
          <w:b/>
          <w:caps/>
          <w:color w:val="64748B"/>
          <w:sz w:val="15"/>
        </w:rPr>
        <w:t>porting points</w:t>
      </w:r>
    </w:p>
    <w:p w:rsidR="00FE64FA" w:rsidRDefault="006F7765">
      <w:pPr>
        <w:pStyle w:val="ListBullet"/>
        <w:spacing w:after="60"/>
        <w:ind w:left="510"/>
      </w:pPr>
      <w:r>
        <w:t>The company's mR10 drone swarm platform utilizes an AI-enabled swarm architecture linking up to 100 UAVs with peer-to-peer communication up to 5 km and 99.5% tracking precision.</w:t>
      </w:r>
    </w:p>
    <w:p w:rsidR="00FE64FA" w:rsidRDefault="006F7765">
      <w:pPr>
        <w:pStyle w:val="ListBullet"/>
        <w:spacing w:after="60"/>
        <w:ind w:left="510"/>
      </w:pPr>
      <w:r>
        <w:t xml:space="preserve">Raphe mPhibr's software stack supports SLAM-based autonomous </w:t>
      </w:r>
      <w:r>
        <w:t>navigation and spatial mapping to operate safely in GPS-jammed and GNSS-denied environments.</w:t>
      </w:r>
    </w:p>
    <w:p w:rsidR="00FE64FA" w:rsidRDefault="006F7765">
      <w:pPr>
        <w:keepNext/>
        <w:pBdr>
          <w:left w:val="single" w:sz="24" w:space="6" w:color="52B69A"/>
        </w:pBdr>
        <w:spacing w:before="120" w:after="60"/>
        <w:ind w:left="170"/>
      </w:pPr>
      <w:r>
        <w:rPr>
          <w:b/>
          <w:color w:val="0F172A"/>
          <w:sz w:val="20"/>
        </w:rPr>
        <w:t>Endurance &amp; Operational Performance — scored 87/100</w:t>
      </w:r>
    </w:p>
    <w:p w:rsidR="00FE64FA" w:rsidRDefault="006F7765">
      <w:pPr>
        <w:keepNext/>
        <w:pBdr>
          <w:left w:val="single" w:sz="24" w:space="6" w:color="52B69A"/>
        </w:pBdr>
        <w:ind w:left="170"/>
      </w:pPr>
      <w:r>
        <w:t>We verified the operational payload, distance parameters, and specialized deployment in high-altitude environme</w:t>
      </w:r>
      <w:r>
        <w:t>nts for Indian defense agencies, but specific MTBF data and third-party certified flight ceilings were not explicitly disclosed in the public domain, placing the evidence in the partial, self-reported category.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Chief Executive Vivek Mishr</w:t>
      </w:r>
      <w:r>
        <w:t>a disclosed to Nikkei Asia that the company's military logistics drones are capable of flying up to 200 kilometres while carrying payloads of up to 100 kilograms.</w:t>
      </w:r>
    </w:p>
    <w:p w:rsidR="00FE64FA" w:rsidRDefault="006F7765">
      <w:pPr>
        <w:pStyle w:val="ListBullet"/>
        <w:spacing w:after="60"/>
        <w:ind w:left="510"/>
      </w:pPr>
      <w:r>
        <w:t>As reported by Inc42, the company's operational portfolio includes high-altitude logistics pl</w:t>
      </w:r>
      <w:r>
        <w:t>atforms deployed during military relief operations (such as Operation Sindoor in May 2025), and they are currently engineering long-endurance aircraft designed to stay airborne for over 26 hours.</w:t>
      </w:r>
    </w:p>
    <w:p w:rsidR="00FE64FA" w:rsidRDefault="006F7765">
      <w:pPr>
        <w:keepNext/>
        <w:pBdr>
          <w:left w:val="single" w:sz="24" w:space="6" w:color="52B69A"/>
        </w:pBdr>
        <w:spacing w:before="120" w:after="60"/>
        <w:ind w:left="170"/>
      </w:pPr>
      <w:r>
        <w:rPr>
          <w:b/>
          <w:color w:val="0F172A"/>
          <w:sz w:val="20"/>
        </w:rPr>
        <w:t>Indigenous Manufacturing &amp; Supply Chain — scored 100/100</w:t>
      </w:r>
    </w:p>
    <w:p w:rsidR="00FE64FA" w:rsidRDefault="006F7765">
      <w:pPr>
        <w:keepNext/>
        <w:pBdr>
          <w:left w:val="single" w:sz="24" w:space="6" w:color="52B69A"/>
        </w:pBdr>
        <w:ind w:left="170"/>
      </w:pPr>
      <w:r>
        <w:t xml:space="preserve">We </w:t>
      </w:r>
      <w:r>
        <w:t>verified the high degree of local subsystem content (airframes, electronics, flight software) and in-house component manufacturing (engines, composites). Based on primary research, the company has not disclosed specific domestic MSME partnership percentage</w:t>
      </w:r>
      <w:r>
        <w:t>s or technology transfer agreements.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Robot Report details that Raphe mPhibr manufactures its own batteries, flight controllers, autopilots, inertial navigation systems, carbon fiber composites, and wire harnesses domestically in India</w:t>
      </w:r>
      <w:r>
        <w:t>, though it still imports radars and high-end cameras with plans to move them in-house within 18 months.</w:t>
      </w:r>
    </w:p>
    <w:p w:rsidR="00FE64FA" w:rsidRDefault="006F7765">
      <w:pPr>
        <w:pStyle w:val="ListBullet"/>
        <w:spacing w:after="60"/>
        <w:ind w:left="510"/>
      </w:pPr>
      <w:r>
        <w:t>Moneycontrol / LinkedIn confirms that the company has established a vertically integrated manufacturing ecosystem in Noida, including in-house internal</w:t>
      </w:r>
      <w:r>
        <w:t xml:space="preserve"> combustion engine (ICE) design and fabrication capabilities under one roof to supply the Indian military.</w:t>
      </w:r>
    </w:p>
    <w:p w:rsidR="00FE64FA" w:rsidRDefault="006F7765">
      <w:pPr>
        <w:keepNext/>
        <w:pBdr>
          <w:left w:val="single" w:sz="24" w:space="6" w:color="52B69A"/>
        </w:pBdr>
        <w:spacing w:before="120" w:after="60"/>
        <w:ind w:left="170"/>
      </w:pPr>
      <w:r>
        <w:rPr>
          <w:b/>
          <w:color w:val="0F172A"/>
          <w:sz w:val="20"/>
        </w:rPr>
        <w:lastRenderedPageBreak/>
        <w:t>Military Certification &amp; Compliance — scored 100/100</w:t>
      </w:r>
    </w:p>
    <w:p w:rsidR="00FE64FA" w:rsidRDefault="006F7765">
      <w:pPr>
        <w:keepNext/>
        <w:pBdr>
          <w:left w:val="single" w:sz="24" w:space="6" w:color="52B69A"/>
        </w:pBdr>
        <w:ind w:left="170"/>
      </w:pPr>
      <w:r>
        <w:t>We verified Raphe mPhibr's active joint DRDO engineering programs, official Indian Army battlefi</w:t>
      </w:r>
      <w:r>
        <w:t>eld qualifications, and large-scale deployments, though specific official public registry certificate numbers from DGQA or CEMILAC are withheld due to military confidentiality.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Co-development of three military drone products jointly with </w:t>
      </w:r>
      <w:r>
        <w:t>the Defence Research and Development Organisation (DRDO) that were officially validated and deployed under active operational conditions within 14 months (Press Information Bureau).</w:t>
      </w:r>
    </w:p>
    <w:p w:rsidR="00FE64FA" w:rsidRDefault="006F7765">
      <w:pPr>
        <w:pStyle w:val="ListBullet"/>
        <w:spacing w:after="60"/>
        <w:ind w:left="510"/>
      </w:pPr>
      <w:r>
        <w:t>Official qualification and certification by the Indian Army for active bat</w:t>
      </w:r>
      <w:r>
        <w:t>tlefield use, enabling the delivery and deployment of over 300 indigenous high-altitude logistics drones like the mR20 across contested terrains such as Ladakh (Inc42).</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98/100</w:t>
      </w:r>
    </w:p>
    <w:p w:rsidR="00FE64FA" w:rsidRDefault="006F7765">
      <w:pPr>
        <w:keepNext/>
        <w:pBdr>
          <w:left w:val="single" w:sz="24" w:space="6" w:color="52B69A"/>
        </w:pBdr>
        <w:ind w:left="170"/>
      </w:pPr>
      <w:r>
        <w:t>The compa</w:t>
      </w:r>
      <w:r>
        <w:t>ny demonstrates an established defense order pipeline with product deployments across branches of the Indian armed forces.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Raphe mPhibr Private Limited has secured production contracts from the Indian Army, including procurement orders </w:t>
      </w:r>
      <w:r>
        <w:t>for logistics and tactical swarm drone systems.</w:t>
      </w:r>
    </w:p>
    <w:p w:rsidR="00FE64FA" w:rsidRDefault="006F7765">
      <w:pPr>
        <w:pStyle w:val="ListBullet"/>
        <w:spacing w:after="60"/>
        <w:ind w:left="510"/>
      </w:pPr>
      <w:r>
        <w:t>The company has delivered over 1,870 drones to multiple Indian defense customers and is a bidder in major upcoming unmanned aerial system programs.</w:t>
      </w:r>
    </w:p>
    <w:p w:rsidR="00FE64FA" w:rsidRDefault="006F7765">
      <w:pPr>
        <w:keepNext/>
        <w:pBdr>
          <w:left w:val="single" w:sz="24" w:space="6" w:color="52B69A"/>
        </w:pBdr>
        <w:spacing w:before="120" w:after="60"/>
        <w:ind w:left="170"/>
      </w:pPr>
      <w:r>
        <w:rPr>
          <w:b/>
          <w:color w:val="0F172A"/>
          <w:sz w:val="20"/>
        </w:rPr>
        <w:t>Revenue Growth &amp; Financial Strength — scored 100/100</w:t>
      </w:r>
    </w:p>
    <w:p w:rsidR="00FE64FA" w:rsidRDefault="006F7765">
      <w:pPr>
        <w:keepNext/>
        <w:pBdr>
          <w:left w:val="single" w:sz="24" w:space="6" w:color="52B69A"/>
        </w:pBdr>
        <w:ind w:left="170"/>
      </w:pPr>
      <w:r>
        <w:t xml:space="preserve">The </w:t>
      </w:r>
      <w:r>
        <w:t>company displays market-leading financial strength backed by verified mega-round venture capital funding ($100 million Series B) and an established, profitable multi-year track record supplying the military.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Raphe mPhibr Private Limited r</w:t>
      </w:r>
      <w:r>
        <w:t>aised $100 million in a Series B funding round in June 2025 led by General Catalyst and Think Investments, bringing its total funding to $145 million at a valuation of nearly $900 million.</w:t>
      </w:r>
    </w:p>
    <w:p w:rsidR="00FE64FA" w:rsidRDefault="006F7765">
      <w:pPr>
        <w:pStyle w:val="ListBullet"/>
        <w:spacing w:after="60"/>
        <w:ind w:left="510"/>
      </w:pPr>
      <w:r>
        <w:t>The company has reportedly remained profitable for four consecutive</w:t>
      </w:r>
      <w:r>
        <w:t xml:space="preserve"> years up to 2025 and has delivered over 1,870 drones to Indian defense forces.</w:t>
      </w:r>
    </w:p>
    <w:p w:rsidR="00FE64FA" w:rsidRDefault="006F7765">
      <w:pPr>
        <w:keepNext/>
        <w:pBdr>
          <w:left w:val="single" w:sz="24" w:space="6" w:color="52B69A"/>
        </w:pBdr>
        <w:spacing w:before="120" w:after="60"/>
        <w:ind w:left="170"/>
      </w:pPr>
      <w:r>
        <w:rPr>
          <w:b/>
          <w:color w:val="0F172A"/>
          <w:sz w:val="20"/>
        </w:rPr>
        <w:t>Production Capacity &amp; Scalability — scored 98/100</w:t>
      </w:r>
    </w:p>
    <w:p w:rsidR="00FE64FA" w:rsidRDefault="006F7765">
      <w:pPr>
        <w:keepNext/>
        <w:pBdr>
          <w:left w:val="single" w:sz="24" w:space="6" w:color="52B69A"/>
        </w:pBdr>
        <w:ind w:left="170"/>
      </w:pPr>
      <w:r>
        <w:t>The company displays a clear, verifiable capability and an active ramp-up to a high production rate supported by a large manuf</w:t>
      </w:r>
      <w:r>
        <w:t>acturing workforce and substantial institutional capital.</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Raphe mPhibr operates a full-scale vertically integrated aerospace manufacturing ecosystem in Noida with over 600 employees, including over 250 dedicated strictly to production, an</w:t>
      </w:r>
      <w:r>
        <w:t>d has manufactured more than 1,870 drones.</w:t>
      </w:r>
    </w:p>
    <w:p w:rsidR="00FE64FA" w:rsidRDefault="006F7765">
      <w:pPr>
        <w:pStyle w:val="ListBullet"/>
        <w:spacing w:after="60"/>
        <w:ind w:left="510"/>
      </w:pPr>
      <w:r>
        <w:t>Following a $100 million Series B funding round, the company has begun ramping up its production capacity to deliver more than 150 high-altitude logistics drones and up to 300 smaller UAVs every month.</w:t>
      </w:r>
    </w:p>
    <w:p w:rsidR="00FE64FA" w:rsidRDefault="006F7765">
      <w:pPr>
        <w:keepNext/>
        <w:pBdr>
          <w:left w:val="single" w:sz="24" w:space="6" w:color="52B69A"/>
        </w:pBdr>
        <w:spacing w:before="120" w:after="60"/>
        <w:ind w:left="170"/>
      </w:pPr>
      <w:r>
        <w:rPr>
          <w:b/>
          <w:color w:val="0F172A"/>
          <w:sz w:val="20"/>
        </w:rPr>
        <w:t>Strategic P</w:t>
      </w:r>
      <w:r>
        <w:rPr>
          <w:b/>
          <w:color w:val="0F172A"/>
          <w:sz w:val="20"/>
        </w:rPr>
        <w:t>artnerships &amp; Offset Alliances — scored 96/100</w:t>
      </w:r>
    </w:p>
    <w:p w:rsidR="00FE64FA" w:rsidRDefault="006F7765">
      <w:pPr>
        <w:keepNext/>
        <w:pBdr>
          <w:left w:val="single" w:sz="24" w:space="6" w:color="52B69A"/>
        </w:pBdr>
        <w:ind w:left="170"/>
      </w:pPr>
      <w:r>
        <w:t>Raphe mPhibr demonstrates clear, verifiable capability through formal agreements with prominent international defense OEMs, although public documentation regarding domestic PSU joint ventures remains limited.</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Raphe mPhibr signed a Memorandum of Understanding (MoU) with German defense leader HENSOLDT at Aero India 2025 to co-develop cutting-edge landing aid radar systems based on Multiple-Input Multiple-Output (MIMO) technology.</w:t>
      </w:r>
    </w:p>
    <w:p w:rsidR="00FE64FA" w:rsidRDefault="006F7765">
      <w:pPr>
        <w:pStyle w:val="ListBullet"/>
        <w:spacing w:after="60"/>
        <w:ind w:left="510"/>
      </w:pPr>
      <w:r>
        <w:t>The company mai</w:t>
      </w:r>
      <w:r>
        <w:t>ntains active strategic partnerships with international aerospace and defense entities, including Safran Electronics &amp; Defense and Dassault Systèmes for sensor and software simulation development.</w:t>
      </w:r>
    </w:p>
    <w:p w:rsidR="00FE64FA" w:rsidRDefault="006F7765">
      <w:pPr>
        <w:keepNext/>
        <w:pBdr>
          <w:left w:val="single" w:sz="24" w:space="6" w:color="52B69A"/>
        </w:pBdr>
        <w:spacing w:before="120" w:after="60"/>
        <w:ind w:left="170"/>
      </w:pPr>
      <w:r>
        <w:rPr>
          <w:b/>
          <w:color w:val="0F172A"/>
          <w:sz w:val="20"/>
        </w:rPr>
        <w:lastRenderedPageBreak/>
        <w:t>Export Market Penetration — scored 79/100</w:t>
      </w:r>
    </w:p>
    <w:p w:rsidR="00FE64FA" w:rsidRDefault="006F7765">
      <w:pPr>
        <w:keepNext/>
        <w:pBdr>
          <w:left w:val="single" w:sz="24" w:space="6" w:color="52B69A"/>
        </w:pBdr>
        <w:ind w:left="170"/>
      </w:pPr>
      <w:r>
        <w:t>The company has d</w:t>
      </w:r>
      <w:r>
        <w:t>emonstrated export intent by securing initial export licenses and participating in global air shows. Based on primary research, the company has not disclosed finalized foreign military sales, placing it in the weak/unproven category for actual penetration.</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 an interview with TechCrunch, CEO Vivek Mishra stated that Raphe mPhibr has acquired some export licenses and is actively seeking more to expand beyond India, having already participated in international defense air shows like Dubai a</w:t>
      </w:r>
      <w:r>
        <w:t>nd Paris.</w:t>
      </w:r>
    </w:p>
    <w:p w:rsidR="00FE64FA" w:rsidRDefault="006F7765">
      <w:pPr>
        <w:pStyle w:val="ListBullet"/>
        <w:spacing w:after="60"/>
        <w:ind w:left="510"/>
      </w:pPr>
      <w:r>
        <w:t>Based on primary research, the company has not disclosed finalized export contracts, shipments to foreign militaries, or successful international global tenders.</w:t>
      </w:r>
    </w:p>
    <w:p w:rsidR="00FE64FA" w:rsidRDefault="006F7765">
      <w:pPr>
        <w:pStyle w:val="Heading2"/>
        <w:pageBreakBefore/>
        <w:shd w:val="clear" w:color="auto" w:fill="002857"/>
        <w:spacing w:after="0"/>
      </w:pPr>
      <w:bookmarkStart w:id="9" w:name="_Toc242119299"/>
      <w:r>
        <w:lastRenderedPageBreak/>
        <w:t>InsideFPV Ventures Private Limited</w:t>
      </w:r>
      <w:bookmarkEnd w:id="9"/>
    </w:p>
    <w:p w:rsidR="00FE64FA" w:rsidRDefault="006F7765">
      <w:pPr>
        <w:shd w:val="clear" w:color="auto" w:fill="002857"/>
        <w:spacing w:after="200"/>
      </w:pPr>
      <w:r>
        <w:rPr>
          <w:color w:val="CBD5E1"/>
          <w:sz w:val="18"/>
        </w:rPr>
        <w:t xml:space="preserve">insideFPV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91</w:t>
      </w:r>
      <w:r>
        <w:rPr>
          <w:color w:val="CBD5E1"/>
          <w:sz w:val="18"/>
        </w:rPr>
        <w:t xml:space="preserve">     Overall </w:t>
      </w:r>
      <w:r>
        <w:rPr>
          <w:b/>
          <w:color w:val="FFFFFF"/>
          <w:sz w:val="20"/>
        </w:rPr>
        <w:t>91</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94/100</w:t>
      </w:r>
    </w:p>
    <w:p w:rsidR="00FE64FA" w:rsidRDefault="006F7765">
      <w:pPr>
        <w:keepNext/>
        <w:pBdr>
          <w:left w:val="single" w:sz="24" w:space="6" w:color="52B69A"/>
        </w:pBdr>
        <w:ind w:left="170"/>
      </w:pPr>
      <w:r>
        <w:t xml:space="preserve">We verified InsideFPV's structural breadth across distinct surveillance and loitering munition UAV platforms, but exact multi-role technical configurations </w:t>
      </w:r>
      <w:r>
        <w:t>remain mostly protected under defense non-disclosure, placing the evidence in the clear but partial range.</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InsideFPV's specialized defense lineup consists of at least six documented drone platforms, which include the RAKSHAK, ADVIK KAMIKA</w:t>
      </w:r>
      <w:r>
        <w:t>ZE 15", TRIKAAL LITE, ELEVATE V1, ADVIK 5", and ELEVATE T1 models.</w:t>
      </w:r>
    </w:p>
    <w:p w:rsidR="00FE64FA" w:rsidRDefault="006F7765">
      <w:pPr>
        <w:pStyle w:val="ListBullet"/>
        <w:spacing w:after="60"/>
        <w:ind w:left="510"/>
      </w:pPr>
      <w:r>
        <w:t>According to a SAGE academic case study, the company has proven multi-role platform versatility by successfully shifting its manufacturing architecture from entry-level consumer hobbyist mo</w:t>
      </w:r>
      <w:r>
        <w:t>dels into fully defense-grade surveillance, loitering munition, and combat systems.</w:t>
      </w:r>
    </w:p>
    <w:p w:rsidR="00FE64FA" w:rsidRDefault="006F7765">
      <w:pPr>
        <w:keepNext/>
        <w:pBdr>
          <w:left w:val="single" w:sz="24" w:space="6" w:color="52B69A"/>
        </w:pBdr>
        <w:spacing w:before="120" w:after="60"/>
        <w:ind w:left="170"/>
      </w:pPr>
      <w:r>
        <w:rPr>
          <w:b/>
          <w:color w:val="0F172A"/>
          <w:sz w:val="20"/>
        </w:rPr>
        <w:t>Autonomous &amp; Swarm Technology — scored 86/100</w:t>
      </w:r>
    </w:p>
    <w:p w:rsidR="00FE64FA" w:rsidRDefault="006F7765">
      <w:pPr>
        <w:keepNext/>
        <w:pBdr>
          <w:left w:val="single" w:sz="24" w:space="6" w:color="52B69A"/>
        </w:pBdr>
        <w:ind w:left="170"/>
      </w:pPr>
      <w:r>
        <w:t>While the company self-reports development of NPU-driven target recognition and GPS-denied navigation via its Baby Drone platf</w:t>
      </w:r>
      <w:r>
        <w:t>orm, there is no third-party verification, military test report, or public demonstration confirming real-world deployment of coordinated swarm exercises.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InsideFPV developed the "Baby Drone," engineered with multiple vision sensors and an</w:t>
      </w:r>
      <w:r>
        <w:t xml:space="preserve"> on-board AI Neural Processing Unit (NPU) running autonomous navigation algorithms for target recognition, threat assessment, and obstacle avoidance, as outlined by insideFPV's Autonomy Log.</w:t>
      </w:r>
    </w:p>
    <w:p w:rsidR="00FE64FA" w:rsidRDefault="006F7765">
      <w:pPr>
        <w:pStyle w:val="ListBullet"/>
        <w:spacing w:after="60"/>
        <w:ind w:left="510"/>
      </w:pPr>
      <w:r>
        <w:t>The company has documented technical concepts and blogs regarding</w:t>
      </w:r>
      <w:r>
        <w:t xml:space="preserve"> how their defense FPV drones navigate without GPS and utilize swarm intelligence algorithms to allow multiple drones to coordinate as a single system, according to insideFPV Insights.</w:t>
      </w:r>
    </w:p>
    <w:p w:rsidR="00FE64FA" w:rsidRDefault="006F7765">
      <w:pPr>
        <w:keepNext/>
        <w:pBdr>
          <w:left w:val="single" w:sz="24" w:space="6" w:color="52B69A"/>
        </w:pBdr>
        <w:spacing w:before="120" w:after="60"/>
        <w:ind w:left="170"/>
      </w:pPr>
      <w:r>
        <w:rPr>
          <w:b/>
          <w:color w:val="0F172A"/>
          <w:sz w:val="20"/>
        </w:rPr>
        <w:t>Endurance &amp; Operational Performance — scored 87/100</w:t>
      </w:r>
    </w:p>
    <w:p w:rsidR="00FE64FA" w:rsidRDefault="006F7765">
      <w:pPr>
        <w:keepNext/>
        <w:pBdr>
          <w:left w:val="single" w:sz="24" w:space="6" w:color="52B69A"/>
        </w:pBdr>
        <w:ind w:left="170"/>
      </w:pPr>
      <w:r>
        <w:t>Based on primary re</w:t>
      </w:r>
      <w:r>
        <w:t>search, the company has not disclosed While the company has verifiable military procurement contracts and range trial validation for high-altitude performance, specific technical metrics for flight hours, exact operational ceiling limits, and Mean Time Bet</w:t>
      </w:r>
      <w:r>
        <w:t>ween Failures (MTBF) data.</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InsideFPV successfully executed a ₹10 crore contract for the Indian Ministry of Defence to supply high-altitude first-person view (FPV) kamikaze drone systems under an Emergency Procurement Route.</w:t>
      </w:r>
    </w:p>
    <w:p w:rsidR="00FE64FA" w:rsidRDefault="006F7765">
      <w:pPr>
        <w:pStyle w:val="ListBullet"/>
        <w:spacing w:after="60"/>
        <w:ind w:left="510"/>
      </w:pPr>
      <w:r>
        <w:t>InsideFPV's dr</w:t>
      </w:r>
      <w:r>
        <w:t>one systems participated in and dominated military evaluation trials at the Babina ranges, demonstrating its adaptation to battlefield environments.</w:t>
      </w:r>
    </w:p>
    <w:p w:rsidR="00FE64FA" w:rsidRDefault="006F7765">
      <w:pPr>
        <w:keepNext/>
        <w:pBdr>
          <w:left w:val="single" w:sz="24" w:space="6" w:color="52B69A"/>
        </w:pBdr>
        <w:spacing w:before="120" w:after="60"/>
        <w:ind w:left="170"/>
      </w:pPr>
      <w:r>
        <w:rPr>
          <w:b/>
          <w:color w:val="0F172A"/>
          <w:sz w:val="20"/>
        </w:rPr>
        <w:t>Indigenous Manufacturing &amp; Supply Chain — scored 94/100</w:t>
      </w:r>
    </w:p>
    <w:p w:rsidR="00FE64FA" w:rsidRDefault="006F7765">
      <w:pPr>
        <w:keepNext/>
        <w:pBdr>
          <w:left w:val="single" w:sz="24" w:space="6" w:color="52B69A"/>
        </w:pBdr>
        <w:ind w:left="170"/>
      </w:pPr>
      <w:r>
        <w:t xml:space="preserve">While the company's compliance with Make in India </w:t>
      </w:r>
      <w:r>
        <w:t>and fulfillment of a Ministry of Defence contract are verified, specific local component percentages and MSME partnerships remain unverified due to confidentiality.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InsideFPV successfully executed a ₹10 crore defense contract with the Ind</w:t>
      </w:r>
      <w:r>
        <w:t>ian Ministry of Defence to supply indigenous high-altitude Kamikaze loitering munitions to the Indian Army.</w:t>
      </w:r>
    </w:p>
    <w:p w:rsidR="00FE64FA" w:rsidRDefault="006F7765">
      <w:pPr>
        <w:pStyle w:val="ListBullet"/>
        <w:spacing w:after="60"/>
        <w:ind w:left="510"/>
      </w:pPr>
      <w:r>
        <w:t>A peer-reviewed academic case study published in the Journal of Entrepreneurship and Innovation in Emerging Economies verified that InsideFPV strate</w:t>
      </w:r>
      <w:r>
        <w:t>gically scaled its hardware operations by capitalizing on India's domestic Production-Linked Incentive (PLI) scheme.</w:t>
      </w:r>
    </w:p>
    <w:p w:rsidR="00FE64FA" w:rsidRDefault="006F7765">
      <w:pPr>
        <w:keepNext/>
        <w:pBdr>
          <w:left w:val="single" w:sz="24" w:space="6" w:color="52B69A"/>
        </w:pBdr>
        <w:spacing w:before="120" w:after="60"/>
        <w:ind w:left="170"/>
      </w:pPr>
      <w:r>
        <w:rPr>
          <w:b/>
          <w:color w:val="0F172A"/>
          <w:sz w:val="20"/>
        </w:rPr>
        <w:t>Military Certification &amp; Compliance — scored 93/100</w:t>
      </w:r>
    </w:p>
    <w:p w:rsidR="00FE64FA" w:rsidRDefault="006F7765">
      <w:pPr>
        <w:keepNext/>
        <w:pBdr>
          <w:left w:val="single" w:sz="24" w:space="6" w:color="52B69A"/>
        </w:pBdr>
        <w:ind w:left="170"/>
      </w:pPr>
      <w:r>
        <w:t>We verified active military adoption through direct Ministry of Defence and Indian Army</w:t>
      </w:r>
      <w:r>
        <w:t xml:space="preserve"> contracts. Based on primary research, the company has not disclosed specific third-party technical certificates such as formal DGQA or DRDO type approvals.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 ₹10 Crore Defence Contract executed under the Emergency Procurement Route for t</w:t>
      </w:r>
      <w:r>
        <w:t>he Indian Ministry of Defence, confirming the hardware was engineered for harsh tactical deployment conditions.</w:t>
      </w:r>
    </w:p>
    <w:p w:rsidR="00FE64FA" w:rsidRDefault="006F7765">
      <w:pPr>
        <w:pStyle w:val="ListBullet"/>
        <w:spacing w:after="60"/>
        <w:ind w:left="510"/>
      </w:pPr>
      <w:r>
        <w:t>Successful procurement and integration by the Indian Army, proving deployment viability and field support acceptance within Indian military divi</w:t>
      </w:r>
      <w:r>
        <w:t>sions.</w:t>
      </w:r>
    </w:p>
    <w:p w:rsidR="00FE64FA" w:rsidRDefault="006F7765">
      <w:pPr>
        <w:keepNext/>
        <w:pBdr>
          <w:bottom w:val="single" w:sz="6" w:space="3" w:color="E2E8F0"/>
        </w:pBdr>
        <w:spacing w:before="120" w:after="120"/>
      </w:pPr>
      <w:r>
        <w:rPr>
          <w:b/>
          <w:caps/>
          <w:color w:val="1A759F"/>
        </w:rPr>
        <w:lastRenderedPageBreak/>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93/100</w:t>
      </w:r>
    </w:p>
    <w:p w:rsidR="00FE64FA" w:rsidRDefault="006F7765">
      <w:pPr>
        <w:keepNext/>
        <w:pBdr>
          <w:left w:val="single" w:sz="24" w:space="6" w:color="52B69A"/>
        </w:pBdr>
        <w:ind w:left="170"/>
      </w:pPr>
      <w:r>
        <w:t>InsideFPV demonstrates clear, verifiable procurement capabilities and successful delivery timelines for multiple defense drone contracts with the Indian Armed Forces.</w:t>
      </w:r>
    </w:p>
    <w:p w:rsidR="00FE64FA" w:rsidRDefault="006F7765">
      <w:pPr>
        <w:keepNext/>
        <w:spacing w:after="40"/>
        <w:ind w:left="170"/>
      </w:pPr>
      <w:r>
        <w:rPr>
          <w:b/>
          <w:caps/>
          <w:color w:val="64748B"/>
          <w:sz w:val="15"/>
        </w:rPr>
        <w:t>Supp</w:t>
      </w:r>
      <w:r>
        <w:rPr>
          <w:b/>
          <w:caps/>
          <w:color w:val="64748B"/>
          <w:sz w:val="15"/>
        </w:rPr>
        <w:t>orting points</w:t>
      </w:r>
    </w:p>
    <w:p w:rsidR="00FE64FA" w:rsidRDefault="006F7765">
      <w:pPr>
        <w:pStyle w:val="ListBullet"/>
        <w:spacing w:after="60"/>
        <w:ind w:left="510"/>
      </w:pPr>
      <w:r>
        <w:t>InsideFPV successfully executed a ₹10 crore defense contract from the Indian Ministry of Defence under the Emergency Procurement Route (EPR), delivering hundreds of indigenous kamikaze drone systems.</w:t>
      </w:r>
    </w:p>
    <w:p w:rsidR="00FE64FA" w:rsidRDefault="006F7765">
      <w:pPr>
        <w:pStyle w:val="ListBullet"/>
        <w:spacing w:after="60"/>
        <w:ind w:left="510"/>
      </w:pPr>
      <w:r>
        <w:t xml:space="preserve">InsideFPV was awarded a separate contract </w:t>
      </w:r>
      <w:r>
        <w:t>by the Indian Army for 40 FPV Kamikaze drones as the lowest (L1) bidder.</w:t>
      </w:r>
    </w:p>
    <w:p w:rsidR="00FE64FA" w:rsidRDefault="006F7765">
      <w:pPr>
        <w:keepNext/>
        <w:pBdr>
          <w:left w:val="single" w:sz="24" w:space="6" w:color="52B69A"/>
        </w:pBdr>
        <w:spacing w:before="120" w:after="60"/>
        <w:ind w:left="170"/>
      </w:pPr>
      <w:r>
        <w:rPr>
          <w:b/>
          <w:color w:val="0F172A"/>
          <w:sz w:val="20"/>
        </w:rPr>
        <w:t>Revenue Growth &amp; Financial Strength — scored 88/100</w:t>
      </w:r>
    </w:p>
    <w:p w:rsidR="00FE64FA" w:rsidRDefault="006F7765">
      <w:pPr>
        <w:keepNext/>
        <w:pBdr>
          <w:left w:val="single" w:sz="24" w:space="6" w:color="52B69A"/>
        </w:pBdr>
        <w:ind w:left="170"/>
      </w:pPr>
      <w:r>
        <w:t>The company demonstrates verifiable year-on-year revenue growth and institutional venture backing, placing it in the category of pr</w:t>
      </w:r>
      <w:r>
        <w:t>esent but partial evidence.</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For the financial year ending on March 31, 2025, insideFPV reported a revenue of ₹2.7 crore, representing an 80.5% growth from its FY24 revenue of ₹1.5 crore.</w:t>
      </w:r>
    </w:p>
    <w:p w:rsidR="00FE64FA" w:rsidRDefault="006F7765">
      <w:pPr>
        <w:pStyle w:val="ListBullet"/>
        <w:spacing w:after="60"/>
        <w:ind w:left="510"/>
      </w:pPr>
      <w:r>
        <w:t>In January 2026, the company raised ₹6 crore in a p</w:t>
      </w:r>
      <w:r>
        <w:t>re-Series A funding round led by GVFL to advance its tactical defense drone systems and manufacturing capabilities.</w:t>
      </w:r>
    </w:p>
    <w:p w:rsidR="00FE64FA" w:rsidRDefault="006F7765">
      <w:pPr>
        <w:keepNext/>
        <w:pBdr>
          <w:left w:val="single" w:sz="24" w:space="6" w:color="52B69A"/>
        </w:pBdr>
        <w:spacing w:before="120" w:after="60"/>
        <w:ind w:left="170"/>
      </w:pPr>
      <w:r>
        <w:rPr>
          <w:b/>
          <w:color w:val="0F172A"/>
          <w:sz w:val="20"/>
        </w:rPr>
        <w:t>Production Capacity &amp; Scalability — scored 90/100</w:t>
      </w:r>
    </w:p>
    <w:p w:rsidR="00FE64FA" w:rsidRDefault="006F7765">
      <w:pPr>
        <w:keepNext/>
        <w:pBdr>
          <w:left w:val="single" w:sz="24" w:space="6" w:color="52B69A"/>
        </w:pBdr>
        <w:ind w:left="170"/>
      </w:pPr>
      <w:r>
        <w:t xml:space="preserve">The company demonstrates proof of delivering mid-scale batches and has secured capital to </w:t>
      </w:r>
      <w:r>
        <w:t>expand infrastructure, though precise data on peak annual unit output remains self-reported or undisclosed.</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InsideFPV Ventures Private Limited has successfully delivered hundreds of kamikaze drones to the Indian Army under a contract with</w:t>
      </w:r>
      <w:r>
        <w:t xml:space="preserve"> the Ministry of Defence, showing active localized batch manufacturing.</w:t>
      </w:r>
    </w:p>
    <w:p w:rsidR="00FE64FA" w:rsidRDefault="006F7765">
      <w:pPr>
        <w:pStyle w:val="ListBullet"/>
        <w:spacing w:after="60"/>
        <w:ind w:left="510"/>
      </w:pPr>
      <w:r>
        <w:t>The company raised ₹6 crore in a funding round to strengthen its engineering, testing, and manufacturing capabilities in order to scale up combat-ready production.</w:t>
      </w:r>
    </w:p>
    <w:p w:rsidR="00FE64FA" w:rsidRDefault="006F7765">
      <w:pPr>
        <w:keepNext/>
        <w:pBdr>
          <w:left w:val="single" w:sz="24" w:space="6" w:color="52B69A"/>
        </w:pBdr>
        <w:spacing w:before="120" w:after="60"/>
        <w:ind w:left="170"/>
      </w:pPr>
      <w:r>
        <w:rPr>
          <w:b/>
          <w:color w:val="0F172A"/>
          <w:sz w:val="20"/>
        </w:rPr>
        <w:t xml:space="preserve">Strategic </w:t>
      </w:r>
      <w:r>
        <w:rPr>
          <w:b/>
          <w:color w:val="0F172A"/>
          <w:sz w:val="20"/>
        </w:rPr>
        <w:t>Partnerships &amp; Offset Alliances — scored 88/100</w:t>
      </w:r>
    </w:p>
    <w:p w:rsidR="00FE64FA" w:rsidRDefault="006F7765">
      <w:pPr>
        <w:keepNext/>
        <w:pBdr>
          <w:left w:val="single" w:sz="24" w:space="6" w:color="52B69A"/>
        </w:pBdr>
        <w:ind w:left="170"/>
      </w:pPr>
      <w:r>
        <w:t>InsideFPV demonstrates clear capability through international MoUs for market exploration. Based on primary research, the company has not disclosed deep strategic joint ventures or technology transfers with m</w:t>
      </w:r>
      <w:r>
        <w:t>ajor Indian defense PSUs like HAL or BEL, keeping it out of the market-leading tier.</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InsideFPV signed a Memorandum of Understanding (MoU) with UAV Dynamix in May 2024 to explore the Indian and Israeli drone markets and collaborate on glob</w:t>
      </w:r>
      <w:r>
        <w:t>al manufacturing.</w:t>
      </w:r>
    </w:p>
    <w:p w:rsidR="00FE64FA" w:rsidRDefault="006F7765">
      <w:pPr>
        <w:keepNext/>
        <w:pBdr>
          <w:left w:val="single" w:sz="24" w:space="6" w:color="52B69A"/>
        </w:pBdr>
        <w:spacing w:before="120" w:after="60"/>
        <w:ind w:left="170"/>
      </w:pPr>
      <w:r>
        <w:rPr>
          <w:b/>
          <w:color w:val="0F172A"/>
          <w:sz w:val="20"/>
        </w:rPr>
        <w:t>Export Market Penetration — scored 94/100</w:t>
      </w:r>
    </w:p>
    <w:p w:rsidR="00FE64FA" w:rsidRDefault="006F7765">
      <w:pPr>
        <w:keepNext/>
        <w:pBdr>
          <w:left w:val="single" w:sz="24" w:space="6" w:color="52B69A"/>
        </w:pBdr>
        <w:ind w:left="170"/>
      </w:pPr>
      <w:r>
        <w:t xml:space="preserve">The company shows clear evidence of early export market success through a substantial contract with an Israeli UAV company, demonstrating verifiable international defense capability alongside its </w:t>
      </w:r>
      <w:r>
        <w:t>domestic orders.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InsideFPV secured a landmark international defense contract worth ₹50 crore with Israel-based UAV Dynamix.</w:t>
      </w:r>
    </w:p>
    <w:p w:rsidR="00FE64FA" w:rsidRDefault="006F7765">
      <w:pPr>
        <w:pStyle w:val="ListBullet"/>
        <w:spacing w:after="60"/>
        <w:ind w:left="510"/>
      </w:pPr>
      <w:r>
        <w:t>The company has stated its intent to use its funding to scale into a globally recognized defense brand serving bot</w:t>
      </w:r>
      <w:r>
        <w:t>h domestic forces and allied nations.</w:t>
      </w:r>
    </w:p>
    <w:p w:rsidR="00FE64FA" w:rsidRDefault="006F7765">
      <w:pPr>
        <w:pStyle w:val="Heading2"/>
        <w:pageBreakBefore/>
        <w:shd w:val="clear" w:color="auto" w:fill="002857"/>
        <w:spacing w:after="0"/>
      </w:pPr>
      <w:bookmarkStart w:id="10" w:name="_Toc242119300"/>
      <w:r>
        <w:lastRenderedPageBreak/>
        <w:t>Anadrone Systems Private Limited</w:t>
      </w:r>
      <w:bookmarkEnd w:id="10"/>
    </w:p>
    <w:p w:rsidR="00FE64FA" w:rsidRDefault="006F7765">
      <w:pPr>
        <w:shd w:val="clear" w:color="auto" w:fill="002857"/>
        <w:spacing w:after="200"/>
      </w:pPr>
      <w:r>
        <w:rPr>
          <w:color w:val="CBD5E1"/>
          <w:sz w:val="18"/>
        </w:rPr>
        <w:t xml:space="preserve">Anadrone Systems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88</w:t>
      </w:r>
      <w:r>
        <w:rPr>
          <w:color w:val="CBD5E1"/>
          <w:sz w:val="18"/>
        </w:rPr>
        <w:t xml:space="preserve">     Overall </w:t>
      </w:r>
      <w:r>
        <w:rPr>
          <w:b/>
          <w:color w:val="FFFFFF"/>
          <w:sz w:val="20"/>
        </w:rPr>
        <w:t>90</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94/100</w:t>
      </w:r>
    </w:p>
    <w:p w:rsidR="00FE64FA" w:rsidRDefault="006F7765">
      <w:pPr>
        <w:keepNext/>
        <w:pBdr>
          <w:left w:val="single" w:sz="24" w:space="6" w:color="52B69A"/>
        </w:pBdr>
        <w:ind w:left="170"/>
      </w:pPr>
      <w:r>
        <w:t xml:space="preserve">The rating rests on the company's </w:t>
      </w:r>
      <w:r>
        <w:t>verified delivery of over 1,000 aerial target drones to the Indian Armed Forces and its active expansion into multi-role combat and kamikaze platforms, supported by a strategic partnership with an international defense technology firm. Based on primary res</w:t>
      </w:r>
      <w:r>
        <w:t>earch, the company has not disclosed the exact technical payload integration options or modular configuration details for its under-development combat drone platforms.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a portfolio of advanced military aerial systems in</w:t>
      </w:r>
      <w:r>
        <w:t>cluding target drone variants (Shikra Whirlwind, Shikra Jet 40+, and Shikra Jet 80+), alongside combat UAV platforms under development such as the ABHAY Multi-Role Combat UAV and the SHAKTI expendable deep-strike kamikaze drone.</w:t>
      </w:r>
    </w:p>
    <w:p w:rsidR="00FE64FA" w:rsidRDefault="006F7765">
      <w:pPr>
        <w:pStyle w:val="ListBullet"/>
        <w:spacing w:after="60"/>
        <w:ind w:left="510"/>
      </w:pPr>
      <w:r>
        <w:t>Anadrone Systems signed a s</w:t>
      </w:r>
      <w:r>
        <w:t>trategic agreement with Kratos Defense and Security Solutions in June 2026 to cooperate on unmanned aerial systems, aerial target drones, and autonomous mission solutions for the Indian defense market.</w:t>
      </w:r>
    </w:p>
    <w:p w:rsidR="00FE64FA" w:rsidRDefault="006F7765">
      <w:pPr>
        <w:keepNext/>
        <w:pBdr>
          <w:left w:val="single" w:sz="24" w:space="6" w:color="52B69A"/>
        </w:pBdr>
        <w:spacing w:before="120" w:after="60"/>
        <w:ind w:left="170"/>
      </w:pPr>
      <w:r>
        <w:rPr>
          <w:b/>
          <w:color w:val="0F172A"/>
          <w:sz w:val="20"/>
        </w:rPr>
        <w:t>Autonomous &amp; Swarm Technology — scored 89/100</w:t>
      </w:r>
    </w:p>
    <w:p w:rsidR="00FE64FA" w:rsidRDefault="006F7765">
      <w:pPr>
        <w:keepNext/>
        <w:pBdr>
          <w:left w:val="single" w:sz="24" w:space="6" w:color="52B69A"/>
        </w:pBdr>
        <w:ind w:left="170"/>
      </w:pPr>
      <w:r>
        <w:t>We verif</w:t>
      </w:r>
      <w:r>
        <w:t>ied that the company has actively demonstrated prototypes and secured government recognition for its developing swarm drone technology alongside entering an international partnership to leverage autonomous capabilities. Based on primary research, the compa</w:t>
      </w:r>
      <w:r>
        <w:t>ny has not disclosed specific field performance metrics regarding AI-driven decision-making or GPS-denied navigation.</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it is developing "ABHAY," an anti-radar decoy swarm unmanned aerial vehicle system featuring coordin</w:t>
      </w:r>
      <w:r>
        <w:t>ated swarm operations, having won a defense innovation challenge in December 2024 for the technology.</w:t>
      </w:r>
    </w:p>
    <w:p w:rsidR="00FE64FA" w:rsidRDefault="006F7765">
      <w:pPr>
        <w:pStyle w:val="ListBullet"/>
        <w:spacing w:after="60"/>
        <w:ind w:left="510"/>
      </w:pPr>
      <w:r>
        <w:t>Anadrone Systems Limited and Kratos Defense &amp; Security Solutions announced a strategic agreement in June 2026 to jointly pursue opportunities in the unman</w:t>
      </w:r>
      <w:r>
        <w:t>ned and autonomous systems market.</w:t>
      </w:r>
    </w:p>
    <w:p w:rsidR="00FE64FA" w:rsidRDefault="006F7765">
      <w:pPr>
        <w:keepNext/>
        <w:pBdr>
          <w:left w:val="single" w:sz="24" w:space="6" w:color="52B69A"/>
        </w:pBdr>
        <w:spacing w:before="120" w:after="60"/>
        <w:ind w:left="170"/>
      </w:pPr>
      <w:r>
        <w:rPr>
          <w:b/>
          <w:color w:val="0F172A"/>
          <w:sz w:val="20"/>
        </w:rPr>
        <w:t>Endurance &amp; Operational Performance — scored 87/100</w:t>
      </w:r>
    </w:p>
    <w:p w:rsidR="00FE64FA" w:rsidRDefault="006F7765">
      <w:pPr>
        <w:keepNext/>
        <w:pBdr>
          <w:left w:val="single" w:sz="24" w:space="6" w:color="52B69A"/>
        </w:pBdr>
        <w:ind w:left="170"/>
      </w:pPr>
      <w:r>
        <w:t>The evaluation is based on confirmed third-party military target deployment at high operational ceilings in extreme environments like Ladakh, paired with self-reported p</w:t>
      </w:r>
      <w:r>
        <w:t>erformance targets for combat UAVs currently under development. Based on primary research, the company has not disclosed mean time between failures (MTBF) data or independent third-party verification for its combat platform's operational endurance.</w:t>
      </w:r>
    </w:p>
    <w:p w:rsidR="00FE64FA" w:rsidRDefault="006F7765">
      <w:pPr>
        <w:keepNext/>
        <w:spacing w:after="40"/>
        <w:ind w:left="170"/>
      </w:pPr>
      <w:r>
        <w:rPr>
          <w:b/>
          <w:caps/>
          <w:color w:val="64748B"/>
          <w:sz w:val="15"/>
        </w:rPr>
        <w:t>Support</w:t>
      </w:r>
      <w:r>
        <w:rPr>
          <w:b/>
          <w:caps/>
          <w:color w:val="64748B"/>
          <w:sz w:val="15"/>
        </w:rPr>
        <w:t>ing points</w:t>
      </w:r>
    </w:p>
    <w:p w:rsidR="00FE64FA" w:rsidRDefault="006F7765">
      <w:pPr>
        <w:pStyle w:val="ListBullet"/>
        <w:spacing w:after="60"/>
        <w:ind w:left="510"/>
      </w:pPr>
      <w:r>
        <w:t>Anadrone Systems successfully executed High-Speed Aerial Target sorties at 15,000 feet altitude in the Ladakh region to support validation trials of the Akash Prime Missile System conducted by the DRDO and the Indian Army.</w:t>
      </w:r>
    </w:p>
    <w:p w:rsidR="00FE64FA" w:rsidRDefault="006F7765">
      <w:pPr>
        <w:pStyle w:val="ListBullet"/>
        <w:spacing w:after="60"/>
        <w:ind w:left="510"/>
      </w:pPr>
      <w:r>
        <w:t>The company reports th</w:t>
      </w:r>
      <w:r>
        <w:t>at its under-development Shakti combat UAV features a 4-hour to 7-hour flight endurance and an operational range of 500 to 1,000 kilometers.</w:t>
      </w:r>
    </w:p>
    <w:p w:rsidR="00FE64FA" w:rsidRDefault="006F7765">
      <w:pPr>
        <w:keepNext/>
        <w:pBdr>
          <w:left w:val="single" w:sz="24" w:space="6" w:color="52B69A"/>
        </w:pBdr>
        <w:spacing w:before="120" w:after="60"/>
        <w:ind w:left="170"/>
      </w:pPr>
      <w:r>
        <w:rPr>
          <w:b/>
          <w:color w:val="0F172A"/>
          <w:sz w:val="20"/>
        </w:rPr>
        <w:t>Indigenous Manufacturing &amp; Supply Chain — scored 94/100</w:t>
      </w:r>
    </w:p>
    <w:p w:rsidR="00FE64FA" w:rsidRDefault="006F7765">
      <w:pPr>
        <w:keepNext/>
        <w:pBdr>
          <w:left w:val="single" w:sz="24" w:space="6" w:color="52B69A"/>
        </w:pBdr>
        <w:ind w:left="170"/>
      </w:pPr>
      <w:r>
        <w:t xml:space="preserve">The assessment rests on the company's confirmed contract </w:t>
      </w:r>
      <w:r>
        <w:t>wins under the Ministry of Defence's Make-II and Indigenously Designed, Developed &amp; Manufactured (IDDM) categories, as well as its domestic manufacturing infrastructure in Odisha. Based on primary research, the company has not disclosed specific metrics re</w:t>
      </w:r>
      <w:r>
        <w:t>garding its partnerships with Indian MSMEs or the exact breakdown of locally sourced critical electronic components.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achieving up to 80% indigenous content via licensed manufacturing under the Make in India (Make II) i</w:t>
      </w:r>
      <w:r>
        <w:t>nitiative, transitioning from its initial role as the prime Indian offset partner for a UK-based target systems manufacturer.</w:t>
      </w:r>
    </w:p>
    <w:p w:rsidR="00FE64FA" w:rsidRDefault="006F7765">
      <w:pPr>
        <w:pStyle w:val="ListBullet"/>
        <w:spacing w:after="60"/>
        <w:ind w:left="510"/>
      </w:pPr>
      <w:r>
        <w:t>Anadrone Systems signed its first Indian Army contract worth ₹96 crore under the Make-II category in January 2022 to manufacture t</w:t>
      </w:r>
      <w:r>
        <w:t>he Shikra Manoeuvrable Expendable Aerial Target (MEAT), which is a localized version of the imported Banshee Jet 40 system containing at least 50% indigenous content.</w:t>
      </w:r>
    </w:p>
    <w:p w:rsidR="00FE64FA" w:rsidRDefault="006F7765">
      <w:pPr>
        <w:keepNext/>
        <w:pBdr>
          <w:left w:val="single" w:sz="24" w:space="6" w:color="52B69A"/>
        </w:pBdr>
        <w:spacing w:before="120" w:after="60"/>
        <w:ind w:left="170"/>
      </w:pPr>
      <w:r>
        <w:rPr>
          <w:b/>
          <w:color w:val="0F172A"/>
          <w:sz w:val="20"/>
        </w:rPr>
        <w:lastRenderedPageBreak/>
        <w:t>Military Certification &amp; Compliance — scored 95/100</w:t>
      </w:r>
    </w:p>
    <w:p w:rsidR="00FE64FA" w:rsidRDefault="006F7765">
      <w:pPr>
        <w:keepNext/>
        <w:pBdr>
          <w:left w:val="single" w:sz="24" w:space="6" w:color="52B69A"/>
        </w:pBdr>
        <w:ind w:left="170"/>
      </w:pPr>
      <w:r>
        <w:t>The assessment rests on the company's</w:t>
      </w:r>
      <w:r>
        <w:t xml:space="preserve"> verified compliance credentials from DRDO and HAL alongside its active product validation through military field trials. Based on primary research, the company has not disclosed specific Directorate General of Quality Assurance (DGQA) type approvals for i</w:t>
      </w:r>
      <w:r>
        <w:t>ts newer combat unmanned aerial vehicles.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holds official aerospace and defense certifications from the Defence Research and Development Organisation (DRDO) and Hindustan Aeronautics Limited (HAL).</w:t>
      </w:r>
    </w:p>
    <w:p w:rsidR="00FE64FA" w:rsidRDefault="006F7765">
      <w:pPr>
        <w:pStyle w:val="ListBullet"/>
        <w:spacing w:after="60"/>
        <w:ind w:left="510"/>
      </w:pPr>
      <w:r>
        <w:t xml:space="preserve">The company successfully </w:t>
      </w:r>
      <w:r>
        <w:t>initiated high-altitude field trials at 4,400 meters for its jet-powered autonomous systems and began testing the ABHAY anti-radar decoy drone under the iDEX-DIO initiative.</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93/100</w:t>
      </w:r>
    </w:p>
    <w:p w:rsidR="00FE64FA" w:rsidRDefault="006F7765">
      <w:pPr>
        <w:keepNext/>
        <w:pBdr>
          <w:left w:val="single" w:sz="24" w:space="6" w:color="52B69A"/>
        </w:pBdr>
        <w:ind w:left="170"/>
      </w:pPr>
      <w:r>
        <w:t xml:space="preserve">The </w:t>
      </w:r>
      <w:r>
        <w:t>assessment rests on multiple verified prime contract awards from the Indian Army, Air Force, and Navy for advanced aerial target drones, supported by a documented order book standing at ₹392.68 crore as of December 2023. Based on primary research, the comp</w:t>
      </w:r>
      <w:r>
        <w:t>any has not disclosed the current exact monetary breakdown or backlog figures for its latest 2024–2026 pipeline contracts.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Anadrone Systems Private Limited secured a ₹96 crore contract in January 2022 under the Make-II category to supply </w:t>
      </w:r>
      <w:r>
        <w:t>125 Manoeuvrable Expendable Aerial Targets (MEAT) and associated equipment to the Indian Army and the Indian Air Force.</w:t>
      </w:r>
    </w:p>
    <w:p w:rsidR="00FE64FA" w:rsidRDefault="006F7765">
      <w:pPr>
        <w:pStyle w:val="ListBullet"/>
        <w:spacing w:after="60"/>
        <w:ind w:left="510"/>
      </w:pPr>
      <w:r>
        <w:t>The company received a contract from the Indian Navy in June 2024 to supply 100 SHIKRA high-speed aerial target drones under the Buy (ID</w:t>
      </w:r>
      <w:r>
        <w:t>DM) category.</w:t>
      </w:r>
    </w:p>
    <w:p w:rsidR="00FE64FA" w:rsidRDefault="006F7765">
      <w:pPr>
        <w:keepNext/>
        <w:pBdr>
          <w:left w:val="single" w:sz="24" w:space="6" w:color="52B69A"/>
        </w:pBdr>
        <w:spacing w:before="120" w:after="60"/>
        <w:ind w:left="170"/>
      </w:pPr>
      <w:r>
        <w:rPr>
          <w:b/>
          <w:color w:val="0F172A"/>
          <w:sz w:val="20"/>
        </w:rPr>
        <w:t>Revenue Growth &amp; Financial Strength — scored 93/100</w:t>
      </w:r>
    </w:p>
    <w:p w:rsidR="00FE64FA" w:rsidRDefault="006F7765">
      <w:pPr>
        <w:keepNext/>
        <w:pBdr>
          <w:left w:val="single" w:sz="24" w:space="6" w:color="52B69A"/>
        </w:pBdr>
        <w:ind w:left="170"/>
      </w:pPr>
      <w:r>
        <w:t>The rating rests on the company's clear and independently tracked multi-crore revenue, positive operating margins, and formal credit assessments. Based on primary research, the company has n</w:t>
      </w:r>
      <w:r>
        <w:t>ot disclosed private funding rounds or equity investments from global or Indian venture capital.</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clocked a verified revenue of Rs. 207.1 crores and a 32% operating margin in FY2025, down from Rs. 248 crores in FY2024 due to fa</w:t>
      </w:r>
      <w:r>
        <w:t>cility relocation.</w:t>
      </w:r>
    </w:p>
    <w:p w:rsidR="00FE64FA" w:rsidRDefault="006F7765">
      <w:pPr>
        <w:pStyle w:val="ListBullet"/>
        <w:spacing w:after="60"/>
        <w:ind w:left="510"/>
      </w:pPr>
      <w:r>
        <w:t xml:space="preserve">The company's financial profile was assessed by CRISIL Ratings with a rating of 'CRISIL BBB/Stable' based on an order book of approximately Rs. 110 crore as of August 2025 and a projected revenue of Rs. 220–230 crore for the full fiscal </w:t>
      </w:r>
      <w:r>
        <w:t>2026.</w:t>
      </w:r>
    </w:p>
    <w:p w:rsidR="00FE64FA" w:rsidRDefault="006F7765">
      <w:pPr>
        <w:keepNext/>
        <w:pBdr>
          <w:left w:val="single" w:sz="24" w:space="6" w:color="52B69A"/>
        </w:pBdr>
        <w:spacing w:before="120" w:after="60"/>
        <w:ind w:left="170"/>
      </w:pPr>
      <w:r>
        <w:rPr>
          <w:b/>
          <w:color w:val="0F172A"/>
          <w:sz w:val="20"/>
        </w:rPr>
        <w:t>Production Capacity &amp; Scalability — scored 92/100</w:t>
      </w:r>
    </w:p>
    <w:p w:rsidR="00FE64FA" w:rsidRDefault="006F7765">
      <w:pPr>
        <w:keepNext/>
        <w:pBdr>
          <w:left w:val="single" w:sz="24" w:space="6" w:color="52B69A"/>
        </w:pBdr>
        <w:ind w:left="170"/>
      </w:pPr>
      <w:r>
        <w:t>We verified that the company possesses established manufacturing infrastructure in Odisha and has executed a significant cumulative delivery volume of over 1,000 defense units. Based on primary resear</w:t>
      </w:r>
      <w:r>
        <w:t>ch, the company has not disclosed its precise annualized manufacturing capacity (units per year) or factory automation levels.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has delivered over 1,000 high-speed aerial target drones and operates manufacturing facilities in K</w:t>
      </w:r>
      <w:r>
        <w:t>hordha (featuring a 7,315 square metre facility developed by Arcedges) and Ganjam, Odisha.</w:t>
      </w:r>
    </w:p>
    <w:p w:rsidR="00FE64FA" w:rsidRDefault="006F7765">
      <w:pPr>
        <w:pStyle w:val="ListBullet"/>
        <w:spacing w:after="60"/>
        <w:ind w:left="510"/>
      </w:pPr>
      <w:r>
        <w:t>The company is establishing a large-scale tactical defense drones production facility spanning 350 acres in Nellore, Andhra Pradesh, backed by a ₹220 crore investmen</w:t>
      </w:r>
      <w:r>
        <w:t>t, with plans to commence commercial operations within 22–24 months of land allocation approved in April 2026.</w:t>
      </w:r>
    </w:p>
    <w:p w:rsidR="00FE64FA" w:rsidRDefault="006F7765">
      <w:pPr>
        <w:keepNext/>
        <w:pBdr>
          <w:left w:val="single" w:sz="24" w:space="6" w:color="52B69A"/>
        </w:pBdr>
        <w:spacing w:before="120" w:after="60"/>
        <w:ind w:left="170"/>
      </w:pPr>
      <w:r>
        <w:rPr>
          <w:b/>
          <w:color w:val="0F172A"/>
          <w:sz w:val="20"/>
        </w:rPr>
        <w:t>Strategic Partnerships &amp; Offset Alliances — scored 94/100</w:t>
      </w:r>
    </w:p>
    <w:p w:rsidR="00FE64FA" w:rsidRDefault="006F7765">
      <w:pPr>
        <w:keepNext/>
        <w:pBdr>
          <w:left w:val="single" w:sz="24" w:space="6" w:color="52B69A"/>
        </w:pBdr>
        <w:ind w:left="170"/>
      </w:pPr>
      <w:r>
        <w:t>The rating rests on the company's verified international alliances, including its estab</w:t>
      </w:r>
      <w:r>
        <w:t>lished track record as an offset partner with QinetiQ Target Systems Ltd and its June 2026 strategic agreement with Kratos Defense. Based on primary research, the company has not disclosed formal joint ventures or active technology transfer frameworks esta</w:t>
      </w:r>
      <w:r>
        <w:t>blished specifically with Indian defense PSUs such as HAL or BEL.</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Anadrone Systems Limited signed a long-term strategic cooperation agreement with US-based Kratos Defense &amp; Security Solutions, Inc. at Eurosatory 2026 in June 2026 to joint</w:t>
      </w:r>
      <w:r>
        <w:t>ly pursue, develop, and market advanced autonomous and unmanned technologies for the Indian Armed Forces.</w:t>
      </w:r>
    </w:p>
    <w:p w:rsidR="00FE64FA" w:rsidRDefault="006F7765">
      <w:pPr>
        <w:pStyle w:val="ListBullet"/>
        <w:spacing w:after="60"/>
        <w:ind w:left="510"/>
      </w:pPr>
      <w:r>
        <w:t xml:space="preserve">The company reports that it originally operated as the prime Indian offset partner for a UK-based target systems manufacturer, delivering over 600 </w:t>
      </w:r>
      <w:r>
        <w:t>aerial targets in partnership with UK defense specialist firm QinetiQ Target Systems Ltd.</w:t>
      </w:r>
    </w:p>
    <w:p w:rsidR="00FE64FA" w:rsidRDefault="006F7765">
      <w:pPr>
        <w:keepNext/>
        <w:pBdr>
          <w:left w:val="single" w:sz="24" w:space="6" w:color="52B69A"/>
        </w:pBdr>
        <w:spacing w:before="120" w:after="60"/>
        <w:ind w:left="170"/>
      </w:pPr>
      <w:r>
        <w:rPr>
          <w:b/>
          <w:color w:val="0F172A"/>
          <w:sz w:val="20"/>
        </w:rPr>
        <w:lastRenderedPageBreak/>
        <w:t>Export Market Penetration — scored 67/100</w:t>
      </w:r>
    </w:p>
    <w:p w:rsidR="00FE64FA" w:rsidRDefault="006F7765">
      <w:pPr>
        <w:keepNext/>
        <w:pBdr>
          <w:left w:val="single" w:sz="24" w:space="6" w:color="52B69A"/>
        </w:pBdr>
        <w:ind w:left="170"/>
      </w:pPr>
      <w:r>
        <w:t>Based on primary research, the company has not disclosed any active export orders or foreign military clients.</w:t>
      </w:r>
    </w:p>
    <w:p w:rsidR="00FE64FA" w:rsidRDefault="006F7765">
      <w:pPr>
        <w:keepNext/>
        <w:spacing w:after="40"/>
        <w:ind w:left="170"/>
      </w:pPr>
      <w:r>
        <w:rPr>
          <w:b/>
          <w:caps/>
          <w:color w:val="64748B"/>
          <w:sz w:val="15"/>
        </w:rPr>
        <w:t>Supporting po</w:t>
      </w:r>
      <w:r>
        <w:rPr>
          <w:b/>
          <w:caps/>
          <w:color w:val="64748B"/>
          <w:sz w:val="15"/>
        </w:rPr>
        <w:t>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11" w:name="_Toc242119301"/>
      <w:r>
        <w:lastRenderedPageBreak/>
        <w:t>IDR Research And Development Pvt Ltd</w:t>
      </w:r>
      <w:bookmarkEnd w:id="11"/>
    </w:p>
    <w:p w:rsidR="00FE64FA" w:rsidRDefault="006F7765">
      <w:pPr>
        <w:shd w:val="clear" w:color="auto" w:fill="002857"/>
        <w:spacing w:after="200"/>
      </w:pPr>
      <w:r>
        <w:rPr>
          <w:color w:val="CBD5E1"/>
          <w:sz w:val="18"/>
        </w:rPr>
        <w:t xml:space="preserve">IDR Research &amp; Development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84</w:t>
      </w:r>
      <w:r>
        <w:rPr>
          <w:color w:val="CBD5E1"/>
          <w:sz w:val="18"/>
        </w:rPr>
        <w:t xml:space="preserve">     Overall </w:t>
      </w:r>
      <w:r>
        <w:rPr>
          <w:b/>
          <w:color w:val="FFFFFF"/>
          <w:sz w:val="20"/>
        </w:rPr>
        <w:t>86</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84/100</w:t>
      </w:r>
    </w:p>
    <w:p w:rsidR="00FE64FA" w:rsidRDefault="006F7765">
      <w:pPr>
        <w:keepNext/>
        <w:pBdr>
          <w:left w:val="single" w:sz="24" w:space="6" w:color="52B69A"/>
        </w:pBdr>
        <w:ind w:left="170"/>
      </w:pPr>
      <w:r>
        <w:t xml:space="preserve">The company demonstrates clear verifiable </w:t>
      </w:r>
      <w:r>
        <w:t>capabilities in the tactical nano-drone class with multiple specialized operational variants and basic payload-dropping models, though it lacks the broad multi-role platform breadth or large-scale heavy sensor integration seen in market-leading tier-1 defe</w:t>
      </w:r>
      <w:r>
        <w:t>nse contractors.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IDR Research And Development Pvt Ltd has developed the Doot Mk1, an indigenous nano-drone platform weighing under 300 grams, offered in three specialized tactical variants: an indoor surveillance version, an outdoor surve</w:t>
      </w:r>
      <w:r>
        <w:t>illance version, and a lethal explosive (Kamikaze) variant named Parush.</w:t>
      </w:r>
    </w:p>
    <w:p w:rsidR="00FE64FA" w:rsidRDefault="006F7765">
      <w:pPr>
        <w:pStyle w:val="ListBullet"/>
        <w:spacing w:after="60"/>
        <w:ind w:left="510"/>
      </w:pPr>
      <w:r>
        <w:t>Beyond its core nano-drone platform, the company markets an IDR Payload Dropping Drone designed to carry specialized payloads between 300 grams and 500 grams with a 5 km operational r</w:t>
      </w:r>
      <w:r>
        <w:t>ange, alongside dedicated training drone variants.</w:t>
      </w:r>
    </w:p>
    <w:p w:rsidR="00FE64FA" w:rsidRDefault="006F7765">
      <w:pPr>
        <w:keepNext/>
        <w:pBdr>
          <w:left w:val="single" w:sz="24" w:space="6" w:color="52B69A"/>
        </w:pBdr>
        <w:spacing w:before="120" w:after="60"/>
        <w:ind w:left="170"/>
      </w:pPr>
      <w:r>
        <w:rPr>
          <w:b/>
          <w:color w:val="0F172A"/>
          <w:sz w:val="20"/>
        </w:rPr>
        <w:t>Autonomous &amp; Swarm Technology — scored 90/100</w:t>
      </w:r>
    </w:p>
    <w:p w:rsidR="00FE64FA" w:rsidRDefault="006F7765">
      <w:pPr>
        <w:keepNext/>
        <w:pBdr>
          <w:left w:val="single" w:sz="24" w:space="6" w:color="52B69A"/>
        </w:pBdr>
        <w:ind w:left="170"/>
      </w:pPr>
      <w:r>
        <w:t>The company displays clear, verified autonomous capabilities at the single-UAV level with AI object recognition and GPS-denied navigation, but lacks public evi</w:t>
      </w:r>
      <w:r>
        <w:t>dence of coordinated swarm operations.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IDR Research And Development's flagship palm-sized nano drone, the Doot Mk1, is integrated with AI capabilities capable of identifying up to 80 different targets/objects and operating within both GPS</w:t>
      </w:r>
      <w:r>
        <w:t xml:space="preserve"> and non-GPS (GPS-denied) environments.</w:t>
      </w:r>
    </w:p>
    <w:p w:rsidR="00FE64FA" w:rsidRDefault="006F7765">
      <w:pPr>
        <w:pStyle w:val="ListBullet"/>
        <w:spacing w:after="60"/>
        <w:ind w:left="510"/>
      </w:pPr>
      <w:r>
        <w:t>Based on primary research, the company has not disclosed verified coordinated swarm technology or demonstrated multi-drone swarm exercises.</w:t>
      </w:r>
    </w:p>
    <w:p w:rsidR="00FE64FA" w:rsidRDefault="006F7765">
      <w:pPr>
        <w:keepNext/>
        <w:pBdr>
          <w:left w:val="single" w:sz="24" w:space="6" w:color="52B69A"/>
        </w:pBdr>
        <w:spacing w:before="120" w:after="60"/>
        <w:ind w:left="170"/>
      </w:pPr>
      <w:r>
        <w:rPr>
          <w:b/>
          <w:color w:val="0F172A"/>
          <w:sz w:val="20"/>
        </w:rPr>
        <w:t>Endurance &amp; Operational Performance — scored 89/100</w:t>
      </w:r>
    </w:p>
    <w:p w:rsidR="00FE64FA" w:rsidRDefault="006F7765">
      <w:pPr>
        <w:keepNext/>
        <w:pBdr>
          <w:left w:val="single" w:sz="24" w:space="6" w:color="52B69A"/>
        </w:pBdr>
        <w:ind w:left="170"/>
      </w:pPr>
      <w:r>
        <w:t>The company demonstrates</w:t>
      </w:r>
      <w:r>
        <w:t xml:space="preserve"> a clear and verifiable capability for tactical nano-UAV operations with localized deployment data and limited production numbers (20 units produced for the Army), but lacks the extensive third-party verified flight hours, large operational ceilings, or pu</w:t>
      </w:r>
      <w:r>
        <w:t>blic MTBF metrics required for a market-leading score.</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IDR Research And Development Pvt Ltd has introduced the "Doot Mk1" palm-sized nano drone (weighing ~200 grams) in three variants, showcasing a self-reported flight endurance of up to </w:t>
      </w:r>
      <w:r>
        <w:t>30 minutes, a range of 1.5 kilometers, and a maximum speed of 80 kmph.</w:t>
      </w:r>
    </w:p>
    <w:p w:rsidR="00FE64FA" w:rsidRDefault="006F7765">
      <w:pPr>
        <w:pStyle w:val="ListBullet"/>
        <w:spacing w:after="60"/>
        <w:ind w:left="510"/>
      </w:pPr>
      <w:r>
        <w:t>The company claims its nano-drones are specifically crafted for Indian conditions and have successfully passed tests by various commands of the armed forces (including the NSG and Assam</w:t>
      </w:r>
      <w:r>
        <w:t xml:space="preserve"> Rifles) across varied weather conditions, high-altitude regions, and deserts.</w:t>
      </w:r>
    </w:p>
    <w:p w:rsidR="00FE64FA" w:rsidRDefault="006F7765">
      <w:pPr>
        <w:keepNext/>
        <w:pBdr>
          <w:left w:val="single" w:sz="24" w:space="6" w:color="52B69A"/>
        </w:pBdr>
        <w:spacing w:before="120" w:after="60"/>
        <w:ind w:left="170"/>
      </w:pPr>
      <w:r>
        <w:rPr>
          <w:b/>
          <w:color w:val="0F172A"/>
          <w:sz w:val="20"/>
        </w:rPr>
        <w:t>Indigenous Manufacturing &amp; Supply Chain — scored 91/100</w:t>
      </w:r>
    </w:p>
    <w:p w:rsidR="00FE64FA" w:rsidRDefault="006F7765">
      <w:pPr>
        <w:keepNext/>
        <w:pBdr>
          <w:left w:val="single" w:sz="24" w:space="6" w:color="52B69A"/>
        </w:pBdr>
        <w:ind w:left="170"/>
      </w:pPr>
      <w:r>
        <w:t>The company demonstrates clear domestic design and deployment capabilities for its nano-drones.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IDR Res</w:t>
      </w:r>
      <w:r>
        <w:t>earch and Development Pvt Ltd developed the Doot Mk1, an indigenous nano-drone built under the Make in India framework.</w:t>
      </w:r>
    </w:p>
    <w:p w:rsidR="00FE64FA" w:rsidRDefault="006F7765">
      <w:pPr>
        <w:pStyle w:val="ListBullet"/>
        <w:spacing w:after="60"/>
        <w:ind w:left="510"/>
      </w:pPr>
      <w:r>
        <w:t>The drone has been trialled and utilized by domestic security forces for tactical operations.</w:t>
      </w:r>
    </w:p>
    <w:p w:rsidR="00FE64FA" w:rsidRDefault="006F7765">
      <w:pPr>
        <w:keepNext/>
        <w:pBdr>
          <w:left w:val="single" w:sz="24" w:space="6" w:color="52B69A"/>
        </w:pBdr>
        <w:spacing w:before="120" w:after="60"/>
        <w:ind w:left="170"/>
      </w:pPr>
      <w:r>
        <w:rPr>
          <w:b/>
          <w:color w:val="0F172A"/>
          <w:sz w:val="20"/>
        </w:rPr>
        <w:t>Military Certification &amp; Compliance — scor</w:t>
      </w:r>
      <w:r>
        <w:rPr>
          <w:b/>
          <w:color w:val="0F172A"/>
          <w:sz w:val="20"/>
        </w:rPr>
        <w:t>ed 90/100</w:t>
      </w:r>
    </w:p>
    <w:p w:rsidR="00FE64FA" w:rsidRDefault="006F7765">
      <w:pPr>
        <w:keepNext/>
        <w:pBdr>
          <w:left w:val="single" w:sz="24" w:space="6" w:color="52B69A"/>
        </w:pBdr>
        <w:ind w:left="170"/>
      </w:pPr>
      <w:r>
        <w:t>The company demonstrates clear, verifiable operational capability through successful military field trials and recognition within defense tech symposiums, though it lacks market-leading third-party type certifications like formal DGQA or DRDO sys</w:t>
      </w:r>
      <w:r>
        <w:t>tem type approvals.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IDR Research And Development Pvt Ltd has undergone field trials for its Doot Mk1 nano drones with the Indian Army, NSG, and Assam Rifles across high-altitude and desert regions.</w:t>
      </w:r>
    </w:p>
    <w:p w:rsidR="00FE64FA" w:rsidRDefault="006F7765">
      <w:pPr>
        <w:pStyle w:val="ListBullet"/>
        <w:spacing w:after="60"/>
        <w:ind w:left="510"/>
      </w:pPr>
      <w:r>
        <w:t>The company self-reports collaborating w</w:t>
      </w:r>
      <w:r>
        <w:t>ith the Indian Army in the prototyping domain and was selected among the Top 25 Defence Companies at the North Tech Symposium 2026.</w:t>
      </w:r>
    </w:p>
    <w:p w:rsidR="00FE64FA" w:rsidRDefault="006F7765">
      <w:pPr>
        <w:keepNext/>
        <w:pBdr>
          <w:bottom w:val="single" w:sz="6" w:space="3" w:color="E2E8F0"/>
        </w:pBdr>
        <w:spacing w:before="120" w:after="120"/>
      </w:pPr>
      <w:r>
        <w:rPr>
          <w:b/>
          <w:caps/>
          <w:color w:val="1A759F"/>
        </w:rPr>
        <w:lastRenderedPageBreak/>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87/100</w:t>
      </w:r>
    </w:p>
    <w:p w:rsidR="00FE64FA" w:rsidRDefault="006F7765">
      <w:pPr>
        <w:keepNext/>
        <w:pBdr>
          <w:left w:val="single" w:sz="24" w:space="6" w:color="52B69A"/>
        </w:pBdr>
        <w:ind w:left="170"/>
      </w:pPr>
      <w:r>
        <w:t xml:space="preserve">While pilot production and small-scale tender </w:t>
      </w:r>
      <w:r>
        <w:t>wins are verified, the lack of comprehensive high-value procurement contracts or a publicly available large-scale order backlog restricts the company from the highest scoring brackets.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IDR Research and Development's nano drones have been </w:t>
      </w:r>
      <w:r>
        <w:t>tested by the Indian Armed Forces, National Security Guard, and Assam Rifles, with the Indian Army ordering a pilot batch of 20 units The Economic Times.</w:t>
      </w:r>
    </w:p>
    <w:p w:rsidR="00FE64FA" w:rsidRDefault="006F7765">
      <w:pPr>
        <w:pStyle w:val="ListBullet"/>
        <w:spacing w:after="60"/>
        <w:ind w:left="510"/>
      </w:pPr>
      <w:r>
        <w:t>The company secured an official government tender award (Tender Number: AOC) for supplying the IDR Par</w:t>
      </w:r>
      <w:r>
        <w:t>ush micro-surveillance UAV, completed by May 12, 2023 TenderAuctionBid.</w:t>
      </w:r>
    </w:p>
    <w:p w:rsidR="00FE64FA" w:rsidRDefault="006F7765">
      <w:pPr>
        <w:keepNext/>
        <w:pBdr>
          <w:left w:val="single" w:sz="24" w:space="6" w:color="52B69A"/>
        </w:pBdr>
        <w:spacing w:before="120" w:after="60"/>
        <w:ind w:left="170"/>
      </w:pPr>
      <w:r>
        <w:rPr>
          <w:b/>
          <w:color w:val="0F172A"/>
          <w:sz w:val="20"/>
        </w:rPr>
        <w:t>Revenue Growth &amp; Financial Strength — scored 83/100</w:t>
      </w:r>
    </w:p>
    <w:p w:rsidR="00FE64FA" w:rsidRDefault="006F7765">
      <w:pPr>
        <w:keepNext/>
        <w:pBdr>
          <w:left w:val="single" w:sz="24" w:space="6" w:color="52B69A"/>
        </w:pBdr>
        <w:ind w:left="170"/>
      </w:pPr>
      <w:r>
        <w:t xml:space="preserve">We verified the company's early-stage revenue, net profit margin, and positive growth trajectory. Based on primary research, the </w:t>
      </w:r>
      <w:r>
        <w:t>company has not disclosed overall top-line revenue remains very small (under ₹10 Crore), and external institutional funding rounds or detailed EBITDA values.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According to an Economic Times report, the startup's earliest procurement track </w:t>
      </w:r>
      <w:r>
        <w:t>record consists of a small batch of 20 units of its nano drones produced for testing by the Indian Army, valued at an estimated unit cost of ₹5 Lakh to ₹6 Lakh each.</w:t>
      </w:r>
    </w:p>
    <w:p w:rsidR="00FE64FA" w:rsidRDefault="006F7765">
      <w:pPr>
        <w:keepNext/>
        <w:pBdr>
          <w:left w:val="single" w:sz="24" w:space="6" w:color="52B69A"/>
        </w:pBdr>
        <w:spacing w:before="120" w:after="60"/>
        <w:ind w:left="170"/>
      </w:pPr>
      <w:r>
        <w:rPr>
          <w:b/>
          <w:color w:val="0F172A"/>
          <w:sz w:val="20"/>
        </w:rPr>
        <w:t>Production Capacity &amp; Scalability — scored 83/100</w:t>
      </w:r>
    </w:p>
    <w:p w:rsidR="00FE64FA" w:rsidRDefault="006F7765">
      <w:pPr>
        <w:keepNext/>
        <w:pBdr>
          <w:left w:val="single" w:sz="24" w:space="6" w:color="52B69A"/>
        </w:pBdr>
        <w:ind w:left="170"/>
      </w:pPr>
      <w:r>
        <w:t>Public records verify limited, batch-lev</w:t>
      </w:r>
      <w:r>
        <w:t>el prototyping and low-volume production counts for the Indian Army, but specific factory size, automated assembly infrastructure, and standardized annual manufacturing capacity figures remain unpublicized.</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Reports by The Economic Times a</w:t>
      </w:r>
      <w:r>
        <w:t>nd Hindustan Times indicate IDR Research and Development delivered initial small-scale test batches to the Indian Armed Forces, providing 16 nano drones to the Northern Command with an early production footprint of approximately 20 units.</w:t>
      </w:r>
    </w:p>
    <w:p w:rsidR="00FE64FA" w:rsidRDefault="006F7765">
      <w:pPr>
        <w:pStyle w:val="ListBullet"/>
        <w:spacing w:after="60"/>
        <w:ind w:left="510"/>
      </w:pPr>
      <w:r>
        <w:t>Profile data from</w:t>
      </w:r>
      <w:r>
        <w:t xml:space="preserve"> the official IDR Research And Development LinkedIn Page indicates the firm operates as a micro-enterprise with a self-declared headcount of 2 to 10 employees focusing on design, 3D printing, and prototyping services.</w:t>
      </w:r>
    </w:p>
    <w:p w:rsidR="00FE64FA" w:rsidRDefault="006F7765">
      <w:pPr>
        <w:keepNext/>
        <w:pBdr>
          <w:left w:val="single" w:sz="24" w:space="6" w:color="52B69A"/>
        </w:pBdr>
        <w:spacing w:before="120" w:after="60"/>
        <w:ind w:left="170"/>
      </w:pPr>
      <w:r>
        <w:rPr>
          <w:b/>
          <w:color w:val="0F172A"/>
          <w:sz w:val="20"/>
        </w:rPr>
        <w:t>Strategic Partnerships &amp; Offset Allian</w:t>
      </w:r>
      <w:r>
        <w:rPr>
          <w:b/>
          <w:color w:val="0F172A"/>
          <w:sz w:val="20"/>
        </w:rPr>
        <w:t>ces — scored 87/100</w:t>
      </w:r>
    </w:p>
    <w:p w:rsidR="00FE64FA" w:rsidRDefault="006F7765">
      <w:pPr>
        <w:keepNext/>
        <w:pBdr>
          <w:left w:val="single" w:sz="24" w:space="6" w:color="52B69A"/>
        </w:pBdr>
        <w:ind w:left="170"/>
      </w:pPr>
      <w:r>
        <w:t>We verified IDR's direct field testing, operational validation, and small-scale pilot units with end-user military branches and paramilitaries. Based on primary research, the company has not disclosed formalized joint ventures, technolo</w:t>
      </w:r>
      <w:r>
        <w:t>gy transfers, or offset agreements with domestic defense PSUs (like HAL or BEL) or foreign OEMs.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Testing, feedback evaluations, and initial pilot production deployments of 20 units of the Doot MK-1 nano-drone system by operational command</w:t>
      </w:r>
      <w:r>
        <w:t>s of the Indian Armed Forces, the National Security Guard (NSG), and the Assam Rifles, as documented in regional trials reported by Press Trust of India (PTI) via Economic Times.</w:t>
      </w:r>
    </w:p>
    <w:p w:rsidR="00FE64FA" w:rsidRDefault="006F7765">
      <w:pPr>
        <w:pStyle w:val="ListBullet"/>
        <w:spacing w:after="60"/>
        <w:ind w:left="510"/>
      </w:pPr>
      <w:r>
        <w:t>Technical demonstration and product evaluation showcases for defense procurem</w:t>
      </w:r>
      <w:r>
        <w:t>ent at the North-Tech Symposium and the Eastern Command's East Tech symposium to establish direct procurement pipelines with the Indian Army, as detailed in reports from Raksha Anirveda.</w:t>
      </w:r>
    </w:p>
    <w:p w:rsidR="00FE64FA" w:rsidRDefault="006F7765">
      <w:pPr>
        <w:keepNext/>
        <w:pBdr>
          <w:left w:val="single" w:sz="24" w:space="6" w:color="52B69A"/>
        </w:pBdr>
        <w:spacing w:before="120" w:after="60"/>
        <w:ind w:left="170"/>
      </w:pPr>
      <w:r>
        <w:rPr>
          <w:b/>
          <w:color w:val="0F172A"/>
          <w:sz w:val="20"/>
        </w:rPr>
        <w:t>Export Market Penetration — scored 82/100</w:t>
      </w:r>
    </w:p>
    <w:p w:rsidR="00FE64FA" w:rsidRDefault="006F7765">
      <w:pPr>
        <w:keepNext/>
        <w:pBdr>
          <w:left w:val="single" w:sz="24" w:space="6" w:color="52B69A"/>
        </w:pBdr>
        <w:ind w:left="170"/>
      </w:pPr>
      <w:r>
        <w:t>We verified that the compan</w:t>
      </w:r>
      <w:r>
        <w:t>y has preliminary MoD-backed export proposals and explicitly tracks export metrics. Based on primary research, the company has not disclosed finalized international contracts, global tender wins, or foreign military deliveries, which limits them to a lower</w:t>
      </w:r>
      <w:r>
        <w:t xml:space="preserve"> tier.</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Industry reports list active export proposals for IDR Research And Development Pvt Ltd in targeted countries like Algeria, Egypt, and Southeast Asia, backed by the Indian Ministry of Defence (MoD).</w:t>
      </w:r>
    </w:p>
    <w:p w:rsidR="00FE64FA" w:rsidRDefault="006F7765">
      <w:pPr>
        <w:pStyle w:val="ListBullet"/>
        <w:spacing w:after="60"/>
        <w:ind w:left="510"/>
      </w:pPr>
      <w:r>
        <w:t>Corporate and government financia</w:t>
      </w:r>
      <w:r>
        <w:t>l tracking records via Zauba Corp list the company’s actual "Export Turnover" field as a distinct metric, although the specific numerical financials remain protected behind paid corporate tiers.</w:t>
      </w:r>
    </w:p>
    <w:p w:rsidR="00FE64FA" w:rsidRDefault="006F7765">
      <w:pPr>
        <w:pStyle w:val="Heading2"/>
        <w:pageBreakBefore/>
        <w:shd w:val="clear" w:color="auto" w:fill="002857"/>
        <w:spacing w:after="0"/>
      </w:pPr>
      <w:bookmarkStart w:id="12" w:name="_Toc242119302"/>
      <w:r>
        <w:lastRenderedPageBreak/>
        <w:t>SenseImage Technologies</w:t>
      </w:r>
      <w:bookmarkEnd w:id="12"/>
    </w:p>
    <w:p w:rsidR="00FE64FA" w:rsidRDefault="006F7765">
      <w:pPr>
        <w:shd w:val="clear" w:color="auto" w:fill="002857"/>
        <w:spacing w:after="200"/>
      </w:pPr>
      <w:r>
        <w:rPr>
          <w:color w:val="CBD5E1"/>
          <w:sz w:val="18"/>
        </w:rPr>
        <w:t xml:space="preserve">IndraKavach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82</w:t>
      </w:r>
      <w:r>
        <w:rPr>
          <w:color w:val="CBD5E1"/>
          <w:sz w:val="18"/>
        </w:rPr>
        <w:t xml:space="preserve">     Overall </w:t>
      </w:r>
      <w:r>
        <w:rPr>
          <w:b/>
          <w:color w:val="FFFFFF"/>
          <w:sz w:val="20"/>
        </w:rPr>
        <w:t>80</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71/100</w:t>
      </w:r>
    </w:p>
    <w:p w:rsidR="00FE64FA" w:rsidRDefault="006F7765">
      <w:pPr>
        <w:keepNext/>
        <w:pBdr>
          <w:left w:val="single" w:sz="24" w:space="6" w:color="52B69A"/>
        </w:pBdr>
        <w:ind w:left="170"/>
      </w:pPr>
      <w:r>
        <w:t xml:space="preserve">While we verified the capability to integrate specific sensor payloads (LiDAR, thermal, AI-vision) and the presence of specialized counter-UAV and </w:t>
      </w:r>
      <w:r>
        <w:t>surveillance platforms, based on primary research, the company has not disclosed a broad range of military multi-role platforms, combat models, or loitering munitions, indicating partial self-reported defense capabilities rather than a market-leading portf</w:t>
      </w:r>
      <w:r>
        <w:t>olio.</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SenseImage Technologies manufactures the IndraKavach Counter-UAV Interceptor Drone, a dedicated autonomous platform designed for threat interception and AI-powered targeting in GPS-denied and signal-jammed environments.</w:t>
      </w:r>
    </w:p>
    <w:p w:rsidR="00FE64FA" w:rsidRDefault="006F7765">
      <w:pPr>
        <w:pStyle w:val="ListBullet"/>
        <w:spacing w:after="60"/>
        <w:ind w:left="510"/>
      </w:pPr>
      <w:r>
        <w:t>As a certifi</w:t>
      </w:r>
      <w:r>
        <w:t>ed drone manufacturer, SenseImage develops AI-powered hardware supporting diverse mission configurations that integrate visual, thermal, and LiDAR payloads.</w:t>
      </w:r>
    </w:p>
    <w:p w:rsidR="00FE64FA" w:rsidRDefault="006F7765">
      <w:pPr>
        <w:keepNext/>
        <w:pBdr>
          <w:left w:val="single" w:sz="24" w:space="6" w:color="52B69A"/>
        </w:pBdr>
        <w:spacing w:before="120" w:after="60"/>
        <w:ind w:left="170"/>
      </w:pPr>
      <w:r>
        <w:rPr>
          <w:b/>
          <w:color w:val="0F172A"/>
          <w:sz w:val="20"/>
        </w:rPr>
        <w:t>Autonomous &amp; Swarm Technology — scored 89/100</w:t>
      </w:r>
    </w:p>
    <w:p w:rsidR="00FE64FA" w:rsidRDefault="006F7765">
      <w:pPr>
        <w:keepNext/>
        <w:pBdr>
          <w:left w:val="single" w:sz="24" w:space="6" w:color="52B69A"/>
        </w:pBdr>
        <w:ind w:left="170"/>
      </w:pPr>
      <w:r>
        <w:t>We verified capabilities in autonomous navigation, GP</w:t>
      </w:r>
      <w:r>
        <w:t>S-denied operation, and AI-driven target recognition via the company's product documentation. Based on primary research, the company has not disclosed third-party validation or evidence of coordinated swarm exercises, keeping it within a self-reported capa</w:t>
      </w:r>
      <w:r>
        <w:t>bility band.</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IndraKavach Counter-UAV Interceptor Drone system features AI-powered targeting that identifies and tracks threats in real time, according to SenseImage Technologies' product specifications.</w:t>
      </w:r>
    </w:p>
    <w:p w:rsidR="00FE64FA" w:rsidRDefault="006F7765">
      <w:pPr>
        <w:pStyle w:val="ListBullet"/>
        <w:spacing w:after="60"/>
        <w:ind w:left="510"/>
      </w:pPr>
      <w:r>
        <w:t>The IndraKavach drone system is</w:t>
      </w:r>
      <w:r>
        <w:t xml:space="preserve"> built to navigate autonomously in GPS-denied and signal-jammed environments, as detailed by SenseImage Technologies.</w:t>
      </w:r>
    </w:p>
    <w:p w:rsidR="00FE64FA" w:rsidRDefault="006F7765">
      <w:pPr>
        <w:keepNext/>
        <w:pBdr>
          <w:left w:val="single" w:sz="24" w:space="6" w:color="52B69A"/>
        </w:pBdr>
        <w:spacing w:before="120" w:after="60"/>
        <w:ind w:left="170"/>
      </w:pPr>
      <w:r>
        <w:rPr>
          <w:b/>
          <w:color w:val="0F172A"/>
          <w:sz w:val="20"/>
        </w:rPr>
        <w:t>Endurance &amp; Operational Performance — scored 82/100</w:t>
      </w:r>
    </w:p>
    <w:p w:rsidR="00FE64FA" w:rsidRDefault="006F7765">
      <w:pPr>
        <w:keepNext/>
        <w:pBdr>
          <w:left w:val="single" w:sz="24" w:space="6" w:color="52B69A"/>
        </w:pBdr>
        <w:ind w:left="170"/>
      </w:pPr>
      <w:r>
        <w:t>Based on primary research, the company has not disclosed flight hours, operational cei</w:t>
      </w:r>
      <w:r>
        <w:t>lings, terrain reliability data, or MTBF figures.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SenseImage Technologies offers the IndraKavach counter-UAV interceptor drone system, which utilizes AI-powered targeting to track threats and autonomously navigate inside signal-jammed or </w:t>
      </w:r>
      <w:r>
        <w:t>GPS-denied active operational environments according to SenseImage Technologies' product catalog.</w:t>
      </w:r>
    </w:p>
    <w:p w:rsidR="00FE64FA" w:rsidRDefault="006F7765">
      <w:pPr>
        <w:pStyle w:val="ListBullet"/>
        <w:spacing w:after="60"/>
        <w:ind w:left="510"/>
      </w:pPr>
      <w:r>
        <w:t>The company maintains in-house capabilities for "Defence Evaluation Testing" to validate flight performance, propulsion systems, and drone structural integrit</w:t>
      </w:r>
      <w:r>
        <w:t>y under varied environmental, electromagnetic, and real operational constraints according to its testing services page.</w:t>
      </w:r>
    </w:p>
    <w:p w:rsidR="00FE64FA" w:rsidRDefault="006F7765">
      <w:pPr>
        <w:keepNext/>
        <w:pBdr>
          <w:left w:val="single" w:sz="24" w:space="6" w:color="52B69A"/>
        </w:pBdr>
        <w:spacing w:before="120" w:after="60"/>
        <w:ind w:left="170"/>
      </w:pPr>
      <w:r>
        <w:rPr>
          <w:b/>
          <w:color w:val="0F172A"/>
          <w:sz w:val="20"/>
        </w:rPr>
        <w:t>Indigenous Manufacturing &amp; Supply Chain — scored 65/100</w:t>
      </w:r>
    </w:p>
    <w:p w:rsidR="00FE64FA" w:rsidRDefault="006F7765">
      <w:pPr>
        <w:keepNext/>
        <w:pBdr>
          <w:left w:val="single" w:sz="24" w:space="6" w:color="52B69A"/>
        </w:pBdr>
        <w:ind w:left="170"/>
      </w:pPr>
      <w:r>
        <w:t>Based on primary research, the company has not disclosed its local sourcing perc</w:t>
      </w:r>
      <w:r>
        <w:t>entage, domestic supply chain dependencies for critical components like engines and sensors, or formal technology transfer agreements.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company is a DGCA-certified drone manufacturer that self-reports engineering high-performance </w:t>
      </w:r>
      <w:r>
        <w:t>mission-critical UAV platforms and AI-powered defense solutions, according to the SenseImage Technologies LinkedIn Profile.</w:t>
      </w:r>
    </w:p>
    <w:p w:rsidR="00FE64FA" w:rsidRDefault="006F7765">
      <w:pPr>
        <w:pStyle w:val="ListBullet"/>
        <w:spacing w:after="60"/>
        <w:ind w:left="510"/>
      </w:pPr>
      <w:r>
        <w:t>The company designs autonomous counter-UAV defense products, specifically highlighting its proprietary IndraKavach interceptor syste</w:t>
      </w:r>
      <w:r>
        <w:t>m equipped with real-time AI targeting capabilities, as published on the SenseImage Technologies IndraKavach Page.</w:t>
      </w:r>
    </w:p>
    <w:p w:rsidR="00FE64FA" w:rsidRDefault="006F7765">
      <w:pPr>
        <w:keepNext/>
        <w:pBdr>
          <w:left w:val="single" w:sz="24" w:space="6" w:color="52B69A"/>
        </w:pBdr>
        <w:spacing w:before="120" w:after="60"/>
        <w:ind w:left="170"/>
      </w:pPr>
      <w:r>
        <w:rPr>
          <w:b/>
          <w:color w:val="0F172A"/>
          <w:sz w:val="20"/>
        </w:rPr>
        <w:t>Military Certification &amp; Compliance — scored 83/100</w:t>
      </w:r>
    </w:p>
    <w:p w:rsidR="00FE64FA" w:rsidRDefault="006F7765">
      <w:pPr>
        <w:keepNext/>
        <w:pBdr>
          <w:left w:val="single" w:sz="24" w:space="6" w:color="52B69A"/>
        </w:pBdr>
        <w:ind w:left="170"/>
      </w:pPr>
      <w:r>
        <w:t>We verified that the firm maintains generalized defence-compliant workflows and explicitl</w:t>
      </w:r>
      <w:r>
        <w:t>y designs tactical counter-UAV hardware. Based on primary research, the company has not disclosed third-party evidence of official DGQA type approvals, DRDO laboratory certifications, or finalized armed forces deployment contracts.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SenseI</w:t>
      </w:r>
      <w:r>
        <w:t>mage Technologies explicitly states that its drone services are both "DGCA and Defence Compliant" and highlights its specialized capability as an ADART partner providing DGCA drone testing and certification support, according to the SenseImage Drone Servic</w:t>
      </w:r>
      <w:r>
        <w:t>es Profile.</w:t>
      </w:r>
    </w:p>
    <w:p w:rsidR="00FE64FA" w:rsidRDefault="006F7765">
      <w:pPr>
        <w:pStyle w:val="ListBullet"/>
        <w:spacing w:after="60"/>
        <w:ind w:left="510"/>
      </w:pPr>
      <w:r>
        <w:lastRenderedPageBreak/>
        <w:t>The company markets the "IndraKavach" counter-UAV interceptor drone system engineered with autonomous navigation for GPS-denied or signal-jammed environments and AI targeting, marketed strictly for active military and defense asset protection a</w:t>
      </w:r>
      <w:r>
        <w:t>s detailed on the SenseImage IndraKavach System Page.</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76/100</w:t>
      </w:r>
    </w:p>
    <w:p w:rsidR="00FE64FA" w:rsidRDefault="006F7765">
      <w:pPr>
        <w:keepNext/>
        <w:pBdr>
          <w:left w:val="single" w:sz="24" w:space="6" w:color="52B69A"/>
        </w:pBdr>
        <w:ind w:left="170"/>
      </w:pPr>
      <w:r>
        <w:t>Based on primary research, the company has not disclosed specific Indian armed forces contract values, tender wins, or pipel</w:t>
      </w:r>
      <w:r>
        <w:t>ine figures.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According to the official SenseImage Technologies Corporate Profile, the company lists defense and security as primary target industries and manufactures proprietary platforms such as the IndraKavach counter-UAV system. Based</w:t>
      </w:r>
      <w:r>
        <w:t xml:space="preserve"> on primary research, the company has not disclosed further details.</w:t>
      </w:r>
    </w:p>
    <w:p w:rsidR="00FE64FA" w:rsidRDefault="006F7765">
      <w:pPr>
        <w:pStyle w:val="ListBullet"/>
        <w:spacing w:after="60"/>
        <w:ind w:left="510"/>
      </w:pPr>
      <w:r>
        <w:t>The company's published commercial client list includes public and private entities such as KELTRON, Tata Power, and Kalpataru, but does not state any active military or paramilitary orde</w:t>
      </w:r>
      <w:r>
        <w:t>r book backlogs or value.</w:t>
      </w:r>
    </w:p>
    <w:p w:rsidR="00FE64FA" w:rsidRDefault="006F7765">
      <w:pPr>
        <w:keepNext/>
        <w:pBdr>
          <w:left w:val="single" w:sz="24" w:space="6" w:color="52B69A"/>
        </w:pBdr>
        <w:spacing w:before="120" w:after="60"/>
        <w:ind w:left="170"/>
      </w:pPr>
      <w:r>
        <w:rPr>
          <w:b/>
          <w:color w:val="0F172A"/>
          <w:sz w:val="20"/>
        </w:rPr>
        <w:t>Revenue Growth &amp; Financial Strength — scored 79/100</w:t>
      </w:r>
    </w:p>
    <w:p w:rsidR="00FE64FA" w:rsidRDefault="006F7765">
      <w:pPr>
        <w:keepNext/>
        <w:pBdr>
          <w:left w:val="single" w:sz="24" w:space="6" w:color="52B69A"/>
        </w:pBdr>
        <w:ind w:left="170"/>
      </w:pPr>
      <w:r>
        <w:t xml:space="preserve">We verified the company's baseline capital structure and verified its annual revenue through statutory corporate registry filings. Based on primary research, the company has not </w:t>
      </w:r>
      <w:r>
        <w:t>disclosed its ongoing profitability metrics, comprehensive EBITDA figures, or external investment rounds from global or local investors.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SENSEIMAGE TECHNOLOGIES PRIVATE LIMITED had an authorized share capital of ₹10 crore and a paid-up ca</w:t>
      </w:r>
      <w:r>
        <w:t>pital of ₹7.82 crore, with its last balance sheet filed for the period ending March 31, 2025.</w:t>
      </w:r>
    </w:p>
    <w:p w:rsidR="00FE64FA" w:rsidRDefault="006F7765">
      <w:pPr>
        <w:pStyle w:val="ListBullet"/>
        <w:spacing w:after="60"/>
        <w:ind w:left="510"/>
      </w:pPr>
      <w:r>
        <w:t>SENSEIMAGE TECHNOLOGIES PRIVATE LIMITED generated less than ₹10 crore in operating revenue for the financial year ending March 31, 2025, and experienced a compoun</w:t>
      </w:r>
      <w:r>
        <w:t>ded annual growth rate of -32% over the preceding year.</w:t>
      </w:r>
    </w:p>
    <w:p w:rsidR="00FE64FA" w:rsidRDefault="006F7765">
      <w:pPr>
        <w:keepNext/>
        <w:pBdr>
          <w:left w:val="single" w:sz="24" w:space="6" w:color="52B69A"/>
        </w:pBdr>
        <w:spacing w:before="120" w:after="60"/>
        <w:ind w:left="170"/>
      </w:pPr>
      <w:r>
        <w:rPr>
          <w:b/>
          <w:color w:val="0F172A"/>
          <w:sz w:val="20"/>
        </w:rPr>
        <w:t>Production Capacity &amp; Scalability — scored 80/100</w:t>
      </w:r>
    </w:p>
    <w:p w:rsidR="00FE64FA" w:rsidRDefault="006F7765">
      <w:pPr>
        <w:keepNext/>
        <w:pBdr>
          <w:left w:val="single" w:sz="24" w:space="6" w:color="52B69A"/>
        </w:pBdr>
        <w:ind w:left="170"/>
      </w:pPr>
      <w:r>
        <w:t>While general corporate establishment and project deployment are verifiable, specific metrics regarding factory dimensions, annual unit production rat</w:t>
      </w:r>
      <w:r>
        <w:t>es, and automation levels are unverified and publicly undocumented.</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SenseImage Technologies is registered as a DGCA-certified drone manufacturer with business operations based in Chennai, India, carrying an authorized share capital </w:t>
      </w:r>
      <w:r>
        <w:t>classification under corporate records.</w:t>
      </w:r>
    </w:p>
    <w:p w:rsidR="00FE64FA" w:rsidRDefault="006F7765">
      <w:pPr>
        <w:pStyle w:val="ListBullet"/>
        <w:spacing w:after="60"/>
        <w:ind w:left="510"/>
      </w:pPr>
      <w:r>
        <w:t>The company has reported a deployment footprint encompassing over 100 drone and data acquisition projects across five countries throughout its operational history.</w:t>
      </w:r>
    </w:p>
    <w:p w:rsidR="00FE64FA" w:rsidRDefault="006F7765">
      <w:pPr>
        <w:keepNext/>
        <w:pBdr>
          <w:left w:val="single" w:sz="24" w:space="6" w:color="52B69A"/>
        </w:pBdr>
        <w:spacing w:before="120" w:after="60"/>
        <w:ind w:left="170"/>
      </w:pPr>
      <w:r>
        <w:rPr>
          <w:b/>
          <w:color w:val="0F172A"/>
          <w:sz w:val="20"/>
        </w:rPr>
        <w:t>Strategic Partnerships &amp; Offset Alliances — scored 9</w:t>
      </w:r>
      <w:r>
        <w:rPr>
          <w:b/>
          <w:color w:val="0F172A"/>
          <w:sz w:val="20"/>
        </w:rPr>
        <w:t>4/100</w:t>
      </w:r>
    </w:p>
    <w:p w:rsidR="00FE64FA" w:rsidRDefault="006F7765">
      <w:pPr>
        <w:keepNext/>
        <w:pBdr>
          <w:left w:val="single" w:sz="24" w:space="6" w:color="52B69A"/>
        </w:pBdr>
        <w:ind w:left="170"/>
      </w:pPr>
      <w:r>
        <w:t xml:space="preserve">Collaborations with Indian defense PSUs and regional defense schemes were verified, but based on primary research, the company has not disclosed specific foreign OEM offset obligations and formal technology transfer metrics, placing the company in a </w:t>
      </w:r>
      <w:r>
        <w:t>clear, verifiable capability bracket.</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SenseImage Technologies signed an MoU under the Defence Testing Infrastructure Scheme alongside the Department of Defence Production, collaborating with Bharat Electronics Limited (BEL), KELTRON, and </w:t>
      </w:r>
      <w:r>
        <w:t>IOL to establish testing infrastructure in the Tamil Nadu Defence Industrial Corridor.</w:t>
      </w:r>
    </w:p>
    <w:p w:rsidR="00FE64FA" w:rsidRDefault="006F7765">
      <w:pPr>
        <w:pStyle w:val="ListBullet"/>
        <w:spacing w:after="60"/>
        <w:ind w:left="510"/>
      </w:pPr>
      <w:r>
        <w:t>The company established an academic-industrial R&amp;D MoU with the VIT Chennai School of Civil Engineering for drone training, geospatial data sharing, and technology resea</w:t>
      </w:r>
      <w:r>
        <w:t>rch.</w:t>
      </w:r>
    </w:p>
    <w:p w:rsidR="00FE64FA" w:rsidRDefault="006F7765">
      <w:pPr>
        <w:keepNext/>
        <w:pBdr>
          <w:left w:val="single" w:sz="24" w:space="6" w:color="52B69A"/>
        </w:pBdr>
        <w:spacing w:before="120" w:after="60"/>
        <w:ind w:left="170"/>
      </w:pPr>
      <w:r>
        <w:rPr>
          <w:b/>
          <w:color w:val="0F172A"/>
          <w:sz w:val="20"/>
        </w:rPr>
        <w:t>Export Market Penetration — scored 81/100</w:t>
      </w:r>
    </w:p>
    <w:p w:rsidR="00FE64FA" w:rsidRDefault="006F7765">
      <w:pPr>
        <w:keepNext/>
        <w:pBdr>
          <w:left w:val="single" w:sz="24" w:space="6" w:color="52B69A"/>
        </w:pBdr>
        <w:ind w:left="170"/>
      </w:pPr>
      <w:r>
        <w:t>While the company presents self-reported evidence of international deployment and projects across five countries, there is an absolute lack of third-party verified export contracts, foreign military sales, glo</w:t>
      </w:r>
      <w:r>
        <w:t>bal tender wins, or explicit export approvals from the Indian Ministry of Defence (MoD) for their defense-specific platforms like IndraKavach.</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SenseImage Technologies claims to have completed over 100 projects in five different countries </w:t>
      </w:r>
      <w:r>
        <w:t>over a span of eight years according to the official SenseImage Website.</w:t>
      </w:r>
    </w:p>
    <w:p w:rsidR="00FE64FA" w:rsidRDefault="006F7765">
      <w:pPr>
        <w:pStyle w:val="ListBullet"/>
        <w:spacing w:after="60"/>
        <w:ind w:left="510"/>
      </w:pPr>
      <w:r>
        <w:t>The company states that its engineering and project teams operate internationally, having deployed their technology and delivered over 15 projects in at least one specific foreign cou</w:t>
      </w:r>
      <w:r>
        <w:t>ntry according to the SenseImage About Us Page.</w:t>
      </w:r>
    </w:p>
    <w:p w:rsidR="00FE64FA" w:rsidRDefault="006F7765">
      <w:pPr>
        <w:pStyle w:val="Heading2"/>
        <w:pageBreakBefore/>
        <w:shd w:val="clear" w:color="auto" w:fill="002857"/>
        <w:spacing w:after="0"/>
      </w:pPr>
      <w:bookmarkStart w:id="13" w:name="_Toc242119303"/>
      <w:r>
        <w:lastRenderedPageBreak/>
        <w:t>Hawking Defence Services Private Limited</w:t>
      </w:r>
      <w:bookmarkEnd w:id="13"/>
    </w:p>
    <w:p w:rsidR="00FE64FA" w:rsidRDefault="006F7765">
      <w:pPr>
        <w:shd w:val="clear" w:color="auto" w:fill="002857"/>
        <w:spacing w:after="200"/>
      </w:pPr>
      <w:r>
        <w:rPr>
          <w:color w:val="CBD5E1"/>
          <w:sz w:val="18"/>
        </w:rPr>
        <w:t xml:space="preserve">Hawking Defence Services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79</w:t>
      </w:r>
      <w:r>
        <w:rPr>
          <w:color w:val="CBD5E1"/>
          <w:sz w:val="18"/>
        </w:rPr>
        <w:t xml:space="preserve">     Overall </w:t>
      </w:r>
      <w:r>
        <w:rPr>
          <w:b/>
          <w:color w:val="FFFFFF"/>
          <w:sz w:val="20"/>
        </w:rPr>
        <w:t>79</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71/100</w:t>
      </w:r>
    </w:p>
    <w:p w:rsidR="00FE64FA" w:rsidRDefault="006F7765">
      <w:pPr>
        <w:keepNext/>
        <w:pBdr>
          <w:left w:val="single" w:sz="24" w:space="6" w:color="52B69A"/>
        </w:pBdr>
        <w:ind w:left="170"/>
      </w:pPr>
      <w:r>
        <w:t>We verifi</w:t>
      </w:r>
      <w:r>
        <w:t>ed the company's product range through its active public demonstrations of fixed-wing systems and micro loitering munitions to defense clients. Based on primary research, the company has not disclosed independent operational evaluation data or formal certi</w:t>
      </w:r>
      <w:r>
        <w:t>fications confirming advanced multi-role payload integration.</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the development of the Flamingo HD (also designated as Flamingo HS), a fully autonomous remotely piloted fixed-wing UAV capable of a 10,000-foot ceiling and</w:t>
      </w:r>
      <w:r>
        <w:t xml:space="preserve"> an extendable maximum take-off weight of 25 to 150 kg, supporting customizable payloads from 5 to 30 kg for tactical intelligence, surveillance, and reconnaissance (ISR) missions.</w:t>
      </w:r>
    </w:p>
    <w:p w:rsidR="00FE64FA" w:rsidRDefault="006F7765">
      <w:pPr>
        <w:pStyle w:val="ListBullet"/>
        <w:spacing w:after="60"/>
        <w:ind w:left="510"/>
      </w:pPr>
      <w:r>
        <w:t>As reported by Janes at the East Tech 2022 exhibition, the firm demonstrate</w:t>
      </w:r>
      <w:r>
        <w:t>d a range of micro-UAVs for the Indian Armed Forces, including three 400 g swarming-capable platforms and the Balidan micro-UAV designed specifically as a loitering munition.</w:t>
      </w:r>
    </w:p>
    <w:p w:rsidR="00FE64FA" w:rsidRDefault="006F7765">
      <w:pPr>
        <w:keepNext/>
        <w:pBdr>
          <w:left w:val="single" w:sz="24" w:space="6" w:color="52B69A"/>
        </w:pBdr>
        <w:spacing w:before="120" w:after="60"/>
        <w:ind w:left="170"/>
      </w:pPr>
      <w:r>
        <w:rPr>
          <w:b/>
          <w:color w:val="0F172A"/>
          <w:sz w:val="20"/>
        </w:rPr>
        <w:t>Autonomous &amp; Swarm Technology — scored 88/100</w:t>
      </w:r>
    </w:p>
    <w:p w:rsidR="00FE64FA" w:rsidRDefault="006F7765">
      <w:pPr>
        <w:keepNext/>
        <w:pBdr>
          <w:left w:val="single" w:sz="24" w:space="6" w:color="52B69A"/>
        </w:pBdr>
        <w:ind w:left="170"/>
      </w:pPr>
      <w:r>
        <w:t>We verified the company's initial t</w:t>
      </w:r>
      <w:r>
        <w:t>echnical capabilities through its formal military showcase of swarming micro-UAVs and GPS-denied navigation assets at East Tech 2022. Based on primary research, the company has not disclosed quantitative field-test evaluation logs, algorithm validation met</w:t>
      </w:r>
      <w:r>
        <w:t>rics, or confirmed procurement contracts verifying live operational deployment.</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At the East Tech 2022 defense exhibition, Hawking Defence showcased three 400-gram micro unmanned aerial vehicles (UAVs)—including the Balidan loitering munit</w:t>
      </w:r>
      <w:r>
        <w:t>ion variant—designed for joint control under a single ground control station to enable swarming operations, alongside a tactical surveillance UAV capable of operating for 20 minutes in Global Positioning System (GPS)-denied environments, according to repor</w:t>
      </w:r>
      <w:r>
        <w:t>ts by Janes.</w:t>
      </w:r>
    </w:p>
    <w:p w:rsidR="00FE64FA" w:rsidRDefault="006F7765">
      <w:pPr>
        <w:pStyle w:val="ListBullet"/>
        <w:spacing w:after="60"/>
        <w:ind w:left="510"/>
      </w:pPr>
      <w:r>
        <w:t>The company reports that its Drone SWARMs (Smart War fighting Array of Reconfigurable Modules) framework incorporates an Internet of Drones (IoD) network to achieve level-5 autonomy, enabling grouped aerial units to execute coordinated navigat</w:t>
      </w:r>
      <w:r>
        <w:t>ion, target detection, and tactical line disruptions with minimal ground control intervention, according to the official Hawking Defence Website.</w:t>
      </w:r>
    </w:p>
    <w:p w:rsidR="00FE64FA" w:rsidRDefault="006F7765">
      <w:pPr>
        <w:keepNext/>
        <w:pBdr>
          <w:left w:val="single" w:sz="24" w:space="6" w:color="52B69A"/>
        </w:pBdr>
        <w:spacing w:before="120" w:after="60"/>
        <w:ind w:left="170"/>
      </w:pPr>
      <w:r>
        <w:rPr>
          <w:b/>
          <w:color w:val="0F172A"/>
          <w:sz w:val="20"/>
        </w:rPr>
        <w:t>Endurance &amp; Operational Performance — scored 83/100</w:t>
      </w:r>
    </w:p>
    <w:p w:rsidR="00FE64FA" w:rsidRDefault="006F7765">
      <w:pPr>
        <w:keepNext/>
        <w:pBdr>
          <w:left w:val="single" w:sz="24" w:space="6" w:color="52B69A"/>
        </w:pBdr>
        <w:ind w:left="170"/>
      </w:pPr>
      <w:r>
        <w:t>The rating is based on the company's detailed technical sp</w:t>
      </w:r>
      <w:r>
        <w:t>ecifications published for its fixed-wing and loitering munition platforms, which demonstrate clear performance configurations across tactical segments. Based on primary research, the company has not disclosed third-party verified flight hours, Mean Time B</w:t>
      </w:r>
      <w:r>
        <w:t>etween Failures (MTBF) figures, or performance data from independent validations in diverse Indian terrains.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company reports that its FLAMINGO-HD, an indigenous fixed-wing autonomous remote piloted aircraft developed with its </w:t>
      </w:r>
      <w:r>
        <w:t>partners, features a 10-hour flight endurance and an operational ceiling starting from 10,000 feet.</w:t>
      </w:r>
    </w:p>
    <w:p w:rsidR="00FE64FA" w:rsidRDefault="006F7765">
      <w:pPr>
        <w:pStyle w:val="ListBullet"/>
        <w:spacing w:after="60"/>
        <w:ind w:left="510"/>
      </w:pPr>
      <w:r>
        <w:t>The company reports that its Balidan micro unmanned aerial vehicle, designed as a tactical loitering munition, has an operational endurance of 20 minutes in</w:t>
      </w:r>
      <w:r>
        <w:t xml:space="preserve"> Global Positioning System (GPS)-denied environments.</w:t>
      </w:r>
    </w:p>
    <w:p w:rsidR="00FE64FA" w:rsidRDefault="006F7765">
      <w:pPr>
        <w:keepNext/>
        <w:pBdr>
          <w:left w:val="single" w:sz="24" w:space="6" w:color="52B69A"/>
        </w:pBdr>
        <w:spacing w:before="120" w:after="60"/>
        <w:ind w:left="170"/>
      </w:pPr>
      <w:r>
        <w:rPr>
          <w:b/>
          <w:color w:val="0F172A"/>
          <w:sz w:val="20"/>
        </w:rPr>
        <w:t>Indigenous Manufacturing &amp; Supply Chain — scored 71/100</w:t>
      </w:r>
    </w:p>
    <w:p w:rsidR="00FE64FA" w:rsidRDefault="006F7765">
      <w:pPr>
        <w:keepNext/>
        <w:pBdr>
          <w:left w:val="single" w:sz="24" w:space="6" w:color="52B69A"/>
        </w:pBdr>
        <w:ind w:left="170"/>
      </w:pPr>
      <w:r>
        <w:t>The assessment rests on the company's strategic international partnerships for technology transfer and its procurement of dedicated land for domes</w:t>
      </w:r>
      <w:r>
        <w:t>tic manufacturing infrastructure. Based on primary research, the company has not disclosed its exact domestic component sourcing percentages or formal partnerships with Indian MSMEs.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Hawking Defence Services signed a Memorandum of Underst</w:t>
      </w:r>
      <w:r>
        <w:t>anding (MoU) on April 19, 2022, with Australian UAV Technologies to establish a joint venture company for technology transfer, joint research and development, and licensed manufacturing of unmanned systems under the Make in India campaign.</w:t>
      </w:r>
    </w:p>
    <w:p w:rsidR="00FE64FA" w:rsidRDefault="006F7765">
      <w:pPr>
        <w:pStyle w:val="ListBullet"/>
        <w:spacing w:after="60"/>
        <w:ind w:left="510"/>
      </w:pPr>
      <w:r>
        <w:t>The company acqu</w:t>
      </w:r>
      <w:r>
        <w:t>ired a 25-acre tract of land in Tiruvallur, Tamil Nadu, to construct a development centre, production facility, and testing zone for its indigenous defense products.</w:t>
      </w:r>
    </w:p>
    <w:p w:rsidR="00FE64FA" w:rsidRDefault="006F7765">
      <w:pPr>
        <w:keepNext/>
        <w:pBdr>
          <w:left w:val="single" w:sz="24" w:space="6" w:color="52B69A"/>
        </w:pBdr>
        <w:spacing w:before="120" w:after="60"/>
        <w:ind w:left="170"/>
      </w:pPr>
      <w:r>
        <w:rPr>
          <w:b/>
          <w:color w:val="0F172A"/>
          <w:sz w:val="20"/>
        </w:rPr>
        <w:lastRenderedPageBreak/>
        <w:t>Military Certification &amp; Compliance — scored 84/100</w:t>
      </w:r>
    </w:p>
    <w:p w:rsidR="00FE64FA" w:rsidRDefault="006F7765">
      <w:pPr>
        <w:keepNext/>
        <w:pBdr>
          <w:left w:val="single" w:sz="24" w:space="6" w:color="52B69A"/>
        </w:pBdr>
        <w:ind w:left="170"/>
      </w:pPr>
      <w:r>
        <w:t>We verified that the company has activ</w:t>
      </w:r>
      <w:r>
        <w:t>ely participated in tactical field trials and hardware demonstrations with regional security forces and the Army Design Bureau. Based on primary research, the company has not disclosed any formalized type certifications or compliance approvals from agencie</w:t>
      </w:r>
      <w:r>
        <w:t>s such as the Directorate General of Quality Assurance (DGQA) or the Defence Research and Development Organisation (DRDO).</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reported high-altitude scenario drone testing at Z Gali in Kashmir at an altitude greater than 10,000 f</w:t>
      </w:r>
      <w:r>
        <w:t>eet, conducted in the presence of officials from the Army Design Bureau.</w:t>
      </w:r>
    </w:p>
    <w:p w:rsidR="00FE64FA" w:rsidRDefault="006F7765">
      <w:pPr>
        <w:pStyle w:val="ListBullet"/>
        <w:spacing w:after="60"/>
        <w:ind w:left="510"/>
      </w:pPr>
      <w:r>
        <w:t>The company reported anti-drone live testing and evaluation trials conducted for the Jammu &amp; Kashmir Police to demonstrate the field effectiveness of its counter-UAS platforms.</w:t>
      </w:r>
    </w:p>
    <w:p w:rsidR="00FE64FA" w:rsidRDefault="006F7765">
      <w:pPr>
        <w:keepNext/>
        <w:pBdr>
          <w:bottom w:val="single" w:sz="6" w:space="3" w:color="E2E8F0"/>
        </w:pBdr>
        <w:spacing w:before="120" w:after="120"/>
      </w:pPr>
      <w:r>
        <w:rPr>
          <w:b/>
          <w:caps/>
          <w:color w:val="1A759F"/>
        </w:rPr>
        <w:t xml:space="preserve">Y — </w:t>
      </w:r>
      <w:r>
        <w:rPr>
          <w:b/>
          <w:caps/>
          <w:color w:val="1A759F"/>
        </w:rPr>
        <w:t>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84/100</w:t>
      </w:r>
    </w:p>
    <w:p w:rsidR="00FE64FA" w:rsidRDefault="006F7765">
      <w:pPr>
        <w:keepNext/>
        <w:pBdr>
          <w:left w:val="single" w:sz="24" w:space="6" w:color="52B69A"/>
        </w:pBdr>
        <w:ind w:left="170"/>
      </w:pPr>
      <w:r>
        <w:t>We verified that the company has a documented order for anti-drone equipment as reported in sector market analysis. Based on primary research, the company has not disclosed the speci</w:t>
      </w:r>
      <w:r>
        <w:t>fic monetary value of its total defense order book backlog or signed contracts for its primary unmanned aerial systems.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has secured an order for 1,200 units of anti-drone detectors and jammers.</w:t>
      </w:r>
    </w:p>
    <w:p w:rsidR="00FE64FA" w:rsidRDefault="006F7765">
      <w:pPr>
        <w:keepNext/>
        <w:pBdr>
          <w:left w:val="single" w:sz="24" w:space="6" w:color="52B69A"/>
        </w:pBdr>
        <w:spacing w:before="120" w:after="60"/>
        <w:ind w:left="170"/>
      </w:pPr>
      <w:r>
        <w:rPr>
          <w:b/>
          <w:color w:val="0F172A"/>
          <w:sz w:val="20"/>
        </w:rPr>
        <w:t>Revenue Growth &amp; Financial Stren</w:t>
      </w:r>
      <w:r>
        <w:rPr>
          <w:b/>
          <w:color w:val="0F172A"/>
          <w:sz w:val="20"/>
        </w:rPr>
        <w:t>gth — scored 72/100</w:t>
      </w:r>
    </w:p>
    <w:p w:rsidR="00FE64FA" w:rsidRDefault="006F7765">
      <w:pPr>
        <w:keepNext/>
        <w:pBdr>
          <w:left w:val="single" w:sz="24" w:space="6" w:color="52B69A"/>
        </w:pBdr>
        <w:ind w:left="170"/>
      </w:pPr>
      <w:r>
        <w:t>The rating rests on the company's operational status at a nominal financial scale with low annual revenue and minimal net returns. Based on primary research, the company has not disclosed institutional funding raised from global or dome</w:t>
      </w:r>
      <w:r>
        <w:t>stic investors.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Total revenue stood at ₹2.1 Lakh for the financial year ending March 31, 2025, reflecting an 82.3% decline from ₹12.1 Lakh in the prior financial year, alongside a net profit after tax of ₹42.6K.</w:t>
      </w:r>
    </w:p>
    <w:p w:rsidR="00FE64FA" w:rsidRDefault="006F7765">
      <w:pPr>
        <w:pStyle w:val="ListBullet"/>
        <w:spacing w:after="60"/>
        <w:ind w:left="510"/>
      </w:pPr>
      <w:r>
        <w:t>The company announced a pl</w:t>
      </w:r>
      <w:r>
        <w:t>an in March 2023 to invest ₹1,000 crore over five years following a procurement and partnership agreement with Australia-based Amphibian Aerospace Industries.</w:t>
      </w:r>
    </w:p>
    <w:p w:rsidR="00FE64FA" w:rsidRDefault="006F7765">
      <w:pPr>
        <w:keepNext/>
        <w:pBdr>
          <w:left w:val="single" w:sz="24" w:space="6" w:color="52B69A"/>
        </w:pBdr>
        <w:spacing w:before="120" w:after="60"/>
        <w:ind w:left="170"/>
      </w:pPr>
      <w:r>
        <w:rPr>
          <w:b/>
          <w:color w:val="0F172A"/>
          <w:sz w:val="20"/>
        </w:rPr>
        <w:t>Production Capacity &amp; Scalability — scored 73/100</w:t>
      </w:r>
    </w:p>
    <w:p w:rsidR="00FE64FA" w:rsidRDefault="006F7765">
      <w:pPr>
        <w:keepNext/>
        <w:pBdr>
          <w:left w:val="single" w:sz="24" w:space="6" w:color="52B69A"/>
        </w:pBdr>
        <w:ind w:left="170"/>
      </w:pPr>
      <w:r>
        <w:t>We verified that the company has established in</w:t>
      </w:r>
      <w:r>
        <w:t>ternational partnerships aimed at future licensed manufacturing and has announced long-term plans to build an aerospace component and maintenance facility in Tamil Nadu. Based on primary research, the company has not disclosed its current production facili</w:t>
      </w:r>
      <w:r>
        <w:t>ty footprint, factory automation levels, or annual drone unit manufacturing capacity.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Hawking Defence Services Private Limited signed a memorandum of understanding with Australian UAV Technologies in April 2022 to establish a joint ventur</w:t>
      </w:r>
      <w:r>
        <w:t>e enabling technology transfer, joint research and development, and licensed manufacturing of unmanned systems.</w:t>
      </w:r>
    </w:p>
    <w:p w:rsidR="00FE64FA" w:rsidRDefault="006F7765">
      <w:pPr>
        <w:pStyle w:val="ListBullet"/>
        <w:spacing w:after="60"/>
        <w:ind w:left="510"/>
      </w:pPr>
      <w:r>
        <w:t>The company announced plans in March 2023 to invest ₹1,000 crores over five years in Tamil Nadu to establish a unit for manufacturing aircraft c</w:t>
      </w:r>
      <w:r>
        <w:t>omponents and providing maintenance, repair, and overhaul services following a partnership agreement with Amphibian Aerospace Industries.</w:t>
      </w:r>
    </w:p>
    <w:p w:rsidR="00FE64FA" w:rsidRDefault="006F7765">
      <w:pPr>
        <w:keepNext/>
        <w:pBdr>
          <w:left w:val="single" w:sz="24" w:space="6" w:color="52B69A"/>
        </w:pBdr>
        <w:spacing w:before="120" w:after="60"/>
        <w:ind w:left="170"/>
      </w:pPr>
      <w:r>
        <w:rPr>
          <w:b/>
          <w:color w:val="0F172A"/>
          <w:sz w:val="20"/>
        </w:rPr>
        <w:t>Strategic Partnerships &amp; Offset Alliances — scored 87/100</w:t>
      </w:r>
    </w:p>
    <w:p w:rsidR="00FE64FA" w:rsidRDefault="006F7765">
      <w:pPr>
        <w:keepNext/>
        <w:pBdr>
          <w:left w:val="single" w:sz="24" w:space="6" w:color="52B69A"/>
        </w:pBdr>
        <w:ind w:left="170"/>
      </w:pPr>
      <w:r>
        <w:t>The assessment rests on the company's verified international</w:t>
      </w:r>
      <w:r>
        <w:t xml:space="preserve"> MoUs and procurement-led partnerships focused on joint unmanned systems development and aerospace manufacturing components. Based on primary research, the company has not disclosed any finalized joint ventures, active offset completions, or formalized col</w:t>
      </w:r>
      <w:r>
        <w:t>laborations with domestic Indian defense public sector undertakings (PSUs) like HAL or BEL.</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Hawking Defence Services Private Limited signed a Memorandum of Understanding (MoU) with Australian UAV Technologies on April 19, 2022, to establi</w:t>
      </w:r>
      <w:r>
        <w:t>sh a joint venture company intended for technology transfer, joint research and development, and licensed manufacturing of unmanned systems.</w:t>
      </w:r>
    </w:p>
    <w:p w:rsidR="00FE64FA" w:rsidRDefault="006F7765">
      <w:pPr>
        <w:pStyle w:val="ListBullet"/>
        <w:spacing w:after="60"/>
        <w:ind w:left="510"/>
      </w:pPr>
      <w:r>
        <w:t>Hawking Defence Services Private Limited signed a procurement-cum-partnership agreement with Australia-based Amphib</w:t>
      </w:r>
      <w:r>
        <w:t>ian Aerospace Industries in March 2023 to secure a single Albatross amphibious aircraft and collaborate on manufacturing aircraft components and maintenance, repair, and overhaul (MRO) services in Tamil Nadu.</w:t>
      </w:r>
    </w:p>
    <w:p w:rsidR="00FE64FA" w:rsidRDefault="006F7765">
      <w:pPr>
        <w:keepNext/>
        <w:pBdr>
          <w:left w:val="single" w:sz="24" w:space="6" w:color="52B69A"/>
        </w:pBdr>
        <w:spacing w:before="120" w:after="60"/>
        <w:ind w:left="170"/>
      </w:pPr>
      <w:r>
        <w:rPr>
          <w:b/>
          <w:color w:val="0F172A"/>
          <w:sz w:val="20"/>
        </w:rPr>
        <w:t>Export Market Penetration — scored 81/100</w:t>
      </w:r>
    </w:p>
    <w:p w:rsidR="00FE64FA" w:rsidRDefault="006F7765">
      <w:pPr>
        <w:keepNext/>
        <w:pBdr>
          <w:left w:val="single" w:sz="24" w:space="6" w:color="52B69A"/>
        </w:pBdr>
        <w:ind w:left="170"/>
      </w:pPr>
      <w:r>
        <w:t xml:space="preserve">The </w:t>
      </w:r>
      <w:r>
        <w:t xml:space="preserve">company's export profile rests on an initial strategic joint venture agreement focused on co-developing and providing unmanned system solutions to global and domestic defense markets. Based on primary research, the </w:t>
      </w:r>
      <w:r>
        <w:lastRenderedPageBreak/>
        <w:t>company has not disclosed any verified fo</w:t>
      </w:r>
      <w:r>
        <w:t>reign military sales, international product certifications, or signed export contracts.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announced in April 2022 that it signed a memorandum of understanding (MoU) with Australian UAV Technologies to establish a joint venture f</w:t>
      </w:r>
      <w:r>
        <w:t>or technology transfer, joint R&amp;D, and licensed manufacturing aimed at supplying defense services within India and overseas.</w:t>
      </w:r>
    </w:p>
    <w:p w:rsidR="00FE64FA" w:rsidRDefault="006F7765">
      <w:pPr>
        <w:pStyle w:val="Heading2"/>
        <w:pageBreakBefore/>
        <w:shd w:val="clear" w:color="auto" w:fill="002857"/>
        <w:spacing w:after="0"/>
      </w:pPr>
      <w:bookmarkStart w:id="14" w:name="_Toc242119304"/>
      <w:r>
        <w:lastRenderedPageBreak/>
        <w:t>Weintel Labs Private Limited</w:t>
      </w:r>
      <w:bookmarkEnd w:id="14"/>
    </w:p>
    <w:p w:rsidR="00FE64FA" w:rsidRDefault="006F7765">
      <w:pPr>
        <w:shd w:val="clear" w:color="auto" w:fill="002857"/>
        <w:spacing w:after="200"/>
      </w:pPr>
      <w:r>
        <w:rPr>
          <w:color w:val="CBD5E1"/>
          <w:sz w:val="18"/>
        </w:rPr>
        <w:t xml:space="preserve">Weintel Labs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80</w:t>
      </w:r>
      <w:r>
        <w:rPr>
          <w:color w:val="CBD5E1"/>
          <w:sz w:val="18"/>
        </w:rPr>
        <w:t xml:space="preserve">     Overall </w:t>
      </w:r>
      <w:r>
        <w:rPr>
          <w:b/>
          <w:color w:val="FFFFFF"/>
          <w:sz w:val="20"/>
        </w:rPr>
        <w:t>78</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 xml:space="preserve">Drone Platform </w:t>
      </w:r>
      <w:r>
        <w:rPr>
          <w:b/>
          <w:color w:val="0F172A"/>
          <w:sz w:val="20"/>
        </w:rPr>
        <w:t>Breadth &amp; Payload Versatility — scored 65/100</w:t>
      </w:r>
    </w:p>
    <w:p w:rsidR="00FE64FA" w:rsidRDefault="006F7765">
      <w:pPr>
        <w:keepNext/>
        <w:pBdr>
          <w:left w:val="single" w:sz="24" w:space="6" w:color="52B69A"/>
        </w:pBdr>
        <w:ind w:left="170"/>
      </w:pPr>
      <w:r>
        <w:t>We verified that the company manufactures FPV Kamikaze Drones and persistent spool UAV systems with field deployment history with the Indian Army. Based on primary research, the company has not disclosed techni</w:t>
      </w:r>
      <w:r>
        <w:t>cal specifications regarding payload capacities, multi-role modularity configurations, or specific EO/IR sensor compatibility options.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Weintel Labs successfully developed and deployed over 30 precision-engineered FPV Kamikaze Drones (loit</w:t>
      </w:r>
      <w:r>
        <w:t>ering munitions) to the Indian Army, including deliveries to an Army Brigade during Operation Sindoor, as reported by the company and featured by Drone Helpline on LinkedIn.</w:t>
      </w:r>
    </w:p>
    <w:p w:rsidR="00FE64FA" w:rsidRDefault="006F7765">
      <w:pPr>
        <w:pStyle w:val="ListBullet"/>
        <w:spacing w:after="60"/>
        <w:ind w:left="510"/>
      </w:pPr>
      <w:r>
        <w:t>The company announced the successful development of its Long-Range Spool Drone, wh</w:t>
      </w:r>
      <w:r>
        <w:t>ich features a secure, high-bandwidth fibre-optic communication link designed for persistent aerial connectivity, as disclosed on the Weintel Labs Private Limited LinkedIn Page.</w:t>
      </w:r>
    </w:p>
    <w:p w:rsidR="00FE64FA" w:rsidRDefault="006F7765">
      <w:pPr>
        <w:keepNext/>
        <w:pBdr>
          <w:left w:val="single" w:sz="24" w:space="6" w:color="52B69A"/>
        </w:pBdr>
        <w:spacing w:before="120" w:after="60"/>
        <w:ind w:left="170"/>
      </w:pPr>
      <w:r>
        <w:rPr>
          <w:b/>
          <w:color w:val="0F172A"/>
          <w:sz w:val="20"/>
        </w:rPr>
        <w:t>Autonomous &amp; Swarm Technology — scored 86/100</w:t>
      </w:r>
    </w:p>
    <w:p w:rsidR="00FE64FA" w:rsidRDefault="006F7765">
      <w:pPr>
        <w:keepNext/>
        <w:pBdr>
          <w:left w:val="single" w:sz="24" w:space="6" w:color="52B69A"/>
        </w:pBdr>
        <w:ind w:left="170"/>
      </w:pPr>
      <w:r>
        <w:t>The evaluation rests on the comp</w:t>
      </w:r>
      <w:r>
        <w:t>any's confirmed deployment of FPV kamikaze loitering munitions to the Indian Army. Based on primary research, the company has not disclosed specific technical details regarding AI-driven decision-making, GPS-denied navigation, or coordinated swarm operatio</w:t>
      </w:r>
      <w:r>
        <w:t>n exercises.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supplying over 30 precision-engineered Kamikaze Drones to an Indian Army Brigade during Operation Sindoor in June 2025, describing them as next-generation loitering munitions designed to engage time-sensit</w:t>
      </w:r>
      <w:r>
        <w:t>ive targets.</w:t>
      </w:r>
    </w:p>
    <w:p w:rsidR="00FE64FA" w:rsidRDefault="006F7765">
      <w:pPr>
        <w:keepNext/>
        <w:pBdr>
          <w:left w:val="single" w:sz="24" w:space="6" w:color="52B69A"/>
        </w:pBdr>
        <w:spacing w:before="120" w:after="60"/>
        <w:ind w:left="170"/>
      </w:pPr>
      <w:r>
        <w:rPr>
          <w:b/>
          <w:color w:val="0F172A"/>
          <w:sz w:val="20"/>
        </w:rPr>
        <w:t>Endurance &amp; Operational Performance — scored 80/100</w:t>
      </w:r>
    </w:p>
    <w:p w:rsidR="00FE64FA" w:rsidRDefault="006F7765">
      <w:pPr>
        <w:keepNext/>
        <w:pBdr>
          <w:left w:val="single" w:sz="24" w:space="6" w:color="52B69A"/>
        </w:pBdr>
        <w:ind w:left="170"/>
      </w:pPr>
      <w:r>
        <w:t>The rating rests on the company's announcements regarding its development of a long-range spool drone and its documented supply of loitering munitions to the Indian Army. Based on primary res</w:t>
      </w:r>
      <w:r>
        <w:t>earch, the company has not disclosed specific flight endurance hours, range limits, operational ceilings, or mean time between failures (MTBF) data for its drone platforms.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Weintel Labs reports the successful development of its Long-Range</w:t>
      </w:r>
      <w:r>
        <w:t xml:space="preserve"> Spool Drone, which is engineered for persistent aerial operations utilizing a secure, high-bandwidth fibre-optic communication link.</w:t>
      </w:r>
    </w:p>
    <w:p w:rsidR="00FE64FA" w:rsidRDefault="006F7765">
      <w:pPr>
        <w:keepNext/>
        <w:pBdr>
          <w:left w:val="single" w:sz="24" w:space="6" w:color="52B69A"/>
        </w:pBdr>
        <w:spacing w:before="120" w:after="60"/>
        <w:ind w:left="170"/>
      </w:pPr>
      <w:r>
        <w:rPr>
          <w:b/>
          <w:color w:val="0F172A"/>
          <w:sz w:val="20"/>
        </w:rPr>
        <w:t>Indigenous Manufacturing &amp; Supply Chain — scored 68/100</w:t>
      </w:r>
    </w:p>
    <w:p w:rsidR="00FE64FA" w:rsidRDefault="006F7765">
      <w:pPr>
        <w:keepNext/>
        <w:pBdr>
          <w:left w:val="single" w:sz="24" w:space="6" w:color="52B69A"/>
        </w:pBdr>
        <w:ind w:left="170"/>
      </w:pPr>
      <w:r>
        <w:t>The rating rests on the company's verified partnership to distribu</w:t>
      </w:r>
      <w:r>
        <w:t>te indigenous platforms and its reported supply of tactical kamikaze systems to the military. Based on primary research, the company has not disclosed specific local sourcing percentages, local manufacturing facility specifications, or sub-component suppli</w:t>
      </w:r>
      <w:r>
        <w:t>er agreements with domestic MSMEs.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supplying its 100% indigenous Indian defense technology FPV Kamikaze Drones to an Indian Army Brigade during Operation Sindoor within a 6–7 day deployment window.</w:t>
      </w:r>
    </w:p>
    <w:p w:rsidR="00FE64FA" w:rsidRDefault="006F7765">
      <w:pPr>
        <w:pStyle w:val="ListBullet"/>
        <w:spacing w:after="60"/>
        <w:ind w:left="510"/>
      </w:pPr>
      <w:r>
        <w:t>In September 2025, A</w:t>
      </w:r>
      <w:r>
        <w:t>rthX Drones Private Limited and Weintel Labs Private Limited signed a Memorandum of Understanding (MoU) to jointly distribute indigenous UAV platforms across Indian Army units nationwide, combining ArthX's advanced drone design and manufacturing with Weint</w:t>
      </w:r>
      <w:r>
        <w:t>el Labs' network.</w:t>
      </w:r>
    </w:p>
    <w:p w:rsidR="00FE64FA" w:rsidRDefault="006F7765">
      <w:pPr>
        <w:keepNext/>
        <w:pBdr>
          <w:left w:val="single" w:sz="24" w:space="6" w:color="52B69A"/>
        </w:pBdr>
        <w:spacing w:before="120" w:after="60"/>
        <w:ind w:left="170"/>
      </w:pPr>
      <w:r>
        <w:rPr>
          <w:b/>
          <w:color w:val="0F172A"/>
          <w:sz w:val="20"/>
        </w:rPr>
        <w:t>Military Certification &amp; Compliance — scored 75/100</w:t>
      </w:r>
    </w:p>
    <w:p w:rsidR="00FE64FA" w:rsidRDefault="006F7765">
      <w:pPr>
        <w:keepNext/>
        <w:pBdr>
          <w:left w:val="single" w:sz="24" w:space="6" w:color="52B69A"/>
        </w:pBdr>
        <w:ind w:left="170"/>
      </w:pPr>
      <w:r>
        <w:t>We verified that the company has achieved official startup recognition from the Indian government's DPIIT and reports supplying FPV Kamikaze drones to an Indian Army brigade. Based on pr</w:t>
      </w:r>
      <w:r>
        <w:t>imary research, the company has not disclosed any specific military type approvals, DGQA quality assurance certifications, or formal DRDO-certified trial compliance documentation.</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Weintel Labs Private Limited was officially recognized as </w:t>
      </w:r>
      <w:r>
        <w:t>a startup by the Department for Promotion of Industry and Internal Trade (DPIIT), Government of India, in March 2025.</w:t>
      </w:r>
    </w:p>
    <w:p w:rsidR="00FE64FA" w:rsidRDefault="006F7765">
      <w:pPr>
        <w:keepNext/>
        <w:pBdr>
          <w:bottom w:val="single" w:sz="6" w:space="3" w:color="E2E8F0"/>
        </w:pBdr>
        <w:spacing w:before="120" w:after="120"/>
      </w:pPr>
      <w:r>
        <w:rPr>
          <w:b/>
          <w:caps/>
          <w:color w:val="1A759F"/>
        </w:rPr>
        <w:lastRenderedPageBreak/>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86/100</w:t>
      </w:r>
    </w:p>
    <w:p w:rsidR="00FE64FA" w:rsidRDefault="006F7765">
      <w:pPr>
        <w:keepNext/>
        <w:pBdr>
          <w:left w:val="single" w:sz="24" w:space="6" w:color="52B69A"/>
        </w:pBdr>
        <w:ind w:left="170"/>
      </w:pPr>
      <w:r>
        <w:t>We verified that the company has secured a small-scale defen</w:t>
      </w:r>
      <w:r>
        <w:t>se tender and has self-reported the rapid delivery of kamikaze loitering drones to an active Indian Army brigade. Based on primary research, the company has not disclosed comprehensive order backlog figures or signed major commercial defense production con</w:t>
      </w:r>
      <w:r>
        <w:t>tracts.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supplying indigenous First Person View (FPV) Kamikaze Drones to an Indian Army Brigade within a 6–7 day turnaround during Operation Sindoor.</w:t>
      </w:r>
    </w:p>
    <w:p w:rsidR="00FE64FA" w:rsidRDefault="006F7765">
      <w:pPr>
        <w:pStyle w:val="ListBullet"/>
        <w:spacing w:after="60"/>
        <w:ind w:left="510"/>
      </w:pPr>
      <w:r>
        <w:t xml:space="preserve">Weintel Labs Private Limited won a ₹2.1 lakh tender to supply a </w:t>
      </w:r>
      <w:r>
        <w:t>Surveillance Drone / Unmanned Aerial Vehicle (V2) for the defense forces (Navy, Army, and Air Force) at Khordha, Odisha.</w:t>
      </w:r>
    </w:p>
    <w:p w:rsidR="00FE64FA" w:rsidRDefault="006F7765">
      <w:pPr>
        <w:keepNext/>
        <w:pBdr>
          <w:left w:val="single" w:sz="24" w:space="6" w:color="52B69A"/>
        </w:pBdr>
        <w:spacing w:before="120" w:after="60"/>
        <w:ind w:left="170"/>
      </w:pPr>
      <w:r>
        <w:rPr>
          <w:b/>
          <w:color w:val="0F172A"/>
          <w:sz w:val="20"/>
        </w:rPr>
        <w:t>Revenue Growth &amp; Financial Strength — scored 85/100</w:t>
      </w:r>
    </w:p>
    <w:p w:rsidR="00FE64FA" w:rsidRDefault="006F7765">
      <w:pPr>
        <w:keepNext/>
        <w:pBdr>
          <w:left w:val="single" w:sz="24" w:space="6" w:color="52B69A"/>
        </w:pBdr>
        <w:ind w:left="170"/>
      </w:pPr>
      <w:r>
        <w:t>The company's rating is based on its initial operational revenues and capital raise</w:t>
      </w:r>
      <w:r>
        <w:t>d since its late 2024 incorporation. Based on primary research, the company has not disclosed audited financial breakdowns, its current profitability metrics, or its specific investor profiles.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Weintel Labs Private Limited was incorporate</w:t>
      </w:r>
      <w:r>
        <w:t>d in November 2024 with an authorized share capital of ₹2 lakh and a paid-up capital of ₹20,000.</w:t>
      </w:r>
    </w:p>
    <w:p w:rsidR="00FE64FA" w:rsidRDefault="006F7765">
      <w:pPr>
        <w:pStyle w:val="ListBullet"/>
        <w:spacing w:after="60"/>
        <w:ind w:left="510"/>
      </w:pPr>
      <w:r>
        <w:t>The company reported an annual revenue of ₹13.2 crore and total funding raised of ₹38.6 crore.</w:t>
      </w:r>
    </w:p>
    <w:p w:rsidR="00FE64FA" w:rsidRDefault="006F7765">
      <w:pPr>
        <w:keepNext/>
        <w:pBdr>
          <w:left w:val="single" w:sz="24" w:space="6" w:color="52B69A"/>
        </w:pBdr>
        <w:spacing w:before="120" w:after="60"/>
        <w:ind w:left="170"/>
      </w:pPr>
      <w:r>
        <w:rPr>
          <w:b/>
          <w:color w:val="0F172A"/>
          <w:sz w:val="20"/>
        </w:rPr>
        <w:t>Production Capacity &amp; Scalability — scored 73/100</w:t>
      </w:r>
    </w:p>
    <w:p w:rsidR="00FE64FA" w:rsidRDefault="006F7765">
      <w:pPr>
        <w:keepNext/>
        <w:pBdr>
          <w:left w:val="single" w:sz="24" w:space="6" w:color="52B69A"/>
        </w:pBdr>
        <w:ind w:left="170"/>
      </w:pPr>
      <w:r>
        <w:t>The assessment</w:t>
      </w:r>
      <w:r>
        <w:t xml:space="preserve"> is based on the company's reported rapid deployment timeline and its strategic partnership to distribute unmanned systems rather than standalone internal manufacturing infrastructure. Based on primary research, the company has not disclosed its manufactur</w:t>
      </w:r>
      <w:r>
        <w:t>ing capacity in units per year, facility size, or production automation levels.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supplying FPV Kamikaze Drones to an Indian Army Brigade during Operation Sindoor within a 6-to-7-day deployment window.</w:t>
      </w:r>
    </w:p>
    <w:p w:rsidR="00FE64FA" w:rsidRDefault="006F7765">
      <w:pPr>
        <w:pStyle w:val="ListBullet"/>
        <w:spacing w:after="60"/>
        <w:ind w:left="510"/>
      </w:pPr>
      <w:r>
        <w:t>In September 2025,</w:t>
      </w:r>
      <w:r>
        <w:t xml:space="preserve"> the company signed a memorandum of understanding with ArthX Drones Pvt Ltd to leverage ArthX's advanced drone design and manufacturing expertise alongside its own defence distribution network.</w:t>
      </w:r>
    </w:p>
    <w:p w:rsidR="00FE64FA" w:rsidRDefault="006F7765">
      <w:pPr>
        <w:keepNext/>
        <w:pBdr>
          <w:left w:val="single" w:sz="24" w:space="6" w:color="52B69A"/>
        </w:pBdr>
        <w:spacing w:before="120" w:after="60"/>
        <w:ind w:left="170"/>
      </w:pPr>
      <w:r>
        <w:rPr>
          <w:b/>
          <w:color w:val="0F172A"/>
          <w:sz w:val="20"/>
        </w:rPr>
        <w:t>Strategic Partnerships &amp; Offset Alliances — scored 87/100</w:t>
      </w:r>
    </w:p>
    <w:p w:rsidR="00FE64FA" w:rsidRDefault="006F7765">
      <w:pPr>
        <w:keepNext/>
        <w:pBdr>
          <w:left w:val="single" w:sz="24" w:space="6" w:color="52B69A"/>
        </w:pBdr>
        <w:ind w:left="170"/>
      </w:pPr>
      <w:r>
        <w:t xml:space="preserve">The </w:t>
      </w:r>
      <w:r>
        <w:t>rating rests on confirmed strategic distribution partnerships and MoUs with domestic drone companies, including ideaForge, Paras Anti-Drone Technologies, and ArthX Drones. Based on primary research, the company has not disclosed any joint ventures, technol</w:t>
      </w:r>
      <w:r>
        <w:t>ogy transfers, or offset fulfillment agreements with major Indian defense public sector undertakings (PSUs) or global original equipment manufacturers (OEMs).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Weintel Labs Private Limited signed a Memorandum of Understanding (MoU) with Ar</w:t>
      </w:r>
      <w:r>
        <w:t>thX Drones Pvt Ltd in September 2025 to form a strategic collaboration aiming for the distribution of indigenous unmanned aerial vehicle (UAV) platforms and defense systems to Indian Army units nationwide.</w:t>
      </w:r>
    </w:p>
    <w:p w:rsidR="00FE64FA" w:rsidRDefault="006F7765">
      <w:pPr>
        <w:pStyle w:val="ListBullet"/>
        <w:spacing w:after="60"/>
        <w:ind w:left="510"/>
      </w:pPr>
      <w:r>
        <w:t>Weintel Labs Private Limited announced an official</w:t>
      </w:r>
      <w:r>
        <w:t xml:space="preserve"> collaboration in March 2025 as an authorized channel partner of ideaForge, and a strategic collaboration in May 2025 with Paras Anti-Drone Technologies Pvt Ltd as an authorized reseller to market and distribute their advanced, indigenous drone and counter</w:t>
      </w:r>
      <w:r>
        <w:t>-unmanned aerial systems (C-UAS) solutions.</w:t>
      </w:r>
    </w:p>
    <w:p w:rsidR="00FE64FA" w:rsidRDefault="006F7765">
      <w:pPr>
        <w:keepNext/>
        <w:pBdr>
          <w:left w:val="single" w:sz="24" w:space="6" w:color="52B69A"/>
        </w:pBdr>
        <w:spacing w:before="120" w:after="60"/>
        <w:ind w:left="170"/>
      </w:pPr>
      <w:r>
        <w:rPr>
          <w:b/>
          <w:color w:val="0F172A"/>
          <w:sz w:val="20"/>
        </w:rPr>
        <w:t>Export Market Penetration — scored 67/100</w:t>
      </w:r>
    </w:p>
    <w:p w:rsidR="00FE64FA" w:rsidRDefault="006F7765">
      <w:pPr>
        <w:keepNext/>
        <w:pBdr>
          <w:left w:val="single" w:sz="24" w:space="6" w:color="52B69A"/>
        </w:pBdr>
        <w:ind w:left="170"/>
      </w:pPr>
      <w:r>
        <w:t>Based on primary research, the company has not disclosed any data regarding international sales or export market penetration.</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15" w:name="_Toc242119305"/>
      <w:r>
        <w:lastRenderedPageBreak/>
        <w:t>Arka Aerospa</w:t>
      </w:r>
      <w:r>
        <w:t>ce Private Limited</w:t>
      </w:r>
      <w:bookmarkEnd w:id="15"/>
    </w:p>
    <w:p w:rsidR="00FE64FA" w:rsidRDefault="006F7765">
      <w:pPr>
        <w:shd w:val="clear" w:color="auto" w:fill="002857"/>
        <w:spacing w:after="200"/>
      </w:pPr>
      <w:r>
        <w:rPr>
          <w:color w:val="CBD5E1"/>
          <w:sz w:val="18"/>
        </w:rPr>
        <w:t xml:space="preserve">Arka Aerospace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76</w:t>
      </w:r>
      <w:r>
        <w:rPr>
          <w:color w:val="CBD5E1"/>
          <w:sz w:val="18"/>
        </w:rPr>
        <w:t xml:space="preserve">     Overall </w:t>
      </w:r>
      <w:r>
        <w:rPr>
          <w:b/>
          <w:color w:val="FFFFFF"/>
          <w:sz w:val="20"/>
        </w:rPr>
        <w:t>78</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80/100</w:t>
      </w:r>
    </w:p>
    <w:p w:rsidR="00FE64FA" w:rsidRDefault="006F7765">
      <w:pPr>
        <w:keepNext/>
        <w:pBdr>
          <w:left w:val="single" w:sz="24" w:space="6" w:color="52B69A"/>
        </w:pBdr>
        <w:ind w:left="170"/>
      </w:pPr>
      <w:r>
        <w:t xml:space="preserve">The rating is based on verified disclosures of the shape-shifting Elasticopter and a </w:t>
      </w:r>
      <w:r>
        <w:t>naval-tethered ISR platform, showing clear capability in adapting platforms to varying payload form factors and deployment environments. Based on primary research, the company has not disclosed third-party operational validation records or a deep public ca</w:t>
      </w:r>
      <w:r>
        <w:t>talog of diverse production-ready weapons-carrying variants.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company reports the development of the "Elasticopter," a patented shape-changing UAV featuring a scissor mechanism chassis that physically expands and collapses to adapt </w:t>
      </w:r>
      <w:r>
        <w:t>dynamically to diverse payload dimensions and sizes.</w:t>
      </w:r>
    </w:p>
    <w:p w:rsidR="00FE64FA" w:rsidRDefault="006F7765">
      <w:pPr>
        <w:pStyle w:val="ListBullet"/>
        <w:spacing w:after="60"/>
        <w:ind w:left="510"/>
      </w:pPr>
      <w:r>
        <w:t>As reported by Bharat Defence Chronicles, the company showcased a Dynamic Persistent ISR UAV, a tethered platform designed for deployment on Indian Navy fast attack boats to track and operate alongside v</w:t>
      </w:r>
      <w:r>
        <w:t>essels moving at speeds of up to 30 knots.</w:t>
      </w:r>
    </w:p>
    <w:p w:rsidR="00FE64FA" w:rsidRDefault="006F7765">
      <w:pPr>
        <w:keepNext/>
        <w:pBdr>
          <w:left w:val="single" w:sz="24" w:space="6" w:color="52B69A"/>
        </w:pBdr>
        <w:spacing w:before="120" w:after="60"/>
        <w:ind w:left="170"/>
      </w:pPr>
      <w:r>
        <w:rPr>
          <w:b/>
          <w:color w:val="0F172A"/>
          <w:sz w:val="20"/>
        </w:rPr>
        <w:t>Autonomous &amp; Swarm Technology — scored 86/100</w:t>
      </w:r>
    </w:p>
    <w:p w:rsidR="00FE64FA" w:rsidRDefault="006F7765">
      <w:pPr>
        <w:keepNext/>
        <w:pBdr>
          <w:left w:val="single" w:sz="24" w:space="6" w:color="52B69A"/>
        </w:pBdr>
        <w:ind w:left="170"/>
      </w:pPr>
      <w:r>
        <w:t>The assessment rests on the company's product specifications detailing AI-driven guidance and collaborative networked swarm features for its U.K.I.D. counter-drone pla</w:t>
      </w:r>
      <w:r>
        <w:t>tform. Based on primary research, the company has not disclosed independent validation, field testing results, or deployment records demonstrating these capabilities in live military environments.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its Universal Kinetic</w:t>
      </w:r>
      <w:r>
        <w:t xml:space="preserve"> Interceptor Drone (U.K.I.D.) anti-drone system utilizes AI-powered guidance for autonomous target interception to detect, track, pursue, and neutralize hostile drones with minimal operator intervention.</w:t>
      </w:r>
    </w:p>
    <w:p w:rsidR="00FE64FA" w:rsidRDefault="006F7765">
      <w:pPr>
        <w:pStyle w:val="ListBullet"/>
        <w:spacing w:after="60"/>
        <w:ind w:left="510"/>
      </w:pPr>
      <w:r>
        <w:t>The company reports that its U.K.I.D. software archi</w:t>
      </w:r>
      <w:r>
        <w:t>tecture supports networked swarm operations where multiple interceptor drones can collaborate to allocate targets and defend against simultaneous swarm attacks.</w:t>
      </w:r>
    </w:p>
    <w:p w:rsidR="00FE64FA" w:rsidRDefault="006F7765">
      <w:pPr>
        <w:keepNext/>
        <w:pBdr>
          <w:left w:val="single" w:sz="24" w:space="6" w:color="52B69A"/>
        </w:pBdr>
        <w:spacing w:before="120" w:after="60"/>
        <w:ind w:left="170"/>
      </w:pPr>
      <w:r>
        <w:rPr>
          <w:b/>
          <w:color w:val="0F172A"/>
          <w:sz w:val="20"/>
        </w:rPr>
        <w:t>Endurance &amp; Operational Performance — scored 75/100</w:t>
      </w:r>
    </w:p>
    <w:p w:rsidR="00FE64FA" w:rsidRDefault="006F7765">
      <w:pPr>
        <w:keepNext/>
        <w:pBdr>
          <w:left w:val="single" w:sz="24" w:space="6" w:color="52B69A"/>
        </w:pBdr>
        <w:ind w:left="170"/>
      </w:pPr>
      <w:r>
        <w:t>The company has publicly demonstrated its e</w:t>
      </w:r>
      <w:r>
        <w:t>ngineering capability through a tethered maritime ISR drone optimized for continuous transit operational speeds. Based on primary research, the company has not disclosed specific standalone flight hours, operational altitudes, terrain thresholds, or mean t</w:t>
      </w:r>
      <w:r>
        <w:t>ime between failures (MTBF) figures for its un-tethered platforms.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As reported by Bharat Defence Chronicles, Arka Aerospace showcased a Dynamic Persistent ISR UAV designed for Indian Navy fast attack boats that physically tethers to a hos</w:t>
      </w:r>
      <w:r>
        <w:t>t vessel to enable continuous surveillance while tracking alongside platforms moving at speeds up to approximately 30 knots (60 km/h).</w:t>
      </w:r>
    </w:p>
    <w:p w:rsidR="00FE64FA" w:rsidRDefault="006F7765">
      <w:pPr>
        <w:keepNext/>
        <w:pBdr>
          <w:left w:val="single" w:sz="24" w:space="6" w:color="52B69A"/>
        </w:pBdr>
        <w:spacing w:before="120" w:after="60"/>
        <w:ind w:left="170"/>
      </w:pPr>
      <w:r>
        <w:rPr>
          <w:b/>
          <w:color w:val="0F172A"/>
          <w:sz w:val="20"/>
        </w:rPr>
        <w:t>Indigenous Manufacturing &amp; Supply Chain — scored 71/100</w:t>
      </w:r>
    </w:p>
    <w:p w:rsidR="00FE64FA" w:rsidRDefault="006F7765">
      <w:pPr>
        <w:keepNext/>
        <w:pBdr>
          <w:left w:val="single" w:sz="24" w:space="6" w:color="52B69A"/>
        </w:pBdr>
        <w:ind w:left="170"/>
      </w:pPr>
      <w:r>
        <w:t>The rating rests on the company securing two central government i</w:t>
      </w:r>
      <w:r>
        <w:t>DEX contracts and reporting the prototype manufacturing of essential components in-house. Based on primary research, the company has not disclosed its exact local sourcing percentages or specific partnerships with Indian MSMEs.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w:t>
      </w:r>
      <w:r>
        <w:t>y reports manufacturing several in-house components for its systems, including a 3D-printed munition, a launcher, a GPS module, a CTM, and an OFC spool, according to its official Arka Aerospace LinkedIn Profile.</w:t>
      </w:r>
    </w:p>
    <w:p w:rsidR="00FE64FA" w:rsidRDefault="006F7765">
      <w:pPr>
        <w:keepNext/>
        <w:pBdr>
          <w:left w:val="single" w:sz="24" w:space="6" w:color="52B69A"/>
        </w:pBdr>
        <w:spacing w:before="120" w:after="60"/>
        <w:ind w:left="170"/>
      </w:pPr>
      <w:r>
        <w:rPr>
          <w:b/>
          <w:color w:val="0F172A"/>
          <w:sz w:val="20"/>
        </w:rPr>
        <w:t>Military Certification &amp; Compliance — scored</w:t>
      </w:r>
      <w:r>
        <w:rPr>
          <w:b/>
          <w:color w:val="0F172A"/>
          <w:sz w:val="20"/>
        </w:rPr>
        <w:t xml:space="preserve"> 82/100</w:t>
      </w:r>
    </w:p>
    <w:p w:rsidR="00FE64FA" w:rsidRDefault="006F7765">
      <w:pPr>
        <w:keepNext/>
        <w:pBdr>
          <w:left w:val="single" w:sz="24" w:space="6" w:color="52B69A"/>
        </w:pBdr>
        <w:ind w:left="170"/>
      </w:pPr>
      <w:r>
        <w:t>We verified that Arka Aerospace has received recognition under the iDEX framework to develop its shape-changing Elasticopter for the Indian Armed Forces. Based on primary research, the company has not disclosed any official military certifications,</w:t>
      </w:r>
      <w:r>
        <w:t xml:space="preserve"> DGQA type approvals, or finalized military field trial completions.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shape-changing drone technology, the Elasticopter, is in development supported by the Indian Armed Forces under the iDEX (Innovations for De</w:t>
      </w:r>
      <w:r>
        <w:t>fence Excellence) program.</w:t>
      </w:r>
    </w:p>
    <w:p w:rsidR="00FE64FA" w:rsidRDefault="006F7765">
      <w:pPr>
        <w:keepNext/>
        <w:pBdr>
          <w:bottom w:val="single" w:sz="6" w:space="3" w:color="E2E8F0"/>
        </w:pBdr>
        <w:spacing w:before="120" w:after="120"/>
      </w:pPr>
      <w:r>
        <w:rPr>
          <w:b/>
          <w:caps/>
          <w:color w:val="1A759F"/>
        </w:rPr>
        <w:lastRenderedPageBreak/>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86/100</w:t>
      </w:r>
    </w:p>
    <w:p w:rsidR="00FE64FA" w:rsidRDefault="006F7765">
      <w:pPr>
        <w:keepNext/>
        <w:pBdr>
          <w:left w:val="single" w:sz="24" w:space="6" w:color="52B69A"/>
        </w:pBdr>
        <w:ind w:left="170"/>
      </w:pPr>
      <w:r>
        <w:t>We verified that the company's rating stands on its confirmed procurement wins, specifically securing two iDEX contracts including the Indian Navy Open</w:t>
      </w:r>
      <w:r>
        <w:t xml:space="preserve"> Challenge 8.0 for specialized military unmanned aerial systems. Based on primary research, the company has not disclosed the precise monetary value, individual procurement numbers, or final order backlog figures for these contracts.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Arka</w:t>
      </w:r>
      <w:r>
        <w:t xml:space="preserve"> Aerospace Private Limited won the iDEX Indian Navy Open Challenge 8.0 for a wearable large UAV for MARCOS.</w:t>
      </w:r>
    </w:p>
    <w:p w:rsidR="00FE64FA" w:rsidRDefault="006F7765">
      <w:pPr>
        <w:pStyle w:val="ListBullet"/>
        <w:spacing w:after="60"/>
        <w:ind w:left="510"/>
      </w:pPr>
      <w:r>
        <w:t>The company has secured 2 iDEX contracts and participated as an iDEX partner/winner at the BharatInnovates2026 event.</w:t>
      </w:r>
    </w:p>
    <w:p w:rsidR="00FE64FA" w:rsidRDefault="006F7765">
      <w:pPr>
        <w:keepNext/>
        <w:pBdr>
          <w:left w:val="single" w:sz="24" w:space="6" w:color="52B69A"/>
        </w:pBdr>
        <w:spacing w:before="120" w:after="60"/>
        <w:ind w:left="170"/>
      </w:pPr>
      <w:r>
        <w:rPr>
          <w:b/>
          <w:color w:val="0F172A"/>
          <w:sz w:val="20"/>
        </w:rPr>
        <w:t>Revenue Growth &amp; Financial Str</w:t>
      </w:r>
      <w:r>
        <w:rPr>
          <w:b/>
          <w:color w:val="0F172A"/>
          <w:sz w:val="20"/>
        </w:rPr>
        <w:t>ength — scored 69/100</w:t>
      </w:r>
    </w:p>
    <w:p w:rsidR="00FE64FA" w:rsidRDefault="006F7765">
      <w:pPr>
        <w:keepNext/>
        <w:pBdr>
          <w:left w:val="single" w:sz="24" w:space="6" w:color="52B69A"/>
        </w:pBdr>
        <w:ind w:left="170"/>
      </w:pPr>
      <w:r>
        <w:t>We verified that the firm has obtained initial operational backing through Indian academic incubation networks and specialized competitive cash grants. Based on primary research, the company has not disclosed annual revenue growth fig</w:t>
      </w:r>
      <w:r>
        <w:t>ures, EBITDA margins, or larger institutional funding rounds.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secured early-stage capital via seed funding from the I-Hub Foundation for Cobotics (IHFC) under its research and incubation initiatives.</w:t>
      </w:r>
    </w:p>
    <w:p w:rsidR="00FE64FA" w:rsidRDefault="006F7765">
      <w:pPr>
        <w:pStyle w:val="ListBullet"/>
        <w:spacing w:after="60"/>
        <w:ind w:left="510"/>
      </w:pPr>
      <w:r>
        <w:t>The company reports receiv</w:t>
      </w:r>
      <w:r>
        <w:t>ing an award and cash prize at the MAHA Hackathon BHASHINI from the Information Technology Minister of Maharashtra.</w:t>
      </w:r>
    </w:p>
    <w:p w:rsidR="00FE64FA" w:rsidRDefault="006F7765">
      <w:pPr>
        <w:keepNext/>
        <w:pBdr>
          <w:left w:val="single" w:sz="24" w:space="6" w:color="52B69A"/>
        </w:pBdr>
        <w:spacing w:before="120" w:after="60"/>
        <w:ind w:left="170"/>
      </w:pPr>
      <w:r>
        <w:rPr>
          <w:b/>
          <w:color w:val="0F172A"/>
          <w:sz w:val="20"/>
        </w:rPr>
        <w:t>Production Capacity &amp; Scalability — scored 68/100</w:t>
      </w:r>
    </w:p>
    <w:p w:rsidR="00FE64FA" w:rsidRDefault="006F7765">
      <w:pPr>
        <w:keepNext/>
        <w:pBdr>
          <w:left w:val="single" w:sz="24" w:space="6" w:color="52B69A"/>
        </w:pBdr>
        <w:ind w:left="170"/>
      </w:pPr>
      <w:r>
        <w:t>We verified that the company outlines a high-level strategic intent to deploy automated pr</w:t>
      </w:r>
      <w:r>
        <w:t>oduction facilities. Based on primary research, the company has not disclosed its current manufacturing footprint, annual unit capacity, or automated production rates.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company reports a mission to build indigenous products and create </w:t>
      </w:r>
      <w:r>
        <w:t>autonomous factories that deliver airpower at speed and scale.</w:t>
      </w:r>
    </w:p>
    <w:p w:rsidR="00FE64FA" w:rsidRDefault="006F7765">
      <w:pPr>
        <w:keepNext/>
        <w:pBdr>
          <w:left w:val="single" w:sz="24" w:space="6" w:color="52B69A"/>
        </w:pBdr>
        <w:spacing w:before="120" w:after="60"/>
        <w:ind w:left="170"/>
      </w:pPr>
      <w:r>
        <w:rPr>
          <w:b/>
          <w:color w:val="0F172A"/>
          <w:sz w:val="20"/>
        </w:rPr>
        <w:t>Strategic Partnerships &amp; Offset Alliances — scored 79/100</w:t>
      </w:r>
    </w:p>
    <w:p w:rsidR="00FE64FA" w:rsidRDefault="006F7765">
      <w:pPr>
        <w:keepNext/>
        <w:pBdr>
          <w:left w:val="single" w:sz="24" w:space="6" w:color="52B69A"/>
        </w:pBdr>
        <w:ind w:left="170"/>
      </w:pPr>
      <w:r>
        <w:t>We verified that the company has secured defense innovation contracts through the iDEX framework. Based on primary research, the compan</w:t>
      </w:r>
      <w:r>
        <w:t>y has not disclosed strategic partnerships or offset alliances with public sector undertakings or original equipment manufacturers.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securing two iDEX (Innovations for Defence Excellence) contracts to develop advanced u</w:t>
      </w:r>
      <w:r>
        <w:t>nmanned aerial vehicle solutions for defense applications.</w:t>
      </w:r>
    </w:p>
    <w:p w:rsidR="00FE64FA" w:rsidRDefault="006F7765">
      <w:pPr>
        <w:keepNext/>
        <w:pBdr>
          <w:left w:val="single" w:sz="24" w:space="6" w:color="52B69A"/>
        </w:pBdr>
        <w:spacing w:before="120" w:after="60"/>
        <w:ind w:left="170"/>
      </w:pPr>
      <w:r>
        <w:rPr>
          <w:b/>
          <w:color w:val="0F172A"/>
          <w:sz w:val="20"/>
        </w:rPr>
        <w:t>Export Market Penetration — scored 79/100</w:t>
      </w:r>
    </w:p>
    <w:p w:rsidR="00FE64FA" w:rsidRDefault="006F7765">
      <w:pPr>
        <w:keepNext/>
        <w:pBdr>
          <w:left w:val="single" w:sz="24" w:space="6" w:color="52B69A"/>
        </w:pBdr>
        <w:ind w:left="170"/>
      </w:pPr>
      <w:r>
        <w:t xml:space="preserve">The rating rests on the company's early-stage cross-border exploratory agreement signed with a Polish industry entity to evaluate international market </w:t>
      </w:r>
      <w:r>
        <w:t>opportunities. Based on primary research, the company has not disclosed any finalized export contracts, foreign military sales, or regulatory export approvals from the Indian Ministry of Defence.</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Arka Aerospace Private Limited entered </w:t>
      </w:r>
      <w:r>
        <w:t>into a framework cooperation agreement with Poland's MBF Group in March 2026 to analyze opportunities for joint technological projects and potential execution in international markets.</w:t>
      </w:r>
    </w:p>
    <w:p w:rsidR="00FE64FA" w:rsidRDefault="006F7765">
      <w:pPr>
        <w:pStyle w:val="Heading2"/>
        <w:pageBreakBefore/>
        <w:shd w:val="clear" w:color="auto" w:fill="002857"/>
        <w:spacing w:after="0"/>
      </w:pPr>
      <w:bookmarkStart w:id="16" w:name="_Toc242119306"/>
      <w:r>
        <w:lastRenderedPageBreak/>
        <w:t>Apollyon Dynamics</w:t>
      </w:r>
      <w:bookmarkEnd w:id="16"/>
    </w:p>
    <w:p w:rsidR="00FE64FA" w:rsidRDefault="006F7765">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79</w:t>
      </w:r>
      <w:r>
        <w:rPr>
          <w:color w:val="CBD5E1"/>
          <w:sz w:val="18"/>
        </w:rPr>
        <w:t xml:space="preserve">     Overall </w:t>
      </w:r>
      <w:r>
        <w:rPr>
          <w:b/>
          <w:color w:val="FFFFFF"/>
          <w:sz w:val="20"/>
        </w:rPr>
        <w:t>76</w:t>
      </w:r>
    </w:p>
    <w:p w:rsidR="00FE64FA" w:rsidRDefault="006F7765">
      <w:pPr>
        <w:keepNext/>
        <w:pBdr>
          <w:bottom w:val="single" w:sz="6" w:space="3" w:color="E2E8F0"/>
        </w:pBdr>
        <w:spacing w:before="120" w:after="120"/>
      </w:pPr>
      <w:r>
        <w:rPr>
          <w:b/>
          <w:caps/>
          <w:color w:val="1A759F"/>
        </w:rPr>
        <w:t>X — Pr</w:t>
      </w:r>
      <w:r>
        <w:rPr>
          <w:b/>
          <w:caps/>
          <w:color w:val="1A759F"/>
        </w:rPr>
        <w:t>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75/100</w:t>
      </w:r>
    </w:p>
    <w:p w:rsidR="00FE64FA" w:rsidRDefault="006F7765">
      <w:pPr>
        <w:keepNext/>
        <w:pBdr>
          <w:left w:val="single" w:sz="24" w:space="6" w:color="52B69A"/>
        </w:pBdr>
        <w:ind w:left="170"/>
      </w:pPr>
      <w:r>
        <w:t>We verified that the company has successfully deployed initial autonomous strike and interceptor platforms with the Indian Army and Border Security Force. Based on primary resear</w:t>
      </w:r>
      <w:r>
        <w:t>ch, the company has not disclosed the full technical range of compatible third-party communication relays or alternative sensor payload configurations.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a portfolio including the Nightshade ADX-1, a jet-class autonomous</w:t>
      </w:r>
      <w:r>
        <w:t xml:space="preserve"> strike platform designed for modular payloads to support multiple combat roles as a loitering munition and drone interceptor using anti-radiation homing.</w:t>
      </w:r>
    </w:p>
    <w:p w:rsidR="00FE64FA" w:rsidRDefault="006F7765">
      <w:pPr>
        <w:pStyle w:val="ListBullet"/>
        <w:spacing w:after="60"/>
        <w:ind w:left="510"/>
      </w:pPr>
      <w:r>
        <w:t>The company has developed the Ahuti Mk II, which is recognized by the India Book of Records as a high</w:t>
      </w:r>
      <w:r>
        <w:t>-speed multirotor interceptor drone clocked at 498 km/h to chase hostile aircraft.</w:t>
      </w:r>
    </w:p>
    <w:p w:rsidR="00FE64FA" w:rsidRDefault="006F7765">
      <w:pPr>
        <w:keepNext/>
        <w:pBdr>
          <w:left w:val="single" w:sz="24" w:space="6" w:color="52B69A"/>
        </w:pBdr>
        <w:spacing w:before="120" w:after="60"/>
        <w:ind w:left="170"/>
      </w:pPr>
      <w:r>
        <w:rPr>
          <w:b/>
          <w:color w:val="0F172A"/>
          <w:sz w:val="20"/>
        </w:rPr>
        <w:t>Autonomous &amp; Swarm Technology — scored 86/100</w:t>
      </w:r>
    </w:p>
    <w:p w:rsidR="00FE64FA" w:rsidRDefault="006F7765">
      <w:pPr>
        <w:keepNext/>
        <w:pBdr>
          <w:left w:val="single" w:sz="24" w:space="6" w:color="52B69A"/>
        </w:pBdr>
        <w:ind w:left="170"/>
      </w:pPr>
      <w:r>
        <w:t>The rating rests on the company's self-reported inclusion of autonomous terrain-following and swarm coordination capabilities w</w:t>
      </w:r>
      <w:r>
        <w:t>ithin its high-speed unmanned platforms. Based on primary research, the company has not disclosed documented target recognition performance metrics, independent field validation of its autonomous decision-making algorithms, or completed results from live m</w:t>
      </w:r>
      <w:r>
        <w:t>ulti-drone swarm exercises.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flagship platform, the Nightshade ADX-1, is an autonomous, terrain-following jet-class strike platform built for rapid penetration in contested airspaces.</w:t>
      </w:r>
    </w:p>
    <w:p w:rsidR="00FE64FA" w:rsidRDefault="006F7765">
      <w:pPr>
        <w:pStyle w:val="ListBullet"/>
        <w:spacing w:after="60"/>
        <w:ind w:left="510"/>
      </w:pPr>
      <w:r>
        <w:t>The company states that it</w:t>
      </w:r>
      <w:r>
        <w:t>s operational capabilities include swarm coordination and autonomous systems designed to adapt and act independently to increase mission success rates.</w:t>
      </w:r>
    </w:p>
    <w:p w:rsidR="00FE64FA" w:rsidRDefault="006F7765">
      <w:pPr>
        <w:keepNext/>
        <w:pBdr>
          <w:left w:val="single" w:sz="24" w:space="6" w:color="52B69A"/>
        </w:pBdr>
        <w:spacing w:before="120" w:after="60"/>
        <w:ind w:left="170"/>
      </w:pPr>
      <w:r>
        <w:rPr>
          <w:b/>
          <w:color w:val="0F172A"/>
          <w:sz w:val="20"/>
        </w:rPr>
        <w:t>Endurance &amp; Operational Performance — scored 65/100</w:t>
      </w:r>
    </w:p>
    <w:p w:rsidR="00FE64FA" w:rsidRDefault="006F7765">
      <w:pPr>
        <w:keepNext/>
        <w:pBdr>
          <w:left w:val="single" w:sz="24" w:space="6" w:color="52B69A"/>
        </w:pBdr>
        <w:ind w:left="170"/>
      </w:pPr>
      <w:r>
        <w:t xml:space="preserve">The assessment rests on the company's self-reported </w:t>
      </w:r>
      <w:r>
        <w:t>delivery of custom tactical UAVs to multiple military sectors and general mentions of long-range product capabilities. Based on primary research, the company has not disclosed specific flight hours, range metrics, operational ceilings, or mean time between</w:t>
      </w:r>
      <w:r>
        <w:t xml:space="preserve"> failures data.</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developing custom unmanned aerial vehicles with a focus on reliability and adaptability across terrains, including a product line dedicated to long-range endurance platforms.</w:t>
      </w:r>
    </w:p>
    <w:p w:rsidR="00FE64FA" w:rsidRDefault="006F7765">
      <w:pPr>
        <w:pStyle w:val="ListBullet"/>
        <w:spacing w:after="60"/>
        <w:ind w:left="510"/>
      </w:pPr>
      <w:r>
        <w:t xml:space="preserve">The company reports that </w:t>
      </w:r>
      <w:r>
        <w:t>its unmanned systems have been delivered to and deployed by Indian Army units in regions including Jammu, Chandimandir, Panagarh, and Arunachal Pradesh.</w:t>
      </w:r>
    </w:p>
    <w:p w:rsidR="00FE64FA" w:rsidRDefault="006F7765">
      <w:pPr>
        <w:keepNext/>
        <w:pBdr>
          <w:left w:val="single" w:sz="24" w:space="6" w:color="52B69A"/>
        </w:pBdr>
        <w:spacing w:before="120" w:after="60"/>
        <w:ind w:left="170"/>
      </w:pPr>
      <w:r>
        <w:rPr>
          <w:b/>
          <w:color w:val="0F172A"/>
          <w:sz w:val="20"/>
        </w:rPr>
        <w:t>Indigenous Manufacturing &amp; Supply Chain — scored 75/100</w:t>
      </w:r>
    </w:p>
    <w:p w:rsidR="00FE64FA" w:rsidRDefault="006F7765">
      <w:pPr>
        <w:keepNext/>
        <w:pBdr>
          <w:left w:val="single" w:sz="24" w:space="6" w:color="52B69A"/>
        </w:pBdr>
        <w:ind w:left="170"/>
      </w:pPr>
      <w:r>
        <w:t>The rating rests on the company's confirmed dep</w:t>
      </w:r>
      <w:r>
        <w:t>loyment of a localized mobile drone laboratory and in-house assembly facilities at BITS Hyderabad to supply the Indian Army. Based on primary research, the company has not disclosed its exact local sourcing percentage, specific partnerships with Indian MSM</w:t>
      </w:r>
      <w:r>
        <w:t>Es, or technology transfer agreements for critical components like engines and sensors.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building indigenous kamikaze and surveillance drones tailored for tactical military use and operates manufacturing facilities with</w:t>
      </w:r>
      <w:r>
        <w:t>in the BITS Hyderabad ecosystem.</w:t>
      </w:r>
    </w:p>
    <w:p w:rsidR="00FE64FA" w:rsidRDefault="006F7765">
      <w:pPr>
        <w:pStyle w:val="ListBullet"/>
        <w:spacing w:after="60"/>
        <w:ind w:left="510"/>
      </w:pPr>
      <w:r>
        <w:t>The company reports deploying a mobile drone manufacturing laboratory for the Indian Army that can produce over 100 first-person view (FPV) drones monthly near operational zones.</w:t>
      </w:r>
    </w:p>
    <w:p w:rsidR="00FE64FA" w:rsidRDefault="006F7765">
      <w:pPr>
        <w:keepNext/>
        <w:pBdr>
          <w:left w:val="single" w:sz="24" w:space="6" w:color="52B69A"/>
        </w:pBdr>
        <w:spacing w:before="120" w:after="60"/>
        <w:ind w:left="170"/>
      </w:pPr>
      <w:r>
        <w:rPr>
          <w:b/>
          <w:color w:val="0F172A"/>
          <w:sz w:val="20"/>
        </w:rPr>
        <w:t>Military Certification &amp; Compliance — scored</w:t>
      </w:r>
      <w:r>
        <w:rPr>
          <w:b/>
          <w:color w:val="0F172A"/>
          <w:sz w:val="20"/>
        </w:rPr>
        <w:t xml:space="preserve"> 65/100</w:t>
      </w:r>
    </w:p>
    <w:p w:rsidR="00FE64FA" w:rsidRDefault="006F7765">
      <w:pPr>
        <w:keepNext/>
        <w:pBdr>
          <w:left w:val="single" w:sz="24" w:space="6" w:color="52B69A"/>
        </w:pBdr>
        <w:ind w:left="170"/>
      </w:pPr>
      <w:r>
        <w:t>Based on primary research, the company has not disclosed any information regarding official DGQA, DRDO, or other military type approvals.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bottom w:val="single" w:sz="6" w:space="3" w:color="E2E8F0"/>
        </w:pBdr>
        <w:spacing w:before="120" w:after="120"/>
      </w:pPr>
      <w:r>
        <w:rPr>
          <w:b/>
          <w:caps/>
          <w:color w:val="1A759F"/>
        </w:rPr>
        <w:lastRenderedPageBreak/>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87/100</w:t>
      </w:r>
    </w:p>
    <w:p w:rsidR="00FE64FA" w:rsidRDefault="006F7765">
      <w:pPr>
        <w:keepNext/>
        <w:pBdr>
          <w:left w:val="single" w:sz="24" w:space="6" w:color="52B69A"/>
        </w:pBdr>
        <w:ind w:left="170"/>
      </w:pPr>
      <w:r>
        <w:t>The evaluation rests on verified procurement contracts and hardware deliveries to the Indian Army, along with tactical field trials conducted with the Border Security Force. Based on primary research, the company has not disclosed the specific monetary val</w:t>
      </w:r>
      <w:r>
        <w:t>ues, volume metrics, or order backlog figures of these defense contracts.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Independent reports verify that the company has delivered combat drones and high-speed kamikaze drones to Indian Army units in Jammu, Chandimandir, Panagarh, and Ar</w:t>
      </w:r>
      <w:r>
        <w:t>unachal Pradesh following a live demonstration.</w:t>
      </w:r>
    </w:p>
    <w:p w:rsidR="00FE64FA" w:rsidRDefault="006F7765">
      <w:pPr>
        <w:pStyle w:val="ListBullet"/>
        <w:spacing w:after="60"/>
        <w:ind w:left="510"/>
      </w:pPr>
      <w:r>
        <w:t>Independent reports verify that the company has delivered and operationalised a truck-mounted Mobile Drone Lab for the Indian Army in Jammu to manufacture and repair first-person view drones.</w:t>
      </w:r>
    </w:p>
    <w:p w:rsidR="00FE64FA" w:rsidRDefault="006F7765">
      <w:pPr>
        <w:keepNext/>
        <w:pBdr>
          <w:left w:val="single" w:sz="24" w:space="6" w:color="52B69A"/>
        </w:pBdr>
        <w:spacing w:before="120" w:after="60"/>
        <w:ind w:left="170"/>
      </w:pPr>
      <w:r>
        <w:rPr>
          <w:b/>
          <w:color w:val="0F172A"/>
          <w:sz w:val="20"/>
        </w:rPr>
        <w:t>Revenue Growth &amp;</w:t>
      </w:r>
      <w:r>
        <w:rPr>
          <w:b/>
          <w:color w:val="0F172A"/>
          <w:sz w:val="20"/>
        </w:rPr>
        <w:t xml:space="preserve"> Financial Strength — scored 85/100</w:t>
      </w:r>
    </w:p>
    <w:p w:rsidR="00FE64FA" w:rsidRDefault="006F7765">
      <w:pPr>
        <w:keepNext/>
        <w:pBdr>
          <w:left w:val="single" w:sz="24" w:space="6" w:color="52B69A"/>
        </w:pBdr>
        <w:ind w:left="170"/>
      </w:pPr>
      <w:r>
        <w:t>The rating rests on the company's successful ₹4 crore capital expansion round and early order traction with military divisions. Based on primary research, the company has not disclosed its annual revenue or profitability</w:t>
      </w:r>
      <w:r>
        <w:t xml:space="preserve"> metrics.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Apollyon Dynamics raised a ₹4 crore pre-seed funding round led by Naandi Ventures, with participation from Skyroot Aerospace, Dhruva Space, and Agnikul Cosmos, valuing the company at approximately ₹25 crore.</w:t>
      </w:r>
    </w:p>
    <w:p w:rsidR="00FE64FA" w:rsidRDefault="006F7765">
      <w:pPr>
        <w:pStyle w:val="ListBullet"/>
        <w:spacing w:after="60"/>
        <w:ind w:left="510"/>
      </w:pPr>
      <w:r>
        <w:t>The company received</w:t>
      </w:r>
      <w:r>
        <w:t xml:space="preserve"> a ₹8 lakh prototype grant under the NIDHI-PRAYAS programme and has secured drone procurement contracts with the Indian Army.</w:t>
      </w:r>
    </w:p>
    <w:p w:rsidR="00FE64FA" w:rsidRDefault="006F7765">
      <w:pPr>
        <w:keepNext/>
        <w:pBdr>
          <w:left w:val="single" w:sz="24" w:space="6" w:color="52B69A"/>
        </w:pBdr>
        <w:spacing w:before="120" w:after="60"/>
        <w:ind w:left="170"/>
      </w:pPr>
      <w:r>
        <w:rPr>
          <w:b/>
          <w:color w:val="0F172A"/>
          <w:sz w:val="20"/>
        </w:rPr>
        <w:t>Production Capacity &amp; Scalability — scored 89/100</w:t>
      </w:r>
    </w:p>
    <w:p w:rsidR="00FE64FA" w:rsidRDefault="006F7765">
      <w:pPr>
        <w:keepNext/>
        <w:pBdr>
          <w:left w:val="single" w:sz="24" w:space="6" w:color="52B69A"/>
        </w:pBdr>
        <w:ind w:left="170"/>
      </w:pPr>
      <w:r>
        <w:t xml:space="preserve">The rating rests on the company's verified deployment of a truck-mounted mobile </w:t>
      </w:r>
      <w:r>
        <w:t>drone laboratory with a production rate of over 100 FPV units per month alongside its campus-based facilities. Based on primary research, the company has not disclosed its total centralized annual manufacturing capacity, factory size, or automation levels.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has developed a mobile drone laboratory capable of producing more than 100 first-person view (FPV) drones monthly near active operational zones.</w:t>
      </w:r>
    </w:p>
    <w:p w:rsidR="00FE64FA" w:rsidRDefault="006F7765">
      <w:pPr>
        <w:pStyle w:val="ListBullet"/>
        <w:spacing w:after="60"/>
        <w:ind w:left="510"/>
      </w:pPr>
      <w:r>
        <w:t>The company operates manufacturing facilities located within the BITS Pilani Hyd</w:t>
      </w:r>
      <w:r>
        <w:t>erabad ecosystem.</w:t>
      </w:r>
    </w:p>
    <w:p w:rsidR="00FE64FA" w:rsidRDefault="006F7765">
      <w:pPr>
        <w:keepNext/>
        <w:pBdr>
          <w:left w:val="single" w:sz="24" w:space="6" w:color="52B69A"/>
        </w:pBdr>
        <w:spacing w:before="120" w:after="60"/>
        <w:ind w:left="170"/>
      </w:pPr>
      <w:r>
        <w:rPr>
          <w:b/>
          <w:color w:val="0F172A"/>
          <w:sz w:val="20"/>
        </w:rPr>
        <w:t>Strategic Partnerships &amp; Offset Alliances — scored 68/100</w:t>
      </w:r>
    </w:p>
    <w:p w:rsidR="00FE64FA" w:rsidRDefault="006F7765">
      <w:pPr>
        <w:keepNext/>
        <w:pBdr>
          <w:left w:val="single" w:sz="24" w:space="6" w:color="52B69A"/>
        </w:pBdr>
        <w:ind w:left="170"/>
      </w:pPr>
      <w:r>
        <w:t>Based on primary research, the company has not disclosed any strategic partnerships, joint ventures, or offset alliances.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 xml:space="preserve">Export Market Penetration </w:t>
      </w:r>
      <w:r>
        <w:rPr>
          <w:b/>
          <w:color w:val="0F172A"/>
          <w:sz w:val="20"/>
        </w:rPr>
        <w:t>— scored 66/100</w:t>
      </w:r>
    </w:p>
    <w:p w:rsidR="00FE64FA" w:rsidRDefault="006F7765">
      <w:pPr>
        <w:keepNext/>
        <w:pBdr>
          <w:left w:val="single" w:sz="24" w:space="6" w:color="52B69A"/>
        </w:pBdr>
        <w:ind w:left="170"/>
      </w:pPr>
      <w:r>
        <w:t>Based on primary research, the company has not disclosed any foreign military contracts, international certifications, or export approvals from the Indian Ministry of Defence.</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17" w:name="_Toc242119307"/>
      <w:r>
        <w:lastRenderedPageBreak/>
        <w:t xml:space="preserve">Protthapan Technologies Private </w:t>
      </w:r>
      <w:r>
        <w:t>Limited</w:t>
      </w:r>
      <w:bookmarkEnd w:id="17"/>
    </w:p>
    <w:p w:rsidR="00FE64FA" w:rsidRDefault="006F7765">
      <w:pPr>
        <w:shd w:val="clear" w:color="auto" w:fill="002857"/>
        <w:spacing w:after="200"/>
      </w:pPr>
      <w:r>
        <w:rPr>
          <w:color w:val="CBD5E1"/>
          <w:sz w:val="18"/>
        </w:rPr>
        <w:t xml:space="preserve">Gati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80</w:t>
      </w:r>
      <w:r>
        <w:rPr>
          <w:color w:val="CBD5E1"/>
          <w:sz w:val="18"/>
        </w:rPr>
        <w:t xml:space="preserve">     Overall </w:t>
      </w:r>
      <w:r>
        <w:rPr>
          <w:b/>
          <w:color w:val="FFFFFF"/>
          <w:sz w:val="20"/>
        </w:rPr>
        <w:t>82</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71/100</w:t>
      </w:r>
    </w:p>
    <w:p w:rsidR="00FE64FA" w:rsidRDefault="006F7765">
      <w:pPr>
        <w:keepNext/>
        <w:pBdr>
          <w:left w:val="single" w:sz="24" w:space="6" w:color="52B69A"/>
        </w:pBdr>
        <w:ind w:left="170"/>
      </w:pPr>
      <w:r>
        <w:t xml:space="preserve">We verified the deployment of a specific tactical combat/loitering munition platform ('Gati') and the </w:t>
      </w:r>
      <w:r>
        <w:t>capability for modular architecture. Based on primary research, the company has not disclosed a broad range of distinct combat UAV models or alternative integrated payloads (such as EO/IR sensors or communication relays), placing it in the partial capabili</w:t>
      </w:r>
      <w:r>
        <w:t>ty bracket.</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Protthapan Technologies Pvt. Ltd.'s Official Website indicates that the company designs and builds AI-enabled unmanned aerial systems (UAVs) and unmanned ground systems (UGVs) through in-house R&amp;D, utilizing a modular architec</w:t>
      </w:r>
      <w:r>
        <w:t>ture for tactical and surveillance missions.</w:t>
      </w:r>
    </w:p>
    <w:p w:rsidR="00FE64FA" w:rsidRDefault="006F7765">
      <w:pPr>
        <w:pStyle w:val="ListBullet"/>
        <w:spacing w:after="60"/>
        <w:ind w:left="510"/>
      </w:pPr>
      <w:r>
        <w:t>Reports on the company's autonomous grenade-detonation drone platform, 'Gati', confirm it is engineered specifically to automate grenade deployment (carrying a 2.5 kg payload up to 7.5 km) and has received an or</w:t>
      </w:r>
      <w:r>
        <w:t>der of over 20 units from the Indian Army following testing at the Pokhran range.</w:t>
      </w:r>
    </w:p>
    <w:p w:rsidR="00FE64FA" w:rsidRDefault="006F7765">
      <w:pPr>
        <w:keepNext/>
        <w:pBdr>
          <w:left w:val="single" w:sz="24" w:space="6" w:color="52B69A"/>
        </w:pBdr>
        <w:spacing w:before="120" w:after="60"/>
        <w:ind w:left="170"/>
      </w:pPr>
      <w:r>
        <w:rPr>
          <w:b/>
          <w:color w:val="0F172A"/>
          <w:sz w:val="20"/>
        </w:rPr>
        <w:t>Autonomous &amp; Swarm Technology — scored 90/100</w:t>
      </w:r>
    </w:p>
    <w:p w:rsidR="00FE64FA" w:rsidRDefault="006F7765">
      <w:pPr>
        <w:keepNext/>
        <w:pBdr>
          <w:left w:val="single" w:sz="24" w:space="6" w:color="52B69A"/>
        </w:pBdr>
        <w:ind w:left="170"/>
      </w:pPr>
      <w:r>
        <w:t xml:space="preserve">While the company's autonomous capability is clearly verified via the Indian Army's Pokhran testing of the fully automated Gati </w:t>
      </w:r>
      <w:r>
        <w:t>platform, its technical capabilities in GPS-denied navigation, AI-driven target recognition, and operational swarm exercises remain self-reported or unproven in third-party defense documentation.</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Protthapan Technologies specializes in dev</w:t>
      </w:r>
      <w:r>
        <w:t>eloping AI-powered software, autonomous drones, and swarm intelligence and robotic control frameworks, as highlighted on the Protthapan Technologies LinkedIn Page.</w:t>
      </w:r>
    </w:p>
    <w:p w:rsidR="00FE64FA" w:rsidRDefault="006F7765">
      <w:pPr>
        <w:pStyle w:val="ListBullet"/>
        <w:spacing w:after="60"/>
        <w:ind w:left="510"/>
      </w:pPr>
      <w:r>
        <w:t>The company developed the 'Gati' automated grenade-detonation drone, which fully automates t</w:t>
      </w:r>
      <w:r>
        <w:t>he grenade deployment process, flies up to 7.5 kilometers at a height of 500 meters, and was verified for accuracy and automation suitability during field demonstrations by the Indian Army at the Pokhran testing range, according to a report featured on Ins</w:t>
      </w:r>
      <w:r>
        <w:t>tagram by startup media.</w:t>
      </w:r>
    </w:p>
    <w:p w:rsidR="00FE64FA" w:rsidRDefault="006F7765">
      <w:pPr>
        <w:keepNext/>
        <w:pBdr>
          <w:left w:val="single" w:sz="24" w:space="6" w:color="52B69A"/>
        </w:pBdr>
        <w:spacing w:before="120" w:after="60"/>
        <w:ind w:left="170"/>
      </w:pPr>
      <w:r>
        <w:rPr>
          <w:b/>
          <w:color w:val="0F172A"/>
          <w:sz w:val="20"/>
        </w:rPr>
        <w:t>Endurance &amp; Operational Performance — scored 93/100</w:t>
      </w:r>
    </w:p>
    <w:p w:rsidR="00FE64FA" w:rsidRDefault="006F7765">
      <w:pPr>
        <w:keepNext/>
        <w:pBdr>
          <w:left w:val="single" w:sz="24" w:space="6" w:color="52B69A"/>
        </w:pBdr>
        <w:ind w:left="170"/>
      </w:pPr>
      <w:r>
        <w:t xml:space="preserve">We verified specific range (7.5 km), operational ceiling (500 meters), and terrain testing (Pokhran range) through third-party procurement and testing data, though long-term MTBF </w:t>
      </w:r>
      <w:r>
        <w:t>(mean time between failures) or diverse multi-terrain weather statistics were not fully detailed in public records.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According to an operational report covered by Indian Startup News, the company's 'Gati' autonomous grenade-detonation dron</w:t>
      </w:r>
      <w:r>
        <w:t>e platform demonstrated a verified capability to fly up to 7.5 kilometers at an operational height of 500 meters while carrying a payload of 2.5 kilograms.</w:t>
      </w:r>
    </w:p>
    <w:p w:rsidR="00FE64FA" w:rsidRDefault="006F7765">
      <w:pPr>
        <w:pStyle w:val="ListBullet"/>
        <w:spacing w:after="60"/>
        <w:ind w:left="510"/>
      </w:pPr>
      <w:r>
        <w:t>The Indian Army successfully evaluated and verified the tactical capabilities of the 'Gati' drone pl</w:t>
      </w:r>
      <w:r>
        <w:t>atform during stringent field demonstrations and combat readiness trials at the Pokhran testing range, resulting in a procurement order for over 20 units.</w:t>
      </w:r>
    </w:p>
    <w:p w:rsidR="00FE64FA" w:rsidRDefault="006F7765">
      <w:pPr>
        <w:keepNext/>
        <w:pBdr>
          <w:left w:val="single" w:sz="24" w:space="6" w:color="52B69A"/>
        </w:pBdr>
        <w:spacing w:before="120" w:after="60"/>
        <w:ind w:left="170"/>
      </w:pPr>
      <w:r>
        <w:rPr>
          <w:b/>
          <w:color w:val="0F172A"/>
          <w:sz w:val="20"/>
        </w:rPr>
        <w:t>Indigenous Manufacturing &amp; Supply Chain — scored 80/100</w:t>
      </w:r>
    </w:p>
    <w:p w:rsidR="00FE64FA" w:rsidRDefault="006F7765">
      <w:pPr>
        <w:keepNext/>
        <w:pBdr>
          <w:left w:val="single" w:sz="24" w:space="6" w:color="52B69A"/>
        </w:pBdr>
        <w:ind w:left="170"/>
      </w:pPr>
      <w:r>
        <w:t>We verified the company's domestic R&amp;D, its a</w:t>
      </w:r>
      <w:r>
        <w:t>lignment with Make in India, and a specific local procurement order by the Indian Army, but based on primary research, the company has not disclosed specific numeric breakdowns of local component sourcing percentages or formal technology transfer agreement</w:t>
      </w:r>
      <w:r>
        <w: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'Gati' automated grenade-detonation drone platform was successfully demonstrated at the Pokhran testing range and ordered by the Indian Army, as reported by Indian Startup News on Instagram.</w:t>
      </w:r>
    </w:p>
    <w:p w:rsidR="00FE64FA" w:rsidRDefault="006F7765">
      <w:pPr>
        <w:pStyle w:val="ListBullet"/>
        <w:spacing w:after="60"/>
        <w:ind w:left="510"/>
      </w:pPr>
      <w:r>
        <w:t>Protthapan Technologies is an engineerin</w:t>
      </w:r>
      <w:r>
        <w:t>g-driven robotics startup headquartered in Ahmedabad that highlights in-house R&amp;D and is supported by national incubation programs like AIC RRU at Rashtriya Raksha University, according to Protthapan Technologies' LinkedIn Page.</w:t>
      </w:r>
    </w:p>
    <w:p w:rsidR="00FE64FA" w:rsidRDefault="006F7765">
      <w:pPr>
        <w:keepNext/>
        <w:pBdr>
          <w:left w:val="single" w:sz="24" w:space="6" w:color="52B69A"/>
        </w:pBdr>
        <w:spacing w:before="120" w:after="60"/>
        <w:ind w:left="170"/>
      </w:pPr>
      <w:r>
        <w:rPr>
          <w:b/>
          <w:color w:val="0F172A"/>
          <w:sz w:val="20"/>
        </w:rPr>
        <w:lastRenderedPageBreak/>
        <w:t>Military Certification &amp; Co</w:t>
      </w:r>
      <w:r>
        <w:rPr>
          <w:b/>
          <w:color w:val="0F172A"/>
          <w:sz w:val="20"/>
        </w:rPr>
        <w:t>mpliance — scored 93/100</w:t>
      </w:r>
    </w:p>
    <w:p w:rsidR="00FE64FA" w:rsidRDefault="006F7765">
      <w:pPr>
        <w:keepNext/>
        <w:pBdr>
          <w:left w:val="single" w:sz="24" w:space="6" w:color="52B69A"/>
        </w:pBdr>
        <w:ind w:left="170"/>
      </w:pPr>
      <w:r>
        <w:t>Verified successful field trials, target strikes, and subsequent operational order fulfillment with the Indian Army; however, official third-party certifications or formal type approvals from regulatory agencies like DGQA or DRDO c</w:t>
      </w:r>
      <w:r>
        <w:t>ould not be explicitly verified via public records.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Successful field testing of the precision grenade launching mechanism on the 'Gati' autonomous drone platform at the Pokhran testing range in Rajasthan, executed under close coordination</w:t>
      </w:r>
      <w:r>
        <w:t xml:space="preserve"> and collaboration with the Indian Army.</w:t>
      </w:r>
    </w:p>
    <w:p w:rsidR="00FE64FA" w:rsidRDefault="006F7765">
      <w:pPr>
        <w:pStyle w:val="ListBullet"/>
        <w:spacing w:after="60"/>
        <w:ind w:left="510"/>
      </w:pPr>
      <w:r>
        <w:t>Deployment and procurement fulfillment of an order of over 20 'Gati' FPV drone units delivered directly to the Indian Army for combat and operational use following these successful demonstrations.</w:t>
      </w:r>
    </w:p>
    <w:p w:rsidR="00FE64FA" w:rsidRDefault="006F7765">
      <w:pPr>
        <w:keepNext/>
        <w:pBdr>
          <w:bottom w:val="single" w:sz="6" w:space="3" w:color="E2E8F0"/>
        </w:pBdr>
        <w:spacing w:before="120" w:after="120"/>
      </w:pPr>
      <w:r>
        <w:rPr>
          <w:b/>
          <w:caps/>
          <w:color w:val="1A759F"/>
        </w:rPr>
        <w:t xml:space="preserve">Y — Business </w:t>
      </w:r>
      <w:r>
        <w:rPr>
          <w:b/>
          <w:caps/>
          <w:color w:val="1A759F"/>
        </w:rPr>
        <w:t>Capability</w:t>
      </w:r>
    </w:p>
    <w:p w:rsidR="00FE64FA" w:rsidRDefault="006F7765">
      <w:pPr>
        <w:keepNext/>
        <w:pBdr>
          <w:left w:val="single" w:sz="24" w:space="6" w:color="52B69A"/>
        </w:pBdr>
        <w:spacing w:before="120" w:after="60"/>
        <w:ind w:left="170"/>
      </w:pPr>
      <w:r>
        <w:rPr>
          <w:b/>
          <w:color w:val="0F172A"/>
          <w:sz w:val="20"/>
        </w:rPr>
        <w:t>Indian Defense Contracts &amp; Order Book — scored 89/100</w:t>
      </w:r>
    </w:p>
    <w:p w:rsidR="00FE64FA" w:rsidRDefault="006F7765">
      <w:pPr>
        <w:keepNext/>
        <w:pBdr>
          <w:left w:val="single" w:sz="24" w:space="6" w:color="52B69A"/>
        </w:pBdr>
        <w:ind w:left="170"/>
      </w:pPr>
      <w:r>
        <w:t>We verified a specific initial procurement order (over 20 units) from the Indian Army for the Gati drone platform, but based on primary research, the company has not disclosed the exact total</w:t>
      </w:r>
      <w:r>
        <w:t xml:space="preserve"> monetary value of the contract and the broader pipeline order backlog details.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Indian Army placed an order for over 20 units of Protthapan's 'Gati' automated grenade-detonation drone following successful field demonstrations at the P</w:t>
      </w:r>
      <w:r>
        <w:t>okhran testing range, as reported by Indian Startup News.</w:t>
      </w:r>
    </w:p>
    <w:p w:rsidR="00FE64FA" w:rsidRDefault="006F7765">
      <w:pPr>
        <w:pStyle w:val="ListBullet"/>
        <w:spacing w:after="60"/>
        <w:ind w:left="510"/>
      </w:pPr>
      <w:r>
        <w:t>Protthapan Technologies is an engineering-driven defense technology firm serving the Indian Armed Forces and defense R&amp;D organizations with AI-powered software, autonomous drones, and Ground Control</w:t>
      </w:r>
      <w:r>
        <w:t xml:space="preserve"> Station (GCS) solutions, as confirmed on Protthapan Technologies' LinkedIn Profile.</w:t>
      </w:r>
    </w:p>
    <w:p w:rsidR="00FE64FA" w:rsidRDefault="006F7765">
      <w:pPr>
        <w:keepNext/>
        <w:pBdr>
          <w:left w:val="single" w:sz="24" w:space="6" w:color="52B69A"/>
        </w:pBdr>
        <w:spacing w:before="120" w:after="60"/>
        <w:ind w:left="170"/>
      </w:pPr>
      <w:r>
        <w:rPr>
          <w:b/>
          <w:color w:val="0F172A"/>
          <w:sz w:val="20"/>
        </w:rPr>
        <w:t>Revenue Growth &amp; Financial Strength — scored 79/100</w:t>
      </w:r>
    </w:p>
    <w:p w:rsidR="00FE64FA" w:rsidRDefault="006F7765">
      <w:pPr>
        <w:keepNext/>
        <w:pBdr>
          <w:left w:val="single" w:sz="24" w:space="6" w:color="52B69A"/>
        </w:pBdr>
        <w:ind w:left="170"/>
      </w:pPr>
      <w:r>
        <w:t xml:space="preserve">We verified an early defense order that indicates nascent revenue generation. Based on primary research, the company </w:t>
      </w:r>
      <w:r>
        <w:t>has not disclosed annual revenue figures, profitability, EBITDA, or total funding raised from investors, which places the company's financial maturity in the unproven-to-partial range on this specific parameter.</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According to coverage by I</w:t>
      </w:r>
      <w:r>
        <w:t>ndianStartupNews on Instagram, the Indian Army placed an order for over 20 units of their 'Gati' drone platform following successful field trials at Pokhran, establishing a verified early-stage revenue pipeline.</w:t>
      </w:r>
    </w:p>
    <w:p w:rsidR="00FE64FA" w:rsidRDefault="006F7765">
      <w:pPr>
        <w:keepNext/>
        <w:pBdr>
          <w:left w:val="single" w:sz="24" w:space="6" w:color="52B69A"/>
        </w:pBdr>
        <w:spacing w:before="120" w:after="60"/>
        <w:ind w:left="170"/>
      </w:pPr>
      <w:r>
        <w:rPr>
          <w:b/>
          <w:color w:val="0F172A"/>
          <w:sz w:val="20"/>
        </w:rPr>
        <w:t>Production Capacity &amp; Scalability — scored 8</w:t>
      </w:r>
      <w:r>
        <w:rPr>
          <w:b/>
          <w:color w:val="0F172A"/>
          <w:sz w:val="20"/>
        </w:rPr>
        <w:t>9/100</w:t>
      </w:r>
    </w:p>
    <w:p w:rsidR="00FE64FA" w:rsidRDefault="006F7765">
      <w:pPr>
        <w:keepNext/>
        <w:pBdr>
          <w:left w:val="single" w:sz="24" w:space="6" w:color="52B69A"/>
        </w:pBdr>
        <w:ind w:left="170"/>
      </w:pPr>
      <w:r>
        <w:t xml:space="preserve">The company's immediate manufacturing capability is verified up to an initial order of over 20 units for the Indian Army, but based on primary research, the company has not disclosed specific long-term factory throughput (units per year), automation </w:t>
      </w:r>
      <w:r>
        <w:t>levels, or concrete facility capacity metrics, indicating present but partial evidence.</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Indian Army placed an order for over 20 units of the 'Gati' autonomous grenade-detonation drone platform following successful field testing at the</w:t>
      </w:r>
      <w:r>
        <w:t xml:space="preserve"> Pokhran range, as reported by Indian Startup News.</w:t>
      </w:r>
    </w:p>
    <w:p w:rsidR="00FE64FA" w:rsidRDefault="006F7765">
      <w:pPr>
        <w:pStyle w:val="ListBullet"/>
        <w:spacing w:after="60"/>
        <w:ind w:left="510"/>
      </w:pPr>
      <w:r>
        <w:t>Protthapan Technologies Private Limited is a specialized startup focusing on in-house R&amp;D for AI-enabled unmanned aerial systems, serving the Indian Armed Forces, as documented on the Protthapan Technolog</w:t>
      </w:r>
      <w:r>
        <w:t>ies Company Profile.</w:t>
      </w:r>
    </w:p>
    <w:p w:rsidR="00FE64FA" w:rsidRDefault="006F7765">
      <w:pPr>
        <w:keepNext/>
        <w:pBdr>
          <w:left w:val="single" w:sz="24" w:space="6" w:color="52B69A"/>
        </w:pBdr>
        <w:spacing w:before="120" w:after="60"/>
        <w:ind w:left="170"/>
      </w:pPr>
      <w:r>
        <w:rPr>
          <w:b/>
          <w:color w:val="0F172A"/>
          <w:sz w:val="20"/>
        </w:rPr>
        <w:t>Strategic Partnerships &amp; Offset Alliances — scored 78/100</w:t>
      </w:r>
    </w:p>
    <w:p w:rsidR="00FE64FA" w:rsidRDefault="006F7765">
      <w:pPr>
        <w:keepNext/>
        <w:pBdr>
          <w:left w:val="single" w:sz="24" w:space="6" w:color="52B69A"/>
        </w:pBdr>
        <w:ind w:left="170"/>
      </w:pPr>
      <w:r>
        <w:t xml:space="preserve">We could verify the company's direct engagement with the Indian Army for procurement and localized government startup incubation, but could find zero evidence of collaborations </w:t>
      </w:r>
      <w:r>
        <w:t>with defense PSUs or foreign OEMs for technology transfers or offsets.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While Protthapan Technologies Private Limited partnered with the Indian Army for the field testing and order placement of its "Gati" drone platform at the Pokhran test</w:t>
      </w:r>
      <w:r>
        <w:t>ing range, no active joint venture, formal MoU, or strategic partnership with an Indian defense PSU like HAL or BEL is publicly documented ().</w:t>
      </w:r>
    </w:p>
    <w:p w:rsidR="00FE64FA" w:rsidRDefault="006F7765">
      <w:pPr>
        <w:pStyle w:val="ListBullet"/>
        <w:spacing w:after="60"/>
        <w:ind w:left="510"/>
      </w:pPr>
      <w:r>
        <w:t>The company operates out of an incubation or support network associated with the Rashtriya Raksha University (AIC</w:t>
      </w:r>
      <w:r>
        <w:t xml:space="preserve"> RRU) and the Government of Gujarat. Based on primary research, the company has not disclosed technology transfer or fulfilled offset obligations with foreign original equipment manufacturers (OEMs) ().</w:t>
      </w:r>
    </w:p>
    <w:p w:rsidR="00FE64FA" w:rsidRDefault="006F7765">
      <w:pPr>
        <w:keepNext/>
        <w:pBdr>
          <w:left w:val="single" w:sz="24" w:space="6" w:color="52B69A"/>
        </w:pBdr>
        <w:spacing w:before="120" w:after="60"/>
        <w:ind w:left="170"/>
      </w:pPr>
      <w:r>
        <w:rPr>
          <w:b/>
          <w:color w:val="0F172A"/>
          <w:sz w:val="20"/>
        </w:rPr>
        <w:lastRenderedPageBreak/>
        <w:t>Export Market Penetration — scored 65/100</w:t>
      </w:r>
    </w:p>
    <w:p w:rsidR="00FE64FA" w:rsidRDefault="006F7765">
      <w:pPr>
        <w:keepNext/>
        <w:pBdr>
          <w:left w:val="single" w:sz="24" w:space="6" w:color="52B69A"/>
        </w:pBdr>
        <w:ind w:left="170"/>
      </w:pPr>
      <w:r>
        <w:t xml:space="preserve">We </w:t>
      </w:r>
      <w:r>
        <w:t>evaluated international military sales, global tender participation, and foreign defense certifications for the company. Based on primary research, the company has not disclosed export penetration.</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Based on primary research, the company h</w:t>
      </w:r>
      <w:r>
        <w:t>as not disclosed export contracts, foreign military sales, or international certifications for Protthapan Technologies Private Limited on its official website Protthapan Technologies Pvt. Ltd..</w:t>
      </w:r>
    </w:p>
    <w:p w:rsidR="00FE64FA" w:rsidRDefault="006F7765">
      <w:pPr>
        <w:pStyle w:val="ListBullet"/>
        <w:spacing w:after="60"/>
        <w:ind w:left="510"/>
      </w:pPr>
      <w:r>
        <w:t>The company's publicized defense engagements and field testing</w:t>
      </w:r>
      <w:r>
        <w:t xml:space="preserve"> for its 'Gati' drone platform are strictly domestic, focused entirely on partnerships with the Indian Army at locations like Pokhran, Rajasthan Protthapan Technologies tests Gati, a drone with grenade....</w:t>
      </w:r>
    </w:p>
    <w:p w:rsidR="00FE64FA" w:rsidRDefault="006F7765">
      <w:pPr>
        <w:pStyle w:val="Heading2"/>
        <w:pageBreakBefore/>
        <w:shd w:val="clear" w:color="auto" w:fill="002857"/>
        <w:spacing w:after="0"/>
      </w:pPr>
      <w:bookmarkStart w:id="18" w:name="_Toc242119308"/>
      <w:r>
        <w:lastRenderedPageBreak/>
        <w:t>Artemon Aerospace &amp; Infra Private Limited</w:t>
      </w:r>
      <w:bookmarkEnd w:id="18"/>
    </w:p>
    <w:p w:rsidR="00FE64FA" w:rsidRDefault="006F7765">
      <w:pPr>
        <w:shd w:val="clear" w:color="auto" w:fill="002857"/>
        <w:spacing w:after="200"/>
      </w:pPr>
      <w:r>
        <w:rPr>
          <w:color w:val="CBD5E1"/>
          <w:sz w:val="18"/>
        </w:rPr>
        <w:t xml:space="preserve">Artemon </w:t>
      </w:r>
      <w:r>
        <w:rPr>
          <w:color w:val="CBD5E1"/>
          <w:sz w:val="18"/>
        </w:rPr>
        <w:t xml:space="preserve">Aerospace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76</w:t>
      </w:r>
      <w:r>
        <w:rPr>
          <w:color w:val="CBD5E1"/>
          <w:sz w:val="18"/>
        </w:rPr>
        <w:t xml:space="preserve">     Overall </w:t>
      </w:r>
      <w:r>
        <w:rPr>
          <w:b/>
          <w:color w:val="FFFFFF"/>
          <w:sz w:val="20"/>
        </w:rPr>
        <w:t>80</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77/100</w:t>
      </w:r>
    </w:p>
    <w:p w:rsidR="00FE64FA" w:rsidRDefault="006F7765">
      <w:pPr>
        <w:keepNext/>
        <w:pBdr>
          <w:left w:val="single" w:sz="24" w:space="6" w:color="52B69A"/>
        </w:pBdr>
        <w:ind w:left="170"/>
      </w:pPr>
      <w:r>
        <w:t>The rating rests on the company's verified completion of military demonstration trials for its canister-launched</w:t>
      </w:r>
      <w:r>
        <w:t xml:space="preserve"> loitering munition system and its documented product inventory spanning loitering munitions, tactical systems, and launch platforms. Based on primary research, the company has not disclosed the precise technical specifications, operational ranges, or spec</w:t>
      </w:r>
      <w:r>
        <w:t>ific integration parameters of its diverse payloads.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company reports an inventory of unmanned platforms that includes the RUDRA MK-I, TEEVRA MK-I, AAGHAT, UMRAATS, and CCAV – Kamikaze, alongside single-tube and multi-barrel pneumatic </w:t>
      </w:r>
      <w:r>
        <w:t>launch systems.</w:t>
      </w:r>
    </w:p>
    <w:p w:rsidR="00FE64FA" w:rsidRDefault="006F7765">
      <w:pPr>
        <w:pStyle w:val="ListBullet"/>
        <w:spacing w:after="60"/>
        <w:ind w:left="510"/>
      </w:pPr>
      <w:r>
        <w:t xml:space="preserve">Indian Defence News reported that Artemon Aerospace successfully completed demonstration trials of its canister-launched loitering munition in July 2025 in collaboration with the Indian Army's Infantry Directorate under the Innovations for </w:t>
      </w:r>
      <w:r>
        <w:t>Defence Excellence (iDEX) initiative.</w:t>
      </w:r>
    </w:p>
    <w:p w:rsidR="00FE64FA" w:rsidRDefault="006F7765">
      <w:pPr>
        <w:keepNext/>
        <w:pBdr>
          <w:left w:val="single" w:sz="24" w:space="6" w:color="52B69A"/>
        </w:pBdr>
        <w:spacing w:before="120" w:after="60"/>
        <w:ind w:left="170"/>
      </w:pPr>
      <w:r>
        <w:rPr>
          <w:b/>
          <w:color w:val="0F172A"/>
          <w:sz w:val="20"/>
        </w:rPr>
        <w:t>Autonomous &amp; Swarm Technology — scored 90/100</w:t>
      </w:r>
    </w:p>
    <w:p w:rsidR="00FE64FA" w:rsidRDefault="006F7765">
      <w:pPr>
        <w:keepNext/>
        <w:pBdr>
          <w:left w:val="single" w:sz="24" w:space="6" w:color="52B69A"/>
        </w:pBdr>
        <w:ind w:left="170"/>
      </w:pPr>
      <w:r>
        <w:t xml:space="preserve">The evaluation rests on verified field demonstration trials with the Indian Army establishing capabilities in autonomous flight intelligence and GNSS-denied operations, </w:t>
      </w:r>
      <w:r>
        <w:t>supplemented by company-reported technical parameters for swarm-enabled systems. Based on primary research, the company has not disclosed third-party verified evidence of multi-drone live swarm exercise execution or proprietary target recognition algorithm</w:t>
      </w:r>
      <w:r>
        <w:t xml:space="preserve"> benchmarks.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In July 2025, Artemon Aerospace &amp; Infra Private Limited successfully completed demonstration trials of its canister-launched loitering munition system featuring GNSS-denied navigation in collaboration with the Indian Army's I</w:t>
      </w:r>
      <w:r>
        <w:t>nfantry Directorate under the iDEX initiative.</w:t>
      </w:r>
    </w:p>
    <w:p w:rsidR="00FE64FA" w:rsidRDefault="006F7765">
      <w:pPr>
        <w:pStyle w:val="ListBullet"/>
        <w:spacing w:after="60"/>
        <w:ind w:left="510"/>
      </w:pPr>
      <w:r>
        <w:t>The company reports that its CCAV – Kamikaze platform features swarm-enabled deployment for collaborative combat missions and supports manned-unmanned teaming (MUM-T).</w:t>
      </w:r>
    </w:p>
    <w:p w:rsidR="00FE64FA" w:rsidRDefault="006F7765">
      <w:pPr>
        <w:keepNext/>
        <w:pBdr>
          <w:left w:val="single" w:sz="24" w:space="6" w:color="52B69A"/>
        </w:pBdr>
        <w:spacing w:before="120" w:after="60"/>
        <w:ind w:left="170"/>
      </w:pPr>
      <w:r>
        <w:rPr>
          <w:b/>
          <w:color w:val="0F172A"/>
          <w:sz w:val="20"/>
        </w:rPr>
        <w:t xml:space="preserve">Endurance &amp; Operational Performance — </w:t>
      </w:r>
      <w:r>
        <w:rPr>
          <w:b/>
          <w:color w:val="0F172A"/>
          <w:sz w:val="20"/>
        </w:rPr>
        <w:t>scored 87/100</w:t>
      </w:r>
    </w:p>
    <w:p w:rsidR="00FE64FA" w:rsidRDefault="006F7765">
      <w:pPr>
        <w:keepNext/>
        <w:pBdr>
          <w:left w:val="single" w:sz="24" w:space="6" w:color="52B69A"/>
        </w:pBdr>
        <w:ind w:left="170"/>
      </w:pPr>
      <w:r>
        <w:t>We verified that the company's rating rests on its confirmed product demonstration trials with the Indian Army validating a 1.5-hour endurance and a 170 km range. Based on primary research, the company has not disclosed independent verificati</w:t>
      </w:r>
      <w:r>
        <w:t>on for its higher tactical-tier specifications or MTBF data.</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Artemon Aerospace completed demonstration trials of its canister-launched loitering munition with the Indian Army, showcasing an endurance of approximately 1.5 hours, a total ra</w:t>
      </w:r>
      <w:r>
        <w:t>nge exceeding 170 km, and a stable real-time video link over a mission radius exceeding 50 km.</w:t>
      </w:r>
    </w:p>
    <w:p w:rsidR="00FE64FA" w:rsidRDefault="006F7765">
      <w:pPr>
        <w:pStyle w:val="ListBullet"/>
        <w:spacing w:after="60"/>
        <w:ind w:left="510"/>
      </w:pPr>
      <w:r>
        <w:t>The company reports that its Unmanned Medium Range Airborne Target System (UMRAATS) fixed-wing tactical UAS can achieve an operational ceiling of up to 24,000 fe</w:t>
      </w:r>
      <w:r>
        <w:t>et.</w:t>
      </w:r>
    </w:p>
    <w:p w:rsidR="00FE64FA" w:rsidRDefault="006F7765">
      <w:pPr>
        <w:keepNext/>
        <w:pBdr>
          <w:left w:val="single" w:sz="24" w:space="6" w:color="52B69A"/>
        </w:pBdr>
        <w:spacing w:before="120" w:after="60"/>
        <w:ind w:left="170"/>
      </w:pPr>
      <w:r>
        <w:rPr>
          <w:b/>
          <w:color w:val="0F172A"/>
          <w:sz w:val="20"/>
        </w:rPr>
        <w:t>Indigenous Manufacturing &amp; Supply Chain — scored 80/100</w:t>
      </w:r>
    </w:p>
    <w:p w:rsidR="00FE64FA" w:rsidRDefault="006F7765">
      <w:pPr>
        <w:keepNext/>
        <w:pBdr>
          <w:left w:val="single" w:sz="24" w:space="6" w:color="52B69A"/>
        </w:pBdr>
        <w:ind w:left="170"/>
      </w:pPr>
      <w:r>
        <w:t>The rating rests on the company's active involvement in the iDEX framework, securing a dedicated defense tech contract under Open Challenge 6, and successfully executing product trials with the In</w:t>
      </w:r>
      <w:r>
        <w:t>dian Army. Based on primary research, the company has not disclosed its exact domestic supply chain percentage or specific technology transfer agreements.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successfully completed demonstration trials of its canister-launched lo</w:t>
      </w:r>
      <w:r>
        <w:t>itering munition developed in collaboration with the Indian Army's Infantry Directorate under the Innovations for Defence Excellence (iDEX) initiative.</w:t>
      </w:r>
    </w:p>
    <w:p w:rsidR="00FE64FA" w:rsidRDefault="006F7765">
      <w:pPr>
        <w:pStyle w:val="ListBullet"/>
        <w:spacing w:after="60"/>
        <w:ind w:left="510"/>
      </w:pPr>
      <w:r>
        <w:t>The company won a contract for loitering munitions under the iDEX Open Challenge 6, subsequently showcas</w:t>
      </w:r>
      <w:r>
        <w:t>ing its tube-launched loitering UAV featuring indigenous GNSS-denied navigation and real-time communication at the Swavlamban 2024 exhibition.</w:t>
      </w:r>
    </w:p>
    <w:p w:rsidR="00FE64FA" w:rsidRDefault="006F7765">
      <w:pPr>
        <w:keepNext/>
        <w:pBdr>
          <w:left w:val="single" w:sz="24" w:space="6" w:color="52B69A"/>
        </w:pBdr>
        <w:spacing w:before="120" w:after="60"/>
        <w:ind w:left="170"/>
      </w:pPr>
      <w:r>
        <w:rPr>
          <w:b/>
          <w:color w:val="0F172A"/>
          <w:sz w:val="20"/>
        </w:rPr>
        <w:lastRenderedPageBreak/>
        <w:t>Military Certification &amp; Compliance — scored 90/100</w:t>
      </w:r>
    </w:p>
    <w:p w:rsidR="00FE64FA" w:rsidRDefault="006F7765">
      <w:pPr>
        <w:keepNext/>
        <w:pBdr>
          <w:left w:val="single" w:sz="24" w:space="6" w:color="52B69A"/>
        </w:pBdr>
        <w:ind w:left="170"/>
      </w:pPr>
      <w:r>
        <w:t>We verified that the company has established clear military c</w:t>
      </w:r>
      <w:r>
        <w:t>apability by successfully completing field demonstration trials with the Indian Army's Infantry Directorate under the iDEX framework. Based on primary research, the company has not disclosed specific individual product certifications from the DGQA or forma</w:t>
      </w:r>
      <w:r>
        <w:t>l type approvals for its tactical-tier systems.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Artemon Aerospace &amp; Infra Private Limited successfully completed demonstration trials of its canister-launched loitering munition in collaboration with the Indian Army's Infantry Directorate</w:t>
      </w:r>
      <w:r>
        <w:t xml:space="preserve"> in July 2025, which were conducted under the Innovations for Defence Excellence (iDEX) initiative.</w:t>
      </w:r>
    </w:p>
    <w:p w:rsidR="00FE64FA" w:rsidRDefault="006F7765">
      <w:pPr>
        <w:pStyle w:val="ListBullet"/>
        <w:spacing w:after="60"/>
        <w:ind w:left="510"/>
      </w:pPr>
      <w:r>
        <w:t>The company reports on its official website that it is an ISO 9001:2015 certified organization.</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w:t>
      </w:r>
      <w:r>
        <w:rPr>
          <w:b/>
          <w:color w:val="0F172A"/>
          <w:sz w:val="20"/>
        </w:rPr>
        <w:t>k — scored 87/100</w:t>
      </w:r>
    </w:p>
    <w:p w:rsidR="00FE64FA" w:rsidRDefault="006F7765">
      <w:pPr>
        <w:keepNext/>
        <w:pBdr>
          <w:left w:val="single" w:sz="24" w:space="6" w:color="52B69A"/>
        </w:pBdr>
        <w:ind w:left="170"/>
      </w:pPr>
      <w:r>
        <w:t>The rating is supported by confirmed R&amp;D engagement through the iDEX framework and successful technical demonstration trials with the Indian Army for its loitering munitions platforms. Based on primary research, the company has not disclo</w:t>
      </w:r>
      <w:r>
        <w:t>sed signed commercial-scale production orders or final backlog valuation metrics.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won a contract for loitering munitions under the Innovations for Defence Excellence (iDEX) Open Challenge 6 initiative, which led to the present</w:t>
      </w:r>
      <w:r>
        <w:t>ation of its tube-launched loitering UAV at Swavlamban 2024.</w:t>
      </w:r>
    </w:p>
    <w:p w:rsidR="00FE64FA" w:rsidRDefault="006F7765">
      <w:pPr>
        <w:pStyle w:val="ListBullet"/>
        <w:spacing w:after="60"/>
        <w:ind w:left="510"/>
      </w:pPr>
      <w:r>
        <w:t>The company successfully completed demonstration trials of its canister-launched loitering munition in collaboration with the Indian Army's Infantry Directorate in July 2025.</w:t>
      </w:r>
    </w:p>
    <w:p w:rsidR="00FE64FA" w:rsidRDefault="006F7765">
      <w:pPr>
        <w:keepNext/>
        <w:pBdr>
          <w:left w:val="single" w:sz="24" w:space="6" w:color="52B69A"/>
        </w:pBdr>
        <w:spacing w:before="120" w:after="60"/>
        <w:ind w:left="170"/>
      </w:pPr>
      <w:r>
        <w:rPr>
          <w:b/>
          <w:color w:val="0F172A"/>
          <w:sz w:val="20"/>
        </w:rPr>
        <w:t xml:space="preserve">Revenue Growth &amp; </w:t>
      </w:r>
      <w:r>
        <w:rPr>
          <w:b/>
          <w:color w:val="0F172A"/>
          <w:sz w:val="20"/>
        </w:rPr>
        <w:t>Financial Strength — scored 65/100</w:t>
      </w:r>
    </w:p>
    <w:p w:rsidR="00FE64FA" w:rsidRDefault="006F7765">
      <w:pPr>
        <w:keepNext/>
        <w:pBdr>
          <w:left w:val="single" w:sz="24" w:space="6" w:color="52B69A"/>
        </w:pBdr>
        <w:ind w:left="170"/>
      </w:pPr>
      <w:r>
        <w:t>Based on primary research, the company has not disclosed its financial growth data, profitability metrics, or investment capital.</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Production Capacity &amp; Scalability — scored 75/100</w:t>
      </w:r>
    </w:p>
    <w:p w:rsidR="00FE64FA" w:rsidRDefault="006F7765">
      <w:pPr>
        <w:keepNext/>
        <w:pBdr>
          <w:left w:val="single" w:sz="24" w:space="6" w:color="52B69A"/>
        </w:pBdr>
        <w:ind w:left="170"/>
      </w:pPr>
      <w:r>
        <w:t>We verifi</w:t>
      </w:r>
      <w:r>
        <w:t>ed that the company maintains an active manufacturing presence in Wagholi, Pune, supporting its specialized prototype development and domestic trial configurations. Based on primary research, the company has not disclosed its exact annual production metric</w:t>
      </w:r>
      <w:r>
        <w:t>s, total manufacturing facility size, automation levels, or quantitative capacity to scale for large mass orders.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Artemon Aerospace &amp; Infra Private Limited operates a manufacturing unit in Wagholi, Pune, and listed a Factory Manager posit</w:t>
      </w:r>
      <w:r>
        <w:t>ion to coordinate operations.</w:t>
      </w:r>
    </w:p>
    <w:p w:rsidR="00FE64FA" w:rsidRDefault="006F7765">
      <w:pPr>
        <w:pStyle w:val="ListBullet"/>
        <w:spacing w:after="60"/>
        <w:ind w:left="510"/>
      </w:pPr>
      <w:r>
        <w:t>The company is an ISO 9001:2015 certified organization engaged in building prototypes and systems across mini, small, and tactical categories.</w:t>
      </w:r>
    </w:p>
    <w:p w:rsidR="00FE64FA" w:rsidRDefault="006F7765">
      <w:pPr>
        <w:keepNext/>
        <w:pBdr>
          <w:left w:val="single" w:sz="24" w:space="6" w:color="52B69A"/>
        </w:pBdr>
        <w:spacing w:before="120" w:after="60"/>
        <w:ind w:left="170"/>
      </w:pPr>
      <w:r>
        <w:rPr>
          <w:b/>
          <w:color w:val="0F172A"/>
          <w:sz w:val="20"/>
        </w:rPr>
        <w:t>Strategic Partnerships &amp; Offset Alliances — scored 86/100</w:t>
      </w:r>
    </w:p>
    <w:p w:rsidR="00FE64FA" w:rsidRDefault="006F7765">
      <w:pPr>
        <w:keepNext/>
        <w:pBdr>
          <w:left w:val="single" w:sz="24" w:space="6" w:color="52B69A"/>
        </w:pBdr>
        <w:ind w:left="170"/>
      </w:pPr>
      <w:r>
        <w:t>The rating rests on the c</w:t>
      </w:r>
      <w:r>
        <w:t>ompany's established collaboration with Siliconia Technologies Private Limited and its developmental alignments with Indian defense defense-innovation bodies. Based on primary research, the company has not disclosed any formal joint ventures, technology tr</w:t>
      </w:r>
      <w:r>
        <w:t>ansfers, or offset obligations fulfilled with major Indian defense PSUs or foreign original equipment manufacturers.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announced a strategic partnership and collaboration with Siliconia Technologies Private Limited, participatin</w:t>
      </w:r>
      <w:r>
        <w:t>g together in the Eurosatory 2026 defense exhibition under the FICCI Indian Defence Industry Delegation.</w:t>
      </w:r>
    </w:p>
    <w:p w:rsidR="00FE64FA" w:rsidRDefault="006F7765">
      <w:pPr>
        <w:pStyle w:val="ListBullet"/>
        <w:spacing w:after="60"/>
        <w:ind w:left="510"/>
      </w:pPr>
      <w:r>
        <w:t>The company reports ongoing engagement with iDEX-DIO and the Indian Navy, which supported and facilitated the development and multi-stage flight testin</w:t>
      </w:r>
      <w:r>
        <w:t>g phase of its multi-variant loitering munitions.</w:t>
      </w:r>
    </w:p>
    <w:p w:rsidR="00FE64FA" w:rsidRDefault="006F7765">
      <w:pPr>
        <w:keepNext/>
        <w:pBdr>
          <w:left w:val="single" w:sz="24" w:space="6" w:color="52B69A"/>
        </w:pBdr>
        <w:spacing w:before="120" w:after="60"/>
        <w:ind w:left="170"/>
      </w:pPr>
      <w:r>
        <w:rPr>
          <w:b/>
          <w:color w:val="0F172A"/>
          <w:sz w:val="20"/>
        </w:rPr>
        <w:t>Export Market Penetration — scored 67/100</w:t>
      </w:r>
    </w:p>
    <w:p w:rsidR="00FE64FA" w:rsidRDefault="006F7765">
      <w:pPr>
        <w:keepNext/>
        <w:pBdr>
          <w:left w:val="single" w:sz="24" w:space="6" w:color="52B69A"/>
        </w:pBdr>
        <w:ind w:left="170"/>
      </w:pPr>
      <w:r>
        <w:t>Based on primary research, the company has not disclosed any export contracts or international sales figures.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19" w:name="_Toc242119309"/>
      <w:r>
        <w:lastRenderedPageBreak/>
        <w:t>HC Robotics Pvt Ltd</w:t>
      </w:r>
      <w:bookmarkEnd w:id="19"/>
    </w:p>
    <w:p w:rsidR="00FE64FA" w:rsidRDefault="006F7765">
      <w:pPr>
        <w:shd w:val="clear" w:color="auto" w:fill="002857"/>
        <w:spacing w:after="200"/>
      </w:pPr>
      <w:r>
        <w:rPr>
          <w:color w:val="CBD5E1"/>
          <w:sz w:val="18"/>
        </w:rPr>
        <w:t xml:space="preserve">HC Robotics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74</w:t>
      </w:r>
      <w:r>
        <w:rPr>
          <w:color w:val="CBD5E1"/>
          <w:sz w:val="18"/>
        </w:rPr>
        <w:t xml:space="preserve">     Overall </w:t>
      </w:r>
      <w:r>
        <w:rPr>
          <w:b/>
          <w:color w:val="FFFFFF"/>
          <w:sz w:val="20"/>
        </w:rPr>
        <w:t>78</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80/100</w:t>
      </w:r>
    </w:p>
    <w:p w:rsidR="00FE64FA" w:rsidRDefault="006F7765">
      <w:pPr>
        <w:keepNext/>
        <w:pBdr>
          <w:left w:val="single" w:sz="24" w:space="6" w:color="52B69A"/>
        </w:pBdr>
        <w:ind w:left="170"/>
      </w:pPr>
      <w:r>
        <w:t xml:space="preserve">We verified that the company has independent, self-reported capabilities spanning multiple tactical UAV </w:t>
      </w:r>
      <w:r>
        <w:t>categories (FPV, reconnaissance quadcopters, loitering munitions) alongside deep vertical design integration for multi-sensor EO/IR and thermal payloads. Based on primary research, the company has not disclosed third-party operational evaluation results or</w:t>
      </w:r>
      <w:r>
        <w:t xml:space="preserve"> verified export volume sales to validate widespread deployment of its newer tactical configurations.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a defense and surveillance drone lineup comprising the UAV-M694B (an AI-powered reconnaissance/surveillance multi-ro</w:t>
      </w:r>
      <w:r>
        <w:t>tor drone), a Tethered Drone System, the Sparrow Tactical FPV UAV, and the KKZ Tactical Loitering UAV.</w:t>
      </w:r>
    </w:p>
    <w:p w:rsidR="00FE64FA" w:rsidRDefault="006F7765">
      <w:pPr>
        <w:pStyle w:val="ListBullet"/>
        <w:spacing w:after="60"/>
        <w:ind w:left="510"/>
      </w:pPr>
      <w:r>
        <w:t>The company reports a proprietary lineup of integrated payload subsystems including the gyro-stabilized Chakshu 18, Chakshu 218z, Chakshu 218ZR (with las</w:t>
      </w:r>
      <w:r>
        <w:t>er range finder), and HDL75/50/50L series EO/IR and thermal imaging gimbal cameras.</w:t>
      </w:r>
    </w:p>
    <w:p w:rsidR="00FE64FA" w:rsidRDefault="006F7765">
      <w:pPr>
        <w:keepNext/>
        <w:pBdr>
          <w:left w:val="single" w:sz="24" w:space="6" w:color="52B69A"/>
        </w:pBdr>
        <w:spacing w:before="120" w:after="60"/>
        <w:ind w:left="170"/>
      </w:pPr>
      <w:r>
        <w:rPr>
          <w:b/>
          <w:color w:val="0F172A"/>
          <w:sz w:val="20"/>
        </w:rPr>
        <w:t>Autonomous &amp; Swarm Technology — scored 86/100</w:t>
      </w:r>
    </w:p>
    <w:p w:rsidR="00FE64FA" w:rsidRDefault="006F7765">
      <w:pPr>
        <w:keepNext/>
        <w:pBdr>
          <w:left w:val="single" w:sz="24" w:space="6" w:color="52B69A"/>
        </w:pBdr>
        <w:ind w:left="170"/>
      </w:pPr>
      <w:r>
        <w:t>The evaluation rests on the company's self-reported development of flight controllers and indigenous drone components that uti</w:t>
      </w:r>
      <w:r>
        <w:t xml:space="preserve">lize Edge AI to facilitate autonomous navigation and real-time object tracking. Based on primary research, the company has not disclosed documented proof of coordinated drone swarm operations, physical field exercises involving multiple unmanned units, or </w:t>
      </w:r>
      <w:r>
        <w:t>validated GPS-denied navigation systems.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indigenous UAV components (including flight controllers, GNSS + NavIC modules, and power distribution boards) support Edge AI capabilities like autonomous navigation, s</w:t>
      </w:r>
      <w:r>
        <w:t>ensor fusion, object recognition, and real-time decision-making without continuous connectivity.</w:t>
      </w:r>
    </w:p>
    <w:p w:rsidR="00FE64FA" w:rsidRDefault="006F7765">
      <w:pPr>
        <w:pStyle w:val="ListBullet"/>
        <w:spacing w:after="60"/>
        <w:ind w:left="510"/>
      </w:pPr>
      <w:r>
        <w:t>The company reports that its UAV platforms, such as the UAV-M694B and the Sparrow FPV drone, support both manual and autonomous flight modes alongside automate</w:t>
      </w:r>
      <w:r>
        <w:t>d fail-safe recovery functions.</w:t>
      </w:r>
    </w:p>
    <w:p w:rsidR="00FE64FA" w:rsidRDefault="006F7765">
      <w:pPr>
        <w:keepNext/>
        <w:pBdr>
          <w:left w:val="single" w:sz="24" w:space="6" w:color="52B69A"/>
        </w:pBdr>
        <w:spacing w:before="120" w:after="60"/>
        <w:ind w:left="170"/>
      </w:pPr>
      <w:r>
        <w:rPr>
          <w:b/>
          <w:color w:val="0F172A"/>
          <w:sz w:val="20"/>
        </w:rPr>
        <w:t>Endurance &amp; Operational Performance — scored 80/100</w:t>
      </w:r>
    </w:p>
    <w:p w:rsidR="00FE64FA" w:rsidRDefault="006F7765">
      <w:pPr>
        <w:keepNext/>
        <w:pBdr>
          <w:left w:val="single" w:sz="24" w:space="6" w:color="52B69A"/>
        </w:pBdr>
        <w:ind w:left="170"/>
      </w:pPr>
      <w:r>
        <w:t>The assessment rests on the company's self-reported operational specifications for its tactical and tethered unmanned aerial platforms. Based on primary research, the compa</w:t>
      </w:r>
      <w:r>
        <w:t>ny has not disclosed independent third-party performance verifications, total accumulated flight hours, or mean time between failures data.</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UAV-M694B surveillance drone provides a maximum flight time of 50 min</w:t>
      </w:r>
      <w:r>
        <w:t>utes and an operating range of up to 5 km.</w:t>
      </w:r>
    </w:p>
    <w:p w:rsidR="00FE64FA" w:rsidRDefault="006F7765">
      <w:pPr>
        <w:pStyle w:val="ListBullet"/>
        <w:spacing w:after="60"/>
        <w:ind w:left="510"/>
      </w:pPr>
      <w:r>
        <w:t>The company reports that its Tethered Drone System achieves 12 hours of continuous flight endurance using a ground-based power source.</w:t>
      </w:r>
    </w:p>
    <w:p w:rsidR="00FE64FA" w:rsidRDefault="006F7765">
      <w:pPr>
        <w:keepNext/>
        <w:pBdr>
          <w:left w:val="single" w:sz="24" w:space="6" w:color="52B69A"/>
        </w:pBdr>
        <w:spacing w:before="120" w:after="60"/>
        <w:ind w:left="170"/>
      </w:pPr>
      <w:r>
        <w:rPr>
          <w:b/>
          <w:color w:val="0F172A"/>
          <w:sz w:val="20"/>
        </w:rPr>
        <w:t>Indigenous Manufacturing &amp; Supply Chain — scored 80/100</w:t>
      </w:r>
    </w:p>
    <w:p w:rsidR="00FE64FA" w:rsidRDefault="006F7765">
      <w:pPr>
        <w:keepNext/>
        <w:pBdr>
          <w:left w:val="single" w:sz="24" w:space="6" w:color="52B69A"/>
        </w:pBdr>
        <w:ind w:left="170"/>
      </w:pPr>
      <w:r>
        <w:t>The rating rests on th</w:t>
      </w:r>
      <w:r>
        <w:t>e company's verified in-house development and assembly of critical electronic components like flight controllers and NavIC-compliant GNSS modules in alignment with the Make in India initiative. Based on primary research, the company has not disclosed its e</w:t>
      </w:r>
      <w:r>
        <w:t>xact local sourcing percentage, specific partnerships with Indian MSMEs, or technology transfer agreements for heavy components like engines.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designing and manufacturing core UAV components locally in India to boost In</w:t>
      </w:r>
      <w:r>
        <w:t>digenous Content (IC), including its proprietary FC-E504 flight controller, GNSS + NavIC modules, power distribution boards, and precision current sensors.</w:t>
      </w:r>
    </w:p>
    <w:p w:rsidR="00FE64FA" w:rsidRDefault="006F7765">
      <w:pPr>
        <w:pStyle w:val="ListBullet"/>
        <w:spacing w:after="60"/>
        <w:ind w:left="510"/>
      </w:pPr>
      <w:r>
        <w:t>In independent reports, the company is recognized as one of the specialized drone manufacturers in I</w:t>
      </w:r>
      <w:r>
        <w:t>ndia that produces critical flight controllers in-house, helping reduce dependence on foreign suppliers.</w:t>
      </w:r>
    </w:p>
    <w:p w:rsidR="00FE64FA" w:rsidRDefault="006F7765">
      <w:pPr>
        <w:keepNext/>
        <w:pBdr>
          <w:left w:val="single" w:sz="24" w:space="6" w:color="52B69A"/>
        </w:pBdr>
        <w:spacing w:before="120" w:after="60"/>
        <w:ind w:left="170"/>
      </w:pPr>
      <w:r>
        <w:rPr>
          <w:b/>
          <w:color w:val="0F172A"/>
          <w:sz w:val="20"/>
        </w:rPr>
        <w:lastRenderedPageBreak/>
        <w:t>Military Certification &amp; Compliance — scored 84/100</w:t>
      </w:r>
    </w:p>
    <w:p w:rsidR="00FE64FA" w:rsidRDefault="006F7765">
      <w:pPr>
        <w:keepNext/>
        <w:pBdr>
          <w:left w:val="single" w:sz="24" w:space="6" w:color="52B69A"/>
        </w:pBdr>
        <w:ind w:left="170"/>
      </w:pPr>
      <w:r>
        <w:t xml:space="preserve">The assessment rests on the company's confirmed active involvement in Indian defense innovation </w:t>
      </w:r>
      <w:r>
        <w:t>ecosystems, specifically its stated collaboration with DRDO labs and its selection as an iDEx challenge winner for naval aviation systems. Based on primary research, the company has not disclosed specific official military type certifications or formal DGQ</w:t>
      </w:r>
      <w:r>
        <w:t>A compliance approvals for its production-level unmanned aerial vehicles.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company reports delivering unmanned systems solutions to the Indian Armed Forces and government agencies, and it won the iDEx Innovation for Defence Excellence </w:t>
      </w:r>
      <w:r>
        <w:t>Disc-7 Challenge 65 for an Electro-Optical/Infra-Red (EOIR) POD for Naval Aircraft.</w:t>
      </w:r>
    </w:p>
    <w:p w:rsidR="00FE64FA" w:rsidRDefault="006F7765">
      <w:pPr>
        <w:pStyle w:val="ListBullet"/>
        <w:spacing w:after="60"/>
        <w:ind w:left="510"/>
      </w:pPr>
      <w:r>
        <w:t>The company states that it works on projects alongside Defence Research and Development Organisation (DRDO) labs, the Indian Army, Indian Navy, and Indian Air Force.</w:t>
      </w:r>
    </w:p>
    <w:p w:rsidR="00FE64FA" w:rsidRDefault="006F7765">
      <w:pPr>
        <w:keepNext/>
        <w:pBdr>
          <w:bottom w:val="single" w:sz="6" w:space="3" w:color="E2E8F0"/>
        </w:pBdr>
        <w:spacing w:before="120" w:after="120"/>
      </w:pPr>
      <w:r>
        <w:rPr>
          <w:b/>
          <w:caps/>
          <w:color w:val="1A759F"/>
        </w:rPr>
        <w:t>Y — Bu</w:t>
      </w:r>
      <w:r>
        <w:rPr>
          <w:b/>
          <w:caps/>
          <w:color w:val="1A759F"/>
        </w:rPr>
        <w:t>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84/100</w:t>
      </w:r>
    </w:p>
    <w:p w:rsidR="00FE64FA" w:rsidRDefault="006F7765">
      <w:pPr>
        <w:keepNext/>
        <w:pBdr>
          <w:left w:val="single" w:sz="24" w:space="6" w:color="52B69A"/>
        </w:pBdr>
        <w:ind w:left="170"/>
      </w:pPr>
      <w:r>
        <w:t>The evaluation is based on public tender records showing that the company has successfully secured at least one small-scale defense R&amp;D contract and acts as an equipment supplier for t</w:t>
      </w:r>
      <w:r>
        <w:t>he Indian Army. Based on primary research, the company has not disclosed its total cumulative defense order book backlog value or multi-year contract pipeline figures.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HC Robotics Pvt Ltd won a ₹15.75 Lakh tender awarded by the Indian Arm</w:t>
      </w:r>
      <w:r>
        <w:t>y on July 25, 2026, for the design and development of an autonomous drone equipped with LiDAR mapping capabilities at Budgam, Jammu &amp; Kashmir.</w:t>
      </w:r>
    </w:p>
    <w:p w:rsidR="00FE64FA" w:rsidRDefault="006F7765">
      <w:pPr>
        <w:pStyle w:val="ListBullet"/>
        <w:spacing w:after="60"/>
        <w:ind w:left="510"/>
      </w:pPr>
      <w:r>
        <w:t>The Indian Army issued a tender on public record closing October 5, 2026, for the supply of specific drone compon</w:t>
      </w:r>
      <w:r>
        <w:t>ents matching HC Robotics as the original equipment manufacturer, including video cables, day cameras, motors, arms, and landing gear.</w:t>
      </w:r>
    </w:p>
    <w:p w:rsidR="00FE64FA" w:rsidRDefault="006F7765">
      <w:pPr>
        <w:keepNext/>
        <w:pBdr>
          <w:left w:val="single" w:sz="24" w:space="6" w:color="52B69A"/>
        </w:pBdr>
        <w:spacing w:before="120" w:after="60"/>
        <w:ind w:left="170"/>
      </w:pPr>
      <w:r>
        <w:rPr>
          <w:b/>
          <w:color w:val="0F172A"/>
          <w:sz w:val="20"/>
        </w:rPr>
        <w:t>Revenue Growth &amp; Financial Strength — scored 85/100</w:t>
      </w:r>
    </w:p>
    <w:p w:rsidR="00FE64FA" w:rsidRDefault="006F7765">
      <w:pPr>
        <w:keepNext/>
        <w:pBdr>
          <w:left w:val="single" w:sz="24" w:space="6" w:color="52B69A"/>
        </w:pBdr>
        <w:ind w:left="170"/>
      </w:pPr>
      <w:r>
        <w:t>The evaluation rests on verified individual public procurement wins w</w:t>
      </w:r>
      <w:r>
        <w:t>ith the Indian military and capital deployment plans backed by its parent corporation. Based on primary research, the company has not disclosed its precise annual revenue, consolidated profitability statements, or total outside investor funding.</w:t>
      </w:r>
    </w:p>
    <w:p w:rsidR="00FE64FA" w:rsidRDefault="006F7765">
      <w:pPr>
        <w:keepNext/>
        <w:spacing w:after="40"/>
        <w:ind w:left="170"/>
      </w:pPr>
      <w:r>
        <w:rPr>
          <w:b/>
          <w:caps/>
          <w:color w:val="64748B"/>
          <w:sz w:val="15"/>
        </w:rPr>
        <w:t>Supporting</w:t>
      </w:r>
      <w:r>
        <w:rPr>
          <w:b/>
          <w:caps/>
          <w:color w:val="64748B"/>
          <w:sz w:val="15"/>
        </w:rPr>
        <w:t xml:space="preserve"> points</w:t>
      </w:r>
    </w:p>
    <w:p w:rsidR="00FE64FA" w:rsidRDefault="006F7765">
      <w:pPr>
        <w:pStyle w:val="ListBullet"/>
        <w:spacing w:after="60"/>
        <w:ind w:left="510"/>
      </w:pPr>
      <w:r>
        <w:t>Centillion Networks' subsidiary HC Robotics announced in February 2025 a decision to invest ₹500 crore in Telangana for workforce expansion, a drone testing facility, and airspace tracking infrastructure.</w:t>
      </w:r>
    </w:p>
    <w:p w:rsidR="00FE64FA" w:rsidRDefault="006F7765">
      <w:pPr>
        <w:pStyle w:val="ListBullet"/>
        <w:spacing w:after="60"/>
        <w:ind w:left="510"/>
      </w:pPr>
      <w:r>
        <w:t>The company has secured public defense cont</w:t>
      </w:r>
      <w:r>
        <w:t>racts, including a contract worth ₹15.75 Lakh awarded by the Indian Army in July 2026 for the design and development of an autonomous drone with LiDAR mapping.</w:t>
      </w:r>
    </w:p>
    <w:p w:rsidR="00FE64FA" w:rsidRDefault="006F7765">
      <w:pPr>
        <w:keepNext/>
        <w:pBdr>
          <w:left w:val="single" w:sz="24" w:space="6" w:color="52B69A"/>
        </w:pBdr>
        <w:spacing w:before="120" w:after="60"/>
        <w:ind w:left="170"/>
      </w:pPr>
      <w:r>
        <w:rPr>
          <w:b/>
          <w:color w:val="0F172A"/>
          <w:sz w:val="20"/>
        </w:rPr>
        <w:t>Production Capacity &amp; Scalability — scored 69/100</w:t>
      </w:r>
    </w:p>
    <w:p w:rsidR="00FE64FA" w:rsidRDefault="006F7765">
      <w:pPr>
        <w:keepNext/>
        <w:pBdr>
          <w:left w:val="single" w:sz="24" w:space="6" w:color="52B69A"/>
        </w:pBdr>
        <w:ind w:left="170"/>
      </w:pPr>
      <w:r>
        <w:t>Based on primary research, the company has not</w:t>
      </w:r>
      <w:r>
        <w:t xml:space="preserve"> disclosed its annual production capacity, factory square footage, or automation levels.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Strategic Partnerships &amp; Offset Alliances — scored 66/100</w:t>
      </w:r>
    </w:p>
    <w:p w:rsidR="00FE64FA" w:rsidRDefault="006F7765">
      <w:pPr>
        <w:keepNext/>
        <w:pBdr>
          <w:left w:val="single" w:sz="24" w:space="6" w:color="52B69A"/>
        </w:pBdr>
        <w:ind w:left="170"/>
      </w:pPr>
      <w:r>
        <w:t xml:space="preserve">Based on primary research, the company has not disclosed strategic </w:t>
      </w:r>
      <w:r>
        <w:t>partnerships or offset alliances within the defense industry.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Export Market Penetration — scored 67/100</w:t>
      </w:r>
    </w:p>
    <w:p w:rsidR="00FE64FA" w:rsidRDefault="006F7765">
      <w:pPr>
        <w:keepNext/>
        <w:pBdr>
          <w:left w:val="single" w:sz="24" w:space="6" w:color="52B69A"/>
        </w:pBdr>
        <w:ind w:left="170"/>
      </w:pPr>
      <w:r>
        <w:t>Based on primary research, the company has not disclosed any information concerning its export market activities or inte</w:t>
      </w:r>
      <w:r>
        <w:t>rnational sales numbers.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20" w:name="_Toc242119310"/>
      <w:r>
        <w:lastRenderedPageBreak/>
        <w:t>Zenith Unmanned Systems</w:t>
      </w:r>
      <w:bookmarkEnd w:id="20"/>
    </w:p>
    <w:p w:rsidR="00FE64FA" w:rsidRDefault="006F7765">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72</w:t>
      </w:r>
      <w:r>
        <w:rPr>
          <w:color w:val="CBD5E1"/>
          <w:sz w:val="18"/>
        </w:rPr>
        <w:t xml:space="preserve">     Overall </w:t>
      </w:r>
      <w:r>
        <w:rPr>
          <w:b/>
          <w:color w:val="FFFFFF"/>
          <w:sz w:val="20"/>
        </w:rPr>
        <w:t>77</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71/100</w:t>
      </w:r>
    </w:p>
    <w:p w:rsidR="00FE64FA" w:rsidRDefault="006F7765">
      <w:pPr>
        <w:keepNext/>
        <w:pBdr>
          <w:left w:val="single" w:sz="24" w:space="6" w:color="52B69A"/>
        </w:pBdr>
        <w:ind w:left="170"/>
      </w:pPr>
      <w:r>
        <w:t xml:space="preserve">The evaluation rests on verified field </w:t>
      </w:r>
      <w:r>
        <w:t>trial performance of the company's flagship tactical drone platform alongside self-reported testing of multi-role payloads and training configurations. Based on primary research, the company has not disclosed a broader multi-platform catalog containing lar</w:t>
      </w:r>
      <w:r>
        <w:t>ger combat-class unmanned aerial vehicles or specialized loitering munitions.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company's Vijay-Z1 tactical quadcopter UAV demonstrated a 78-minute flight at an altitude of 14,000 feet during Indian Army trials, featuring a payload capa</w:t>
      </w:r>
      <w:r>
        <w:t>city of up to 5 kg that can be configured with mission-specific munitions, RGB sensors, or thermal equipment.</w:t>
      </w:r>
    </w:p>
    <w:p w:rsidR="00FE64FA" w:rsidRDefault="006F7765">
      <w:pPr>
        <w:pStyle w:val="ListBullet"/>
        <w:spacing w:after="60"/>
        <w:ind w:left="510"/>
      </w:pPr>
      <w:r>
        <w:t>The company flight-tested an initial 2.3 kg drone prototype that achieved 100 minutes of continuous endurance and successfully validated the integ</w:t>
      </w:r>
      <w:r>
        <w:t>ration of a thermal imaging payload.</w:t>
      </w:r>
    </w:p>
    <w:p w:rsidR="00FE64FA" w:rsidRDefault="006F7765">
      <w:pPr>
        <w:keepNext/>
        <w:pBdr>
          <w:left w:val="single" w:sz="24" w:space="6" w:color="52B69A"/>
        </w:pBdr>
        <w:spacing w:before="120" w:after="60"/>
        <w:ind w:left="170"/>
      </w:pPr>
      <w:r>
        <w:rPr>
          <w:b/>
          <w:color w:val="0F172A"/>
          <w:sz w:val="20"/>
        </w:rPr>
        <w:t>Autonomous &amp; Swarm Technology — scored 85/100</w:t>
      </w:r>
    </w:p>
    <w:p w:rsidR="00FE64FA" w:rsidRDefault="006F7765">
      <w:pPr>
        <w:keepNext/>
        <w:pBdr>
          <w:left w:val="single" w:sz="24" w:space="6" w:color="52B69A"/>
        </w:pBdr>
        <w:ind w:left="170"/>
      </w:pPr>
      <w:r>
        <w:t>The evaluation rests on the company's established academic partnership to co-develop autonomous mission planning and swarm capabilities for its tactical defense platforms. B</w:t>
      </w:r>
      <w:r>
        <w:t>ased on primary research, the company has not disclosed documented live swarm exercise demonstrations or specific GPS-denied navigation performance data.</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Zenith Unmanned Systems announced a strategic collaboration with the CIIE IIT (ISM) </w:t>
      </w:r>
      <w:r>
        <w:t>Dhanbad Foundation to accelerate the research, development, and deployment of AI-powered, fixed-wing kamikaze drone systems designed to support autonomous mission planning and swarm coordination.</w:t>
      </w:r>
    </w:p>
    <w:p w:rsidR="00FE64FA" w:rsidRDefault="006F7765">
      <w:pPr>
        <w:pStyle w:val="ListBullet"/>
        <w:spacing w:after="60"/>
        <w:ind w:left="510"/>
      </w:pPr>
      <w:r>
        <w:t>The company reports the successful testing of its in-house d</w:t>
      </w:r>
      <w:r>
        <w:t>eveloped Vijay-Z1 unmanned aerial vehicle during Indian Army high-altitude trials in August 2026, achieving a flight endurance of 1 hour and 18 minutes at 14,000 feet.</w:t>
      </w:r>
    </w:p>
    <w:p w:rsidR="00FE64FA" w:rsidRDefault="006F7765">
      <w:pPr>
        <w:keepNext/>
        <w:pBdr>
          <w:left w:val="single" w:sz="24" w:space="6" w:color="52B69A"/>
        </w:pBdr>
        <w:spacing w:before="120" w:after="60"/>
        <w:ind w:left="170"/>
      </w:pPr>
      <w:r>
        <w:rPr>
          <w:b/>
          <w:color w:val="0F172A"/>
          <w:sz w:val="20"/>
        </w:rPr>
        <w:t>Endurance &amp; Operational Performance — scored 100/100</w:t>
      </w:r>
    </w:p>
    <w:p w:rsidR="00FE64FA" w:rsidRDefault="006F7765">
      <w:pPr>
        <w:keepNext/>
        <w:pBdr>
          <w:left w:val="single" w:sz="24" w:space="6" w:color="52B69A"/>
        </w:pBdr>
        <w:ind w:left="170"/>
      </w:pPr>
      <w:r>
        <w:t>The rating rests on third-party ver</w:t>
      </w:r>
      <w:r>
        <w:t>ified high-altitude flight trials with the Indian Army that validate the drone's structural and propulsion endurance under extreme environmental conditions. Based on primary research, the company has not disclosed mean time between failures data.</w:t>
      </w:r>
    </w:p>
    <w:p w:rsidR="00FE64FA" w:rsidRDefault="006F7765">
      <w:pPr>
        <w:keepNext/>
        <w:spacing w:after="40"/>
        <w:ind w:left="170"/>
      </w:pPr>
      <w:r>
        <w:rPr>
          <w:b/>
          <w:caps/>
          <w:color w:val="64748B"/>
          <w:sz w:val="15"/>
        </w:rPr>
        <w:t>Supportin</w:t>
      </w:r>
      <w:r>
        <w:rPr>
          <w:b/>
          <w:caps/>
          <w:color w:val="64748B"/>
          <w:sz w:val="15"/>
        </w:rPr>
        <w:t>g points</w:t>
      </w:r>
    </w:p>
    <w:p w:rsidR="00FE64FA" w:rsidRDefault="006F7765">
      <w:pPr>
        <w:pStyle w:val="ListBullet"/>
        <w:spacing w:after="60"/>
        <w:ind w:left="510"/>
      </w:pPr>
      <w:r>
        <w:t>The company's Vijay-Z1 tactical drone completed high-altitude field trials in Arunachal Pradesh in coordination with the Indian Army's Eastern Command, sustaining a flight endurance of 1 hour and 18 minutes at an operational ceiling of 14,000 feet</w:t>
      </w:r>
      <w:r>
        <w:t xml:space="preserve"> in thin air, thick fog, and heavy rain.</w:t>
      </w:r>
    </w:p>
    <w:p w:rsidR="00FE64FA" w:rsidRDefault="006F7765">
      <w:pPr>
        <w:pStyle w:val="ListBullet"/>
        <w:spacing w:after="60"/>
        <w:ind w:left="510"/>
      </w:pPr>
      <w:r>
        <w:t>Zenith Unmanned Systems successfully flight-tested its first lightweight drone prototype, demonstrating a stable, continuous flight time of 100 minutes at mean sea level with a take-off weight of 2.3 kg.</w:t>
      </w:r>
    </w:p>
    <w:p w:rsidR="00FE64FA" w:rsidRDefault="006F7765">
      <w:pPr>
        <w:keepNext/>
        <w:pBdr>
          <w:left w:val="single" w:sz="24" w:space="6" w:color="52B69A"/>
        </w:pBdr>
        <w:spacing w:before="120" w:after="60"/>
        <w:ind w:left="170"/>
      </w:pPr>
      <w:r>
        <w:rPr>
          <w:b/>
          <w:color w:val="0F172A"/>
          <w:sz w:val="20"/>
        </w:rPr>
        <w:t xml:space="preserve">Indigenous </w:t>
      </w:r>
      <w:r>
        <w:rPr>
          <w:b/>
          <w:color w:val="0F172A"/>
          <w:sz w:val="20"/>
        </w:rPr>
        <w:t>Manufacturing &amp; Supply Chain — scored 69/100</w:t>
      </w:r>
    </w:p>
    <w:p w:rsidR="00FE64FA" w:rsidRDefault="006F7765">
      <w:pPr>
        <w:keepNext/>
        <w:pBdr>
          <w:left w:val="single" w:sz="24" w:space="6" w:color="52B69A"/>
        </w:pBdr>
        <w:ind w:left="170"/>
      </w:pPr>
      <w:r>
        <w:t>Assessment rests on the company's verified domestic facility footprint in Hyderabad and an academic partnership to co-develop stealth drone platforms under national indigenisation directives. Based on primary re</w:t>
      </w:r>
      <w:r>
        <w:t>search, the company has not disclosed the specific domestic sourcing percentage of its components, localized supply chain networks for critical components like motors and sensors, or active technology transfer frameworks.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w:t>
      </w:r>
      <w:r>
        <w:t>rts that its flagship Vijay-Z1 UAV, an all-weather high-endurance system that completed tests during Indian Army trials at 14,000 feet, was developed and built in-house at its Hyderabad manufacturing facility.</w:t>
      </w:r>
    </w:p>
    <w:p w:rsidR="00FE64FA" w:rsidRDefault="006F7765">
      <w:pPr>
        <w:pStyle w:val="ListBullet"/>
        <w:spacing w:after="60"/>
        <w:ind w:left="510"/>
      </w:pPr>
      <w:r>
        <w:t>In October 2025, the CIIE IIT (ISM) Dhanbad Fo</w:t>
      </w:r>
      <w:r>
        <w:t>undation announced a strategic collaboration with Zenith Unmanned Systems to drive indigenous innovation under the Make in India initiative for AI-powered, fixed-wing stealth kamikaze drone systems.</w:t>
      </w:r>
    </w:p>
    <w:p w:rsidR="00FE64FA" w:rsidRDefault="006F7765">
      <w:pPr>
        <w:keepNext/>
        <w:pBdr>
          <w:left w:val="single" w:sz="24" w:space="6" w:color="52B69A"/>
        </w:pBdr>
        <w:spacing w:before="120" w:after="60"/>
        <w:ind w:left="170"/>
      </w:pPr>
      <w:r>
        <w:rPr>
          <w:b/>
          <w:color w:val="0F172A"/>
          <w:sz w:val="20"/>
        </w:rPr>
        <w:lastRenderedPageBreak/>
        <w:t>Military Certification &amp; Compliance — scored 84/100</w:t>
      </w:r>
    </w:p>
    <w:p w:rsidR="00FE64FA" w:rsidRDefault="006F7765">
      <w:pPr>
        <w:keepNext/>
        <w:pBdr>
          <w:left w:val="single" w:sz="24" w:space="6" w:color="52B69A"/>
        </w:pBdr>
        <w:ind w:left="170"/>
      </w:pPr>
      <w:r>
        <w:t>The a</w:t>
      </w:r>
      <w:r>
        <w:t xml:space="preserve">ssessment rests on the company's successful completion of performance and high-altitude field trials conducted directly with the Indian Army's Eastern Command. Based on primary research, the company has not disclosed formal military type certifications or </w:t>
      </w:r>
      <w:r>
        <w:t>compliance clearances from regulatory bodies such as the DGQA or DRDO.</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Zenith Unmanned Systems completed high-altitude field trials in August 2026 for its Vijay-Z1 tactical drone in coordination with the Indian Army's Eastern Command in A</w:t>
      </w:r>
      <w:r>
        <w:t>runachal Pradesh, successfully sustaining a flight of 1 hour and 18 minutes at an altitude of 14,000 feet under adverse weather conditions.</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72/100</w:t>
      </w:r>
    </w:p>
    <w:p w:rsidR="00FE64FA" w:rsidRDefault="006F7765">
      <w:pPr>
        <w:keepNext/>
        <w:pBdr>
          <w:left w:val="single" w:sz="24" w:space="6" w:color="52B69A"/>
        </w:pBdr>
        <w:ind w:left="170"/>
      </w:pPr>
      <w:r>
        <w:t>We verified that the company's Vijay-Z</w:t>
      </w:r>
      <w:r>
        <w:t>1 UAV successfully participated in operational trials with the Indian Army's Eastern Command in August 2026, demonstrating tactical endurance in high-altitude conditions. Based on primary research, the company has not disclosed any finalized commercial sup</w:t>
      </w:r>
      <w:r>
        <w:t>ply contracts, order backlogs, or tender wins with Indian armed forces or paramilitary agencies.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Revenue Growth &amp; Financial Strength — scored 69/100</w:t>
      </w:r>
    </w:p>
    <w:p w:rsidR="00FE64FA" w:rsidRDefault="006F7765">
      <w:pPr>
        <w:keepNext/>
        <w:pBdr>
          <w:left w:val="single" w:sz="24" w:space="6" w:color="52B69A"/>
        </w:pBdr>
        <w:ind w:left="170"/>
      </w:pPr>
      <w:r>
        <w:t xml:space="preserve">We verified that the company's financial profile is constrained to its </w:t>
      </w:r>
      <w:r>
        <w:t>initial corporate registration filings following its establishment in April 2025. Based on primary research, the company has not disclosed annual revenue, profitability metrics, or external investment rounds.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Zauba Corp corporate records </w:t>
      </w:r>
      <w:r>
        <w:t>show that Zenith Unmanned Systems Private Limited was incorporated on April 8, 2025, with an authorized share capital of Rs. 5,000,000 and a paid-up capital of Rs. 2,000,000.</w:t>
      </w:r>
    </w:p>
    <w:p w:rsidR="00FE64FA" w:rsidRDefault="006F7765">
      <w:pPr>
        <w:keepNext/>
        <w:pBdr>
          <w:left w:val="single" w:sz="24" w:space="6" w:color="52B69A"/>
        </w:pBdr>
        <w:spacing w:before="120" w:after="60"/>
        <w:ind w:left="170"/>
      </w:pPr>
      <w:r>
        <w:rPr>
          <w:b/>
          <w:color w:val="0F172A"/>
          <w:sz w:val="20"/>
        </w:rPr>
        <w:t>Production Capacity &amp; Scalability — scored 86/100</w:t>
      </w:r>
    </w:p>
    <w:p w:rsidR="00FE64FA" w:rsidRDefault="006F7765">
      <w:pPr>
        <w:keepNext/>
        <w:pBdr>
          <w:left w:val="single" w:sz="24" w:space="6" w:color="52B69A"/>
        </w:pBdr>
        <w:ind w:left="170"/>
      </w:pPr>
      <w:r>
        <w:t>The evaluation rests on the com</w:t>
      </w:r>
      <w:r>
        <w:t>pany's self-reported monthly assembly limits at its primary operating facility. Based on primary research, the company has not disclosed factory size, automation level, and specific scalability timelines.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company reports a production </w:t>
      </w:r>
      <w:r>
        <w:t>capacity of around 90 drones per month.</w:t>
      </w:r>
    </w:p>
    <w:p w:rsidR="00FE64FA" w:rsidRDefault="006F7765">
      <w:pPr>
        <w:pStyle w:val="ListBullet"/>
        <w:spacing w:after="60"/>
        <w:ind w:left="510"/>
      </w:pPr>
      <w:r>
        <w:t>The company builds its flagship Vijay-Z1 drone in-house at its manufacturing facility in Hyderabad, Telangana.</w:t>
      </w:r>
    </w:p>
    <w:p w:rsidR="00FE64FA" w:rsidRDefault="006F7765">
      <w:pPr>
        <w:keepNext/>
        <w:pBdr>
          <w:left w:val="single" w:sz="24" w:space="6" w:color="52B69A"/>
        </w:pBdr>
        <w:spacing w:before="120" w:after="60"/>
        <w:ind w:left="170"/>
      </w:pPr>
      <w:r>
        <w:rPr>
          <w:b/>
          <w:color w:val="0F172A"/>
          <w:sz w:val="20"/>
        </w:rPr>
        <w:t>Strategic Partnerships &amp; Offset Alliances — scored 66/100</w:t>
      </w:r>
    </w:p>
    <w:p w:rsidR="00FE64FA" w:rsidRDefault="006F7765">
      <w:pPr>
        <w:keepNext/>
        <w:pBdr>
          <w:left w:val="single" w:sz="24" w:space="6" w:color="52B69A"/>
        </w:pBdr>
        <w:ind w:left="170"/>
      </w:pPr>
      <w:r>
        <w:t xml:space="preserve">Based on primary research, the company has not </w:t>
      </w:r>
      <w:r>
        <w:t>disclosed any strategic partnerships or offset alliances.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Export Market Penetration — scored 67/100</w:t>
      </w:r>
    </w:p>
    <w:p w:rsidR="00FE64FA" w:rsidRDefault="006F7765">
      <w:pPr>
        <w:keepNext/>
        <w:pBdr>
          <w:left w:val="single" w:sz="24" w:space="6" w:color="52B69A"/>
        </w:pBdr>
        <w:ind w:left="170"/>
      </w:pPr>
      <w:r>
        <w:t>Based on primary research, the company has not disclosed any export market penetration metrics or international certificatio</w:t>
      </w:r>
      <w:r>
        <w:t>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21" w:name="_Toc242119311"/>
      <w:r>
        <w:lastRenderedPageBreak/>
        <w:t>Pisarv Technologies</w:t>
      </w:r>
      <w:bookmarkEnd w:id="21"/>
    </w:p>
    <w:p w:rsidR="00FE64FA" w:rsidRDefault="006F7765">
      <w:pPr>
        <w:shd w:val="clear" w:color="auto" w:fill="002857"/>
        <w:spacing w:after="200"/>
      </w:pPr>
      <w:r>
        <w:rPr>
          <w:color w:val="CBD5E1"/>
          <w:sz w:val="18"/>
        </w:rPr>
        <w:t xml:space="preserve">Pisarv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71</w:t>
      </w:r>
      <w:r>
        <w:rPr>
          <w:color w:val="CBD5E1"/>
          <w:sz w:val="18"/>
        </w:rPr>
        <w:t xml:space="preserve">     Overall </w:t>
      </w:r>
      <w:r>
        <w:rPr>
          <w:b/>
          <w:color w:val="FFFFFF"/>
          <w:sz w:val="20"/>
        </w:rPr>
        <w:t>76</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71/100</w:t>
      </w:r>
    </w:p>
    <w:p w:rsidR="00FE64FA" w:rsidRDefault="006F7765">
      <w:pPr>
        <w:keepNext/>
        <w:pBdr>
          <w:left w:val="single" w:sz="24" w:space="6" w:color="52B69A"/>
        </w:pBdr>
        <w:ind w:left="170"/>
      </w:pPr>
      <w:r>
        <w:t xml:space="preserve">Our evaluation rests on the company's reported range of </w:t>
      </w:r>
      <w:r>
        <w:t>operational drone platforms covering surveillance, thermal imaging, electronic warfare resilience, and logistics configurations. Based on primary research, the company has not disclosed detailed technical blueprints for third-party payload modularity or st</w:t>
      </w:r>
      <w:r>
        <w:t>andardized integration interfaces.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a portfolio of unmanned aerial systems under its NabhRakshak series, which includes the NabhRakshak Nano for lightweight tactical intelligence, surveillance, and reconnaissance (ISR),</w:t>
      </w:r>
      <w:r>
        <w:t xml:space="preserve"> the NabhRakshak 1.0 for rugged daytime surveillance, and the NabhRakshak Tapo equipped with thermal imaging for night operations.</w:t>
      </w:r>
    </w:p>
    <w:p w:rsidR="00FE64FA" w:rsidRDefault="006F7765">
      <w:pPr>
        <w:pStyle w:val="ListBullet"/>
        <w:spacing w:after="60"/>
        <w:ind w:left="510"/>
      </w:pPr>
      <w:r>
        <w:t>The company reports manufacturing multi-role logistics platforms including the NabhRakshak Vahak K2, featuring a 2 kg modular</w:t>
      </w:r>
      <w:r>
        <w:t xml:space="preserve"> payload capacity with an electro-optical and thermal 3-axis gimbal, and the heavy-payload NabhRakshak Vahak K10, designed to carry up to a 10 kg payload.</w:t>
      </w:r>
    </w:p>
    <w:p w:rsidR="00FE64FA" w:rsidRDefault="006F7765">
      <w:pPr>
        <w:keepNext/>
        <w:pBdr>
          <w:left w:val="single" w:sz="24" w:space="6" w:color="52B69A"/>
        </w:pBdr>
        <w:spacing w:before="120" w:after="60"/>
        <w:ind w:left="170"/>
      </w:pPr>
      <w:r>
        <w:rPr>
          <w:b/>
          <w:color w:val="0F172A"/>
          <w:sz w:val="20"/>
        </w:rPr>
        <w:t>Autonomous &amp; Swarm Technology — scored 88/100</w:t>
      </w:r>
    </w:p>
    <w:p w:rsidR="00FE64FA" w:rsidRDefault="006F7765">
      <w:pPr>
        <w:keepNext/>
        <w:pBdr>
          <w:left w:val="single" w:sz="24" w:space="6" w:color="52B69A"/>
        </w:pBdr>
        <w:ind w:left="170"/>
      </w:pPr>
      <w:r>
        <w:t>We verified that the company's platform has achieved mi</w:t>
      </w:r>
      <w:r>
        <w:t>litary-supervised field testing to validate its GPS-independent navigation capabilities. Based on primary research, the company has not disclosed specific technical parameters regarding autonomous target recognition accuracy or live multi-drone swarm exerc</w:t>
      </w:r>
      <w:r>
        <w:t>ise results.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designing and manufacturing AI-enabled systems, anti-drone tech, underwater drones, and swarm drones powered by an in-house Drone Operating System.</w:t>
      </w:r>
    </w:p>
    <w:p w:rsidR="00FE64FA" w:rsidRDefault="006F7765">
      <w:pPr>
        <w:pStyle w:val="ListBullet"/>
        <w:spacing w:after="60"/>
        <w:ind w:left="510"/>
      </w:pPr>
      <w:r>
        <w:t>Independent reports verified that the company's Nabh Raks</w:t>
      </w:r>
      <w:r>
        <w:t>hak drone has been tested under military supervision on the Indo-China border, demonstrating GPS independence.</w:t>
      </w:r>
    </w:p>
    <w:p w:rsidR="00FE64FA" w:rsidRDefault="006F7765">
      <w:pPr>
        <w:keepNext/>
        <w:pBdr>
          <w:left w:val="single" w:sz="24" w:space="6" w:color="52B69A"/>
        </w:pBdr>
        <w:spacing w:before="120" w:after="60"/>
        <w:ind w:left="170"/>
      </w:pPr>
      <w:r>
        <w:rPr>
          <w:b/>
          <w:color w:val="0F172A"/>
          <w:sz w:val="20"/>
        </w:rPr>
        <w:t>Endurance &amp; Operational Performance — scored 87/100</w:t>
      </w:r>
    </w:p>
    <w:p w:rsidR="00FE64FA" w:rsidRDefault="006F7765">
      <w:pPr>
        <w:keepNext/>
        <w:pBdr>
          <w:left w:val="single" w:sz="24" w:space="6" w:color="52B69A"/>
        </w:pBdr>
        <w:ind w:left="170"/>
      </w:pPr>
      <w:r>
        <w:t xml:space="preserve">The rating is supported by confirmed testing of the company's tactical platforms under </w:t>
      </w:r>
      <w:r>
        <w:t>high-altitude conditions on the Indo-China border and disclosed specifications across multiple proprietary systems. Based on primary research, the company has not disclosed mean time between failures (MTBF) data or independently verified total flight hours</w:t>
      </w:r>
      <w:r>
        <w:t>.</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Nabh Rakshak tactical UAV has an operating altitude of up to 18,000 feet, a temperature tolerance down to -40°C, a maximum speed of 102 km/h, and has undergone testing on the Indo-China border.</w:t>
      </w:r>
    </w:p>
    <w:p w:rsidR="00FE64FA" w:rsidRDefault="006F7765">
      <w:pPr>
        <w:pStyle w:val="ListBullet"/>
        <w:spacing w:after="60"/>
        <w:ind w:left="510"/>
      </w:pPr>
      <w:r>
        <w:t>The company r</w:t>
      </w:r>
      <w:r>
        <w:t>eports that its Nagpaash air-to-air electronic warfare jammer UAV provides a flight endurance of 35 to 45 minutes and an operational range of 5 to 7 km.</w:t>
      </w:r>
    </w:p>
    <w:p w:rsidR="00FE64FA" w:rsidRDefault="006F7765">
      <w:pPr>
        <w:keepNext/>
        <w:pBdr>
          <w:left w:val="single" w:sz="24" w:space="6" w:color="52B69A"/>
        </w:pBdr>
        <w:spacing w:before="120" w:after="60"/>
        <w:ind w:left="170"/>
      </w:pPr>
      <w:r>
        <w:rPr>
          <w:b/>
          <w:color w:val="0F172A"/>
          <w:sz w:val="20"/>
        </w:rPr>
        <w:t>Indigenous Manufacturing &amp; Supply Chain — scored 75/100</w:t>
      </w:r>
    </w:p>
    <w:p w:rsidR="00FE64FA" w:rsidRDefault="006F7765">
      <w:pPr>
        <w:keepNext/>
        <w:pBdr>
          <w:left w:val="single" w:sz="24" w:space="6" w:color="52B69A"/>
        </w:pBdr>
        <w:ind w:left="170"/>
      </w:pPr>
      <w:r>
        <w:t xml:space="preserve">We verified that the company relies on its own </w:t>
      </w:r>
      <w:r>
        <w:t>proprietary software and flight controller architectures to fulfill local content and Atmanirbhar Bharat alignment during operational military validations. Based on primary research, the company has not disclosed audited local sourcing percentages, detaile</w:t>
      </w:r>
      <w:r>
        <w:t>d domestic sub-component vendor frameworks, or formal technology transfer agreements.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Vachak drone remote system and Bharat Drone Operating System (BDOS) are 100% indigenous in both hardware and software, desi</w:t>
      </w:r>
      <w:r>
        <w:t>gned to eliminate foreign dependencies.</w:t>
      </w:r>
    </w:p>
    <w:p w:rsidR="00FE64FA" w:rsidRDefault="006F7765">
      <w:pPr>
        <w:pStyle w:val="ListBullet"/>
        <w:spacing w:after="60"/>
        <w:ind w:left="510"/>
      </w:pPr>
      <w:r>
        <w:t>The company reports that its entire NabhRakshak drone series is "Made in Bharat" or "Made in India" and built with a proprietary flight controller, operating system, and inertial navigation system.</w:t>
      </w:r>
    </w:p>
    <w:p w:rsidR="00FE64FA" w:rsidRDefault="006F7765">
      <w:pPr>
        <w:keepNext/>
        <w:pBdr>
          <w:left w:val="single" w:sz="24" w:space="6" w:color="52B69A"/>
        </w:pBdr>
        <w:spacing w:before="120" w:after="60"/>
        <w:ind w:left="170"/>
      </w:pPr>
      <w:r>
        <w:rPr>
          <w:b/>
          <w:color w:val="0F172A"/>
          <w:sz w:val="20"/>
        </w:rPr>
        <w:t xml:space="preserve">Military </w:t>
      </w:r>
      <w:r>
        <w:rPr>
          <w:b/>
          <w:color w:val="0F172A"/>
          <w:sz w:val="20"/>
        </w:rPr>
        <w:t>Certification &amp; Compliance — scored 86/100</w:t>
      </w:r>
    </w:p>
    <w:p w:rsidR="00FE64FA" w:rsidRDefault="006F7765">
      <w:pPr>
        <w:keepNext/>
        <w:pBdr>
          <w:left w:val="single" w:sz="24" w:space="6" w:color="52B69A"/>
        </w:pBdr>
        <w:ind w:left="170"/>
      </w:pPr>
      <w:r>
        <w:t xml:space="preserve">The rating rests on documented field trials, validations, and initial operational deployments with the Indian Army for the NabhRakshak drone series. Based on primary research, the company has not disclosed formal </w:t>
      </w:r>
      <w:r>
        <w:t>third-party military certifications or type approvals from regulatory authorities such as DGQA or DRDO.</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the successful completion of joint trials and validation of its NabhRakshak drone series in the Western Sector and</w:t>
      </w:r>
      <w:r>
        <w:t xml:space="preserve"> Eastern Command, conducted in collaboration with the Indian Army to evaluate performance under electronic warfare scenarios.</w:t>
      </w:r>
    </w:p>
    <w:p w:rsidR="00FE64FA" w:rsidRDefault="006F7765">
      <w:pPr>
        <w:pStyle w:val="ListBullet"/>
        <w:spacing w:after="60"/>
        <w:ind w:left="510"/>
      </w:pPr>
      <w:r>
        <w:lastRenderedPageBreak/>
        <w:t>The company reports that its NabhRakshak drones were successfully tested under military surveillance on the Indo-China border in L</w:t>
      </w:r>
      <w:r>
        <w:t>adakh, achieving flight capabilities at altitudes of 18,000 feet and temperatures of minus 40 degrees Celsius.</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68/100</w:t>
      </w:r>
    </w:p>
    <w:p w:rsidR="00FE64FA" w:rsidRDefault="006F7765">
      <w:pPr>
        <w:keepNext/>
        <w:pBdr>
          <w:left w:val="single" w:sz="24" w:space="6" w:color="52B69A"/>
        </w:pBdr>
        <w:ind w:left="170"/>
      </w:pPr>
      <w:r>
        <w:t xml:space="preserve">The company highlights product collaborations and joint validation </w:t>
      </w:r>
      <w:r>
        <w:t>trials of its NabhRakshak drone series with the Indian Army. Based on primary research, the company has not disclosed the value, quantity, or backlog figures of any finalized defense contracts or pipeline orders.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Revenue Gro</w:t>
      </w:r>
      <w:r>
        <w:rPr>
          <w:b/>
          <w:color w:val="0F172A"/>
          <w:sz w:val="20"/>
        </w:rPr>
        <w:t>wth &amp; Financial Strength — scored 69/100</w:t>
      </w:r>
    </w:p>
    <w:p w:rsidR="00FE64FA" w:rsidRDefault="006F7765">
      <w:pPr>
        <w:keepNext/>
        <w:pBdr>
          <w:left w:val="single" w:sz="24" w:space="6" w:color="52B69A"/>
        </w:pBdr>
        <w:ind w:left="170"/>
      </w:pPr>
      <w:r>
        <w:t>We verified that the company has attracted seed-stage financial backing through an institutional incubator program, but based on primary research, the company has not disclosed its broad commercial financial perform</w:t>
      </w:r>
      <w:r>
        <w:t>ance. Based on primary research, the company has not disclosed audited annual revenues, clear EBITDA margins, or substantial growth capital from global or late-stage defense investors.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has secured early seed-stage funding from</w:t>
      </w:r>
      <w:r>
        <w:t xml:space="preserve"> the incubator IIT Mandi Catalyst.</w:t>
      </w:r>
    </w:p>
    <w:p w:rsidR="00FE64FA" w:rsidRDefault="006F7765">
      <w:pPr>
        <w:keepNext/>
        <w:pBdr>
          <w:left w:val="single" w:sz="24" w:space="6" w:color="52B69A"/>
        </w:pBdr>
        <w:spacing w:before="120" w:after="60"/>
        <w:ind w:left="170"/>
      </w:pPr>
      <w:r>
        <w:rPr>
          <w:b/>
          <w:color w:val="0F172A"/>
          <w:sz w:val="20"/>
        </w:rPr>
        <w:t>Production Capacity &amp; Scalability — scored 66/100</w:t>
      </w:r>
    </w:p>
    <w:p w:rsidR="00FE64FA" w:rsidRDefault="006F7765">
      <w:pPr>
        <w:keepNext/>
        <w:pBdr>
          <w:left w:val="single" w:sz="24" w:space="6" w:color="52B69A"/>
        </w:pBdr>
        <w:ind w:left="170"/>
      </w:pPr>
      <w:r>
        <w:t>Based on primary research, the company has not disclosed its annual production capacity or facility metrics.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Strategic Partnerships &amp; Offse</w:t>
      </w:r>
      <w:r>
        <w:rPr>
          <w:b/>
          <w:color w:val="0F172A"/>
          <w:sz w:val="20"/>
        </w:rPr>
        <w:t>t Alliances — scored 86/100</w:t>
      </w:r>
    </w:p>
    <w:p w:rsidR="00FE64FA" w:rsidRDefault="006F7765">
      <w:pPr>
        <w:keepNext/>
        <w:pBdr>
          <w:left w:val="single" w:sz="24" w:space="6" w:color="52B69A"/>
        </w:pBdr>
        <w:ind w:left="170"/>
      </w:pPr>
      <w:r>
        <w:t>The assessment rests on the company's self-reported institutional partnerships and ongoing collaborative defense tech development with Bharat Electronics Limited. Based on primary research, the company has not disclosed formal j</w:t>
      </w:r>
      <w:r>
        <w:t>oint venture agreements, signed memorandums of understanding, or documented technology transfer and offset fulfillments.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company reports active collaborations and organizational partnerships with Indian defense public sector </w:t>
      </w:r>
      <w:r>
        <w:t>undertakings including Bharat Electronics Limited (BEL), alongside the Indian Navy and Indian Air Force.</w:t>
      </w:r>
    </w:p>
    <w:p w:rsidR="00FE64FA" w:rsidRDefault="006F7765">
      <w:pPr>
        <w:pStyle w:val="ListBullet"/>
        <w:spacing w:after="60"/>
        <w:ind w:left="510"/>
      </w:pPr>
      <w:r>
        <w:t>The company reports engaging with domestic defense organizations and academic institutes to engineer and test its indigenous unmanned aerial systems.</w:t>
      </w:r>
    </w:p>
    <w:p w:rsidR="00FE64FA" w:rsidRDefault="006F7765">
      <w:pPr>
        <w:keepNext/>
        <w:pBdr>
          <w:left w:val="single" w:sz="24" w:space="6" w:color="52B69A"/>
        </w:pBdr>
        <w:spacing w:before="120" w:after="60"/>
        <w:ind w:left="170"/>
      </w:pPr>
      <w:r>
        <w:rPr>
          <w:b/>
          <w:color w:val="0F172A"/>
          <w:sz w:val="20"/>
        </w:rPr>
        <w:t>E</w:t>
      </w:r>
      <w:r>
        <w:rPr>
          <w:b/>
          <w:color w:val="0F172A"/>
          <w:sz w:val="20"/>
        </w:rPr>
        <w:t>xport Market Penetration — scored 67/100</w:t>
      </w:r>
    </w:p>
    <w:p w:rsidR="00FE64FA" w:rsidRDefault="006F7765">
      <w:pPr>
        <w:keepNext/>
        <w:pBdr>
          <w:left w:val="single" w:sz="24" w:space="6" w:color="52B69A"/>
        </w:pBdr>
        <w:ind w:left="170"/>
      </w:pPr>
      <w:r>
        <w:t>Based on primary research, the company has not disclosed data on sales to foreign militaries or export orders.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22" w:name="_Toc242119312"/>
      <w:r>
        <w:lastRenderedPageBreak/>
        <w:t>IoTech Defence Pvt. Ltd.</w:t>
      </w:r>
      <w:bookmarkEnd w:id="22"/>
    </w:p>
    <w:p w:rsidR="00FE64FA" w:rsidRDefault="006F7765">
      <w:pPr>
        <w:shd w:val="clear" w:color="auto" w:fill="002857"/>
        <w:spacing w:after="200"/>
      </w:pPr>
      <w:r>
        <w:rPr>
          <w:color w:val="CBD5E1"/>
          <w:sz w:val="18"/>
        </w:rPr>
        <w:t xml:space="preserve">IoTech Defence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73</w:t>
      </w:r>
      <w:r>
        <w:rPr>
          <w:color w:val="CBD5E1"/>
          <w:sz w:val="18"/>
        </w:rPr>
        <w:t xml:space="preserve">     Overall </w:t>
      </w:r>
      <w:r>
        <w:rPr>
          <w:b/>
          <w:color w:val="FFFFFF"/>
          <w:sz w:val="20"/>
        </w:rPr>
        <w:t>76</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80/100</w:t>
      </w:r>
    </w:p>
    <w:p w:rsidR="00FE64FA" w:rsidRDefault="006F7765">
      <w:pPr>
        <w:keepNext/>
        <w:pBdr>
          <w:left w:val="single" w:sz="24" w:space="6" w:color="52B69A"/>
        </w:pBdr>
        <w:ind w:left="170"/>
      </w:pPr>
      <w:r>
        <w:t>The assessment rests on the company's established, multi-model portfolio of defense UAVs spanning persistent surveillance, vertical take-off and la</w:t>
      </w:r>
      <w:r>
        <w:t>nding (VTOL), synchronized swarming, and heavy logistics systems with modular sensor integrations. Based on primary research, the company has not disclosed independent third-party evaluations or operational deployment verifications for its core defense pla</w:t>
      </w:r>
      <w:r>
        <w:t>tforms.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a defense drone portfolio that includes the HeavyBot 4 (4 kg payload), HeavyBot 10 (10 kg payload), Tethered Drone (5 kg payload, 12-hour continuous endurance), Drishti Drone (lightweight ISR hexacopter with 50</w:t>
      </w:r>
      <w:r>
        <w:t>0-gram payload), SkyBot (VTOL with 12-hour endurance and thermal zoom), a UAV Swarm System, and an optical fibre cable (OFC) deployment drone.</w:t>
      </w:r>
    </w:p>
    <w:p w:rsidR="00FE64FA" w:rsidRDefault="006F7765">
      <w:pPr>
        <w:pStyle w:val="ListBullet"/>
        <w:spacing w:after="60"/>
        <w:ind w:left="510"/>
      </w:pPr>
      <w:r>
        <w:t xml:space="preserve">The company reports that its platforms support a range of multi-role configurations and modular payload options, </w:t>
      </w:r>
      <w:r>
        <w:t>including high-resolution EO/IR dual sensors, thermal imaging, LiDAR, mapping sensors, communication relays, and tactical logistics equipment.</w:t>
      </w:r>
    </w:p>
    <w:p w:rsidR="00FE64FA" w:rsidRDefault="006F7765">
      <w:pPr>
        <w:keepNext/>
        <w:pBdr>
          <w:left w:val="single" w:sz="24" w:space="6" w:color="52B69A"/>
        </w:pBdr>
        <w:spacing w:before="120" w:after="60"/>
        <w:ind w:left="170"/>
      </w:pPr>
      <w:r>
        <w:rPr>
          <w:b/>
          <w:color w:val="0F172A"/>
          <w:sz w:val="20"/>
        </w:rPr>
        <w:t>Autonomous &amp; Swarm Technology — scored 86/100</w:t>
      </w:r>
    </w:p>
    <w:p w:rsidR="00FE64FA" w:rsidRDefault="006F7765">
      <w:pPr>
        <w:keepNext/>
        <w:pBdr>
          <w:left w:val="single" w:sz="24" w:space="6" w:color="52B69A"/>
        </w:pBdr>
        <w:ind w:left="170"/>
      </w:pPr>
      <w:r>
        <w:t xml:space="preserve">The evaluation rests on the company's self-reported development of </w:t>
      </w:r>
      <w:r>
        <w:t xml:space="preserve">a synchronized tactical multi-drone swarm system and standard autonomous navigation features. Based on primary research, the company has not disclosed independent field testing, military qualification certificates, or verified performance under GPS-denied </w:t>
      </w:r>
      <w:r>
        <w:t>and electronic warfare environments.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UAV Swarm System is engineered for coordinated multi-drone operations featuring AI-assisted tracking, encrypted communication, and support for up to 10 drones per wave as a</w:t>
      </w:r>
      <w:r>
        <w:t>nnounced in August 2026.</w:t>
      </w:r>
    </w:p>
    <w:p w:rsidR="00FE64FA" w:rsidRDefault="006F7765">
      <w:pPr>
        <w:pStyle w:val="ListBullet"/>
        <w:spacing w:after="60"/>
        <w:ind w:left="510"/>
      </w:pPr>
      <w:r>
        <w:t>The company reports that its tactical unmanned aerial vehicle platforms support autonomous flight planning, waypoint navigation, intelligent mission execution, and optional AI-powered Detection, Recognition &amp; Identification.</w:t>
      </w:r>
    </w:p>
    <w:p w:rsidR="00FE64FA" w:rsidRDefault="006F7765">
      <w:pPr>
        <w:keepNext/>
        <w:pBdr>
          <w:left w:val="single" w:sz="24" w:space="6" w:color="52B69A"/>
        </w:pBdr>
        <w:spacing w:before="120" w:after="60"/>
        <w:ind w:left="170"/>
      </w:pPr>
      <w:r>
        <w:rPr>
          <w:b/>
          <w:color w:val="0F172A"/>
          <w:sz w:val="20"/>
        </w:rPr>
        <w:t>Endurance &amp; Operational Performance — scored 82/100</w:t>
      </w:r>
    </w:p>
    <w:p w:rsidR="00FE64FA" w:rsidRDefault="006F7765">
      <w:pPr>
        <w:keepNext/>
        <w:pBdr>
          <w:left w:val="single" w:sz="24" w:space="6" w:color="52B69A"/>
        </w:pBdr>
        <w:ind w:left="170"/>
      </w:pPr>
      <w:r>
        <w:t>The assessment rests on the company's self-reported technical specifications for its defense portfolio, highlighting high-altitude launch capabilities and long-endurance tethered options. Based on primary</w:t>
      </w:r>
      <w:r>
        <w:t xml:space="preserve"> research, the company has not disclosed independent third-party flight verification data, cumulative flight hours, or mean time between failures (MTBF) statistics.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military-focused Tethered Drone System achie</w:t>
      </w:r>
      <w:r>
        <w:t>ves up to 12 hours of continuous flight endurance, can function at a launch altitude of up to 4500 m above mean sea level (AMSL), and operates in temperatures ranging from −20°C to +55°C.</w:t>
      </w:r>
    </w:p>
    <w:p w:rsidR="00FE64FA" w:rsidRDefault="006F7765">
      <w:pPr>
        <w:pStyle w:val="ListBullet"/>
        <w:spacing w:after="60"/>
        <w:ind w:left="510"/>
      </w:pPr>
      <w:r>
        <w:t xml:space="preserve">The company reports that its HeavyBot 10 tactical UAV has a maximum </w:t>
      </w:r>
      <w:r>
        <w:t>flight time of up to 40 minutes without payloads, an operational range of up to 15 km, and a maximum launch altitude of up to 5000 m AMSL.</w:t>
      </w:r>
    </w:p>
    <w:p w:rsidR="00FE64FA" w:rsidRDefault="006F7765">
      <w:pPr>
        <w:keepNext/>
        <w:pBdr>
          <w:left w:val="single" w:sz="24" w:space="6" w:color="52B69A"/>
        </w:pBdr>
        <w:spacing w:before="120" w:after="60"/>
        <w:ind w:left="170"/>
      </w:pPr>
      <w:r>
        <w:rPr>
          <w:b/>
          <w:color w:val="0F172A"/>
          <w:sz w:val="20"/>
        </w:rPr>
        <w:t>Indigenous Manufacturing &amp; Supply Chain — scored 80/100</w:t>
      </w:r>
    </w:p>
    <w:p w:rsidR="00FE64FA" w:rsidRDefault="006F7765">
      <w:pPr>
        <w:keepNext/>
        <w:pBdr>
          <w:left w:val="single" w:sz="24" w:space="6" w:color="52B69A"/>
        </w:pBdr>
        <w:ind w:left="170"/>
      </w:pPr>
      <w:r>
        <w:t>The rating rests on the company's self-reported metric of ach</w:t>
      </w:r>
      <w:r>
        <w:t>ieving 85% domestic production across its defense UAV portfolio alongside the in-house manufacturing of critical sub-assemblies like BLDC motors. Based on primary research, the company has not disclosed audited third-party supply chain verifications, speci</w:t>
      </w:r>
      <w:r>
        <w:t>fic technology transfer agreements, or a detailed breakdown of local versus imported subcomponents.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military UAV, loitering munition, and VTOL platforms are aligned with the Make in India initiative, utilizing</w:t>
      </w:r>
      <w:r>
        <w:t xml:space="preserve"> 85% indigenous manufacturing and technology.</w:t>
      </w:r>
    </w:p>
    <w:p w:rsidR="00FE64FA" w:rsidRDefault="006F7765">
      <w:pPr>
        <w:pStyle w:val="ListBullet"/>
        <w:spacing w:after="60"/>
        <w:ind w:left="510"/>
      </w:pPr>
      <w:r>
        <w:t>The company's associated entity manufactures OEM-grade components locally within India, including brushless DC (BLDC) motors under the Bharath Components brand, as well as electronic speed controllers, flight c</w:t>
      </w:r>
      <w:r>
        <w:t>ontrollers, and radar systems.</w:t>
      </w:r>
    </w:p>
    <w:p w:rsidR="00FE64FA" w:rsidRDefault="006F7765">
      <w:pPr>
        <w:keepNext/>
        <w:pBdr>
          <w:left w:val="single" w:sz="24" w:space="6" w:color="52B69A"/>
        </w:pBdr>
        <w:spacing w:before="120" w:after="60"/>
        <w:ind w:left="170"/>
      </w:pPr>
      <w:r>
        <w:rPr>
          <w:b/>
          <w:color w:val="0F172A"/>
          <w:sz w:val="20"/>
        </w:rPr>
        <w:lastRenderedPageBreak/>
        <w:t>Military Certification &amp; Compliance — scored 65/100</w:t>
      </w:r>
    </w:p>
    <w:p w:rsidR="00FE64FA" w:rsidRDefault="006F7765">
      <w:pPr>
        <w:keepNext/>
        <w:pBdr>
          <w:left w:val="single" w:sz="24" w:space="6" w:color="52B69A"/>
        </w:pBdr>
        <w:ind w:left="170"/>
      </w:pPr>
      <w:r>
        <w:t>We verified that IoTech Defence Pvt. Ltd. outlines specialized capabilities for military unmanned systems on its official portal, such as its Drishti and HeavyBot platforms,</w:t>
      </w:r>
      <w:r>
        <w:t xml:space="preserve"> but based on primary research, the company has not disclosed military certifications, type approvals, or trials with the armed forces. Based on primary research, the company has not disclosed any official DGQA, DRDO, or Indian military certification data.</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68/100</w:t>
      </w:r>
    </w:p>
    <w:p w:rsidR="00FE64FA" w:rsidRDefault="006F7765">
      <w:pPr>
        <w:keepNext/>
        <w:pBdr>
          <w:left w:val="single" w:sz="24" w:space="6" w:color="52B69A"/>
        </w:pBdr>
        <w:ind w:left="170"/>
      </w:pPr>
      <w:r>
        <w:t>Based on primary research, the company has not disclosed its order book value or specific procurement contracts with the Indian armed forces.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Revenue Growth &amp; Financial Strength — scored 67/100</w:t>
      </w:r>
    </w:p>
    <w:p w:rsidR="00FE64FA" w:rsidRDefault="006F7765">
      <w:pPr>
        <w:keepNext/>
        <w:pBdr>
          <w:left w:val="single" w:sz="24" w:space="6" w:color="52B69A"/>
        </w:pBdr>
        <w:ind w:left="170"/>
      </w:pPr>
      <w:r>
        <w:t xml:space="preserve">We verified that there is no publicly accessible independent verification or company disclosure regarding the annual revenue, profit margins, or external funding specific </w:t>
      </w:r>
      <w:r>
        <w:t>to the firm. Based on primary research, the company has not disclosed its financial metrics, revenue growth rates, or capital injection records.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Production Capacity &amp; Scalability — scored 90/100</w:t>
      </w:r>
    </w:p>
    <w:p w:rsidR="00FE64FA" w:rsidRDefault="006F7765">
      <w:pPr>
        <w:keepNext/>
        <w:pBdr>
          <w:left w:val="single" w:sz="24" w:space="6" w:color="52B69A"/>
        </w:pBdr>
        <w:ind w:left="170"/>
      </w:pPr>
      <w:r>
        <w:t xml:space="preserve">We verified that the company </w:t>
      </w:r>
      <w:r>
        <w:t>highlights an operational production line capable of executing the full manufacturing cycle from design to final testing and handles contract manufacturing. Based on primary research, the company has not disclosed its exact factory size, annual volume capa</w:t>
      </w:r>
      <w:r>
        <w:t>city in units, or manufacturing automation levels.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production line provides in-house design, engineering, assembly, and testing capabilities, establishing 85% indigenously manufactured UAV platforms.</w:t>
      </w:r>
    </w:p>
    <w:p w:rsidR="00FE64FA" w:rsidRDefault="006F7765">
      <w:pPr>
        <w:pStyle w:val="ListBullet"/>
        <w:spacing w:after="60"/>
        <w:ind w:left="510"/>
      </w:pPr>
      <w:r>
        <w:t>The compa</w:t>
      </w:r>
      <w:r>
        <w:t>ny reports that it provides contractual manufacturing services for defence drones, military UAVs, and customized components.</w:t>
      </w:r>
    </w:p>
    <w:p w:rsidR="00FE64FA" w:rsidRDefault="006F7765">
      <w:pPr>
        <w:keepNext/>
        <w:pBdr>
          <w:left w:val="single" w:sz="24" w:space="6" w:color="52B69A"/>
        </w:pBdr>
        <w:spacing w:before="120" w:after="60"/>
        <w:ind w:left="170"/>
      </w:pPr>
      <w:r>
        <w:rPr>
          <w:b/>
          <w:color w:val="0F172A"/>
          <w:sz w:val="20"/>
        </w:rPr>
        <w:t>Strategic Partnerships &amp; Offset Alliances — scored 71/100</w:t>
      </w:r>
    </w:p>
    <w:p w:rsidR="00FE64FA" w:rsidRDefault="006F7765">
      <w:pPr>
        <w:keepNext/>
        <w:pBdr>
          <w:left w:val="single" w:sz="24" w:space="6" w:color="52B69A"/>
        </w:pBdr>
        <w:ind w:left="170"/>
      </w:pPr>
      <w:r>
        <w:t>We verified public records and the company's disclosures. Based on primar</w:t>
      </w:r>
      <w:r>
        <w:t>y research, the company has not disclosed any structural collaborations or formal defense industry joint ventures on this measure.</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Export Market Penetration — scored 67/100</w:t>
      </w:r>
    </w:p>
    <w:p w:rsidR="00FE64FA" w:rsidRDefault="006F7765">
      <w:pPr>
        <w:keepNext/>
        <w:pBdr>
          <w:left w:val="single" w:sz="24" w:space="6" w:color="52B69A"/>
        </w:pBdr>
        <w:ind w:left="170"/>
      </w:pPr>
      <w:r>
        <w:t>Based on primary research, the company has not disc</w:t>
      </w:r>
      <w:r>
        <w:t>losed any export orders or sales to foreign militaries.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23" w:name="_Toc242119313"/>
      <w:r>
        <w:lastRenderedPageBreak/>
        <w:t>Rodella Aerospace Private Limited</w:t>
      </w:r>
      <w:bookmarkEnd w:id="23"/>
    </w:p>
    <w:p w:rsidR="00FE64FA" w:rsidRDefault="006F7765">
      <w:pPr>
        <w:shd w:val="clear" w:color="auto" w:fill="002857"/>
        <w:spacing w:after="200"/>
      </w:pPr>
      <w:r>
        <w:rPr>
          <w:color w:val="CBD5E1"/>
          <w:sz w:val="18"/>
        </w:rPr>
        <w:t xml:space="preserve">Rodella Aerospace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74</w:t>
      </w:r>
      <w:r>
        <w:rPr>
          <w:color w:val="CBD5E1"/>
          <w:sz w:val="18"/>
        </w:rPr>
        <w:t xml:space="preserve">     Overall </w:t>
      </w:r>
      <w:r>
        <w:rPr>
          <w:b/>
          <w:color w:val="FFFFFF"/>
          <w:sz w:val="20"/>
        </w:rPr>
        <w:t>76</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 xml:space="preserve">Drone Platform Breadth &amp; Payload </w:t>
      </w:r>
      <w:r>
        <w:rPr>
          <w:b/>
          <w:color w:val="0F172A"/>
          <w:sz w:val="20"/>
        </w:rPr>
        <w:t>Versatility — scored 80/100</w:t>
      </w:r>
    </w:p>
    <w:p w:rsidR="00FE64FA" w:rsidRDefault="006F7765">
      <w:pPr>
        <w:keepNext/>
        <w:pBdr>
          <w:left w:val="single" w:sz="24" w:space="6" w:color="52B69A"/>
        </w:pBdr>
        <w:ind w:left="170"/>
      </w:pPr>
      <w:r>
        <w:t>We verified that the company has designed a comprehensive family of unmanned aerial systems across surveillance, reconnaissance, and strike mission sets, which were demonstrated under operational testing conditions at the IAF Dr</w:t>
      </w:r>
      <w:r>
        <w:t>oneathon 2026 in Pokhran. Based on primary research, the company has not disclosed formalized, independent validation of its end-to-end multi-role payload performance or weapon integration from a certified military test agency.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The </w:t>
      </w:r>
      <w:r>
        <w:t>company reports a portfolio spanning strike, recon, and SAP families, including the SAP-9 long-range surveillance UAV, SG-3 gasoline surveillance aircraft, SE-2C electric tilt-rotor UAV, PASS (Police Aerial Support System), and the Firebird-E and Firebird-</w:t>
      </w:r>
      <w:r>
        <w:t>5E loitering munitions.</w:t>
      </w:r>
    </w:p>
    <w:p w:rsidR="00FE64FA" w:rsidRDefault="006F7765">
      <w:pPr>
        <w:pStyle w:val="ListBullet"/>
        <w:spacing w:after="60"/>
        <w:ind w:left="510"/>
      </w:pPr>
      <w:r>
        <w:t>The company reports that its platforms support payloads such as gyro-stabilized EO/IR camera gimbals and tactical radio repeaters, allowing the SG-3 platform to execute simultaneous surveillance and communications relay missions.</w:t>
      </w:r>
    </w:p>
    <w:p w:rsidR="00FE64FA" w:rsidRDefault="006F7765">
      <w:pPr>
        <w:keepNext/>
        <w:pBdr>
          <w:left w:val="single" w:sz="24" w:space="6" w:color="52B69A"/>
        </w:pBdr>
        <w:spacing w:before="120" w:after="60"/>
        <w:ind w:left="170"/>
      </w:pPr>
      <w:r>
        <w:rPr>
          <w:b/>
          <w:color w:val="0F172A"/>
          <w:sz w:val="20"/>
        </w:rPr>
        <w:t>Au</w:t>
      </w:r>
      <w:r>
        <w:rPr>
          <w:b/>
          <w:color w:val="0F172A"/>
          <w:sz w:val="20"/>
        </w:rPr>
        <w:t>tonomous &amp; Swarm Technology — scored 86/100</w:t>
      </w:r>
    </w:p>
    <w:p w:rsidR="00FE64FA" w:rsidRDefault="006F7765">
      <w:pPr>
        <w:keepNext/>
        <w:pBdr>
          <w:left w:val="single" w:sz="24" w:space="6" w:color="52B69A"/>
        </w:pBdr>
        <w:ind w:left="170"/>
      </w:pPr>
      <w:r>
        <w:t>The assessment rests on the company's self-reported autonomous flight and GNSS-denied navigation parameters developed for its fixed-wing surveillance and loitering munition platforms. Based on primary research, t</w:t>
      </w:r>
      <w:r>
        <w:t>he company has not disclosed documented target recognition metrics, AI-driven decision-making criteria, or active field deployment exercises demonstrating coordinated swarm mechanics.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SG-3 gasoline-powered fix</w:t>
      </w:r>
      <w:r>
        <w:t>ed-wing surveillance aircraft features autonomous navigation capabilities configured to proceed with operational autonomy even under GNSS-denied conditions.</w:t>
      </w:r>
    </w:p>
    <w:p w:rsidR="00FE64FA" w:rsidRDefault="006F7765">
      <w:pPr>
        <w:pStyle w:val="ListBullet"/>
        <w:spacing w:after="60"/>
        <w:ind w:left="510"/>
      </w:pPr>
      <w:r>
        <w:t>The company reports that its Firebird-5E electric one-way attack loitering munition is designed aro</w:t>
      </w:r>
      <w:r>
        <w:t>und autonomous navigation, incorporating waypoint-based flight planning and automated mission execution.</w:t>
      </w:r>
    </w:p>
    <w:p w:rsidR="00FE64FA" w:rsidRDefault="006F7765">
      <w:pPr>
        <w:keepNext/>
        <w:pBdr>
          <w:left w:val="single" w:sz="24" w:space="6" w:color="52B69A"/>
        </w:pBdr>
        <w:spacing w:before="120" w:after="60"/>
        <w:ind w:left="170"/>
      </w:pPr>
      <w:r>
        <w:rPr>
          <w:b/>
          <w:color w:val="0F172A"/>
          <w:sz w:val="20"/>
        </w:rPr>
        <w:t>Endurance &amp; Operational Performance — scored 85/100</w:t>
      </w:r>
    </w:p>
    <w:p w:rsidR="00FE64FA" w:rsidRDefault="006F7765">
      <w:pPr>
        <w:keepNext/>
        <w:pBdr>
          <w:left w:val="single" w:sz="24" w:space="6" w:color="52B69A"/>
        </w:pBdr>
        <w:ind w:left="170"/>
      </w:pPr>
      <w:r>
        <w:t>The assessment rests on self-reported operational capabilities for several developmental fixed-wing</w:t>
      </w:r>
      <w:r>
        <w:t xml:space="preserve"> platforms highlighted during recent defense showcases. Based on primary research, the company has not disclosed third-party verified flight hours, operational ceilings, or MTBF data under diverse operational conditions.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w:t>
      </w:r>
      <w:r>
        <w:t>ts its electric Firebird-5E loitering munition, presented at the IAF Droneathon 2026 in Pokhran, has a range of up to 300 km and a flight endurance of approximately 150 minutes.</w:t>
      </w:r>
    </w:p>
    <w:p w:rsidR="00FE64FA" w:rsidRDefault="006F7765">
      <w:pPr>
        <w:pStyle w:val="ListBullet"/>
        <w:spacing w:after="60"/>
        <w:ind w:left="510"/>
      </w:pPr>
      <w:r>
        <w:t>The company reports its gasoline-powered XG-2T kamikaze drone has a range of 7</w:t>
      </w:r>
      <w:r>
        <w:t>50 km and a flight endurance of up to 5 hours.</w:t>
      </w:r>
    </w:p>
    <w:p w:rsidR="00FE64FA" w:rsidRDefault="006F7765">
      <w:pPr>
        <w:keepNext/>
        <w:pBdr>
          <w:left w:val="single" w:sz="24" w:space="6" w:color="52B69A"/>
        </w:pBdr>
        <w:spacing w:before="120" w:after="60"/>
        <w:ind w:left="170"/>
      </w:pPr>
      <w:r>
        <w:rPr>
          <w:b/>
          <w:color w:val="0F172A"/>
          <w:sz w:val="20"/>
        </w:rPr>
        <w:t>Indigenous Manufacturing &amp; Supply Chain — scored 69/100</w:t>
      </w:r>
    </w:p>
    <w:p w:rsidR="00FE64FA" w:rsidRDefault="006F7765">
      <w:pPr>
        <w:keepNext/>
        <w:pBdr>
          <w:left w:val="single" w:sz="24" w:space="6" w:color="52B69A"/>
        </w:pBdr>
        <w:ind w:left="170"/>
      </w:pPr>
      <w:r>
        <w:t>The rating rests on the company's self-reported execution of an in-house, vertically integrated stack for domestic drone manufacturing covering design, c</w:t>
      </w:r>
      <w:r>
        <w:t>omposites, and flight electronics in Bhopal under the Make in India initiative. Based on primary research, the company has not disclosed audited local content percentages, domestic supply chain vendor statistics, or formal partnerships with Indian MSMEs.</w:t>
      </w:r>
    </w:p>
    <w:p w:rsidR="00FE64FA" w:rsidRDefault="006F7765">
      <w:pPr>
        <w:keepNext/>
        <w:spacing w:after="40"/>
        <w:ind w:left="170"/>
      </w:pPr>
      <w:r>
        <w:rPr>
          <w:b/>
          <w:caps/>
          <w:color w:val="64748B"/>
          <w:sz w:val="15"/>
        </w:rPr>
        <w:t>S</w:t>
      </w:r>
      <w:r>
        <w:rPr>
          <w:b/>
          <w:caps/>
          <w:color w:val="64748B"/>
          <w:sz w:val="15"/>
        </w:rPr>
        <w:t>upporting points</w:t>
      </w:r>
    </w:p>
    <w:p w:rsidR="00FE64FA" w:rsidRDefault="006F7765">
      <w:pPr>
        <w:pStyle w:val="ListBullet"/>
        <w:spacing w:after="60"/>
        <w:ind w:left="510"/>
      </w:pPr>
      <w:r>
        <w:t>Rodella Aerospace reports that it handles its entire technology stack in-house from its facility in Bhopal, spanning airframe design, composite manufacturing, avionics, electronics, flight-control software, and autonomous systems under a v</w:t>
      </w:r>
      <w:r>
        <w:t>ertically integrated model.</w:t>
      </w:r>
    </w:p>
    <w:p w:rsidR="00FE64FA" w:rsidRDefault="006F7765">
      <w:pPr>
        <w:pStyle w:val="ListBullet"/>
        <w:spacing w:after="60"/>
        <w:ind w:left="510"/>
      </w:pPr>
      <w:r>
        <w:t>The company reports boosting self-reliance under the Make in India initiative with its indigenous development of autonomous defense drone platforms like the Firebird-5E and Firebird-E loitering munition.</w:t>
      </w:r>
    </w:p>
    <w:p w:rsidR="00FE64FA" w:rsidRDefault="006F7765">
      <w:pPr>
        <w:keepNext/>
        <w:pBdr>
          <w:left w:val="single" w:sz="24" w:space="6" w:color="52B69A"/>
        </w:pBdr>
        <w:spacing w:before="120" w:after="60"/>
        <w:ind w:left="170"/>
      </w:pPr>
      <w:r>
        <w:rPr>
          <w:b/>
          <w:color w:val="0F172A"/>
          <w:sz w:val="20"/>
        </w:rPr>
        <w:t>Military Certification &amp;</w:t>
      </w:r>
      <w:r>
        <w:rPr>
          <w:b/>
          <w:color w:val="0F172A"/>
          <w:sz w:val="20"/>
        </w:rPr>
        <w:t xml:space="preserve"> Compliance — scored 73/100</w:t>
      </w:r>
    </w:p>
    <w:p w:rsidR="00FE64FA" w:rsidRDefault="006F7765">
      <w:pPr>
        <w:keepNext/>
        <w:pBdr>
          <w:left w:val="single" w:sz="24" w:space="6" w:color="52B69A"/>
        </w:pBdr>
        <w:ind w:left="170"/>
      </w:pPr>
      <w:r>
        <w:t>The rating rests on the company's confirmed technology demonstration at the Indian Air Force's Dronathon 2026. Based on primary research, the company has not disclosed any official military certifications, DGQA or DRDO type appr</w:t>
      </w:r>
      <w:r>
        <w:t>ovals, or formal procurement trials.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demonstrated its Firebird-5E autonomous unmanned aircraft platform under operational conditions at the Indian Air Force's Dronathon 2026 in Pokhran.</w:t>
      </w:r>
    </w:p>
    <w:p w:rsidR="00FE64FA" w:rsidRDefault="006F7765">
      <w:pPr>
        <w:keepNext/>
        <w:pBdr>
          <w:bottom w:val="single" w:sz="6" w:space="3" w:color="E2E8F0"/>
        </w:pBdr>
        <w:spacing w:before="120" w:after="120"/>
      </w:pPr>
      <w:r>
        <w:rPr>
          <w:b/>
          <w:caps/>
          <w:color w:val="1A759F"/>
        </w:rPr>
        <w:lastRenderedPageBreak/>
        <w:t>Y — Business Capability</w:t>
      </w:r>
    </w:p>
    <w:p w:rsidR="00FE64FA" w:rsidRDefault="006F7765">
      <w:pPr>
        <w:keepNext/>
        <w:pBdr>
          <w:left w:val="single" w:sz="24" w:space="6" w:color="52B69A"/>
        </w:pBdr>
        <w:spacing w:before="120" w:after="60"/>
        <w:ind w:left="170"/>
      </w:pPr>
      <w:r>
        <w:rPr>
          <w:b/>
          <w:color w:val="0F172A"/>
          <w:sz w:val="20"/>
        </w:rPr>
        <w:t>Indian Defense C</w:t>
      </w:r>
      <w:r>
        <w:rPr>
          <w:b/>
          <w:color w:val="0F172A"/>
          <w:sz w:val="20"/>
        </w:rPr>
        <w:t>ontracts &amp; Order Book — scored 65/100</w:t>
      </w:r>
    </w:p>
    <w:p w:rsidR="00FE64FA" w:rsidRDefault="006F7765">
      <w:pPr>
        <w:keepNext/>
        <w:pBdr>
          <w:left w:val="single" w:sz="24" w:space="6" w:color="52B69A"/>
        </w:pBdr>
        <w:ind w:left="170"/>
      </w:pPr>
      <w:r>
        <w:t>Based on primary research, the company has not disclosed signed deals, tender wins, or order backlog figures.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Revenue Growth &amp; Financial Strength — scored 83/100</w:t>
      </w:r>
    </w:p>
    <w:p w:rsidR="00FE64FA" w:rsidRDefault="006F7765">
      <w:pPr>
        <w:keepNext/>
        <w:pBdr>
          <w:left w:val="single" w:sz="24" w:space="6" w:color="52B69A"/>
        </w:pBdr>
        <w:ind w:left="170"/>
      </w:pPr>
      <w:r>
        <w:t xml:space="preserve">The evaluation rests on </w:t>
      </w:r>
      <w:r>
        <w:t>the company's self-reported revenue expansion to ₹3.3 crore in FY26. Based on primary research, the company has not disclosed audited financial statements, profitability metrics, EBITDA figures, or funding raised from global or Indian investors.</w:t>
      </w:r>
    </w:p>
    <w:p w:rsidR="00FE64FA" w:rsidRDefault="006F7765">
      <w:pPr>
        <w:keepNext/>
        <w:spacing w:after="40"/>
        <w:ind w:left="170"/>
      </w:pPr>
      <w:r>
        <w:rPr>
          <w:b/>
          <w:caps/>
          <w:color w:val="64748B"/>
          <w:sz w:val="15"/>
        </w:rPr>
        <w:t>Supporting</w:t>
      </w:r>
      <w:r>
        <w:rPr>
          <w:b/>
          <w:caps/>
          <w:color w:val="64748B"/>
          <w:sz w:val="15"/>
        </w:rPr>
        <w:t xml:space="preserve"> points</w:t>
      </w:r>
    </w:p>
    <w:p w:rsidR="00FE64FA" w:rsidRDefault="006F7765">
      <w:pPr>
        <w:pStyle w:val="ListBullet"/>
        <w:spacing w:after="60"/>
        <w:ind w:left="510"/>
      </w:pPr>
      <w:r>
        <w:t>The company reports its revenue grew from ₹1 crore in FY25 to ₹3.3 crore in FY26.</w:t>
      </w:r>
    </w:p>
    <w:p w:rsidR="00FE64FA" w:rsidRDefault="006F7765">
      <w:pPr>
        <w:keepNext/>
        <w:pBdr>
          <w:left w:val="single" w:sz="24" w:space="6" w:color="52B69A"/>
        </w:pBdr>
        <w:spacing w:before="120" w:after="60"/>
        <w:ind w:left="170"/>
      </w:pPr>
      <w:r>
        <w:rPr>
          <w:b/>
          <w:color w:val="0F172A"/>
          <w:sz w:val="20"/>
        </w:rPr>
        <w:t>Production Capacity &amp; Scalability — scored 88/100</w:t>
      </w:r>
    </w:p>
    <w:p w:rsidR="00FE64FA" w:rsidRDefault="006F7765">
      <w:pPr>
        <w:keepNext/>
        <w:pBdr>
          <w:left w:val="single" w:sz="24" w:space="6" w:color="52B69A"/>
        </w:pBdr>
        <w:ind w:left="170"/>
      </w:pPr>
      <w:r>
        <w:t>The assessment rests on the company's self-reported manufacturing capacity of 150 drones per month and cumulative hi</w:t>
      </w:r>
      <w:r>
        <w:t>storical volume. Based on primary research, the company has not disclosed third-party verified metrics, automation levels, or detailed physical factory dimensions to substantiate scaling capabilities for large military orders.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w:t>
      </w:r>
      <w:r>
        <w:t xml:space="preserve"> reports a manufacturing capacity of approximately 150 drones per month.</w:t>
      </w:r>
    </w:p>
    <w:p w:rsidR="00FE64FA" w:rsidRDefault="006F7765">
      <w:pPr>
        <w:pStyle w:val="ListBullet"/>
        <w:spacing w:after="60"/>
        <w:ind w:left="510"/>
      </w:pPr>
      <w:r>
        <w:t>The company reports having produced more than 350 drones to date.</w:t>
      </w:r>
    </w:p>
    <w:p w:rsidR="00FE64FA" w:rsidRDefault="006F7765">
      <w:pPr>
        <w:keepNext/>
        <w:pBdr>
          <w:left w:val="single" w:sz="24" w:space="6" w:color="52B69A"/>
        </w:pBdr>
        <w:spacing w:before="120" w:after="60"/>
        <w:ind w:left="170"/>
      </w:pPr>
      <w:r>
        <w:rPr>
          <w:b/>
          <w:color w:val="0F172A"/>
          <w:sz w:val="20"/>
        </w:rPr>
        <w:t>Strategic Partnerships &amp; Offset Alliances — scored 66/100</w:t>
      </w:r>
    </w:p>
    <w:p w:rsidR="00FE64FA" w:rsidRDefault="006F7765">
      <w:pPr>
        <w:keepNext/>
        <w:pBdr>
          <w:left w:val="single" w:sz="24" w:space="6" w:color="52B69A"/>
        </w:pBdr>
        <w:ind w:left="170"/>
      </w:pPr>
      <w:r>
        <w:t>Based on primary research, the company has not disclosed an</w:t>
      </w:r>
      <w:r>
        <w:t>y strategic partnerships or offset obligations fulfilled.</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Export Market Penetration — scored 67/100</w:t>
      </w:r>
    </w:p>
    <w:p w:rsidR="00FE64FA" w:rsidRDefault="006F7765">
      <w:pPr>
        <w:keepNext/>
        <w:pBdr>
          <w:left w:val="single" w:sz="24" w:space="6" w:color="52B69A"/>
        </w:pBdr>
        <w:ind w:left="170"/>
      </w:pPr>
      <w:r>
        <w:t>Based on primary research, the company has not disclosed foreign sales data or export penetration records.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24" w:name="_Toc242119314"/>
      <w:r>
        <w:lastRenderedPageBreak/>
        <w:t>KD Aerospace Systems Private Limited</w:t>
      </w:r>
      <w:bookmarkEnd w:id="24"/>
    </w:p>
    <w:p w:rsidR="00FE64FA" w:rsidRDefault="006F7765">
      <w:pPr>
        <w:shd w:val="clear" w:color="auto" w:fill="002857"/>
        <w:spacing w:after="200"/>
      </w:pPr>
      <w:r>
        <w:rPr>
          <w:color w:val="CBD5E1"/>
          <w:sz w:val="18"/>
        </w:rPr>
        <w:t xml:space="preserve">KD Aerospace Systems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74</w:t>
      </w:r>
      <w:r>
        <w:rPr>
          <w:color w:val="CBD5E1"/>
          <w:sz w:val="18"/>
        </w:rPr>
        <w:t xml:space="preserve">     Overall </w:t>
      </w:r>
      <w:r>
        <w:rPr>
          <w:b/>
          <w:color w:val="FFFFFF"/>
          <w:sz w:val="20"/>
        </w:rPr>
        <w:t>75</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68/100</w:t>
      </w:r>
    </w:p>
    <w:p w:rsidR="00FE64FA" w:rsidRDefault="006F7765">
      <w:pPr>
        <w:keepNext/>
        <w:pBdr>
          <w:left w:val="single" w:sz="24" w:space="6" w:color="52B69A"/>
        </w:pBdr>
        <w:ind w:left="170"/>
      </w:pPr>
      <w:r>
        <w:t>The evaluation rests on the company's publicl</w:t>
      </w:r>
      <w:r>
        <w:t>y disclosed range of multi-role UAV platforms and modular sensor integration tailored for surveillance and security applications. Based on primary research, the company has not disclosed third-party verified combat or loitering munition testing, nor indepe</w:t>
      </w:r>
      <w:r>
        <w:t>ndent verification of its payload versatility.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a product portfolio featuring multiple UAV platforms including Pratham, Pratham Pro, Sakshin, Vajra, and the Tar tethered aerial robot.</w:t>
      </w:r>
    </w:p>
    <w:p w:rsidR="00FE64FA" w:rsidRDefault="006F7765">
      <w:pPr>
        <w:pStyle w:val="ListBullet"/>
        <w:spacing w:after="60"/>
        <w:ind w:left="510"/>
      </w:pPr>
      <w:r>
        <w:t>The company reports that its platfo</w:t>
      </w:r>
      <w:r>
        <w:t>rms utilize a modular payload architecture supporting EO/IR dual sensors, RGB mapping cameras, and LiDAR payloads.</w:t>
      </w:r>
    </w:p>
    <w:p w:rsidR="00FE64FA" w:rsidRDefault="006F7765">
      <w:pPr>
        <w:keepNext/>
        <w:pBdr>
          <w:left w:val="single" w:sz="24" w:space="6" w:color="52B69A"/>
        </w:pBdr>
        <w:spacing w:before="120" w:after="60"/>
        <w:ind w:left="170"/>
      </w:pPr>
      <w:r>
        <w:rPr>
          <w:b/>
          <w:color w:val="0F172A"/>
          <w:sz w:val="20"/>
        </w:rPr>
        <w:t>Autonomous &amp; Swarm Technology — scored 81/100</w:t>
      </w:r>
    </w:p>
    <w:p w:rsidR="00FE64FA" w:rsidRDefault="006F7765">
      <w:pPr>
        <w:keepNext/>
        <w:pBdr>
          <w:left w:val="single" w:sz="24" w:space="6" w:color="52B69A"/>
        </w:pBdr>
        <w:ind w:left="170"/>
      </w:pPr>
      <w:r>
        <w:t>The assessment is based on the company's verified deployment of mission-planning software suppo</w:t>
      </w:r>
      <w:r>
        <w:t>rting single-UAV waypoint automation and automated flights. Based on primary research, the company has not disclosed any active development, testing, or field exercises involving coordinated multi-UAV swarm intelligence or GPS-denied navigation capabilitie</w:t>
      </w:r>
      <w:r>
        <w: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Pratham and Pratham Pro UAV platforms feature automated flight planning and execution capabilities, allowing users to remotely map paths, automate flight profiles, and navigate large distances.</w:t>
      </w:r>
    </w:p>
    <w:p w:rsidR="00FE64FA" w:rsidRDefault="006F7765">
      <w:pPr>
        <w:pStyle w:val="ListBullet"/>
        <w:spacing w:after="60"/>
        <w:ind w:left="510"/>
      </w:pPr>
      <w:r>
        <w:t xml:space="preserve">The company </w:t>
      </w:r>
      <w:r>
        <w:t>utilizes its proprietary Karman GCS (Ground Control Station) software package to orchestrate mission planning and deliver real-time situational awareness during automated deployments.</w:t>
      </w:r>
    </w:p>
    <w:p w:rsidR="00FE64FA" w:rsidRDefault="006F7765">
      <w:pPr>
        <w:keepNext/>
        <w:pBdr>
          <w:left w:val="single" w:sz="24" w:space="6" w:color="52B69A"/>
        </w:pBdr>
        <w:spacing w:before="120" w:after="60"/>
        <w:ind w:left="170"/>
      </w:pPr>
      <w:r>
        <w:rPr>
          <w:b/>
          <w:color w:val="0F172A"/>
          <w:sz w:val="20"/>
        </w:rPr>
        <w:t>Endurance &amp; Operational Performance — scored 82/100</w:t>
      </w:r>
    </w:p>
    <w:p w:rsidR="00FE64FA" w:rsidRDefault="006F7765">
      <w:pPr>
        <w:keepNext/>
        <w:pBdr>
          <w:left w:val="single" w:sz="24" w:space="6" w:color="52B69A"/>
        </w:pBdr>
        <w:ind w:left="170"/>
      </w:pPr>
      <w:r>
        <w:t xml:space="preserve">The rating is based </w:t>
      </w:r>
      <w:r>
        <w:t>on the company's published specifications for its Pratham, Pratham Pro, and Vajra platforms, which demonstrate basic mission-ready ranges, thermal resilience, and flight flight-endurance parameters suitable for tactical operations. Based on primary researc</w:t>
      </w:r>
      <w:r>
        <w:t>h, the company has not disclosed independently verified flight hours, Mean Time Between Failures (MTBF) statistics, or official military test validation logs.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micro-category Pratham UAV delivers up to 50 minut</w:t>
      </w:r>
      <w:r>
        <w:t>es of flight endurance, an operational range up to 5 km, and operates in temperatures ranging from -20°C to 60°C.</w:t>
      </w:r>
    </w:p>
    <w:p w:rsidR="00FE64FA" w:rsidRDefault="006F7765">
      <w:pPr>
        <w:pStyle w:val="ListBullet"/>
        <w:spacing w:after="60"/>
        <w:ind w:left="510"/>
      </w:pPr>
      <w:r>
        <w:t xml:space="preserve">The company reports that its Pratham Pro UAV achieves a flight time of up to 70 minutes with a maximum payload and up to 90 minutes without a </w:t>
      </w:r>
      <w:r>
        <w:t>payload, featuring an operational range exceeding 5 km and wind resistance up to 12 m/s.</w:t>
      </w:r>
    </w:p>
    <w:p w:rsidR="00FE64FA" w:rsidRDefault="006F7765">
      <w:pPr>
        <w:keepNext/>
        <w:pBdr>
          <w:left w:val="single" w:sz="24" w:space="6" w:color="52B69A"/>
        </w:pBdr>
        <w:spacing w:before="120" w:after="60"/>
        <w:ind w:left="170"/>
      </w:pPr>
      <w:r>
        <w:rPr>
          <w:b/>
          <w:color w:val="0F172A"/>
          <w:sz w:val="20"/>
        </w:rPr>
        <w:t>Indigenous Manufacturing &amp; Supply Chain — scored 65/100</w:t>
      </w:r>
    </w:p>
    <w:p w:rsidR="00FE64FA" w:rsidRDefault="006F7765">
      <w:pPr>
        <w:keepNext/>
        <w:pBdr>
          <w:left w:val="single" w:sz="24" w:space="6" w:color="52B69A"/>
        </w:pBdr>
        <w:ind w:left="170"/>
      </w:pPr>
      <w:r>
        <w:t>The rating rests on the company's verified regulatory type certification for its surveillance drone and its sel</w:t>
      </w:r>
      <w:r>
        <w:t>f-stated focus on domestic R&amp;D. Based on primary research, the company has not disclosed its specific domestic manufacturing breakdown, local sourcing percentages, or technology transfer agreements.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focusing on indigen</w:t>
      </w:r>
      <w:r>
        <w:t>ous research and development (R&amp;D) to build UAV platforms for the defense, surveillance, and mapping sectors.</w:t>
      </w:r>
    </w:p>
    <w:p w:rsidR="00FE64FA" w:rsidRDefault="006F7765">
      <w:pPr>
        <w:pStyle w:val="ListBullet"/>
        <w:spacing w:after="60"/>
        <w:ind w:left="510"/>
      </w:pPr>
      <w:r>
        <w:t>The company announced in January 2025 that its Pratham surveillance drone officially received the Directorate General of Civil Aviation (DGCA) Typ</w:t>
      </w:r>
      <w:r>
        <w:t>e Certification.</w:t>
      </w:r>
    </w:p>
    <w:p w:rsidR="00FE64FA" w:rsidRDefault="006F7765">
      <w:pPr>
        <w:keepNext/>
        <w:pBdr>
          <w:left w:val="single" w:sz="24" w:space="6" w:color="52B69A"/>
        </w:pBdr>
        <w:spacing w:before="120" w:after="60"/>
        <w:ind w:left="170"/>
      </w:pPr>
      <w:r>
        <w:rPr>
          <w:b/>
          <w:color w:val="0F172A"/>
          <w:sz w:val="20"/>
        </w:rPr>
        <w:t>Military Certification &amp; Compliance — scored 83/100</w:t>
      </w:r>
    </w:p>
    <w:p w:rsidR="00FE64FA" w:rsidRDefault="006F7765">
      <w:pPr>
        <w:keepNext/>
        <w:pBdr>
          <w:left w:val="single" w:sz="24" w:space="6" w:color="52B69A"/>
        </w:pBdr>
        <w:ind w:left="170"/>
      </w:pPr>
      <w:r>
        <w:t xml:space="preserve">The assessment rests on the verified civil aviation type approval obtained by the company for its core surveillance platform. Based on primary research, the company has not disclosed </w:t>
      </w:r>
      <w:r>
        <w:t>certifications from military authorities like the Directorate General of Quality Assurance (DGQA), Defence Research and Development Organisation (DRDO) approvals, or successful defense trial completions.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Prath</w:t>
      </w:r>
      <w:r>
        <w:t>am surveillance drone officially received Type Certification from the Directorate General of Civil Aviation (DGCA) in January 2025.</w:t>
      </w:r>
    </w:p>
    <w:p w:rsidR="00FE64FA" w:rsidRDefault="006F7765">
      <w:pPr>
        <w:keepNext/>
        <w:pBdr>
          <w:bottom w:val="single" w:sz="6" w:space="3" w:color="E2E8F0"/>
        </w:pBdr>
        <w:spacing w:before="120" w:after="120"/>
      </w:pPr>
      <w:r>
        <w:rPr>
          <w:b/>
          <w:caps/>
          <w:color w:val="1A759F"/>
        </w:rPr>
        <w:lastRenderedPageBreak/>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76/100</w:t>
      </w:r>
    </w:p>
    <w:p w:rsidR="00FE64FA" w:rsidRDefault="006F7765">
      <w:pPr>
        <w:keepNext/>
        <w:pBdr>
          <w:left w:val="single" w:sz="24" w:space="6" w:color="52B69A"/>
        </w:pBdr>
        <w:ind w:left="170"/>
      </w:pPr>
      <w:r>
        <w:t>The rating rests on the company's verified par</w:t>
      </w:r>
      <w:r>
        <w:t>ticipation in public drone tenders and a minor government contract win for small rotorcraft platforms. Based on primary research, the company has not disclosed any major signed military supply deals, multi-crore backlog orders, or established pipeline cont</w:t>
      </w:r>
      <w:r>
        <w:t>racts with the core Indian armed forces or paramilitary branches.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KD Aerospace Systems Private Limited won a government tender on 05-09-2026 valued at ₹10.00 Lakh for a small rotorcraft drone.</w:t>
      </w:r>
    </w:p>
    <w:p w:rsidR="00FE64FA" w:rsidRDefault="006F7765">
      <w:pPr>
        <w:pStyle w:val="ListBullet"/>
        <w:spacing w:after="60"/>
        <w:ind w:left="510"/>
      </w:pPr>
      <w:r>
        <w:t>KD Aerospace Systems Private Limited particip</w:t>
      </w:r>
      <w:r>
        <w:t>ated in an official Government e-Marketplace (GeM) defense-related quadcopter procurement process but was disqualified during bidding on 22-08-2025.</w:t>
      </w:r>
    </w:p>
    <w:p w:rsidR="00FE64FA" w:rsidRDefault="006F7765">
      <w:pPr>
        <w:keepNext/>
        <w:pBdr>
          <w:left w:val="single" w:sz="24" w:space="6" w:color="52B69A"/>
        </w:pBdr>
        <w:spacing w:before="120" w:after="60"/>
        <w:ind w:left="170"/>
      </w:pPr>
      <w:r>
        <w:rPr>
          <w:b/>
          <w:color w:val="0F172A"/>
          <w:sz w:val="20"/>
        </w:rPr>
        <w:t>Revenue Growth &amp; Financial Strength — scored 84/100</w:t>
      </w:r>
    </w:p>
    <w:p w:rsidR="00FE64FA" w:rsidRDefault="006F7765">
      <w:pPr>
        <w:keepNext/>
        <w:pBdr>
          <w:left w:val="single" w:sz="24" w:space="6" w:color="52B69A"/>
        </w:pBdr>
        <w:ind w:left="170"/>
      </w:pPr>
      <w:r>
        <w:t xml:space="preserve">We verified that the company has updated corporate </w:t>
      </w:r>
      <w:r>
        <w:t xml:space="preserve">financial metrics showing significant revenue expansion but decreasing EBITDA and net profit margins. Based on primary research, the company has not disclosed its exact absolute annual revenue figures, funding deal values, or current profitability metrics </w:t>
      </w:r>
      <w:r>
        <w:t>in its public statements.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Corporate filing records show KD Aerospace Systems Private Limited updated its financial records with the Ministry of Corporate Affairs on 31 March 2025, detailing a total revenue increase of 890.52%, alongside a</w:t>
      </w:r>
      <w:r>
        <w:t xml:space="preserve"> decrease in EBITDA of 69.11% and a decrease in net profit of 66.31%.</w:t>
      </w:r>
    </w:p>
    <w:p w:rsidR="00FE64FA" w:rsidRDefault="006F7765">
      <w:pPr>
        <w:keepNext/>
        <w:pBdr>
          <w:left w:val="single" w:sz="24" w:space="6" w:color="52B69A"/>
        </w:pBdr>
        <w:spacing w:before="120" w:after="60"/>
        <w:ind w:left="170"/>
      </w:pPr>
      <w:r>
        <w:rPr>
          <w:b/>
          <w:color w:val="0F172A"/>
          <w:sz w:val="20"/>
        </w:rPr>
        <w:t>Production Capacity &amp; Scalability — scored 73/100</w:t>
      </w:r>
    </w:p>
    <w:p w:rsidR="00FE64FA" w:rsidRDefault="006F7765">
      <w:pPr>
        <w:keepNext/>
        <w:pBdr>
          <w:left w:val="single" w:sz="24" w:space="6" w:color="52B69A"/>
        </w:pBdr>
        <w:ind w:left="170"/>
      </w:pPr>
      <w:r>
        <w:t>We verified that KD Aerospace Systems Private Limited designs and builds unmanned aerial systems such as the Pratham and Sakshin platfor</w:t>
      </w:r>
      <w:r>
        <w:t>ms. Based on primary research, the company has not disclosed its manufacturing capacity or scalability metrics.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Strategic Partnerships &amp; Offset Alliances — scored 66/100</w:t>
      </w:r>
    </w:p>
    <w:p w:rsidR="00FE64FA" w:rsidRDefault="006F7765">
      <w:pPr>
        <w:keepNext/>
        <w:pBdr>
          <w:left w:val="single" w:sz="24" w:space="6" w:color="52B69A"/>
        </w:pBdr>
        <w:ind w:left="170"/>
      </w:pPr>
      <w:r>
        <w:t>Based on primary research, the company has not disclos</w:t>
      </w:r>
      <w:r>
        <w:t>ed any strategic partnerships or offset alliances within the defense drones industry.</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Export Market Penetration — scored 72/100</w:t>
      </w:r>
    </w:p>
    <w:p w:rsidR="00FE64FA" w:rsidRDefault="006F7765">
      <w:pPr>
        <w:keepNext/>
        <w:pBdr>
          <w:left w:val="single" w:sz="24" w:space="6" w:color="52B69A"/>
        </w:pBdr>
        <w:ind w:left="170"/>
      </w:pPr>
      <w:r>
        <w:t>We verified that the company's international presence is limited to promotional participation at</w:t>
      </w:r>
      <w:r>
        <w:t xml:space="preserve"> global defense exhibitions. Based on primary research, the company has not disclosed any confirmed foreign military sales, export contracts, or international certifications.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participated in the World Defense Show in Riyadh, S</w:t>
      </w:r>
      <w:r>
        <w:t>audi Arabia, in February 2024 to showcase its unmanned aerial system innovations and explore international strategic partnerships.</w:t>
      </w:r>
    </w:p>
    <w:p w:rsidR="00FE64FA" w:rsidRDefault="006F7765">
      <w:pPr>
        <w:pStyle w:val="Heading2"/>
        <w:pageBreakBefore/>
        <w:shd w:val="clear" w:color="auto" w:fill="002857"/>
        <w:spacing w:after="0"/>
      </w:pPr>
      <w:bookmarkStart w:id="25" w:name="_Toc242119315"/>
      <w:r>
        <w:lastRenderedPageBreak/>
        <w:t>Kshatralabs Private Limited</w:t>
      </w:r>
      <w:bookmarkEnd w:id="25"/>
    </w:p>
    <w:p w:rsidR="00FE64FA" w:rsidRDefault="006F7765">
      <w:pPr>
        <w:shd w:val="clear" w:color="auto" w:fill="002857"/>
        <w:spacing w:after="200"/>
      </w:pPr>
      <w:r>
        <w:rPr>
          <w:color w:val="CBD5E1"/>
          <w:sz w:val="18"/>
        </w:rPr>
        <w:t xml:space="preserve">Kshatra Labs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70</w:t>
      </w:r>
      <w:r>
        <w:rPr>
          <w:color w:val="CBD5E1"/>
          <w:sz w:val="18"/>
        </w:rPr>
        <w:t xml:space="preserve">     Overall </w:t>
      </w:r>
      <w:r>
        <w:rPr>
          <w:b/>
          <w:color w:val="FFFFFF"/>
          <w:sz w:val="20"/>
        </w:rPr>
        <w:t>72</w:t>
      </w:r>
    </w:p>
    <w:p w:rsidR="00FE64FA" w:rsidRDefault="006F7765">
      <w:pPr>
        <w:keepNext/>
        <w:pBdr>
          <w:bottom w:val="single" w:sz="6" w:space="3" w:color="E2E8F0"/>
        </w:pBdr>
        <w:spacing w:before="120" w:after="120"/>
      </w:pPr>
      <w:r>
        <w:rPr>
          <w:b/>
          <w:caps/>
          <w:color w:val="1A759F"/>
        </w:rPr>
        <w:t>X — Product Capability</w:t>
      </w:r>
    </w:p>
    <w:p w:rsidR="00FE64FA" w:rsidRDefault="006F7765">
      <w:pPr>
        <w:keepNext/>
        <w:pBdr>
          <w:left w:val="single" w:sz="24" w:space="6" w:color="52B69A"/>
        </w:pBdr>
        <w:spacing w:before="120" w:after="60"/>
        <w:ind w:left="170"/>
      </w:pPr>
      <w:r>
        <w:rPr>
          <w:b/>
          <w:color w:val="0F172A"/>
          <w:sz w:val="20"/>
        </w:rPr>
        <w:t xml:space="preserve">Drone </w:t>
      </w:r>
      <w:r>
        <w:rPr>
          <w:b/>
          <w:color w:val="0F172A"/>
          <w:sz w:val="20"/>
        </w:rPr>
        <w:t>Platform Breadth &amp; Payload Versatility — scored 69/100</w:t>
      </w:r>
    </w:p>
    <w:p w:rsidR="00FE64FA" w:rsidRDefault="006F7765">
      <w:pPr>
        <w:keepNext/>
        <w:pBdr>
          <w:left w:val="single" w:sz="24" w:space="6" w:color="52B69A"/>
        </w:pBdr>
        <w:ind w:left="170"/>
      </w:pPr>
      <w:r>
        <w:t>The assessment rests on the company's confirmed development of a single multi-role counter-UAS interceptor platform offering basic modular payload options. Based on primary research, the company has no</w:t>
      </w:r>
      <w:r>
        <w:t>t disclosed additional surveillance, combat, or heavy loitering munition platform models, nor has it verified the integration of diverse payloads like electro-optical/infrared sensors or weapons beyond these counter-drone configurations.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HAWK autonomous aerial electric interceptor operates as a 3-in-1 platform capable of serving interceptor, kamikaze, and anti-interceptor roles within a single airframe.</w:t>
      </w:r>
    </w:p>
    <w:p w:rsidR="00FE64FA" w:rsidRDefault="006F7765">
      <w:pPr>
        <w:pStyle w:val="ListBullet"/>
        <w:spacing w:after="60"/>
        <w:ind w:left="510"/>
      </w:pPr>
      <w:r>
        <w:t>The company reports that the HAWK platform offers an optio</w:t>
      </w:r>
      <w:r>
        <w:t>nal modular payload capacity of 300–700 grams, configurable into either a Kinetic Hit-to-Kill variant or a Proximity Explosives variant with modular proximity fuzing.</w:t>
      </w:r>
    </w:p>
    <w:p w:rsidR="00FE64FA" w:rsidRDefault="006F7765">
      <w:pPr>
        <w:keepNext/>
        <w:pBdr>
          <w:left w:val="single" w:sz="24" w:space="6" w:color="52B69A"/>
        </w:pBdr>
        <w:spacing w:before="120" w:after="60"/>
        <w:ind w:left="170"/>
      </w:pPr>
      <w:r>
        <w:rPr>
          <w:b/>
          <w:color w:val="0F172A"/>
          <w:sz w:val="20"/>
        </w:rPr>
        <w:t>Autonomous &amp; Swarm Technology — scored 86/100</w:t>
      </w:r>
    </w:p>
    <w:p w:rsidR="00FE64FA" w:rsidRDefault="006F7765">
      <w:pPr>
        <w:keepNext/>
        <w:pBdr>
          <w:left w:val="single" w:sz="24" w:space="6" w:color="52B69A"/>
        </w:pBdr>
        <w:ind w:left="170"/>
      </w:pPr>
      <w:r>
        <w:t>The rating rests on the company's early-sta</w:t>
      </w:r>
      <w:r>
        <w:t>ge development of its proprietary APEX autonomy stack and hardware-in-the-loop simulation testing. Based on primary research, the company has not disclosed any live operational field validations, deployed client exercises, or third-party verified swarm tes</w:t>
      </w:r>
      <w:r>
        <w:t>t demonstrations.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the development of the HAWK autonomous aerial interceptor and its proprietary APEX autonomy stack, which integrates onboard edge AI, decentralized edge nodes, computer vision, target tracking, and GPS</w:t>
      </w:r>
      <w:r>
        <w:t>-denied navigation via inertial sensing to perform autonomous terminal guidance and swarm operations.</w:t>
      </w:r>
    </w:p>
    <w:p w:rsidR="00FE64FA" w:rsidRDefault="006F7765">
      <w:pPr>
        <w:pStyle w:val="ListBullet"/>
        <w:spacing w:after="60"/>
        <w:ind w:left="510"/>
      </w:pPr>
      <w:r>
        <w:t>The company reports it has completed hardware-in-the-loop testing at 90 metres per second in a simulated environment to refine its autonomous intercept ca</w:t>
      </w:r>
      <w:r>
        <w:t>pabilities.</w:t>
      </w:r>
    </w:p>
    <w:p w:rsidR="00FE64FA" w:rsidRDefault="006F7765">
      <w:pPr>
        <w:keepNext/>
        <w:pBdr>
          <w:left w:val="single" w:sz="24" w:space="6" w:color="52B69A"/>
        </w:pBdr>
        <w:spacing w:before="120" w:after="60"/>
        <w:ind w:left="170"/>
      </w:pPr>
      <w:r>
        <w:rPr>
          <w:b/>
          <w:color w:val="0F172A"/>
          <w:sz w:val="20"/>
        </w:rPr>
        <w:t>Endurance &amp; Operational Performance — scored 78/100</w:t>
      </w:r>
    </w:p>
    <w:p w:rsidR="00FE64FA" w:rsidRDefault="006F7765">
      <w:pPr>
        <w:keepNext/>
        <w:pBdr>
          <w:left w:val="single" w:sz="24" w:space="6" w:color="52B69A"/>
        </w:pBdr>
        <w:ind w:left="170"/>
      </w:pPr>
      <w:r>
        <w:t xml:space="preserve">The evaluation rests on the company's self-reported high-speed capabilities and simulated hardware-in-the-loop performance parameters. Based on primary research, the company has not disclosed </w:t>
      </w:r>
      <w:r>
        <w:t>flight endurance, range, altitude, or mean time between failures data.</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that its HAWK autonomous interceptor drone achieves a top speed of 300 km/h and has a launch readiness of under 5 seconds, according to the officia</w:t>
      </w:r>
      <w:r>
        <w:t>l Kshatra Labs Product Page.</w:t>
      </w:r>
    </w:p>
    <w:p w:rsidR="00FE64FA" w:rsidRDefault="006F7765">
      <w:pPr>
        <w:pStyle w:val="ListBullet"/>
        <w:spacing w:after="60"/>
        <w:ind w:left="510"/>
      </w:pPr>
      <w:r>
        <w:t>The company reports that it has completed hardware-in-the-loop testing at a speed of 90 m/s for its HAWK platform, as documented by E-Cell, IIT Bombay.</w:t>
      </w:r>
    </w:p>
    <w:p w:rsidR="00FE64FA" w:rsidRDefault="006F7765">
      <w:pPr>
        <w:keepNext/>
        <w:pBdr>
          <w:left w:val="single" w:sz="24" w:space="6" w:color="52B69A"/>
        </w:pBdr>
        <w:spacing w:before="120" w:after="60"/>
        <w:ind w:left="170"/>
      </w:pPr>
      <w:r>
        <w:rPr>
          <w:b/>
          <w:color w:val="0F172A"/>
          <w:sz w:val="20"/>
        </w:rPr>
        <w:t>Indigenous Manufacturing &amp; Supply Chain — scored 65/100</w:t>
      </w:r>
    </w:p>
    <w:p w:rsidR="00FE64FA" w:rsidRDefault="006F7765">
      <w:pPr>
        <w:keepNext/>
        <w:pBdr>
          <w:left w:val="single" w:sz="24" w:space="6" w:color="52B69A"/>
        </w:pBdr>
        <w:ind w:left="170"/>
      </w:pPr>
      <w:r>
        <w:t>We verified that th</w:t>
      </w:r>
      <w:r>
        <w:t>e company's rating rests on its formal agreement with an Indian engine vendor to embed localized propulsion technology and its securement of a Startup India Seed Fund Scheme (SISFS) grant for indigenous deep-tech defense development. Based on primary resea</w:t>
      </w:r>
      <w:r>
        <w:t>rch, the company has not disclosed audited local content percentages, local electronic component tracing metrics, or established partnerships with wider domestic MSMEs.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KshatraLabs signed a Memorandum of Understanding (MoU) with Bengaluru</w:t>
      </w:r>
      <w:r>
        <w:t>-based Vayuvya Defence in July 2026 to collaborate on integrating indigenous Micro Jet Engines into unmanned aerial vehicles (UAVs), as reported by the Indian Aerospace Defence News (IADN).</w:t>
      </w:r>
    </w:p>
    <w:p w:rsidR="00FE64FA" w:rsidRDefault="006F7765">
      <w:pPr>
        <w:pStyle w:val="ListBullet"/>
        <w:spacing w:after="60"/>
        <w:ind w:left="510"/>
      </w:pPr>
      <w:r>
        <w:t>The company reports that its flagship 3-in-1 HAWK autonomous aeria</w:t>
      </w:r>
      <w:r>
        <w:t>l interceptor is 100% built in India, according to product documentation on the official Kshatra Labs platform.</w:t>
      </w:r>
    </w:p>
    <w:p w:rsidR="00FE64FA" w:rsidRDefault="006F7765">
      <w:pPr>
        <w:keepNext/>
        <w:pBdr>
          <w:left w:val="single" w:sz="24" w:space="6" w:color="52B69A"/>
        </w:pBdr>
        <w:spacing w:before="120" w:after="60"/>
        <w:ind w:left="170"/>
      </w:pPr>
      <w:r>
        <w:rPr>
          <w:b/>
          <w:color w:val="0F172A"/>
          <w:sz w:val="20"/>
        </w:rPr>
        <w:t>Military Certification &amp; Compliance — scored 75/100</w:t>
      </w:r>
    </w:p>
    <w:p w:rsidR="00FE64FA" w:rsidRDefault="006F7765">
      <w:pPr>
        <w:keepNext/>
        <w:pBdr>
          <w:left w:val="single" w:sz="24" w:space="6" w:color="52B69A"/>
        </w:pBdr>
        <w:ind w:left="170"/>
      </w:pPr>
      <w:r>
        <w:t>Based on primary research, the company has not disclosed any formal military certifications,</w:t>
      </w:r>
      <w:r>
        <w:t xml:space="preserve"> type approvals, or official trial completions from defense bodies like the DGQA or DRDO. The assessment rests on the company's early-stage development phase, where it is utilizing its August 2026 pre-seed funding to pursue formal product certifications an</w:t>
      </w:r>
      <w:r>
        <w:t>d push towards technology readiness level 6 (TRL-6).</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KshatraLabs is supported under the Startup India Seed Fund Scheme (SISFS) grant via the ITIC Incubator at IIT Hyderabad.</w:t>
      </w:r>
    </w:p>
    <w:p w:rsidR="00FE64FA" w:rsidRDefault="006F7765">
      <w:pPr>
        <w:pStyle w:val="ListBullet"/>
        <w:spacing w:after="60"/>
        <w:ind w:left="510"/>
      </w:pPr>
      <w:r>
        <w:lastRenderedPageBreak/>
        <w:t xml:space="preserve">The company reports engaging with the Indian Armed Forces to </w:t>
      </w:r>
      <w:r>
        <w:t>receive feedback on its hard-kill systems and has completed hardware-in-the-loop testing at 90 m/s for its HAWK interceptor.</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70/100</w:t>
      </w:r>
    </w:p>
    <w:p w:rsidR="00FE64FA" w:rsidRDefault="006F7765">
      <w:pPr>
        <w:keepNext/>
        <w:pBdr>
          <w:left w:val="single" w:sz="24" w:space="6" w:color="52B69A"/>
        </w:pBdr>
        <w:ind w:left="170"/>
      </w:pPr>
      <w:r>
        <w:t>We verified that Kshatralabs Private Limited has enga</w:t>
      </w:r>
      <w:r>
        <w:t>ged in technical feedback dialogues with the Indian military, but it does not possess any signed defense supply contracts or formal tender wins. Based on primary research, the company has not disclosed any definitive order backlog figures or signed procure</w:t>
      </w:r>
      <w:r>
        <w:t>ment deals with Indian defense entities.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The company reports engaging directly with the Indian Armed Forces to receive feedback on its hard-kill counter-drone systems.</w:t>
      </w:r>
    </w:p>
    <w:p w:rsidR="00FE64FA" w:rsidRDefault="006F7765">
      <w:pPr>
        <w:pStyle w:val="ListBullet"/>
        <w:spacing w:after="60"/>
        <w:ind w:left="510"/>
      </w:pPr>
      <w:r>
        <w:t>The company reports receiving a grant under the Startup India Seed Fun</w:t>
      </w:r>
      <w:r>
        <w:t>d Scheme (SISF).</w:t>
      </w:r>
    </w:p>
    <w:p w:rsidR="00FE64FA" w:rsidRDefault="006F7765">
      <w:pPr>
        <w:keepNext/>
        <w:pBdr>
          <w:left w:val="single" w:sz="24" w:space="6" w:color="52B69A"/>
        </w:pBdr>
        <w:spacing w:before="120" w:after="60"/>
        <w:ind w:left="170"/>
      </w:pPr>
      <w:r>
        <w:rPr>
          <w:b/>
          <w:color w:val="0F172A"/>
          <w:sz w:val="20"/>
        </w:rPr>
        <w:t>Revenue Growth &amp; Financial Strength — scored 77/100</w:t>
      </w:r>
    </w:p>
    <w:p w:rsidR="00FE64FA" w:rsidRDefault="006F7765">
      <w:pPr>
        <w:keepNext/>
        <w:pBdr>
          <w:left w:val="single" w:sz="24" w:space="6" w:color="52B69A"/>
        </w:pBdr>
        <w:ind w:left="170"/>
      </w:pPr>
      <w:r>
        <w:t>The rating rests on the company's acquisition of early-stage institutional capital and government grants within its first year of incorporation. Based on primary research, the company has</w:t>
      </w:r>
      <w:r>
        <w:t xml:space="preserve"> not disclosed its annual revenue, net profit, or EBITDA figures.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Kshatralabs Private Limited secured an undisclosed amount of pre-seed investment from Finvolve and India Accelerator in August 2026.</w:t>
      </w:r>
    </w:p>
    <w:p w:rsidR="00FE64FA" w:rsidRDefault="006F7765">
      <w:pPr>
        <w:pStyle w:val="ListBullet"/>
        <w:spacing w:after="60"/>
        <w:ind w:left="510"/>
      </w:pPr>
      <w:r>
        <w:t xml:space="preserve">The company obtained a startup grant </w:t>
      </w:r>
      <w:r>
        <w:t>under the Startup India Seed Fund Scheme (SISFS) in May 2026.</w:t>
      </w:r>
    </w:p>
    <w:p w:rsidR="00FE64FA" w:rsidRDefault="006F7765">
      <w:pPr>
        <w:keepNext/>
        <w:pBdr>
          <w:left w:val="single" w:sz="24" w:space="6" w:color="52B69A"/>
        </w:pBdr>
        <w:spacing w:before="120" w:after="60"/>
        <w:ind w:left="170"/>
      </w:pPr>
      <w:r>
        <w:rPr>
          <w:b/>
          <w:color w:val="0F172A"/>
          <w:sz w:val="20"/>
        </w:rPr>
        <w:t>Production Capacity &amp; Scalability — scored 65/100</w:t>
      </w:r>
    </w:p>
    <w:p w:rsidR="00FE64FA" w:rsidRDefault="006F7765">
      <w:pPr>
        <w:keepNext/>
        <w:pBdr>
          <w:left w:val="single" w:sz="24" w:space="6" w:color="52B69A"/>
        </w:pBdr>
        <w:ind w:left="170"/>
      </w:pPr>
      <w:r>
        <w:t>Based on primary research, the company has not disclosed its manufacturing capacity or infrastructure specifics.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keepNext/>
        <w:pBdr>
          <w:left w:val="single" w:sz="24" w:space="6" w:color="52B69A"/>
        </w:pBdr>
        <w:spacing w:before="120" w:after="60"/>
        <w:ind w:left="170"/>
      </w:pPr>
      <w:r>
        <w:rPr>
          <w:b/>
          <w:color w:val="0F172A"/>
          <w:sz w:val="20"/>
        </w:rPr>
        <w:t>Strategic Partnerships &amp; Offset Alliances — scored 72/100</w:t>
      </w:r>
    </w:p>
    <w:p w:rsidR="00FE64FA" w:rsidRDefault="006F7765">
      <w:pPr>
        <w:keepNext/>
        <w:pBdr>
          <w:left w:val="single" w:sz="24" w:space="6" w:color="52B69A"/>
        </w:pBdr>
        <w:ind w:left="170"/>
      </w:pPr>
      <w:r>
        <w:t>The evaluation is based on the company's early-stage strategic alliances, notably an MoU with a private defense firm for engine integration and backing from a public-private aerospace incubation pl</w:t>
      </w:r>
      <w:r>
        <w:t>atform. Based on primary research, the company has not disclosed any joint ventures, formal technology transfer agreements, or offset obligations fulfilled with major domestic defense public sector undertakings or foreign original equipment manufacturers.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IADN reported in July 2026 that Kshatralabs Private Limited signed a Memorandum of Understanding (MoU) with Vayuvya Defence to collaborate on integrating indigenous micro-jet engines into unmanned aerial vehicles.</w:t>
      </w:r>
    </w:p>
    <w:p w:rsidR="00FE64FA" w:rsidRDefault="006F7765">
      <w:pPr>
        <w:pStyle w:val="ListBullet"/>
        <w:spacing w:after="60"/>
        <w:ind w:left="510"/>
      </w:pPr>
      <w:r>
        <w:t xml:space="preserve">Kshatra Labs announced </w:t>
      </w:r>
      <w:r>
        <w:t>in July 2026 that it is officially backed by mach33.aero, an iDEX partner incubator and public-private platform established by Social Alpha, the CSIR - National Aerospace Laboratories (NAL), and the Natural Resources Defense Council (NRDC).</w:t>
      </w:r>
    </w:p>
    <w:p w:rsidR="00FE64FA" w:rsidRDefault="006F7765">
      <w:pPr>
        <w:keepNext/>
        <w:pBdr>
          <w:left w:val="single" w:sz="24" w:space="6" w:color="52B69A"/>
        </w:pBdr>
        <w:spacing w:before="120" w:after="60"/>
        <w:ind w:left="170"/>
      </w:pPr>
      <w:r>
        <w:rPr>
          <w:b/>
          <w:color w:val="0F172A"/>
          <w:sz w:val="20"/>
        </w:rPr>
        <w:t>Export Market P</w:t>
      </w:r>
      <w:r>
        <w:rPr>
          <w:b/>
          <w:color w:val="0F172A"/>
          <w:sz w:val="20"/>
        </w:rPr>
        <w:t>enetration — scored 67/100</w:t>
      </w:r>
    </w:p>
    <w:p w:rsidR="00FE64FA" w:rsidRDefault="006F7765">
      <w:pPr>
        <w:keepNext/>
        <w:pBdr>
          <w:left w:val="single" w:sz="24" w:space="6" w:color="52B69A"/>
        </w:pBdr>
        <w:ind w:left="170"/>
      </w:pPr>
      <w:r>
        <w:t>Based on primary research, the company has not disclosed any foreign military export orders or international certifications.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Not available</w:t>
      </w:r>
    </w:p>
    <w:p w:rsidR="00FE64FA" w:rsidRDefault="006F7765">
      <w:pPr>
        <w:pStyle w:val="Heading2"/>
        <w:pageBreakBefore/>
        <w:shd w:val="clear" w:color="auto" w:fill="002857"/>
        <w:spacing w:after="0"/>
      </w:pPr>
      <w:bookmarkStart w:id="26" w:name="_Toc242119316"/>
      <w:r>
        <w:lastRenderedPageBreak/>
        <w:t>Avcorp Industries</w:t>
      </w:r>
      <w:bookmarkEnd w:id="26"/>
    </w:p>
    <w:p w:rsidR="00FE64FA" w:rsidRDefault="006F7765">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66</w:t>
      </w:r>
      <w:r>
        <w:rPr>
          <w:color w:val="CBD5E1"/>
          <w:sz w:val="18"/>
        </w:rPr>
        <w:t xml:space="preserve">     Y </w:t>
      </w:r>
      <w:r>
        <w:rPr>
          <w:b/>
          <w:color w:val="FFFFFF"/>
          <w:sz w:val="20"/>
        </w:rPr>
        <w:t>74</w:t>
      </w:r>
      <w:r>
        <w:rPr>
          <w:color w:val="CBD5E1"/>
          <w:sz w:val="18"/>
        </w:rPr>
        <w:t xml:space="preserve">     Overall </w:t>
      </w:r>
      <w:r>
        <w:rPr>
          <w:b/>
          <w:color w:val="FFFFFF"/>
          <w:sz w:val="20"/>
        </w:rPr>
        <w:t>70</w:t>
      </w:r>
    </w:p>
    <w:p w:rsidR="00FE64FA" w:rsidRDefault="006F7765">
      <w:pPr>
        <w:keepNext/>
        <w:pBdr>
          <w:bottom w:val="single" w:sz="6" w:space="3" w:color="E2E8F0"/>
        </w:pBdr>
        <w:spacing w:before="120" w:after="120"/>
      </w:pPr>
      <w:r>
        <w:rPr>
          <w:b/>
          <w:caps/>
          <w:color w:val="1A759F"/>
        </w:rPr>
        <w:t xml:space="preserve">X </w:t>
      </w:r>
      <w:r>
        <w:rPr>
          <w:b/>
          <w:caps/>
          <w:color w:val="1A759F"/>
        </w:rPr>
        <w:t>— Product Capability</w:t>
      </w:r>
    </w:p>
    <w:p w:rsidR="00FE64FA" w:rsidRDefault="006F7765">
      <w:pPr>
        <w:keepNext/>
        <w:pBdr>
          <w:left w:val="single" w:sz="24" w:space="6" w:color="52B69A"/>
        </w:pBdr>
        <w:spacing w:before="120" w:after="60"/>
        <w:ind w:left="170"/>
      </w:pPr>
      <w:r>
        <w:rPr>
          <w:b/>
          <w:color w:val="0F172A"/>
          <w:sz w:val="20"/>
        </w:rPr>
        <w:t>Drone Platform Breadth &amp; Payload Versatility — scored 65/100</w:t>
      </w:r>
    </w:p>
    <w:p w:rsidR="00FE64FA" w:rsidRDefault="006F7765">
      <w:pPr>
        <w:keepNext/>
        <w:pBdr>
          <w:left w:val="single" w:sz="24" w:space="6" w:color="52B69A"/>
        </w:pBdr>
        <w:ind w:left="170"/>
      </w:pPr>
      <w:r>
        <w:t>The company demonstrates early stage development of a multi-role UAV platform (X-32) and builds systems for diverse applications like FPV, surveillance, and training, but det</w:t>
      </w:r>
      <w:r>
        <w:t>ailed specifics on payload integrations, weapon systems, or extensive model lines are self-reported and partial.</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Avcorp Industries develops indigenous UAV systems covering surveillance, payload deployment, FPV operations, training, and mi</w:t>
      </w:r>
      <w:r>
        <w:t>ssion-specific defence applications.</w:t>
      </w:r>
    </w:p>
    <w:p w:rsidR="00FE64FA" w:rsidRDefault="006F7765">
      <w:pPr>
        <w:pStyle w:val="ListBullet"/>
        <w:spacing w:after="60"/>
        <w:ind w:left="510"/>
      </w:pPr>
      <w:r>
        <w:t>The company is developing the X-32, a multi-role UAV engineered for versatility, endurance, and payload-carrying capacity designed to support a variety of mission profiles.</w:t>
      </w:r>
    </w:p>
    <w:p w:rsidR="00FE64FA" w:rsidRDefault="006F7765">
      <w:pPr>
        <w:keepNext/>
        <w:pBdr>
          <w:left w:val="single" w:sz="24" w:space="6" w:color="52B69A"/>
        </w:pBdr>
        <w:spacing w:before="120" w:after="60"/>
        <w:ind w:left="170"/>
      </w:pPr>
      <w:r>
        <w:rPr>
          <w:b/>
          <w:color w:val="0F172A"/>
          <w:sz w:val="20"/>
        </w:rPr>
        <w:t>Autonomous &amp; Swarm Technology — scored 65/100</w:t>
      </w:r>
    </w:p>
    <w:p w:rsidR="00FE64FA" w:rsidRDefault="006F7765">
      <w:pPr>
        <w:keepNext/>
        <w:pBdr>
          <w:left w:val="single" w:sz="24" w:space="6" w:color="52B69A"/>
        </w:pBdr>
        <w:ind w:left="170"/>
      </w:pPr>
      <w:r>
        <w:t>The complete absence of verifiable public data concerning autonomous or swarm technology places the company in the lowest evidence tier.</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 xml:space="preserve">Based on primary research, the company has not disclosed advanced autonomous navigation, target </w:t>
      </w:r>
      <w:r>
        <w:t>recognition, or swarm intelligence capabilities by Avcorp Industries.</w:t>
      </w:r>
    </w:p>
    <w:p w:rsidR="00FE64FA" w:rsidRDefault="006F7765">
      <w:pPr>
        <w:keepNext/>
        <w:pBdr>
          <w:left w:val="single" w:sz="24" w:space="6" w:color="52B69A"/>
        </w:pBdr>
        <w:spacing w:before="120" w:after="60"/>
        <w:ind w:left="170"/>
      </w:pPr>
      <w:r>
        <w:rPr>
          <w:b/>
          <w:color w:val="0F172A"/>
          <w:sz w:val="20"/>
        </w:rPr>
        <w:t>Endurance &amp; Operational Performance — scored 65/100</w:t>
      </w:r>
    </w:p>
    <w:p w:rsidR="00FE64FA" w:rsidRDefault="006F7765">
      <w:pPr>
        <w:keepNext/>
        <w:pBdr>
          <w:left w:val="single" w:sz="24" w:space="6" w:color="52B69A"/>
        </w:pBdr>
        <w:ind w:left="170"/>
      </w:pPr>
      <w:r>
        <w:t xml:space="preserve">While the company has developed the X-32 multi-role UAV and claims a history of supplying mission-ready systems, specific operational </w:t>
      </w:r>
      <w:r>
        <w:t>performance parameters like endurance, altitude, and terrain-reliability metrics are absent from public reporting.</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Avcorp Industries has developed the X-32 multi-role UAV with a payload carrying capacity of 5–10 kg to strengthen India's i</w:t>
      </w:r>
      <w:r>
        <w:t>ndigenous defense technology ecosystem.</w:t>
      </w:r>
    </w:p>
    <w:p w:rsidR="00FE64FA" w:rsidRDefault="006F7765">
      <w:pPr>
        <w:pStyle w:val="ListBullet"/>
        <w:spacing w:after="60"/>
        <w:ind w:left="510"/>
      </w:pPr>
      <w:r>
        <w:t>Based on primary research, the company has not disclosed specific flight hours, operational ceilings, range, or MTBF metrics for their systems in diverse Indian terrains.</w:t>
      </w:r>
    </w:p>
    <w:p w:rsidR="00FE64FA" w:rsidRDefault="006F7765">
      <w:pPr>
        <w:keepNext/>
        <w:pBdr>
          <w:left w:val="single" w:sz="24" w:space="6" w:color="52B69A"/>
        </w:pBdr>
        <w:spacing w:before="120" w:after="60"/>
        <w:ind w:left="170"/>
      </w:pPr>
      <w:r>
        <w:rPr>
          <w:b/>
          <w:color w:val="0F172A"/>
          <w:sz w:val="20"/>
        </w:rPr>
        <w:t>Indigenous Manufacturing &amp; Supply Chain — sco</w:t>
      </w:r>
      <w:r>
        <w:rPr>
          <w:b/>
          <w:color w:val="0F172A"/>
          <w:sz w:val="20"/>
        </w:rPr>
        <w:t>red 69/100</w:t>
      </w:r>
    </w:p>
    <w:p w:rsidR="00FE64FA" w:rsidRDefault="006F7765">
      <w:pPr>
        <w:keepNext/>
        <w:pBdr>
          <w:left w:val="single" w:sz="24" w:space="6" w:color="52B69A"/>
        </w:pBdr>
        <w:ind w:left="170"/>
      </w:pPr>
      <w:r>
        <w:t>The company provides self-reported evidence of designing indigenous defense UAV platforms, but lacks publicly documented third-party verification, local sourcing percentages, or formal MSME partnership metrics.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Avcorp Industrie</w:t>
      </w:r>
      <w:r>
        <w:t>s is a Kolkata-based defense technology company that builds indigenous UAV systems for surveillance and defense applications.</w:t>
      </w:r>
    </w:p>
    <w:p w:rsidR="00FE64FA" w:rsidRDefault="006F7765">
      <w:pPr>
        <w:pStyle w:val="ListBullet"/>
        <w:spacing w:after="60"/>
        <w:ind w:left="510"/>
      </w:pPr>
      <w:r>
        <w:t>The company developed the X-32 multi-role UAV with a payload capacity of 5–10 kg to strengthen India's domestic drone ecosystem.</w:t>
      </w:r>
    </w:p>
    <w:p w:rsidR="00FE64FA" w:rsidRDefault="006F7765">
      <w:pPr>
        <w:keepNext/>
        <w:pBdr>
          <w:left w:val="single" w:sz="24" w:space="6" w:color="52B69A"/>
        </w:pBdr>
        <w:spacing w:before="120" w:after="60"/>
        <w:ind w:left="170"/>
      </w:pPr>
      <w:r>
        <w:rPr>
          <w:b/>
          <w:color w:val="0F172A"/>
          <w:sz w:val="20"/>
        </w:rPr>
        <w:t>M</w:t>
      </w:r>
      <w:r>
        <w:rPr>
          <w:b/>
          <w:color w:val="0F172A"/>
          <w:sz w:val="20"/>
        </w:rPr>
        <w:t>ilitary Certification &amp; Compliance — scored 65/100</w:t>
      </w:r>
    </w:p>
    <w:p w:rsidR="00FE64FA" w:rsidRDefault="006F7765">
      <w:pPr>
        <w:keepNext/>
        <w:pBdr>
          <w:left w:val="single" w:sz="24" w:space="6" w:color="52B69A"/>
        </w:pBdr>
        <w:ind w:left="170"/>
      </w:pPr>
      <w:r>
        <w:t>Avcorp Industries is a newly established defense technology startup that does not yet present any public evidence of official military certifications, DGQA/DRDO compliance, or completed armed forces trials</w:t>
      </w:r>
      <w:r>
        <w:t>.</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Based on primary research, the company has not disclosed further details.</w:t>
      </w:r>
    </w:p>
    <w:p w:rsidR="00FE64FA" w:rsidRDefault="006F7765">
      <w:pPr>
        <w:keepNext/>
        <w:pBdr>
          <w:bottom w:val="single" w:sz="6" w:space="3" w:color="E2E8F0"/>
        </w:pBdr>
        <w:spacing w:before="120" w:after="120"/>
      </w:pPr>
      <w:r>
        <w:rPr>
          <w:b/>
          <w:caps/>
          <w:color w:val="1A759F"/>
        </w:rPr>
        <w:t>Y — Business Capability</w:t>
      </w:r>
    </w:p>
    <w:p w:rsidR="00FE64FA" w:rsidRDefault="006F7765">
      <w:pPr>
        <w:keepNext/>
        <w:pBdr>
          <w:left w:val="single" w:sz="24" w:space="6" w:color="52B69A"/>
        </w:pBdr>
        <w:spacing w:before="120" w:after="60"/>
        <w:ind w:left="170"/>
      </w:pPr>
      <w:r>
        <w:rPr>
          <w:b/>
          <w:color w:val="0F172A"/>
          <w:sz w:val="20"/>
        </w:rPr>
        <w:t>Indian Defense Contracts &amp; Order Book — scored 84/100</w:t>
      </w:r>
    </w:p>
    <w:p w:rsidR="00FE64FA" w:rsidRDefault="006F7765">
      <w:pPr>
        <w:keepNext/>
        <w:pBdr>
          <w:left w:val="single" w:sz="24" w:space="6" w:color="52B69A"/>
        </w:pBdr>
        <w:ind w:left="170"/>
      </w:pPr>
      <w:r>
        <w:t>Based on primary research, the company has not disclosed further details.</w:t>
      </w:r>
    </w:p>
    <w:p w:rsidR="00FE64FA" w:rsidRDefault="006F7765">
      <w:pPr>
        <w:keepNext/>
        <w:spacing w:after="40"/>
        <w:ind w:left="170"/>
      </w:pPr>
      <w:r>
        <w:rPr>
          <w:b/>
          <w:caps/>
          <w:color w:val="64748B"/>
          <w:sz w:val="15"/>
        </w:rPr>
        <w:t>Supporting</w:t>
      </w:r>
      <w:r>
        <w:rPr>
          <w:b/>
          <w:caps/>
          <w:color w:val="64748B"/>
          <w:sz w:val="15"/>
        </w:rPr>
        <w:t xml:space="preserve"> points</w:t>
      </w:r>
    </w:p>
    <w:p w:rsidR="00FE64FA" w:rsidRDefault="006F7765">
      <w:pPr>
        <w:pStyle w:val="ListBullet"/>
        <w:spacing w:after="60"/>
        <w:ind w:left="510"/>
      </w:pPr>
      <w:r>
        <w:t>Kolkata-based Avcorp Industries successfully completed a Drone Lab Setup &amp; Training Project providing simulators, mission planning workflows, and operator training for the Indian Army.</w:t>
      </w:r>
    </w:p>
    <w:p w:rsidR="00FE64FA" w:rsidRDefault="006F7765">
      <w:pPr>
        <w:pStyle w:val="ListBullet"/>
        <w:spacing w:after="60"/>
        <w:ind w:left="510"/>
      </w:pPr>
      <w:r>
        <w:t>Based on primary research, the company has not disclosed specif</w:t>
      </w:r>
      <w:r>
        <w:t>ic multi-unit defense drone procurement contract values, tender wins, or official order backlog figures for the company's UAV systems.</w:t>
      </w:r>
    </w:p>
    <w:p w:rsidR="00FE64FA" w:rsidRDefault="006F7765">
      <w:pPr>
        <w:keepNext/>
        <w:pBdr>
          <w:left w:val="single" w:sz="24" w:space="6" w:color="52B69A"/>
        </w:pBdr>
        <w:spacing w:before="120" w:after="60"/>
        <w:ind w:left="170"/>
      </w:pPr>
      <w:r>
        <w:rPr>
          <w:b/>
          <w:color w:val="0F172A"/>
          <w:sz w:val="20"/>
        </w:rPr>
        <w:lastRenderedPageBreak/>
        <w:t>Revenue Growth &amp; Financial Strength — scored 67/100</w:t>
      </w:r>
    </w:p>
    <w:p w:rsidR="00FE64FA" w:rsidRDefault="006F7765">
      <w:pPr>
        <w:keepNext/>
        <w:pBdr>
          <w:left w:val="single" w:sz="24" w:space="6" w:color="52B69A"/>
        </w:pBdr>
        <w:ind w:left="170"/>
      </w:pPr>
      <w:r>
        <w:t>Based on primary research, the company has not disclosed further deta</w:t>
      </w:r>
      <w:r>
        <w:t>ils.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Kolkata-based Avcorp Industries was recently founded in 2025 by Arpit Jain and is actively developing its X-32 multi-role UAV platform for tactical defence and surveillance operations.</w:t>
      </w:r>
    </w:p>
    <w:p w:rsidR="00FE64FA" w:rsidRDefault="006F7765">
      <w:pPr>
        <w:pStyle w:val="ListBullet"/>
        <w:spacing w:after="60"/>
        <w:ind w:left="510"/>
      </w:pPr>
      <w:r>
        <w:t xml:space="preserve">Based on primary research, the company has not </w:t>
      </w:r>
      <w:r>
        <w:t>disclosed the company's annual revenue, profitability metrics (such as EBITDA), or formal venture capital funding rounds.</w:t>
      </w:r>
    </w:p>
    <w:p w:rsidR="00FE64FA" w:rsidRDefault="006F7765">
      <w:pPr>
        <w:keepNext/>
        <w:pBdr>
          <w:left w:val="single" w:sz="24" w:space="6" w:color="52B69A"/>
        </w:pBdr>
        <w:spacing w:before="120" w:after="60"/>
        <w:ind w:left="170"/>
      </w:pPr>
      <w:r>
        <w:rPr>
          <w:b/>
          <w:color w:val="0F172A"/>
          <w:sz w:val="20"/>
        </w:rPr>
        <w:t>Production Capacity &amp; Scalability — scored 88/100</w:t>
      </w:r>
    </w:p>
    <w:p w:rsidR="00FE64FA" w:rsidRDefault="006F7765">
      <w:pPr>
        <w:keepNext/>
        <w:pBdr>
          <w:left w:val="single" w:sz="24" w:space="6" w:color="52B69A"/>
        </w:pBdr>
        <w:ind w:left="170"/>
      </w:pPr>
      <w:r>
        <w:t xml:space="preserve">Avcorp Industries demonstrates initial production and delivery operations with over </w:t>
      </w:r>
      <w:r>
        <w:t>1,000 projects or systems delivered. Based on primary research, the company has not disclosed formal yearly plant capacity or scalability metrics, its evidence remains partial.</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Kolkata-based defense technology company Avcorp Industries cl</w:t>
      </w:r>
      <w:r>
        <w:t>aims on its official platform to have tested and delivered over 1,000 completed projects and supplied systems, demonstrating baseline delivery volumes across tactical FPV, loitering munition, and multi-role UAV systems like the X-32.</w:t>
      </w:r>
    </w:p>
    <w:p w:rsidR="00FE64FA" w:rsidRDefault="006F7765">
      <w:pPr>
        <w:pStyle w:val="ListBullet"/>
        <w:spacing w:after="60"/>
        <w:ind w:left="510"/>
      </w:pPr>
      <w:r>
        <w:t xml:space="preserve">Public corporate data </w:t>
      </w:r>
      <w:r>
        <w:t>lists Avcorp Industries as an early-stage private startup founded in 2025 with an estimated company size of 11–50 employees, lacking third-party disclosures or specific filings outlining its precise annual manufacturing capacity, facility square footage, o</w:t>
      </w:r>
      <w:r>
        <w:t>r automation levels.</w:t>
      </w:r>
    </w:p>
    <w:p w:rsidR="00FE64FA" w:rsidRDefault="006F7765">
      <w:pPr>
        <w:keepNext/>
        <w:pBdr>
          <w:left w:val="single" w:sz="24" w:space="6" w:color="52B69A"/>
        </w:pBdr>
        <w:spacing w:before="120" w:after="60"/>
        <w:ind w:left="170"/>
      </w:pPr>
      <w:r>
        <w:rPr>
          <w:b/>
          <w:color w:val="0F172A"/>
          <w:sz w:val="20"/>
        </w:rPr>
        <w:t>Strategic Partnerships &amp; Offset Alliances — scored 66/100</w:t>
      </w:r>
    </w:p>
    <w:p w:rsidR="00FE64FA" w:rsidRDefault="006F7765">
      <w:pPr>
        <w:keepNext/>
        <w:pBdr>
          <w:left w:val="single" w:sz="24" w:space="6" w:color="52B69A"/>
        </w:pBdr>
        <w:ind w:left="170"/>
      </w:pPr>
      <w:r>
        <w:t>Based on primary research, the company has not disclosed strategic partnerships, joint ventures, or offset agreements with Indian defense PSUs or foreign OEMs.</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Based on primary research, the company has not disclosed further details.</w:t>
      </w:r>
    </w:p>
    <w:p w:rsidR="00FE64FA" w:rsidRDefault="006F7765">
      <w:pPr>
        <w:keepNext/>
        <w:pBdr>
          <w:left w:val="single" w:sz="24" w:space="6" w:color="52B69A"/>
        </w:pBdr>
        <w:spacing w:before="120" w:after="60"/>
        <w:ind w:left="170"/>
      </w:pPr>
      <w:r>
        <w:rPr>
          <w:b/>
          <w:color w:val="0F172A"/>
          <w:sz w:val="20"/>
        </w:rPr>
        <w:t>Export Market Penetration — scored 67/100</w:t>
      </w:r>
    </w:p>
    <w:p w:rsidR="00FE64FA" w:rsidRDefault="006F7765">
      <w:pPr>
        <w:keepNext/>
        <w:pBdr>
          <w:left w:val="single" w:sz="24" w:space="6" w:color="52B69A"/>
        </w:pBdr>
        <w:ind w:left="170"/>
      </w:pPr>
      <w:r>
        <w:t>Based on primary research, the company has not disclosed export market penetration, foreign military contracts, or global tender presence.</w:t>
      </w:r>
    </w:p>
    <w:p w:rsidR="00FE64FA" w:rsidRDefault="006F7765">
      <w:pPr>
        <w:keepNext/>
        <w:spacing w:after="40"/>
        <w:ind w:left="170"/>
      </w:pPr>
      <w:r>
        <w:rPr>
          <w:b/>
          <w:caps/>
          <w:color w:val="64748B"/>
          <w:sz w:val="15"/>
        </w:rPr>
        <w:t>Supporting points</w:t>
      </w:r>
    </w:p>
    <w:p w:rsidR="00FE64FA" w:rsidRDefault="006F7765">
      <w:pPr>
        <w:pStyle w:val="ListBullet"/>
        <w:spacing w:after="60"/>
        <w:ind w:left="510"/>
      </w:pPr>
      <w:r>
        <w:t>Based on primary research, the company has not disclosed further details.</w:t>
      </w:r>
    </w:p>
    <w:p w:rsidR="00FE64FA" w:rsidRDefault="006F7765">
      <w:pPr>
        <w:pStyle w:val="Heading1"/>
        <w:pageBreakBefore/>
        <w:pBdr>
          <w:bottom w:val="single" w:sz="24" w:space="6" w:color="52B69A"/>
        </w:pBdr>
      </w:pPr>
      <w:bookmarkStart w:id="27" w:name="_Toc24211931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64FA">
        <w:trPr>
          <w:cantSplit/>
          <w:jc w:val="center"/>
        </w:trPr>
        <w:tc>
          <w:tcPr>
            <w:tcW w:w="10092" w:type="dxa"/>
            <w:shd w:val="clear" w:color="auto" w:fill="F8FAFC"/>
            <w:tcMar>
              <w:top w:w="160" w:type="dxa"/>
              <w:left w:w="160" w:type="dxa"/>
              <w:bottom w:w="160" w:type="dxa"/>
              <w:right w:w="160" w:type="dxa"/>
            </w:tcMar>
          </w:tcPr>
          <w:p w:rsidR="00FE64FA" w:rsidRDefault="006F7765">
            <w:pPr>
              <w:spacing w:after="20" w:line="240" w:lineRule="auto"/>
            </w:pPr>
            <w:r>
              <w:rPr>
                <w:b/>
                <w:color w:val="0F172A"/>
                <w:sz w:val="20"/>
              </w:rPr>
              <w:t>X — Product Capability</w:t>
            </w:r>
          </w:p>
          <w:p w:rsidR="00FE64FA" w:rsidRDefault="006F7765">
            <w:pPr>
              <w:spacing w:after="20" w:line="240" w:lineRule="auto"/>
            </w:pPr>
            <w:r>
              <w:rPr>
                <w:b/>
                <w:color w:val="0F172A"/>
              </w:rPr>
              <w:t>1. Drone Platform Breadth &amp; Payload Versatility</w:t>
            </w:r>
          </w:p>
          <w:p w:rsidR="00FE64FA" w:rsidRDefault="006F7765">
            <w:pPr>
              <w:spacing w:after="20" w:line="240" w:lineRule="auto"/>
              <w:ind w:left="283"/>
            </w:pPr>
            <w:r>
              <w:rPr>
                <w:color w:val="475569"/>
                <w:sz w:val="18"/>
              </w:rPr>
              <w:t xml:space="preserve">Range of UAV platforms (e.g., surveillance, combat, loitering </w:t>
            </w:r>
            <w:r>
              <w:rPr>
                <w:color w:val="475569"/>
                <w:sz w:val="18"/>
              </w:rPr>
              <w:t>munitions) and ability to integrate diverse payloads like EO/IR sensors, weapons, or communication relays. Evidence includes number of models, payload options, and multi-role capabilities.</w:t>
            </w:r>
          </w:p>
          <w:p w:rsidR="00FE64FA" w:rsidRDefault="006F7765">
            <w:pPr>
              <w:spacing w:after="20" w:line="240" w:lineRule="auto"/>
            </w:pPr>
            <w:r>
              <w:rPr>
                <w:b/>
                <w:color w:val="0F172A"/>
              </w:rPr>
              <w:t>2. Autonomous &amp; Swarm Technology</w:t>
            </w:r>
          </w:p>
          <w:p w:rsidR="00FE64FA" w:rsidRDefault="006F7765">
            <w:pPr>
              <w:spacing w:after="20" w:line="240" w:lineRule="auto"/>
              <w:ind w:left="283"/>
            </w:pPr>
            <w:r>
              <w:rPr>
                <w:color w:val="475569"/>
                <w:sz w:val="18"/>
              </w:rPr>
              <w:t>Level of autonomy in navigation, t</w:t>
            </w:r>
            <w:r>
              <w:rPr>
                <w:color w:val="475569"/>
                <w:sz w:val="18"/>
              </w:rPr>
              <w:t>arget recognition, and coordinated swarm operations. Strength shown by AI-driven decision-making, GPS-denied navigation, and demonstrated swarm exercises.</w:t>
            </w:r>
          </w:p>
          <w:p w:rsidR="00FE64FA" w:rsidRDefault="006F7765">
            <w:pPr>
              <w:spacing w:after="20" w:line="240" w:lineRule="auto"/>
            </w:pPr>
            <w:r>
              <w:rPr>
                <w:b/>
                <w:color w:val="0F172A"/>
              </w:rPr>
              <w:t>3. Endurance &amp; Operational Performance</w:t>
            </w:r>
          </w:p>
          <w:p w:rsidR="00FE64FA" w:rsidRDefault="006F7765">
            <w:pPr>
              <w:spacing w:after="20" w:line="240" w:lineRule="auto"/>
              <w:ind w:left="283"/>
            </w:pPr>
            <w:r>
              <w:rPr>
                <w:color w:val="475569"/>
                <w:sz w:val="18"/>
              </w:rPr>
              <w:t xml:space="preserve">Flight endurance, range, altitude, and reliability in diverse </w:t>
            </w:r>
            <w:r>
              <w:rPr>
                <w:color w:val="475569"/>
                <w:sz w:val="18"/>
              </w:rPr>
              <w:t>Indian terrains and weather. Evidence includes flight hours, operational ceilings, and MTBF (mean time between failures) data.</w:t>
            </w:r>
          </w:p>
          <w:p w:rsidR="00FE64FA" w:rsidRDefault="006F7765">
            <w:pPr>
              <w:spacing w:after="20" w:line="240" w:lineRule="auto"/>
            </w:pPr>
            <w:r>
              <w:rPr>
                <w:b/>
                <w:color w:val="0F172A"/>
              </w:rPr>
              <w:t>4. Indigenous Manufacturing &amp; Supply Chain</w:t>
            </w:r>
          </w:p>
          <w:p w:rsidR="00FE64FA" w:rsidRDefault="006F7765">
            <w:pPr>
              <w:spacing w:after="20" w:line="240" w:lineRule="auto"/>
              <w:ind w:left="283"/>
            </w:pPr>
            <w:r>
              <w:rPr>
                <w:color w:val="475569"/>
                <w:sz w:val="18"/>
              </w:rPr>
              <w:t>Degree of local content, domestic supply chain for critical components (e.g., engines,</w:t>
            </w:r>
            <w:r>
              <w:rPr>
                <w:color w:val="475569"/>
                <w:sz w:val="18"/>
              </w:rPr>
              <w:t xml:space="preserve"> sensors), and adherence to Make in India. Strength indicated by local sourcing percentage, partnerships with Indian MSMEs, and technology transfer agreements.</w:t>
            </w:r>
          </w:p>
          <w:p w:rsidR="00FE64FA" w:rsidRDefault="006F7765">
            <w:pPr>
              <w:spacing w:after="20" w:line="240" w:lineRule="auto"/>
            </w:pPr>
            <w:r>
              <w:rPr>
                <w:b/>
                <w:color w:val="0F172A"/>
              </w:rPr>
              <w:t>5. Military Certification &amp; Compliance</w:t>
            </w:r>
          </w:p>
          <w:p w:rsidR="00FE64FA" w:rsidRDefault="006F7765">
            <w:pPr>
              <w:spacing w:after="20" w:line="240" w:lineRule="auto"/>
              <w:ind w:left="283"/>
            </w:pPr>
            <w:r>
              <w:rPr>
                <w:color w:val="475569"/>
                <w:sz w:val="18"/>
              </w:rPr>
              <w:t>Compliance with Indian military standards (e.g., DGQA, DR</w:t>
            </w:r>
            <w:r>
              <w:rPr>
                <w:color w:val="475569"/>
                <w:sz w:val="18"/>
              </w:rPr>
              <w:t>DO certifications) and safety regulations. Evidence includes certifications, successful trials with armed forces, and type approvals.</w:t>
            </w:r>
          </w:p>
        </w:tc>
      </w:tr>
    </w:tbl>
    <w:p w:rsidR="00FE64FA" w:rsidRDefault="00FE64FA"/>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64FA">
        <w:trPr>
          <w:cantSplit/>
          <w:jc w:val="center"/>
        </w:trPr>
        <w:tc>
          <w:tcPr>
            <w:tcW w:w="10092" w:type="dxa"/>
            <w:shd w:val="clear" w:color="auto" w:fill="F8FAFC"/>
            <w:tcMar>
              <w:top w:w="160" w:type="dxa"/>
              <w:left w:w="160" w:type="dxa"/>
              <w:bottom w:w="160" w:type="dxa"/>
              <w:right w:w="160" w:type="dxa"/>
            </w:tcMar>
          </w:tcPr>
          <w:p w:rsidR="00FE64FA" w:rsidRDefault="006F7765">
            <w:pPr>
              <w:spacing w:after="20" w:line="240" w:lineRule="auto"/>
            </w:pPr>
            <w:r>
              <w:rPr>
                <w:b/>
                <w:color w:val="0F172A"/>
                <w:sz w:val="20"/>
              </w:rPr>
              <w:t>Y — Business Capability</w:t>
            </w:r>
          </w:p>
          <w:p w:rsidR="00FE64FA" w:rsidRDefault="006F7765">
            <w:pPr>
              <w:spacing w:after="20" w:line="240" w:lineRule="auto"/>
            </w:pPr>
            <w:r>
              <w:rPr>
                <w:b/>
                <w:color w:val="0F172A"/>
              </w:rPr>
              <w:t>1. Indian Defense Contracts &amp; Order Book</w:t>
            </w:r>
          </w:p>
          <w:p w:rsidR="00FE64FA" w:rsidRDefault="006F7765">
            <w:pPr>
              <w:spacing w:after="20" w:line="240" w:lineRule="auto"/>
              <w:ind w:left="283"/>
            </w:pPr>
            <w:r>
              <w:rPr>
                <w:color w:val="475569"/>
                <w:sz w:val="18"/>
              </w:rPr>
              <w:t>Value and number of contracts awarded by Indian armed f</w:t>
            </w:r>
            <w:r>
              <w:rPr>
                <w:color w:val="475569"/>
                <w:sz w:val="18"/>
              </w:rPr>
              <w:t>orces or paramilitary, including pipeline orders. Evidence includes signed deals, tender wins, and order backlog figures.</w:t>
            </w:r>
          </w:p>
          <w:p w:rsidR="00FE64FA" w:rsidRDefault="006F7765">
            <w:pPr>
              <w:spacing w:after="20" w:line="240" w:lineRule="auto"/>
            </w:pPr>
            <w:r>
              <w:rPr>
                <w:b/>
                <w:color w:val="0F172A"/>
              </w:rPr>
              <w:t>2. Revenue Growth &amp; Financial Strength</w:t>
            </w:r>
          </w:p>
          <w:p w:rsidR="00FE64FA" w:rsidRDefault="006F7765">
            <w:pPr>
              <w:spacing w:after="20" w:line="240" w:lineRule="auto"/>
              <w:ind w:left="283"/>
            </w:pPr>
            <w:r>
              <w:rPr>
                <w:color w:val="475569"/>
                <w:sz w:val="18"/>
              </w:rPr>
              <w:t>Annual revenue, profitability, and funding raised from Indian or global investors. Strength sho</w:t>
            </w:r>
            <w:r>
              <w:rPr>
                <w:color w:val="475569"/>
                <w:sz w:val="18"/>
              </w:rPr>
              <w:t>wn by consistent growth, positive EBITDA, and access to capital.</w:t>
            </w:r>
          </w:p>
          <w:p w:rsidR="00FE64FA" w:rsidRDefault="006F7765">
            <w:pPr>
              <w:spacing w:after="20" w:line="240" w:lineRule="auto"/>
            </w:pPr>
            <w:r>
              <w:rPr>
                <w:b/>
                <w:color w:val="0F172A"/>
              </w:rPr>
              <w:t>3. Production Capacity &amp; Scalability</w:t>
            </w:r>
          </w:p>
          <w:p w:rsidR="00FE64FA" w:rsidRDefault="006F7765">
            <w:pPr>
              <w:spacing w:after="20" w:line="240" w:lineRule="auto"/>
              <w:ind w:left="283"/>
            </w:pPr>
            <w:r>
              <w:rPr>
                <w:color w:val="475569"/>
                <w:sz w:val="18"/>
              </w:rPr>
              <w:t>Manufacturing capacity (units per year) and ability to scale up for large orders. Evidence includes factory size, automation level, and production rate.</w:t>
            </w:r>
          </w:p>
          <w:p w:rsidR="00FE64FA" w:rsidRDefault="006F7765">
            <w:pPr>
              <w:spacing w:after="20" w:line="240" w:lineRule="auto"/>
            </w:pPr>
            <w:r>
              <w:rPr>
                <w:b/>
                <w:color w:val="0F172A"/>
              </w:rPr>
              <w:t>4. Strategic Partnerships &amp; Offset Alliances</w:t>
            </w:r>
          </w:p>
          <w:p w:rsidR="00FE64FA" w:rsidRDefault="006F7765">
            <w:pPr>
              <w:spacing w:after="20" w:line="240" w:lineRule="auto"/>
              <w:ind w:left="283"/>
            </w:pPr>
            <w:r>
              <w:rPr>
                <w:color w:val="475569"/>
                <w:sz w:val="18"/>
              </w:rPr>
              <w:t>Collaborations with Indian defense PSUs (e.g., HAL, BEL) or foreign OEMs for technology transfer or offsets. Strength indicated by MoUs, joint ventures, and offset obligations fulfilled.</w:t>
            </w:r>
          </w:p>
          <w:p w:rsidR="00FE64FA" w:rsidRDefault="006F7765">
            <w:pPr>
              <w:spacing w:after="20" w:line="240" w:lineRule="auto"/>
            </w:pPr>
            <w:r>
              <w:rPr>
                <w:b/>
                <w:color w:val="0F172A"/>
              </w:rPr>
              <w:t>5. Export Market Penetra</w:t>
            </w:r>
            <w:r>
              <w:rPr>
                <w:b/>
                <w:color w:val="0F172A"/>
              </w:rPr>
              <w:t>tion</w:t>
            </w:r>
          </w:p>
          <w:p w:rsidR="00FE64FA" w:rsidRDefault="006F7765">
            <w:pPr>
              <w:spacing w:after="20" w:line="240" w:lineRule="auto"/>
              <w:ind w:left="283"/>
            </w:pPr>
            <w:r>
              <w:rPr>
                <w:color w:val="475569"/>
                <w:sz w:val="18"/>
              </w:rPr>
              <w:t>Sales to foreign militaries or export orders, including approvals from Indian MoD. Evidence includes export contracts, international certifications, and presence in global tenders.</w:t>
            </w:r>
          </w:p>
        </w:tc>
      </w:tr>
    </w:tbl>
    <w:p w:rsidR="00FE64FA" w:rsidRDefault="00FE64FA"/>
    <w:p w:rsidR="00FE64FA" w:rsidRDefault="006F7765">
      <w:pPr>
        <w:pStyle w:val="Heading1"/>
        <w:pageBreakBefore/>
        <w:pBdr>
          <w:bottom w:val="single" w:sz="24" w:space="6" w:color="52B69A"/>
        </w:pBdr>
      </w:pPr>
      <w:bookmarkStart w:id="28" w:name="_Toc242119318"/>
      <w:r>
        <w:lastRenderedPageBreak/>
        <w:t>Research Methodology</w:t>
      </w:r>
      <w:bookmarkEnd w:id="28"/>
    </w:p>
    <w:p w:rsidR="00FE64FA" w:rsidRDefault="006F7765">
      <w:pPr>
        <w:spacing w:after="200"/>
      </w:pPr>
      <w:r>
        <w:rPr>
          <w:color w:val="64748B"/>
        </w:rPr>
        <w:t>This quadrant was compiled independently throug</w:t>
      </w:r>
      <w:r>
        <w:rPr>
          <w:color w:val="64748B"/>
        </w:rPr>
        <w:t>h structured secondary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FE64FA">
        <w:trPr>
          <w:cantSplit/>
          <w:jc w:val="center"/>
        </w:trPr>
        <w:tc>
          <w:tcPr>
            <w:tcW w:w="1009" w:type="dxa"/>
            <w:shd w:val="clear" w:color="auto" w:fill="1A759F"/>
            <w:tcMar>
              <w:top w:w="140" w:type="dxa"/>
              <w:left w:w="140" w:type="dxa"/>
              <w:bottom w:w="140" w:type="dxa"/>
              <w:right w:w="140" w:type="dxa"/>
            </w:tcMar>
            <w:vAlign w:val="center"/>
          </w:tcPr>
          <w:p w:rsidR="00FE64FA" w:rsidRDefault="006F7765">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FE64FA" w:rsidRDefault="006F7765">
            <w:pPr>
              <w:spacing w:after="20" w:line="240" w:lineRule="auto"/>
            </w:pPr>
            <w:r>
              <w:rPr>
                <w:b/>
                <w:color w:val="0F172A"/>
                <w:sz w:val="20"/>
              </w:rPr>
              <w:t>Market Definition</w:t>
            </w:r>
          </w:p>
          <w:p w:rsidR="00FE64FA" w:rsidRDefault="006F7765">
            <w:pPr>
              <w:spacing w:after="20" w:line="240" w:lineRule="auto"/>
            </w:pPr>
            <w:r>
              <w:rPr>
                <w:sz w:val="18"/>
              </w:rPr>
              <w:t xml:space="preserve">The </w:t>
            </w:r>
            <w:r>
              <w:rPr>
                <w:sz w:val="18"/>
              </w:rPr>
              <w:t>market scope and the type of company that qualifies were defined first. Five parameters were then set for each axis, each with a written definition: the X axis measures core capability (products, services or technology) and the Y axis measures business cap</w:t>
            </w:r>
            <w:r>
              <w:rPr>
                <w:sz w:val="18"/>
              </w:rPr>
              <w:t>ability.</w:t>
            </w:r>
          </w:p>
        </w:tc>
      </w:tr>
      <w:tr w:rsidR="00FE64FA">
        <w:trPr>
          <w:cantSplit/>
          <w:jc w:val="center"/>
        </w:trPr>
        <w:tc>
          <w:tcPr>
            <w:tcW w:w="1009" w:type="dxa"/>
            <w:shd w:val="clear" w:color="auto" w:fill="1A759F"/>
            <w:tcMar>
              <w:top w:w="140" w:type="dxa"/>
              <w:left w:w="140" w:type="dxa"/>
              <w:bottom w:w="140" w:type="dxa"/>
              <w:right w:w="140" w:type="dxa"/>
            </w:tcMar>
            <w:vAlign w:val="center"/>
          </w:tcPr>
          <w:p w:rsidR="00FE64FA" w:rsidRDefault="006F7765">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FE64FA" w:rsidRDefault="006F7765">
            <w:pPr>
              <w:spacing w:after="20" w:line="240" w:lineRule="auto"/>
            </w:pPr>
            <w:r>
              <w:rPr>
                <w:b/>
                <w:color w:val="0F172A"/>
                <w:sz w:val="20"/>
              </w:rPr>
              <w:t>Secondary and Primary Research</w:t>
            </w:r>
          </w:p>
          <w:p w:rsidR="00FE64FA" w:rsidRDefault="006F7765">
            <w:pPr>
              <w:spacing w:after="20" w:line="240" w:lineRule="auto"/>
            </w:pPr>
            <w:r>
              <w:rPr>
                <w:sz w:val="18"/>
              </w:rPr>
              <w:t>Secondary research covered company websites, filings, trade directories, industry publications and news. Primary research drew on B2B marketplace listings, where available, to confirm company offerings. Coverage w</w:t>
            </w:r>
            <w:r>
              <w:rPr>
                <w:sz w:val="18"/>
              </w:rPr>
              <w:t>as extended region by region until no new qualifying companies emerged.</w:t>
            </w:r>
          </w:p>
        </w:tc>
      </w:tr>
      <w:tr w:rsidR="00FE64FA">
        <w:trPr>
          <w:cantSplit/>
          <w:jc w:val="center"/>
        </w:trPr>
        <w:tc>
          <w:tcPr>
            <w:tcW w:w="1009" w:type="dxa"/>
            <w:shd w:val="clear" w:color="auto" w:fill="1A759F"/>
            <w:tcMar>
              <w:top w:w="140" w:type="dxa"/>
              <w:left w:w="140" w:type="dxa"/>
              <w:bottom w:w="140" w:type="dxa"/>
              <w:right w:w="140" w:type="dxa"/>
            </w:tcMar>
            <w:vAlign w:val="center"/>
          </w:tcPr>
          <w:p w:rsidR="00FE64FA" w:rsidRDefault="006F7765">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FE64FA" w:rsidRDefault="006F7765">
            <w:pPr>
              <w:spacing w:after="20" w:line="240" w:lineRule="auto"/>
            </w:pPr>
            <w:r>
              <w:rPr>
                <w:b/>
                <w:color w:val="0F172A"/>
                <w:sz w:val="20"/>
              </w:rPr>
              <w:t>Screening</w:t>
            </w:r>
          </w:p>
          <w:p w:rsidR="00FE64FA" w:rsidRDefault="006F7765">
            <w:pPr>
              <w:spacing w:after="20" w:line="240" w:lineRule="auto"/>
            </w:pPr>
            <w:r>
              <w:rPr>
                <w:sz w:val="18"/>
              </w:rPr>
              <w:t xml:space="preserve">Each candidate was screened against the market's inclusion criteria and required commercial role. Distributors, resellers, consultancies, contract manufacturers and media </w:t>
            </w:r>
            <w:r>
              <w:rPr>
                <w:sz w:val="18"/>
              </w:rPr>
              <w:t>names were excluded, and duplicates consolidated. Companies whose main business is an adjacent segment are listed but not placed on the chart.</w:t>
            </w:r>
          </w:p>
        </w:tc>
      </w:tr>
      <w:tr w:rsidR="00FE64FA">
        <w:trPr>
          <w:cantSplit/>
          <w:jc w:val="center"/>
        </w:trPr>
        <w:tc>
          <w:tcPr>
            <w:tcW w:w="1009" w:type="dxa"/>
            <w:shd w:val="clear" w:color="auto" w:fill="1A759F"/>
            <w:tcMar>
              <w:top w:w="140" w:type="dxa"/>
              <w:left w:w="140" w:type="dxa"/>
              <w:bottom w:w="140" w:type="dxa"/>
              <w:right w:w="140" w:type="dxa"/>
            </w:tcMar>
            <w:vAlign w:val="center"/>
          </w:tcPr>
          <w:p w:rsidR="00FE64FA" w:rsidRDefault="006F7765">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FE64FA" w:rsidRDefault="006F7765">
            <w:pPr>
              <w:spacing w:after="20" w:line="240" w:lineRule="auto"/>
            </w:pPr>
            <w:r>
              <w:rPr>
                <w:b/>
                <w:color w:val="0F172A"/>
                <w:sz w:val="20"/>
              </w:rPr>
              <w:t>Evidence Compilation</w:t>
            </w:r>
          </w:p>
          <w:p w:rsidR="00FE64FA" w:rsidRDefault="006F7765">
            <w:pPr>
              <w:spacing w:after="20" w:line="240" w:lineRule="auto"/>
            </w:pPr>
            <w:r>
              <w:rPr>
                <w:sz w:val="18"/>
              </w:rPr>
              <w:t xml:space="preserve">Every screened company was assessed on all ten parameters; for chart companies, evidence </w:t>
            </w:r>
            <w:r>
              <w:rPr>
                <w:sz w:val="18"/>
              </w:rPr>
              <w:t>was recorded parameter by parameter. Claims resting only on a company's own materials are reported as company-reported, partner technology is credited to the partnership, and employee-review sites are not used as customer evidence.</w:t>
            </w:r>
          </w:p>
        </w:tc>
      </w:tr>
      <w:tr w:rsidR="00FE64FA">
        <w:trPr>
          <w:cantSplit/>
          <w:jc w:val="center"/>
        </w:trPr>
        <w:tc>
          <w:tcPr>
            <w:tcW w:w="1009" w:type="dxa"/>
            <w:shd w:val="clear" w:color="auto" w:fill="1A759F"/>
            <w:tcMar>
              <w:top w:w="140" w:type="dxa"/>
              <w:left w:w="140" w:type="dxa"/>
              <w:bottom w:w="140" w:type="dxa"/>
              <w:right w:w="140" w:type="dxa"/>
            </w:tcMar>
            <w:vAlign w:val="center"/>
          </w:tcPr>
          <w:p w:rsidR="00FE64FA" w:rsidRDefault="006F7765">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FE64FA" w:rsidRDefault="006F7765">
            <w:pPr>
              <w:spacing w:after="20" w:line="240" w:lineRule="auto"/>
            </w:pPr>
            <w:r>
              <w:rPr>
                <w:b/>
                <w:color w:val="0F172A"/>
                <w:sz w:val="20"/>
              </w:rPr>
              <w:t>Scoring</w:t>
            </w:r>
          </w:p>
          <w:p w:rsidR="00FE64FA" w:rsidRDefault="006F7765">
            <w:pPr>
              <w:spacing w:after="20" w:line="240" w:lineRule="auto"/>
            </w:pPr>
            <w:r>
              <w:rPr>
                <w:sz w:val="18"/>
              </w:rPr>
              <w:t xml:space="preserve">Each </w:t>
            </w:r>
            <w:r>
              <w:rPr>
                <w:sz w:val="18"/>
              </w:rPr>
              <w:t xml:space="preserve">parameter is rated 0–100 against its written definition, based on the evidence available. Ratings are analyst assessments under this methodology, not independently audited figures. X and Y are the simple average of the five parameter ratings on each axis; </w:t>
            </w:r>
            <w:r>
              <w:rPr>
                <w:sz w:val="18"/>
              </w:rPr>
              <w:t>overall is the average of X and Y.</w:t>
            </w:r>
          </w:p>
        </w:tc>
      </w:tr>
      <w:tr w:rsidR="00FE64FA">
        <w:trPr>
          <w:cantSplit/>
          <w:jc w:val="center"/>
        </w:trPr>
        <w:tc>
          <w:tcPr>
            <w:tcW w:w="1009" w:type="dxa"/>
            <w:shd w:val="clear" w:color="auto" w:fill="1A759F"/>
            <w:tcMar>
              <w:top w:w="140" w:type="dxa"/>
              <w:left w:w="140" w:type="dxa"/>
              <w:bottom w:w="140" w:type="dxa"/>
              <w:right w:w="140" w:type="dxa"/>
            </w:tcMar>
            <w:vAlign w:val="center"/>
          </w:tcPr>
          <w:p w:rsidR="00FE64FA" w:rsidRDefault="006F7765">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FE64FA" w:rsidRDefault="006F7765">
            <w:pPr>
              <w:spacing w:after="20" w:line="240" w:lineRule="auto"/>
            </w:pPr>
            <w:r>
              <w:rPr>
                <w:b/>
                <w:color w:val="0F172A"/>
                <w:sz w:val="20"/>
              </w:rPr>
              <w:t>Normalization &amp; Selection</w:t>
            </w:r>
          </w:p>
          <w:p w:rsidR="00FE64FA" w:rsidRDefault="006F7765">
            <w:pPr>
              <w:spacing w:after="20" w:line="240" w:lineRule="auto"/>
            </w:pPr>
            <w:r>
              <w:rPr>
                <w:sz w:val="18"/>
              </w:rPr>
              <w:t>X and Y scores are rescaled to a 65–100 range across all companies assessed, preserving their rank order. The chart shows an equal number of companies from each of the four quadrants, with bou</w:t>
            </w:r>
            <w:r>
              <w:rPr>
                <w:sz w:val="18"/>
              </w:rPr>
              <w:t>ndaries set at the median. All other companies are listed in the table below the chart.</w:t>
            </w:r>
          </w:p>
        </w:tc>
      </w:tr>
    </w:tbl>
    <w:p w:rsidR="00FE64FA" w:rsidRDefault="006F7765">
      <w:pPr>
        <w:spacing w:before="200"/>
      </w:pPr>
      <w:r>
        <w:rPr>
          <w:color w:val="64748B"/>
          <w:sz w:val="17"/>
        </w:rPr>
        <w:t>Scoring inputs: each axis is built from five market-specific parameters, defined in the Parameter Definitions section. All parameters are equally weighted.</w:t>
      </w:r>
    </w:p>
    <w:sectPr w:rsidR="00FE64FA"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F7765">
      <w:pPr>
        <w:spacing w:after="0" w:line="240" w:lineRule="auto"/>
      </w:pPr>
      <w:r>
        <w:separator/>
      </w:r>
    </w:p>
  </w:endnote>
  <w:endnote w:type="continuationSeparator" w:id="0">
    <w:p w:rsidR="00000000" w:rsidRDefault="006F7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64FA" w:rsidRDefault="006F7765">
    <w:pPr>
      <w:pStyle w:val="Footer"/>
    </w:pPr>
    <w:r>
      <w:rPr>
        <w:color w:val="64748B"/>
        <w:sz w:val="14"/>
      </w:rPr>
      <w:t>Coherent Quadrant · Defense Drones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F7765">
      <w:pPr>
        <w:spacing w:after="0" w:line="240" w:lineRule="auto"/>
      </w:pPr>
      <w:r>
        <w:separator/>
      </w:r>
    </w:p>
  </w:footnote>
  <w:footnote w:type="continuationSeparator" w:id="0">
    <w:p w:rsidR="00000000" w:rsidRDefault="006F77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F7765"/>
    <w:rsid w:val="00AA1D8D"/>
    <w:rsid w:val="00B47730"/>
    <w:rsid w:val="00CB0664"/>
    <w:rsid w:val="00FC693F"/>
    <w:rsid w:val="00FE64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B74DFC2-2C42-47CB-9057-749B99B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F7765"/>
    <w:pPr>
      <w:spacing w:after="100"/>
    </w:pPr>
  </w:style>
  <w:style w:type="paragraph" w:styleId="TOC2">
    <w:name w:val="toc 2"/>
    <w:basedOn w:val="Normal"/>
    <w:next w:val="Normal"/>
    <w:autoRedefine/>
    <w:uiPriority w:val="39"/>
    <w:unhideWhenUsed/>
    <w:rsid w:val="006F7765"/>
    <w:pPr>
      <w:spacing w:after="100"/>
      <w:ind w:left="190"/>
    </w:pPr>
  </w:style>
  <w:style w:type="character" w:styleId="Hyperlink">
    <w:name w:val="Hyperlink"/>
    <w:basedOn w:val="DefaultParagraphFont"/>
    <w:uiPriority w:val="99"/>
    <w:unhideWhenUsed/>
    <w:rsid w:val="006F77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B6A89B-E657-4623-9F2F-7920020BD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24662</Words>
  <Characters>140577</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164910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2026-10-05T13:30:00Z</dcterms:modified>
  <cp:category/>
</cp:coreProperties>
</file>