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D15FEA">
        <w:trPr>
          <w:cantSplit/>
          <w:jc w:val="center"/>
        </w:trPr>
        <w:tc>
          <w:tcPr>
            <w:tcW w:w="10092" w:type="dxa"/>
            <w:shd w:val="clear" w:color="auto" w:fill="002857"/>
            <w:tcMar>
              <w:top w:w="600" w:type="dxa"/>
              <w:left w:w="600" w:type="dxa"/>
              <w:bottom w:w="600" w:type="dxa"/>
              <w:right w:w="600" w:type="dxa"/>
            </w:tcMar>
            <w:vAlign w:val="bottom"/>
          </w:tcPr>
          <w:p w:rsidR="00D15FEA" w:rsidRDefault="002F1C63">
            <w:pPr>
              <w:spacing w:before="2400" w:after="20" w:line="240" w:lineRule="auto"/>
            </w:pPr>
            <w:bookmarkStart w:id="0" w:name="_GoBack"/>
            <w:bookmarkEnd w:id="0"/>
            <w:r>
              <w:rPr>
                <w:b/>
                <w:color w:val="E2E8F0"/>
                <w:spacing w:val="60"/>
                <w:sz w:val="21"/>
              </w:rPr>
              <w:t>Coherent Quadrant</w:t>
            </w:r>
          </w:p>
          <w:p w:rsidR="00D15FEA" w:rsidRDefault="002F1C63">
            <w:pPr>
              <w:pBdr>
                <w:bottom w:val="single" w:sz="24" w:space="10" w:color="52B69A"/>
              </w:pBdr>
              <w:spacing w:after="120" w:line="240" w:lineRule="auto"/>
            </w:pPr>
            <w:r>
              <w:rPr>
                <w:b/>
                <w:color w:val="FFFFFF"/>
                <w:sz w:val="52"/>
              </w:rPr>
              <w:t>MENA Magnesium Glycinate Market</w:t>
            </w:r>
          </w:p>
          <w:p w:rsidR="00D15FEA" w:rsidRDefault="002F1C63">
            <w:pPr>
              <w:spacing w:after="40" w:line="240" w:lineRule="auto"/>
            </w:pPr>
            <w:r>
              <w:rPr>
                <w:b/>
                <w:color w:val="FFFFFF"/>
                <w:sz w:val="22"/>
              </w:rPr>
              <w:t>Global</w:t>
            </w:r>
          </w:p>
          <w:p w:rsidR="00D15FEA" w:rsidRDefault="002F1C63">
            <w:pPr>
              <w:spacing w:after="360" w:line="240" w:lineRule="auto"/>
            </w:pPr>
            <w:r>
              <w:rPr>
                <w:color w:val="CBD5E1"/>
                <w:sz w:val="20"/>
              </w:rPr>
              <w:t>120 Brand / Marketer scored on Product Capability (X) and Business Capability (Y)</w:t>
            </w:r>
          </w:p>
        </w:tc>
      </w:tr>
    </w:tbl>
    <w:p w:rsidR="00D15FEA" w:rsidRDefault="00D15FEA">
      <w:pPr>
        <w:spacing w:after="120"/>
      </w:pPr>
    </w:p>
    <w:p w:rsidR="00D15FEA" w:rsidRDefault="002F1C63">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D15FEA">
        <w:trPr>
          <w:cantSplit/>
          <w:jc w:val="center"/>
        </w:trPr>
        <w:tc>
          <w:tcPr>
            <w:tcW w:w="5046" w:type="dxa"/>
            <w:gridSpan w:val="2"/>
            <w:shd w:val="clear" w:color="auto" w:fill="F8FAFC"/>
            <w:tcMar>
              <w:top w:w="160" w:type="dxa"/>
              <w:left w:w="160" w:type="dxa"/>
              <w:bottom w:w="160" w:type="dxa"/>
              <w:right w:w="160" w:type="dxa"/>
            </w:tcMar>
          </w:tcPr>
          <w:p w:rsidR="00D15FEA" w:rsidRDefault="002F1C63">
            <w:pPr>
              <w:spacing w:after="20" w:line="240" w:lineRule="auto"/>
            </w:pPr>
            <w:r>
              <w:rPr>
                <w:b/>
                <w:color w:val="0F172A"/>
                <w:sz w:val="20"/>
              </w:rPr>
              <w:t>Market</w:t>
            </w:r>
          </w:p>
          <w:p w:rsidR="00D15FEA" w:rsidRDefault="002F1C63">
            <w:pPr>
              <w:spacing w:after="20" w:line="240" w:lineRule="auto"/>
            </w:pPr>
            <w:r>
              <w:t>MENA Magnesium Glycinate Market</w:t>
            </w:r>
          </w:p>
          <w:p w:rsidR="00D15FEA" w:rsidRDefault="002F1C63">
            <w:pPr>
              <w:spacing w:after="20" w:line="240" w:lineRule="auto"/>
            </w:pPr>
            <w:r>
              <w:rPr>
                <w:b/>
                <w:color w:val="0F172A"/>
                <w:sz w:val="20"/>
              </w:rPr>
              <w:t>Market Type</w:t>
            </w:r>
          </w:p>
          <w:p w:rsidR="00D15FEA" w:rsidRDefault="002F1C63">
            <w:pPr>
              <w:spacing w:after="20" w:line="240" w:lineRule="auto"/>
            </w:pPr>
            <w:r>
              <w:t xml:space="preserve">The MENA Magnesium Glycinate Market </w:t>
            </w:r>
            <w:r>
              <w:t>covers magnesium glycinate supplements and finished formulations containing magnesium glycinate as an active nutritional ingredient. This assessment compares leading brands and marketers that supply finished dietary supplements across the Middle East and N</w:t>
            </w:r>
            <w:r>
              <w:t>orth Africa region.</w:t>
            </w:r>
          </w:p>
        </w:tc>
        <w:tc>
          <w:tcPr>
            <w:tcW w:w="5046" w:type="dxa"/>
            <w:gridSpan w:val="2"/>
            <w:shd w:val="clear" w:color="auto" w:fill="F8FAFC"/>
            <w:tcMar>
              <w:top w:w="160" w:type="dxa"/>
              <w:left w:w="160" w:type="dxa"/>
              <w:bottom w:w="160" w:type="dxa"/>
              <w:right w:w="160" w:type="dxa"/>
            </w:tcMar>
          </w:tcPr>
          <w:p w:rsidR="00D15FEA" w:rsidRDefault="002F1C63">
            <w:pPr>
              <w:spacing w:after="20" w:line="240" w:lineRule="auto"/>
            </w:pPr>
            <w:r>
              <w:rPr>
                <w:b/>
                <w:color w:val="0F172A"/>
                <w:sz w:val="20"/>
              </w:rPr>
              <w:t>Provider Categories in this Market</w:t>
            </w:r>
          </w:p>
          <w:p w:rsidR="00D15FEA" w:rsidRDefault="002F1C63">
            <w:pPr>
              <w:spacing w:after="20" w:line="240" w:lineRule="auto"/>
            </w:pPr>
            <w:r>
              <w:rPr>
                <w:b/>
                <w:color w:val="0F172A"/>
              </w:rPr>
              <w:t xml:space="preserve">1. </w:t>
            </w:r>
            <w:r>
              <w:rPr>
                <w:color w:val="0F172A"/>
              </w:rPr>
              <w:t>Brand / Marketer</w:t>
            </w:r>
          </w:p>
          <w:p w:rsidR="00D15FEA" w:rsidRDefault="002F1C63">
            <w:pPr>
              <w:spacing w:after="20" w:line="240" w:lineRule="auto"/>
            </w:pPr>
            <w:r>
              <w:rPr>
                <w:color w:val="64748B"/>
                <w:sz w:val="17"/>
              </w:rPr>
              <w:t>Defined by the scope of this report.</w:t>
            </w:r>
          </w:p>
        </w:tc>
      </w:tr>
      <w:tr w:rsidR="00D15FEA">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D15FEA" w:rsidRDefault="002F1C63">
            <w:pPr>
              <w:spacing w:after="20" w:line="240" w:lineRule="auto"/>
            </w:pPr>
            <w:r>
              <w:rPr>
                <w:b/>
                <w:color w:val="FFFFFF"/>
                <w:sz w:val="48"/>
              </w:rPr>
              <w:t>120</w:t>
            </w:r>
          </w:p>
          <w:p w:rsidR="00D15FEA" w:rsidRDefault="002F1C63">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D15FEA" w:rsidRDefault="002F1C63">
            <w:pPr>
              <w:spacing w:after="20" w:line="240" w:lineRule="auto"/>
            </w:pPr>
            <w:r>
              <w:rPr>
                <w:b/>
                <w:color w:val="FFFFFF"/>
                <w:sz w:val="48"/>
              </w:rPr>
              <w:t>20</w:t>
            </w:r>
          </w:p>
          <w:p w:rsidR="00D15FEA" w:rsidRDefault="002F1C63">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D15FEA" w:rsidRDefault="002F1C63">
            <w:pPr>
              <w:spacing w:after="20" w:line="240" w:lineRule="auto"/>
            </w:pPr>
            <w:r>
              <w:rPr>
                <w:b/>
                <w:color w:val="FFFFFF"/>
                <w:sz w:val="48"/>
              </w:rPr>
              <w:t>20</w:t>
            </w:r>
          </w:p>
          <w:p w:rsidR="00D15FEA" w:rsidRDefault="002F1C63">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D15FEA" w:rsidRDefault="002F1C63">
            <w:pPr>
              <w:spacing w:after="20" w:line="240" w:lineRule="auto"/>
            </w:pPr>
            <w:r>
              <w:rPr>
                <w:b/>
                <w:color w:val="FFFFFF"/>
                <w:sz w:val="48"/>
              </w:rPr>
              <w:t>4</w:t>
            </w:r>
          </w:p>
          <w:p w:rsidR="00D15FEA" w:rsidRDefault="002F1C63">
            <w:pPr>
              <w:spacing w:after="20" w:line="240" w:lineRule="auto"/>
            </w:pPr>
            <w:r>
              <w:rPr>
                <w:color w:val="E2E8F0"/>
                <w:sz w:val="18"/>
              </w:rPr>
              <w:t>Quadrants</w:t>
            </w:r>
          </w:p>
        </w:tc>
      </w:tr>
    </w:tbl>
    <w:p w:rsidR="00D15FEA" w:rsidRDefault="002F1C63">
      <w:pPr>
        <w:pageBreakBefore/>
        <w:pBdr>
          <w:bottom w:val="single" w:sz="24" w:space="6" w:color="52B69A"/>
        </w:pBdr>
        <w:spacing w:after="160"/>
      </w:pPr>
      <w:r>
        <w:rPr>
          <w:b/>
          <w:color w:val="002857"/>
          <w:sz w:val="40"/>
        </w:rPr>
        <w:lastRenderedPageBreak/>
        <w:t>Contents</w:t>
      </w:r>
    </w:p>
    <w:p w:rsidR="002F1C63" w:rsidRDefault="002F1C63">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3189961" w:history="1">
        <w:r w:rsidRPr="00C8569B">
          <w:rPr>
            <w:rStyle w:val="Hyperlink"/>
            <w:noProof/>
          </w:rPr>
          <w:t>Market Scoring Parameters</w:t>
        </w:r>
        <w:r>
          <w:rPr>
            <w:noProof/>
            <w:webHidden/>
          </w:rPr>
          <w:tab/>
        </w:r>
        <w:r>
          <w:rPr>
            <w:noProof/>
            <w:webHidden/>
          </w:rPr>
          <w:fldChar w:fldCharType="begin"/>
        </w:r>
        <w:r>
          <w:rPr>
            <w:noProof/>
            <w:webHidden/>
          </w:rPr>
          <w:instrText xml:space="preserve"> PAGEREF _Toc243189961 \h </w:instrText>
        </w:r>
        <w:r>
          <w:rPr>
            <w:noProof/>
            <w:webHidden/>
          </w:rPr>
        </w:r>
        <w:r>
          <w:rPr>
            <w:noProof/>
            <w:webHidden/>
          </w:rPr>
          <w:fldChar w:fldCharType="separate"/>
        </w:r>
        <w:r>
          <w:rPr>
            <w:noProof/>
            <w:webHidden/>
          </w:rPr>
          <w:t>3</w:t>
        </w:r>
        <w:r>
          <w:rPr>
            <w:noProof/>
            <w:webHidden/>
          </w:rPr>
          <w:fldChar w:fldCharType="end"/>
        </w:r>
      </w:hyperlink>
    </w:p>
    <w:p w:rsidR="002F1C63" w:rsidRDefault="002F1C63">
      <w:pPr>
        <w:pStyle w:val="TOC1"/>
        <w:tabs>
          <w:tab w:val="right" w:leader="dot" w:pos="10082"/>
        </w:tabs>
        <w:rPr>
          <w:rFonts w:asciiTheme="minorHAnsi" w:eastAsiaTheme="minorEastAsia" w:hAnsiTheme="minorHAnsi"/>
          <w:noProof/>
          <w:color w:val="auto"/>
          <w:sz w:val="22"/>
        </w:rPr>
      </w:pPr>
      <w:hyperlink w:anchor="_Toc243189962" w:history="1">
        <w:r w:rsidRPr="00C8569B">
          <w:rPr>
            <w:rStyle w:val="Hyperlink"/>
            <w:noProof/>
          </w:rPr>
          <w:t>Quadrant Positioning</w:t>
        </w:r>
        <w:r>
          <w:rPr>
            <w:noProof/>
            <w:webHidden/>
          </w:rPr>
          <w:tab/>
        </w:r>
        <w:r>
          <w:rPr>
            <w:noProof/>
            <w:webHidden/>
          </w:rPr>
          <w:fldChar w:fldCharType="begin"/>
        </w:r>
        <w:r>
          <w:rPr>
            <w:noProof/>
            <w:webHidden/>
          </w:rPr>
          <w:instrText xml:space="preserve"> PAGEREF _Toc243189962 \h </w:instrText>
        </w:r>
        <w:r>
          <w:rPr>
            <w:noProof/>
            <w:webHidden/>
          </w:rPr>
        </w:r>
        <w:r>
          <w:rPr>
            <w:noProof/>
            <w:webHidden/>
          </w:rPr>
          <w:fldChar w:fldCharType="separate"/>
        </w:r>
        <w:r>
          <w:rPr>
            <w:noProof/>
            <w:webHidden/>
          </w:rPr>
          <w:t>4</w:t>
        </w:r>
        <w:r>
          <w:rPr>
            <w:noProof/>
            <w:webHidden/>
          </w:rPr>
          <w:fldChar w:fldCharType="end"/>
        </w:r>
      </w:hyperlink>
    </w:p>
    <w:p w:rsidR="002F1C63" w:rsidRDefault="002F1C63">
      <w:pPr>
        <w:pStyle w:val="TOC1"/>
        <w:tabs>
          <w:tab w:val="right" w:leader="dot" w:pos="10082"/>
        </w:tabs>
        <w:rPr>
          <w:rFonts w:asciiTheme="minorHAnsi" w:eastAsiaTheme="minorEastAsia" w:hAnsiTheme="minorHAnsi"/>
          <w:noProof/>
          <w:color w:val="auto"/>
          <w:sz w:val="22"/>
        </w:rPr>
      </w:pPr>
      <w:hyperlink w:anchor="_Toc243189963" w:history="1">
        <w:r w:rsidRPr="00C8569B">
          <w:rPr>
            <w:rStyle w:val="Hyperlink"/>
            <w:noProof/>
          </w:rPr>
          <w:t>What Each Quadrant Means</w:t>
        </w:r>
        <w:r>
          <w:rPr>
            <w:noProof/>
            <w:webHidden/>
          </w:rPr>
          <w:tab/>
        </w:r>
        <w:r>
          <w:rPr>
            <w:noProof/>
            <w:webHidden/>
          </w:rPr>
          <w:fldChar w:fldCharType="begin"/>
        </w:r>
        <w:r>
          <w:rPr>
            <w:noProof/>
            <w:webHidden/>
          </w:rPr>
          <w:instrText xml:space="preserve"> PAGEREF _Toc243189963 \h </w:instrText>
        </w:r>
        <w:r>
          <w:rPr>
            <w:noProof/>
            <w:webHidden/>
          </w:rPr>
        </w:r>
        <w:r>
          <w:rPr>
            <w:noProof/>
            <w:webHidden/>
          </w:rPr>
          <w:fldChar w:fldCharType="separate"/>
        </w:r>
        <w:r>
          <w:rPr>
            <w:noProof/>
            <w:webHidden/>
          </w:rPr>
          <w:t>5</w:t>
        </w:r>
        <w:r>
          <w:rPr>
            <w:noProof/>
            <w:webHidden/>
          </w:rPr>
          <w:fldChar w:fldCharType="end"/>
        </w:r>
      </w:hyperlink>
    </w:p>
    <w:p w:rsidR="002F1C63" w:rsidRDefault="002F1C63">
      <w:pPr>
        <w:pStyle w:val="TOC1"/>
        <w:tabs>
          <w:tab w:val="right" w:leader="dot" w:pos="10082"/>
        </w:tabs>
        <w:rPr>
          <w:rFonts w:asciiTheme="minorHAnsi" w:eastAsiaTheme="minorEastAsia" w:hAnsiTheme="minorHAnsi"/>
          <w:noProof/>
          <w:color w:val="auto"/>
          <w:sz w:val="22"/>
        </w:rPr>
      </w:pPr>
      <w:hyperlink w:anchor="_Toc243189964" w:history="1">
        <w:r w:rsidRPr="00C8569B">
          <w:rPr>
            <w:rStyle w:val="Hyperlink"/>
            <w:noProof/>
          </w:rPr>
          <w:t>Top 20 Companies</w:t>
        </w:r>
        <w:r>
          <w:rPr>
            <w:noProof/>
            <w:webHidden/>
          </w:rPr>
          <w:tab/>
        </w:r>
        <w:r>
          <w:rPr>
            <w:noProof/>
            <w:webHidden/>
          </w:rPr>
          <w:fldChar w:fldCharType="begin"/>
        </w:r>
        <w:r>
          <w:rPr>
            <w:noProof/>
            <w:webHidden/>
          </w:rPr>
          <w:instrText xml:space="preserve"> PAGEREF _Toc243189964 \h </w:instrText>
        </w:r>
        <w:r>
          <w:rPr>
            <w:noProof/>
            <w:webHidden/>
          </w:rPr>
        </w:r>
        <w:r>
          <w:rPr>
            <w:noProof/>
            <w:webHidden/>
          </w:rPr>
          <w:fldChar w:fldCharType="separate"/>
        </w:r>
        <w:r>
          <w:rPr>
            <w:noProof/>
            <w:webHidden/>
          </w:rPr>
          <w:t>6</w:t>
        </w:r>
        <w:r>
          <w:rPr>
            <w:noProof/>
            <w:webHidden/>
          </w:rPr>
          <w:fldChar w:fldCharType="end"/>
        </w:r>
      </w:hyperlink>
    </w:p>
    <w:p w:rsidR="002F1C63" w:rsidRDefault="002F1C63">
      <w:pPr>
        <w:pStyle w:val="TOC1"/>
        <w:tabs>
          <w:tab w:val="right" w:leader="dot" w:pos="10082"/>
        </w:tabs>
        <w:rPr>
          <w:rFonts w:asciiTheme="minorHAnsi" w:eastAsiaTheme="minorEastAsia" w:hAnsiTheme="minorHAnsi"/>
          <w:noProof/>
          <w:color w:val="auto"/>
          <w:sz w:val="22"/>
        </w:rPr>
      </w:pPr>
      <w:hyperlink w:anchor="_Toc243189965" w:history="1">
        <w:r w:rsidRPr="00C8569B">
          <w:rPr>
            <w:rStyle w:val="Hyperlink"/>
            <w:noProof/>
          </w:rPr>
          <w:t>Other Noticeable Players</w:t>
        </w:r>
        <w:r>
          <w:rPr>
            <w:noProof/>
            <w:webHidden/>
          </w:rPr>
          <w:tab/>
        </w:r>
        <w:r>
          <w:rPr>
            <w:noProof/>
            <w:webHidden/>
          </w:rPr>
          <w:fldChar w:fldCharType="begin"/>
        </w:r>
        <w:r>
          <w:rPr>
            <w:noProof/>
            <w:webHidden/>
          </w:rPr>
          <w:instrText xml:space="preserve"> PAGEREF _Toc243189965 \h </w:instrText>
        </w:r>
        <w:r>
          <w:rPr>
            <w:noProof/>
            <w:webHidden/>
          </w:rPr>
        </w:r>
        <w:r>
          <w:rPr>
            <w:noProof/>
            <w:webHidden/>
          </w:rPr>
          <w:fldChar w:fldCharType="separate"/>
        </w:r>
        <w:r>
          <w:rPr>
            <w:noProof/>
            <w:webHidden/>
          </w:rPr>
          <w:t>7</w:t>
        </w:r>
        <w:r>
          <w:rPr>
            <w:noProof/>
            <w:webHidden/>
          </w:rPr>
          <w:fldChar w:fldCharType="end"/>
        </w:r>
      </w:hyperlink>
    </w:p>
    <w:p w:rsidR="002F1C63" w:rsidRDefault="002F1C63">
      <w:pPr>
        <w:pStyle w:val="TOC1"/>
        <w:tabs>
          <w:tab w:val="right" w:leader="dot" w:pos="10082"/>
        </w:tabs>
        <w:rPr>
          <w:rFonts w:asciiTheme="minorHAnsi" w:eastAsiaTheme="minorEastAsia" w:hAnsiTheme="minorHAnsi"/>
          <w:noProof/>
          <w:color w:val="auto"/>
          <w:sz w:val="22"/>
        </w:rPr>
      </w:pPr>
      <w:hyperlink w:anchor="_Toc243189966" w:history="1">
        <w:r w:rsidRPr="00C8569B">
          <w:rPr>
            <w:rStyle w:val="Hyperlink"/>
            <w:noProof/>
          </w:rPr>
          <w:t>Parameter Detail by Company</w:t>
        </w:r>
        <w:r>
          <w:rPr>
            <w:noProof/>
            <w:webHidden/>
          </w:rPr>
          <w:tab/>
        </w:r>
        <w:r>
          <w:rPr>
            <w:noProof/>
            <w:webHidden/>
          </w:rPr>
          <w:fldChar w:fldCharType="begin"/>
        </w:r>
        <w:r>
          <w:rPr>
            <w:noProof/>
            <w:webHidden/>
          </w:rPr>
          <w:instrText xml:space="preserve"> PAGEREF _Toc243189966 \h </w:instrText>
        </w:r>
        <w:r>
          <w:rPr>
            <w:noProof/>
            <w:webHidden/>
          </w:rPr>
        </w:r>
        <w:r>
          <w:rPr>
            <w:noProof/>
            <w:webHidden/>
          </w:rPr>
          <w:fldChar w:fldCharType="separate"/>
        </w:r>
        <w:r>
          <w:rPr>
            <w:noProof/>
            <w:webHidden/>
          </w:rPr>
          <w:t>11</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67" w:history="1">
        <w:r w:rsidRPr="00C8569B">
          <w:rPr>
            <w:rStyle w:val="Hyperlink"/>
            <w:noProof/>
          </w:rPr>
          <w:t>Swisse Wellness Pty Ltd (subsidiary of Biostime International Holdings)</w:t>
        </w:r>
        <w:r>
          <w:rPr>
            <w:noProof/>
            <w:webHidden/>
          </w:rPr>
          <w:tab/>
        </w:r>
        <w:r>
          <w:rPr>
            <w:noProof/>
            <w:webHidden/>
          </w:rPr>
          <w:fldChar w:fldCharType="begin"/>
        </w:r>
        <w:r>
          <w:rPr>
            <w:noProof/>
            <w:webHidden/>
          </w:rPr>
          <w:instrText xml:space="preserve"> PAGEREF _Toc243189967 \h </w:instrText>
        </w:r>
        <w:r>
          <w:rPr>
            <w:noProof/>
            <w:webHidden/>
          </w:rPr>
        </w:r>
        <w:r>
          <w:rPr>
            <w:noProof/>
            <w:webHidden/>
          </w:rPr>
          <w:fldChar w:fldCharType="separate"/>
        </w:r>
        <w:r>
          <w:rPr>
            <w:noProof/>
            <w:webHidden/>
          </w:rPr>
          <w:t>11</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68" w:history="1">
        <w:r w:rsidRPr="00C8569B">
          <w:rPr>
            <w:rStyle w:val="Hyperlink"/>
            <w:noProof/>
          </w:rPr>
          <w:t>Thorne (acquired by The Procter &amp; Gamble Company)</w:t>
        </w:r>
        <w:r>
          <w:rPr>
            <w:noProof/>
            <w:webHidden/>
          </w:rPr>
          <w:tab/>
        </w:r>
        <w:r>
          <w:rPr>
            <w:noProof/>
            <w:webHidden/>
          </w:rPr>
          <w:fldChar w:fldCharType="begin"/>
        </w:r>
        <w:r>
          <w:rPr>
            <w:noProof/>
            <w:webHidden/>
          </w:rPr>
          <w:instrText xml:space="preserve"> PAGEREF _Toc243189968 \h </w:instrText>
        </w:r>
        <w:r>
          <w:rPr>
            <w:noProof/>
            <w:webHidden/>
          </w:rPr>
        </w:r>
        <w:r>
          <w:rPr>
            <w:noProof/>
            <w:webHidden/>
          </w:rPr>
          <w:fldChar w:fldCharType="separate"/>
        </w:r>
        <w:r>
          <w:rPr>
            <w:noProof/>
            <w:webHidden/>
          </w:rPr>
          <w:t>15</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69" w:history="1">
        <w:r w:rsidRPr="00C8569B">
          <w:rPr>
            <w:rStyle w:val="Hyperlink"/>
            <w:noProof/>
          </w:rPr>
          <w:t>NOW Foods</w:t>
        </w:r>
        <w:r>
          <w:rPr>
            <w:noProof/>
            <w:webHidden/>
          </w:rPr>
          <w:tab/>
        </w:r>
        <w:r>
          <w:rPr>
            <w:noProof/>
            <w:webHidden/>
          </w:rPr>
          <w:fldChar w:fldCharType="begin"/>
        </w:r>
        <w:r>
          <w:rPr>
            <w:noProof/>
            <w:webHidden/>
          </w:rPr>
          <w:instrText xml:space="preserve"> PAGEREF _Toc243189969 \h </w:instrText>
        </w:r>
        <w:r>
          <w:rPr>
            <w:noProof/>
            <w:webHidden/>
          </w:rPr>
        </w:r>
        <w:r>
          <w:rPr>
            <w:noProof/>
            <w:webHidden/>
          </w:rPr>
          <w:fldChar w:fldCharType="separate"/>
        </w:r>
        <w:r>
          <w:rPr>
            <w:noProof/>
            <w:webHidden/>
          </w:rPr>
          <w:t>19</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70" w:history="1">
        <w:r w:rsidRPr="00C8569B">
          <w:rPr>
            <w:rStyle w:val="Hyperlink"/>
            <w:noProof/>
          </w:rPr>
          <w:t>NOW Health Group, Inc.</w:t>
        </w:r>
        <w:r>
          <w:rPr>
            <w:noProof/>
            <w:webHidden/>
          </w:rPr>
          <w:tab/>
        </w:r>
        <w:r>
          <w:rPr>
            <w:noProof/>
            <w:webHidden/>
          </w:rPr>
          <w:fldChar w:fldCharType="begin"/>
        </w:r>
        <w:r>
          <w:rPr>
            <w:noProof/>
            <w:webHidden/>
          </w:rPr>
          <w:instrText xml:space="preserve"> PAGEREF _Toc243189970 \h </w:instrText>
        </w:r>
        <w:r>
          <w:rPr>
            <w:noProof/>
            <w:webHidden/>
          </w:rPr>
        </w:r>
        <w:r>
          <w:rPr>
            <w:noProof/>
            <w:webHidden/>
          </w:rPr>
          <w:fldChar w:fldCharType="separate"/>
        </w:r>
        <w:r>
          <w:rPr>
            <w:noProof/>
            <w:webHidden/>
          </w:rPr>
          <w:t>22</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71" w:history="1">
        <w:r w:rsidRPr="00C8569B">
          <w:rPr>
            <w:rStyle w:val="Hyperlink"/>
            <w:noProof/>
          </w:rPr>
          <w:t>Pillar Performance Pty Ltd</w:t>
        </w:r>
        <w:r>
          <w:rPr>
            <w:noProof/>
            <w:webHidden/>
          </w:rPr>
          <w:tab/>
        </w:r>
        <w:r>
          <w:rPr>
            <w:noProof/>
            <w:webHidden/>
          </w:rPr>
          <w:fldChar w:fldCharType="begin"/>
        </w:r>
        <w:r>
          <w:rPr>
            <w:noProof/>
            <w:webHidden/>
          </w:rPr>
          <w:instrText xml:space="preserve"> PAGEREF _Toc243189971 \h </w:instrText>
        </w:r>
        <w:r>
          <w:rPr>
            <w:noProof/>
            <w:webHidden/>
          </w:rPr>
        </w:r>
        <w:r>
          <w:rPr>
            <w:noProof/>
            <w:webHidden/>
          </w:rPr>
          <w:fldChar w:fldCharType="separate"/>
        </w:r>
        <w:r>
          <w:rPr>
            <w:noProof/>
            <w:webHidden/>
          </w:rPr>
          <w:t>25</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72" w:history="1">
        <w:r w:rsidRPr="00C8569B">
          <w:rPr>
            <w:rStyle w:val="Hyperlink"/>
            <w:noProof/>
          </w:rPr>
          <w:t>EVA Pharma</w:t>
        </w:r>
        <w:r>
          <w:rPr>
            <w:noProof/>
            <w:webHidden/>
          </w:rPr>
          <w:tab/>
        </w:r>
        <w:r>
          <w:rPr>
            <w:noProof/>
            <w:webHidden/>
          </w:rPr>
          <w:fldChar w:fldCharType="begin"/>
        </w:r>
        <w:r>
          <w:rPr>
            <w:noProof/>
            <w:webHidden/>
          </w:rPr>
          <w:instrText xml:space="preserve"> PAGEREF _Toc243189972 \h </w:instrText>
        </w:r>
        <w:r>
          <w:rPr>
            <w:noProof/>
            <w:webHidden/>
          </w:rPr>
        </w:r>
        <w:r>
          <w:rPr>
            <w:noProof/>
            <w:webHidden/>
          </w:rPr>
          <w:fldChar w:fldCharType="separate"/>
        </w:r>
        <w:r>
          <w:rPr>
            <w:noProof/>
            <w:webHidden/>
          </w:rPr>
          <w:t>28</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73" w:history="1">
        <w:r w:rsidRPr="00C8569B">
          <w:rPr>
            <w:rStyle w:val="Hyperlink"/>
            <w:noProof/>
          </w:rPr>
          <w:t>Laperva Nutrition</w:t>
        </w:r>
        <w:r>
          <w:rPr>
            <w:noProof/>
            <w:webHidden/>
          </w:rPr>
          <w:tab/>
        </w:r>
        <w:r>
          <w:rPr>
            <w:noProof/>
            <w:webHidden/>
          </w:rPr>
          <w:fldChar w:fldCharType="begin"/>
        </w:r>
        <w:r>
          <w:rPr>
            <w:noProof/>
            <w:webHidden/>
          </w:rPr>
          <w:instrText xml:space="preserve"> PAGEREF _Toc243189973 \h </w:instrText>
        </w:r>
        <w:r>
          <w:rPr>
            <w:noProof/>
            <w:webHidden/>
          </w:rPr>
        </w:r>
        <w:r>
          <w:rPr>
            <w:noProof/>
            <w:webHidden/>
          </w:rPr>
          <w:fldChar w:fldCharType="separate"/>
        </w:r>
        <w:r>
          <w:rPr>
            <w:noProof/>
            <w:webHidden/>
          </w:rPr>
          <w:t>31</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74" w:history="1">
        <w:r w:rsidRPr="00C8569B">
          <w:rPr>
            <w:rStyle w:val="Hyperlink"/>
            <w:noProof/>
          </w:rPr>
          <w:t>Laperva</w:t>
        </w:r>
        <w:r>
          <w:rPr>
            <w:noProof/>
            <w:webHidden/>
          </w:rPr>
          <w:tab/>
        </w:r>
        <w:r>
          <w:rPr>
            <w:noProof/>
            <w:webHidden/>
          </w:rPr>
          <w:fldChar w:fldCharType="begin"/>
        </w:r>
        <w:r>
          <w:rPr>
            <w:noProof/>
            <w:webHidden/>
          </w:rPr>
          <w:instrText xml:space="preserve"> PAGEREF _Toc243189974 \h </w:instrText>
        </w:r>
        <w:r>
          <w:rPr>
            <w:noProof/>
            <w:webHidden/>
          </w:rPr>
        </w:r>
        <w:r>
          <w:rPr>
            <w:noProof/>
            <w:webHidden/>
          </w:rPr>
          <w:fldChar w:fldCharType="separate"/>
        </w:r>
        <w:r>
          <w:rPr>
            <w:noProof/>
            <w:webHidden/>
          </w:rPr>
          <w:t>34</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75" w:history="1">
        <w:r w:rsidRPr="00C8569B">
          <w:rPr>
            <w:rStyle w:val="Hyperlink"/>
            <w:noProof/>
          </w:rPr>
          <w:t>VitaCare MENA</w:t>
        </w:r>
        <w:r>
          <w:rPr>
            <w:noProof/>
            <w:webHidden/>
          </w:rPr>
          <w:tab/>
        </w:r>
        <w:r>
          <w:rPr>
            <w:noProof/>
            <w:webHidden/>
          </w:rPr>
          <w:fldChar w:fldCharType="begin"/>
        </w:r>
        <w:r>
          <w:rPr>
            <w:noProof/>
            <w:webHidden/>
          </w:rPr>
          <w:instrText xml:space="preserve"> PAGEREF _Toc243189975 \h </w:instrText>
        </w:r>
        <w:r>
          <w:rPr>
            <w:noProof/>
            <w:webHidden/>
          </w:rPr>
        </w:r>
        <w:r>
          <w:rPr>
            <w:noProof/>
            <w:webHidden/>
          </w:rPr>
          <w:fldChar w:fldCharType="separate"/>
        </w:r>
        <w:r>
          <w:rPr>
            <w:noProof/>
            <w:webHidden/>
          </w:rPr>
          <w:t>37</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76" w:history="1">
        <w:r w:rsidRPr="00C8569B">
          <w:rPr>
            <w:rStyle w:val="Hyperlink"/>
            <w:noProof/>
          </w:rPr>
          <w:t>Oladole Natural</w:t>
        </w:r>
        <w:r>
          <w:rPr>
            <w:noProof/>
            <w:webHidden/>
          </w:rPr>
          <w:tab/>
        </w:r>
        <w:r>
          <w:rPr>
            <w:noProof/>
            <w:webHidden/>
          </w:rPr>
          <w:fldChar w:fldCharType="begin"/>
        </w:r>
        <w:r>
          <w:rPr>
            <w:noProof/>
            <w:webHidden/>
          </w:rPr>
          <w:instrText xml:space="preserve"> PAGEREF _Toc243189976 \h </w:instrText>
        </w:r>
        <w:r>
          <w:rPr>
            <w:noProof/>
            <w:webHidden/>
          </w:rPr>
        </w:r>
        <w:r>
          <w:rPr>
            <w:noProof/>
            <w:webHidden/>
          </w:rPr>
          <w:fldChar w:fldCharType="separate"/>
        </w:r>
        <w:r>
          <w:rPr>
            <w:noProof/>
            <w:webHidden/>
          </w:rPr>
          <w:t>40</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77" w:history="1">
        <w:r w:rsidRPr="00C8569B">
          <w:rPr>
            <w:rStyle w:val="Hyperlink"/>
            <w:noProof/>
          </w:rPr>
          <w:t>Metagenics, LLC (subsidiary of Gryphon Investors)</w:t>
        </w:r>
        <w:r>
          <w:rPr>
            <w:noProof/>
            <w:webHidden/>
          </w:rPr>
          <w:tab/>
        </w:r>
        <w:r>
          <w:rPr>
            <w:noProof/>
            <w:webHidden/>
          </w:rPr>
          <w:fldChar w:fldCharType="begin"/>
        </w:r>
        <w:r>
          <w:rPr>
            <w:noProof/>
            <w:webHidden/>
          </w:rPr>
          <w:instrText xml:space="preserve"> PAGEREF _Toc243189977 \h </w:instrText>
        </w:r>
        <w:r>
          <w:rPr>
            <w:noProof/>
            <w:webHidden/>
          </w:rPr>
        </w:r>
        <w:r>
          <w:rPr>
            <w:noProof/>
            <w:webHidden/>
          </w:rPr>
          <w:fldChar w:fldCharType="separate"/>
        </w:r>
        <w:r>
          <w:rPr>
            <w:noProof/>
            <w:webHidden/>
          </w:rPr>
          <w:t>43</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78" w:history="1">
        <w:r w:rsidRPr="00C8569B">
          <w:rPr>
            <w:rStyle w:val="Hyperlink"/>
            <w:noProof/>
          </w:rPr>
          <w:t>Designs for Health, Inc. (acquired by BDT &amp; MSD Partners)</w:t>
        </w:r>
        <w:r>
          <w:rPr>
            <w:noProof/>
            <w:webHidden/>
          </w:rPr>
          <w:tab/>
        </w:r>
        <w:r>
          <w:rPr>
            <w:noProof/>
            <w:webHidden/>
          </w:rPr>
          <w:fldChar w:fldCharType="begin"/>
        </w:r>
        <w:r>
          <w:rPr>
            <w:noProof/>
            <w:webHidden/>
          </w:rPr>
          <w:instrText xml:space="preserve"> PAGEREF _Toc243189978 \h </w:instrText>
        </w:r>
        <w:r>
          <w:rPr>
            <w:noProof/>
            <w:webHidden/>
          </w:rPr>
        </w:r>
        <w:r>
          <w:rPr>
            <w:noProof/>
            <w:webHidden/>
          </w:rPr>
          <w:fldChar w:fldCharType="separate"/>
        </w:r>
        <w:r>
          <w:rPr>
            <w:noProof/>
            <w:webHidden/>
          </w:rPr>
          <w:t>46</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79" w:history="1">
        <w:r w:rsidRPr="00C8569B">
          <w:rPr>
            <w:rStyle w:val="Hyperlink"/>
            <w:noProof/>
          </w:rPr>
          <w:t>NutraBio Labs, Inc.</w:t>
        </w:r>
        <w:r>
          <w:rPr>
            <w:noProof/>
            <w:webHidden/>
          </w:rPr>
          <w:tab/>
        </w:r>
        <w:r>
          <w:rPr>
            <w:noProof/>
            <w:webHidden/>
          </w:rPr>
          <w:fldChar w:fldCharType="begin"/>
        </w:r>
        <w:r>
          <w:rPr>
            <w:noProof/>
            <w:webHidden/>
          </w:rPr>
          <w:instrText xml:space="preserve"> PAGEREF _Toc243189979 \h </w:instrText>
        </w:r>
        <w:r>
          <w:rPr>
            <w:noProof/>
            <w:webHidden/>
          </w:rPr>
        </w:r>
        <w:r>
          <w:rPr>
            <w:noProof/>
            <w:webHidden/>
          </w:rPr>
          <w:fldChar w:fldCharType="separate"/>
        </w:r>
        <w:r>
          <w:rPr>
            <w:noProof/>
            <w:webHidden/>
          </w:rPr>
          <w:t>49</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80" w:history="1">
        <w:r w:rsidRPr="00C8569B">
          <w:rPr>
            <w:rStyle w:val="Hyperlink"/>
            <w:noProof/>
          </w:rPr>
          <w:t>Nutricost</w:t>
        </w:r>
        <w:r>
          <w:rPr>
            <w:noProof/>
            <w:webHidden/>
          </w:rPr>
          <w:tab/>
        </w:r>
        <w:r>
          <w:rPr>
            <w:noProof/>
            <w:webHidden/>
          </w:rPr>
          <w:fldChar w:fldCharType="begin"/>
        </w:r>
        <w:r>
          <w:rPr>
            <w:noProof/>
            <w:webHidden/>
          </w:rPr>
          <w:instrText xml:space="preserve"> PAGEREF _Toc243189980 \h </w:instrText>
        </w:r>
        <w:r>
          <w:rPr>
            <w:noProof/>
            <w:webHidden/>
          </w:rPr>
        </w:r>
        <w:r>
          <w:rPr>
            <w:noProof/>
            <w:webHidden/>
          </w:rPr>
          <w:fldChar w:fldCharType="separate"/>
        </w:r>
        <w:r>
          <w:rPr>
            <w:noProof/>
            <w:webHidden/>
          </w:rPr>
          <w:t>52</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81" w:history="1">
        <w:r w:rsidRPr="00C8569B">
          <w:rPr>
            <w:rStyle w:val="Hyperlink"/>
            <w:noProof/>
          </w:rPr>
          <w:t>Nature Made (subsidiary of Otsuka Pharmaceutical)</w:t>
        </w:r>
        <w:r>
          <w:rPr>
            <w:noProof/>
            <w:webHidden/>
          </w:rPr>
          <w:tab/>
        </w:r>
        <w:r>
          <w:rPr>
            <w:noProof/>
            <w:webHidden/>
          </w:rPr>
          <w:fldChar w:fldCharType="begin"/>
        </w:r>
        <w:r>
          <w:rPr>
            <w:noProof/>
            <w:webHidden/>
          </w:rPr>
          <w:instrText xml:space="preserve"> PAGEREF _Toc243189981 \h </w:instrText>
        </w:r>
        <w:r>
          <w:rPr>
            <w:noProof/>
            <w:webHidden/>
          </w:rPr>
        </w:r>
        <w:r>
          <w:rPr>
            <w:noProof/>
            <w:webHidden/>
          </w:rPr>
          <w:fldChar w:fldCharType="separate"/>
        </w:r>
        <w:r>
          <w:rPr>
            <w:noProof/>
            <w:webHidden/>
          </w:rPr>
          <w:t>55</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82" w:history="1">
        <w:r w:rsidRPr="00C8569B">
          <w:rPr>
            <w:rStyle w:val="Hyperlink"/>
            <w:noProof/>
          </w:rPr>
          <w:t>BiOptimizers USA Inc.</w:t>
        </w:r>
        <w:r>
          <w:rPr>
            <w:noProof/>
            <w:webHidden/>
          </w:rPr>
          <w:tab/>
        </w:r>
        <w:r>
          <w:rPr>
            <w:noProof/>
            <w:webHidden/>
          </w:rPr>
          <w:fldChar w:fldCharType="begin"/>
        </w:r>
        <w:r>
          <w:rPr>
            <w:noProof/>
            <w:webHidden/>
          </w:rPr>
          <w:instrText xml:space="preserve"> PAGEREF _Toc243189982 \h </w:instrText>
        </w:r>
        <w:r>
          <w:rPr>
            <w:noProof/>
            <w:webHidden/>
          </w:rPr>
        </w:r>
        <w:r>
          <w:rPr>
            <w:noProof/>
            <w:webHidden/>
          </w:rPr>
          <w:fldChar w:fldCharType="separate"/>
        </w:r>
        <w:r>
          <w:rPr>
            <w:noProof/>
            <w:webHidden/>
          </w:rPr>
          <w:t>58</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83" w:history="1">
        <w:r w:rsidRPr="00C8569B">
          <w:rPr>
            <w:rStyle w:val="Hyperlink"/>
            <w:noProof/>
          </w:rPr>
          <w:t>FoodState, Inc. (subsidiary of Pharmavite LLC)</w:t>
        </w:r>
        <w:r>
          <w:rPr>
            <w:noProof/>
            <w:webHidden/>
          </w:rPr>
          <w:tab/>
        </w:r>
        <w:r>
          <w:rPr>
            <w:noProof/>
            <w:webHidden/>
          </w:rPr>
          <w:fldChar w:fldCharType="begin"/>
        </w:r>
        <w:r>
          <w:rPr>
            <w:noProof/>
            <w:webHidden/>
          </w:rPr>
          <w:instrText xml:space="preserve"> PAGEREF _Toc243189983 \h </w:instrText>
        </w:r>
        <w:r>
          <w:rPr>
            <w:noProof/>
            <w:webHidden/>
          </w:rPr>
        </w:r>
        <w:r>
          <w:rPr>
            <w:noProof/>
            <w:webHidden/>
          </w:rPr>
          <w:fldChar w:fldCharType="separate"/>
        </w:r>
        <w:r>
          <w:rPr>
            <w:noProof/>
            <w:webHidden/>
          </w:rPr>
          <w:t>61</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84" w:history="1">
        <w:r w:rsidRPr="00C8569B">
          <w:rPr>
            <w:rStyle w:val="Hyperlink"/>
            <w:noProof/>
          </w:rPr>
          <w:t>Vimergy LLC</w:t>
        </w:r>
        <w:r>
          <w:rPr>
            <w:noProof/>
            <w:webHidden/>
          </w:rPr>
          <w:tab/>
        </w:r>
        <w:r>
          <w:rPr>
            <w:noProof/>
            <w:webHidden/>
          </w:rPr>
          <w:fldChar w:fldCharType="begin"/>
        </w:r>
        <w:r>
          <w:rPr>
            <w:noProof/>
            <w:webHidden/>
          </w:rPr>
          <w:instrText xml:space="preserve"> PAGEREF _Toc243189984 \h </w:instrText>
        </w:r>
        <w:r>
          <w:rPr>
            <w:noProof/>
            <w:webHidden/>
          </w:rPr>
        </w:r>
        <w:r>
          <w:rPr>
            <w:noProof/>
            <w:webHidden/>
          </w:rPr>
          <w:fldChar w:fldCharType="separate"/>
        </w:r>
        <w:r>
          <w:rPr>
            <w:noProof/>
            <w:webHidden/>
          </w:rPr>
          <w:t>64</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85" w:history="1">
        <w:r w:rsidRPr="00C8569B">
          <w:rPr>
            <w:rStyle w:val="Hyperlink"/>
            <w:noProof/>
          </w:rPr>
          <w:t>Source Naturals, Inc.</w:t>
        </w:r>
        <w:r>
          <w:rPr>
            <w:noProof/>
            <w:webHidden/>
          </w:rPr>
          <w:tab/>
        </w:r>
        <w:r>
          <w:rPr>
            <w:noProof/>
            <w:webHidden/>
          </w:rPr>
          <w:fldChar w:fldCharType="begin"/>
        </w:r>
        <w:r>
          <w:rPr>
            <w:noProof/>
            <w:webHidden/>
          </w:rPr>
          <w:instrText xml:space="preserve"> PAGEREF _Toc243189985 \h </w:instrText>
        </w:r>
        <w:r>
          <w:rPr>
            <w:noProof/>
            <w:webHidden/>
          </w:rPr>
        </w:r>
        <w:r>
          <w:rPr>
            <w:noProof/>
            <w:webHidden/>
          </w:rPr>
          <w:fldChar w:fldCharType="separate"/>
        </w:r>
        <w:r>
          <w:rPr>
            <w:noProof/>
            <w:webHidden/>
          </w:rPr>
          <w:t>67</w:t>
        </w:r>
        <w:r>
          <w:rPr>
            <w:noProof/>
            <w:webHidden/>
          </w:rPr>
          <w:fldChar w:fldCharType="end"/>
        </w:r>
      </w:hyperlink>
    </w:p>
    <w:p w:rsidR="002F1C63" w:rsidRDefault="002F1C63">
      <w:pPr>
        <w:pStyle w:val="TOC2"/>
        <w:tabs>
          <w:tab w:val="right" w:leader="dot" w:pos="10082"/>
        </w:tabs>
        <w:rPr>
          <w:rFonts w:asciiTheme="minorHAnsi" w:eastAsiaTheme="minorEastAsia" w:hAnsiTheme="minorHAnsi"/>
          <w:noProof/>
          <w:color w:val="auto"/>
          <w:sz w:val="22"/>
        </w:rPr>
      </w:pPr>
      <w:hyperlink w:anchor="_Toc243189986" w:history="1">
        <w:r w:rsidRPr="00C8569B">
          <w:rPr>
            <w:rStyle w:val="Hyperlink"/>
            <w:noProof/>
          </w:rPr>
          <w:t>Deva Nutrition LLC</w:t>
        </w:r>
        <w:r>
          <w:rPr>
            <w:noProof/>
            <w:webHidden/>
          </w:rPr>
          <w:tab/>
        </w:r>
        <w:r>
          <w:rPr>
            <w:noProof/>
            <w:webHidden/>
          </w:rPr>
          <w:fldChar w:fldCharType="begin"/>
        </w:r>
        <w:r>
          <w:rPr>
            <w:noProof/>
            <w:webHidden/>
          </w:rPr>
          <w:instrText xml:space="preserve"> PAGEREF _Toc243189986 \h </w:instrText>
        </w:r>
        <w:r>
          <w:rPr>
            <w:noProof/>
            <w:webHidden/>
          </w:rPr>
        </w:r>
        <w:r>
          <w:rPr>
            <w:noProof/>
            <w:webHidden/>
          </w:rPr>
          <w:fldChar w:fldCharType="separate"/>
        </w:r>
        <w:r>
          <w:rPr>
            <w:noProof/>
            <w:webHidden/>
          </w:rPr>
          <w:t>70</w:t>
        </w:r>
        <w:r>
          <w:rPr>
            <w:noProof/>
            <w:webHidden/>
          </w:rPr>
          <w:fldChar w:fldCharType="end"/>
        </w:r>
      </w:hyperlink>
    </w:p>
    <w:p w:rsidR="002F1C63" w:rsidRDefault="002F1C63">
      <w:pPr>
        <w:pStyle w:val="TOC1"/>
        <w:tabs>
          <w:tab w:val="right" w:leader="dot" w:pos="10082"/>
        </w:tabs>
        <w:rPr>
          <w:rFonts w:asciiTheme="minorHAnsi" w:eastAsiaTheme="minorEastAsia" w:hAnsiTheme="minorHAnsi"/>
          <w:noProof/>
          <w:color w:val="auto"/>
          <w:sz w:val="22"/>
        </w:rPr>
      </w:pPr>
      <w:hyperlink w:anchor="_Toc243189987" w:history="1">
        <w:r w:rsidRPr="00C8569B">
          <w:rPr>
            <w:rStyle w:val="Hyperlink"/>
            <w:noProof/>
          </w:rPr>
          <w:t>Parameter Definitions</w:t>
        </w:r>
        <w:r>
          <w:rPr>
            <w:noProof/>
            <w:webHidden/>
          </w:rPr>
          <w:tab/>
        </w:r>
        <w:r>
          <w:rPr>
            <w:noProof/>
            <w:webHidden/>
          </w:rPr>
          <w:fldChar w:fldCharType="begin"/>
        </w:r>
        <w:r>
          <w:rPr>
            <w:noProof/>
            <w:webHidden/>
          </w:rPr>
          <w:instrText xml:space="preserve"> PAGEREF _Toc243189987 \h </w:instrText>
        </w:r>
        <w:r>
          <w:rPr>
            <w:noProof/>
            <w:webHidden/>
          </w:rPr>
        </w:r>
        <w:r>
          <w:rPr>
            <w:noProof/>
            <w:webHidden/>
          </w:rPr>
          <w:fldChar w:fldCharType="separate"/>
        </w:r>
        <w:r>
          <w:rPr>
            <w:noProof/>
            <w:webHidden/>
          </w:rPr>
          <w:t>73</w:t>
        </w:r>
        <w:r>
          <w:rPr>
            <w:noProof/>
            <w:webHidden/>
          </w:rPr>
          <w:fldChar w:fldCharType="end"/>
        </w:r>
      </w:hyperlink>
    </w:p>
    <w:p w:rsidR="002F1C63" w:rsidRDefault="002F1C63">
      <w:pPr>
        <w:pStyle w:val="TOC1"/>
        <w:tabs>
          <w:tab w:val="right" w:leader="dot" w:pos="10082"/>
        </w:tabs>
        <w:rPr>
          <w:rFonts w:asciiTheme="minorHAnsi" w:eastAsiaTheme="minorEastAsia" w:hAnsiTheme="minorHAnsi"/>
          <w:noProof/>
          <w:color w:val="auto"/>
          <w:sz w:val="22"/>
        </w:rPr>
      </w:pPr>
      <w:hyperlink w:anchor="_Toc243189988" w:history="1">
        <w:r w:rsidRPr="00C8569B">
          <w:rPr>
            <w:rStyle w:val="Hyperlink"/>
            <w:noProof/>
          </w:rPr>
          <w:t>Research Methodology</w:t>
        </w:r>
        <w:r>
          <w:rPr>
            <w:noProof/>
            <w:webHidden/>
          </w:rPr>
          <w:tab/>
        </w:r>
        <w:r>
          <w:rPr>
            <w:noProof/>
            <w:webHidden/>
          </w:rPr>
          <w:fldChar w:fldCharType="begin"/>
        </w:r>
        <w:r>
          <w:rPr>
            <w:noProof/>
            <w:webHidden/>
          </w:rPr>
          <w:instrText xml:space="preserve"> PAGEREF _Toc243189988 \h </w:instrText>
        </w:r>
        <w:r>
          <w:rPr>
            <w:noProof/>
            <w:webHidden/>
          </w:rPr>
        </w:r>
        <w:r>
          <w:rPr>
            <w:noProof/>
            <w:webHidden/>
          </w:rPr>
          <w:fldChar w:fldCharType="separate"/>
        </w:r>
        <w:r>
          <w:rPr>
            <w:noProof/>
            <w:webHidden/>
          </w:rPr>
          <w:t>74</w:t>
        </w:r>
        <w:r>
          <w:rPr>
            <w:noProof/>
            <w:webHidden/>
          </w:rPr>
          <w:fldChar w:fldCharType="end"/>
        </w:r>
      </w:hyperlink>
    </w:p>
    <w:p w:rsidR="00D15FEA" w:rsidRDefault="002F1C63">
      <w:r>
        <w:fldChar w:fldCharType="end"/>
      </w:r>
    </w:p>
    <w:p w:rsidR="00D15FEA" w:rsidRDefault="002F1C63">
      <w:pPr>
        <w:pStyle w:val="Heading1"/>
        <w:pageBreakBefore/>
        <w:pBdr>
          <w:bottom w:val="single" w:sz="24" w:space="6" w:color="52B69A"/>
        </w:pBdr>
      </w:pPr>
      <w:bookmarkStart w:id="1" w:name="_Toc243189961"/>
      <w:r>
        <w:lastRenderedPageBreak/>
        <w:t xml:space="preserve">Market </w:t>
      </w:r>
      <w:r>
        <w:t>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D15FEA">
        <w:trPr>
          <w:cantSplit/>
          <w:jc w:val="center"/>
        </w:trPr>
        <w:tc>
          <w:tcPr>
            <w:tcW w:w="5046" w:type="dxa"/>
            <w:shd w:val="clear" w:color="auto" w:fill="F8FAFC"/>
            <w:tcMar>
              <w:top w:w="160" w:type="dxa"/>
              <w:left w:w="160" w:type="dxa"/>
              <w:bottom w:w="160" w:type="dxa"/>
              <w:right w:w="160" w:type="dxa"/>
            </w:tcMar>
          </w:tcPr>
          <w:p w:rsidR="00D15FEA" w:rsidRDefault="002F1C63">
            <w:pPr>
              <w:spacing w:after="20" w:line="240" w:lineRule="auto"/>
            </w:pPr>
            <w:r>
              <w:rPr>
                <w:b/>
                <w:color w:val="0F172A"/>
                <w:sz w:val="20"/>
              </w:rPr>
              <w:t>X — Product Capability</w:t>
            </w:r>
          </w:p>
          <w:p w:rsidR="00D15FEA" w:rsidRDefault="002F1C63">
            <w:pPr>
              <w:spacing w:after="20" w:line="240" w:lineRule="auto"/>
            </w:pPr>
            <w:r>
              <w:rPr>
                <w:b/>
                <w:color w:val="0F172A"/>
              </w:rPr>
              <w:t xml:space="preserve">1. </w:t>
            </w:r>
            <w:r>
              <w:rPr>
                <w:color w:val="0F172A"/>
              </w:rPr>
              <w:t>Elemental Magnesium Dose per Serving</w:t>
            </w:r>
          </w:p>
          <w:p w:rsidR="00D15FEA" w:rsidRDefault="002F1C63">
            <w:pPr>
              <w:spacing w:after="20" w:line="240" w:lineRule="auto"/>
            </w:pPr>
            <w:r>
              <w:rPr>
                <w:b/>
                <w:color w:val="0F172A"/>
              </w:rPr>
              <w:t xml:space="preserve">2. </w:t>
            </w:r>
            <w:r>
              <w:rPr>
                <w:color w:val="0F172A"/>
              </w:rPr>
              <w:t>Glycinate Purity and Chelation Technology</w:t>
            </w:r>
          </w:p>
          <w:p w:rsidR="00D15FEA" w:rsidRDefault="002F1C63">
            <w:pPr>
              <w:spacing w:after="20" w:line="240" w:lineRule="auto"/>
            </w:pPr>
            <w:r>
              <w:rPr>
                <w:b/>
                <w:color w:val="0F172A"/>
              </w:rPr>
              <w:t xml:space="preserve">3. </w:t>
            </w:r>
            <w:r>
              <w:rPr>
                <w:color w:val="0F172A"/>
              </w:rPr>
              <w:t>Dosage Form Innovation</w:t>
            </w:r>
          </w:p>
          <w:p w:rsidR="00D15FEA" w:rsidRDefault="002F1C63">
            <w:pPr>
              <w:spacing w:after="20" w:line="240" w:lineRule="auto"/>
            </w:pPr>
            <w:r>
              <w:rPr>
                <w:b/>
                <w:color w:val="0F172A"/>
              </w:rPr>
              <w:t xml:space="preserve">4. </w:t>
            </w:r>
            <w:r>
              <w:rPr>
                <w:color w:val="0F172A"/>
              </w:rPr>
              <w:t>Product Line Breadth</w:t>
            </w:r>
          </w:p>
          <w:p w:rsidR="00D15FEA" w:rsidRDefault="002F1C63">
            <w:pPr>
              <w:spacing w:after="20" w:line="240" w:lineRule="auto"/>
            </w:pPr>
            <w:r>
              <w:rPr>
                <w:b/>
                <w:color w:val="0F172A"/>
              </w:rPr>
              <w:t xml:space="preserve">5. </w:t>
            </w:r>
            <w:r>
              <w:rPr>
                <w:color w:val="0F172A"/>
              </w:rPr>
              <w:t>Third-Party Certifications and Testing</w:t>
            </w:r>
          </w:p>
        </w:tc>
        <w:tc>
          <w:tcPr>
            <w:tcW w:w="5046" w:type="dxa"/>
            <w:shd w:val="clear" w:color="auto" w:fill="F8FAFC"/>
            <w:tcMar>
              <w:top w:w="160" w:type="dxa"/>
              <w:left w:w="160" w:type="dxa"/>
              <w:bottom w:w="160" w:type="dxa"/>
              <w:right w:w="160" w:type="dxa"/>
            </w:tcMar>
          </w:tcPr>
          <w:p w:rsidR="00D15FEA" w:rsidRDefault="002F1C63">
            <w:pPr>
              <w:spacing w:after="20" w:line="240" w:lineRule="auto"/>
            </w:pPr>
            <w:r>
              <w:rPr>
                <w:b/>
                <w:color w:val="0F172A"/>
                <w:sz w:val="20"/>
              </w:rPr>
              <w:t>Y — Business Capability</w:t>
            </w:r>
          </w:p>
          <w:p w:rsidR="00D15FEA" w:rsidRDefault="002F1C63">
            <w:pPr>
              <w:spacing w:after="20" w:line="240" w:lineRule="auto"/>
            </w:pPr>
            <w:r>
              <w:rPr>
                <w:b/>
                <w:color w:val="0F172A"/>
              </w:rPr>
              <w:t xml:space="preserve">1. </w:t>
            </w:r>
            <w:r>
              <w:rPr>
                <w:color w:val="0F172A"/>
              </w:rPr>
              <w:t>MENA Retai</w:t>
            </w:r>
            <w:r>
              <w:rPr>
                <w:color w:val="0F172A"/>
              </w:rPr>
              <w:t>l Distribution Reach</w:t>
            </w:r>
          </w:p>
          <w:p w:rsidR="00D15FEA" w:rsidRDefault="002F1C63">
            <w:pPr>
              <w:spacing w:after="20" w:line="240" w:lineRule="auto"/>
            </w:pPr>
            <w:r>
              <w:rPr>
                <w:b/>
                <w:color w:val="0F172A"/>
              </w:rPr>
              <w:t xml:space="preserve">2. </w:t>
            </w:r>
            <w:r>
              <w:rPr>
                <w:color w:val="0F172A"/>
              </w:rPr>
              <w:t>MENA Sales Revenue and Growth</w:t>
            </w:r>
          </w:p>
          <w:p w:rsidR="00D15FEA" w:rsidRDefault="002F1C63">
            <w:pPr>
              <w:spacing w:after="20" w:line="240" w:lineRule="auto"/>
            </w:pPr>
            <w:r>
              <w:rPr>
                <w:b/>
                <w:color w:val="0F172A"/>
              </w:rPr>
              <w:t xml:space="preserve">3. </w:t>
            </w:r>
            <w:r>
              <w:rPr>
                <w:color w:val="0F172A"/>
              </w:rPr>
              <w:t>Named Retail and Pharmacy Partnerships</w:t>
            </w:r>
          </w:p>
          <w:p w:rsidR="00D15FEA" w:rsidRDefault="002F1C63">
            <w:pPr>
              <w:spacing w:after="20" w:line="240" w:lineRule="auto"/>
            </w:pPr>
            <w:r>
              <w:rPr>
                <w:b/>
                <w:color w:val="0F172A"/>
              </w:rPr>
              <w:t xml:space="preserve">4. </w:t>
            </w:r>
            <w:r>
              <w:rPr>
                <w:color w:val="0F172A"/>
              </w:rPr>
              <w:t>Regulatory Registrations in MENA</w:t>
            </w:r>
          </w:p>
          <w:p w:rsidR="00D15FEA" w:rsidRDefault="002F1C63">
            <w:pPr>
              <w:spacing w:after="20" w:line="240" w:lineRule="auto"/>
            </w:pPr>
            <w:r>
              <w:rPr>
                <w:b/>
                <w:color w:val="0F172A"/>
              </w:rPr>
              <w:t xml:space="preserve">5. </w:t>
            </w:r>
            <w:r>
              <w:rPr>
                <w:color w:val="0F172A"/>
              </w:rPr>
              <w:t>Brand Marketing and Consumer Engagement</w:t>
            </w:r>
          </w:p>
        </w:tc>
      </w:tr>
    </w:tbl>
    <w:p w:rsidR="00D15FEA" w:rsidRDefault="002F1C63">
      <w:pPr>
        <w:pStyle w:val="Heading1"/>
        <w:pageBreakBefore/>
        <w:pBdr>
          <w:bottom w:val="single" w:sz="24" w:space="6" w:color="52B69A"/>
        </w:pBdr>
      </w:pPr>
      <w:bookmarkStart w:id="2" w:name="_Toc243189962"/>
      <w:r>
        <w:lastRenderedPageBreak/>
        <w:t>Quadrant Positioning</w:t>
      </w:r>
      <w:bookmarkEnd w:id="2"/>
    </w:p>
    <w:p w:rsidR="00D15FEA" w:rsidRDefault="002F1C63">
      <w:pPr>
        <w:spacing w:after="200"/>
      </w:pPr>
      <w:r>
        <w:rPr>
          <w:color w:val="64748B"/>
        </w:rPr>
        <w:t>(20 on chart · 120 in total)</w:t>
      </w:r>
    </w:p>
    <w:p w:rsidR="00D15FEA" w:rsidRDefault="002F1C63">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D15FEA" w:rsidRDefault="002F1C63">
      <w:pPr>
        <w:spacing w:after="20"/>
      </w:pPr>
      <w:r>
        <w:rPr>
          <w:b/>
          <w:sz w:val="18"/>
        </w:rPr>
        <w:t xml:space="preserve">Countries on chart (by </w:t>
      </w:r>
      <w:r>
        <w:rPr>
          <w:b/>
          <w:sz w:val="18"/>
        </w:rPr>
        <w:t>quadrant)</w:t>
      </w:r>
    </w:p>
    <w:p w:rsidR="00D15FEA" w:rsidRDefault="002F1C63">
      <w:r>
        <w:rPr>
          <w:sz w:val="18"/>
        </w:rPr>
        <w:t>Leaders: Australia×2, United States×3 · Challengers: Egypt×2, UAE×1, United Arab Emirates×2 · Trailblazers: United States×5 · Evolving Players: United States×5</w:t>
      </w:r>
    </w:p>
    <w:p w:rsidR="00D15FEA" w:rsidRDefault="002F1C63">
      <w:pPr>
        <w:pStyle w:val="Heading1"/>
        <w:pageBreakBefore/>
        <w:pBdr>
          <w:bottom w:val="single" w:sz="24" w:space="6" w:color="52B69A"/>
        </w:pBdr>
      </w:pPr>
      <w:bookmarkStart w:id="3" w:name="_Toc24318996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15FEA">
        <w:trPr>
          <w:cantSplit/>
          <w:jc w:val="center"/>
        </w:trPr>
        <w:tc>
          <w:tcPr>
            <w:tcW w:w="10092" w:type="dxa"/>
            <w:shd w:val="clear" w:color="auto" w:fill="F8FAFC"/>
            <w:tcMar>
              <w:top w:w="160" w:type="dxa"/>
              <w:left w:w="160" w:type="dxa"/>
              <w:bottom w:w="160" w:type="dxa"/>
              <w:right w:w="160" w:type="dxa"/>
            </w:tcMar>
          </w:tcPr>
          <w:p w:rsidR="00D15FEA" w:rsidRDefault="002F1C63">
            <w:pPr>
              <w:spacing w:after="20" w:line="240" w:lineRule="auto"/>
            </w:pPr>
            <w:r>
              <w:rPr>
                <w:b/>
                <w:color w:val="0F172A"/>
                <w:sz w:val="16"/>
              </w:rPr>
              <w:t>Leaders</w:t>
            </w:r>
            <w:r>
              <w:rPr>
                <w:b/>
                <w:color w:val="0F172A"/>
                <w:sz w:val="22"/>
              </w:rPr>
              <w:t xml:space="preserve">   Integrated Market Leaders</w:t>
            </w:r>
          </w:p>
          <w:p w:rsidR="00D15FEA" w:rsidRDefault="002F1C63">
            <w:pPr>
              <w:spacing w:after="20" w:line="240" w:lineRule="auto"/>
            </w:pPr>
            <w:r>
              <w:rPr>
                <w:color w:val="64748B"/>
                <w:sz w:val="17"/>
              </w:rPr>
              <w:t xml:space="preserve">Best-in-class Product </w:t>
            </w:r>
            <w:r>
              <w:rPr>
                <w:color w:val="64748B"/>
                <w:sz w:val="17"/>
              </w:rPr>
              <w:t>Capability, Best-in-class Business Capability</w:t>
            </w:r>
          </w:p>
          <w:p w:rsidR="00D15FEA" w:rsidRDefault="002F1C63">
            <w:pPr>
              <w:spacing w:after="20" w:line="240" w:lineRule="auto"/>
            </w:pPr>
            <w:r>
              <w:t>Companies demonstrating strong product capabilities and robust business execution. They combine mature and differentiated offerings with established market presence, customer reach, commercial scale, and effect</w:t>
            </w:r>
            <w:r>
              <w:t>ive growth strategies, positioning them strongly for sustained market leadership.</w:t>
            </w:r>
          </w:p>
        </w:tc>
      </w:tr>
    </w:tbl>
    <w:p w:rsidR="00D15FEA" w:rsidRDefault="00D15FE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15FEA">
        <w:trPr>
          <w:cantSplit/>
          <w:jc w:val="center"/>
        </w:trPr>
        <w:tc>
          <w:tcPr>
            <w:tcW w:w="10092" w:type="dxa"/>
            <w:shd w:val="clear" w:color="auto" w:fill="F8FAFC"/>
            <w:tcMar>
              <w:top w:w="160" w:type="dxa"/>
              <w:left w:w="160" w:type="dxa"/>
              <w:bottom w:w="160" w:type="dxa"/>
              <w:right w:w="160" w:type="dxa"/>
            </w:tcMar>
          </w:tcPr>
          <w:p w:rsidR="00D15FEA" w:rsidRDefault="002F1C63">
            <w:pPr>
              <w:spacing w:after="20" w:line="240" w:lineRule="auto"/>
            </w:pPr>
            <w:r>
              <w:rPr>
                <w:b/>
                <w:color w:val="0F172A"/>
                <w:sz w:val="16"/>
              </w:rPr>
              <w:t>Challengers</w:t>
            </w:r>
            <w:r>
              <w:rPr>
                <w:b/>
                <w:color w:val="0F172A"/>
                <w:sz w:val="22"/>
              </w:rPr>
              <w:t xml:space="preserve">   Scale-Driven Challengers</w:t>
            </w:r>
          </w:p>
          <w:p w:rsidR="00D15FEA" w:rsidRDefault="002F1C63">
            <w:pPr>
              <w:spacing w:after="20" w:line="240" w:lineRule="auto"/>
            </w:pPr>
            <w:r>
              <w:rPr>
                <w:color w:val="64748B"/>
                <w:sz w:val="17"/>
              </w:rPr>
              <w:t>Emerging Product Capability, Best-in-class Business Capability</w:t>
            </w:r>
          </w:p>
          <w:p w:rsidR="00D15FEA" w:rsidRDefault="002F1C63">
            <w:pPr>
              <w:spacing w:after="20" w:line="240" w:lineRule="auto"/>
            </w:pPr>
            <w:r>
              <w:t xml:space="preserve">Companies with strong business presence and commercial capabilities, </w:t>
            </w:r>
            <w:r>
              <w:t>supported by established customer relationships, market reach, channels, or brand strength. However, their product portfolio may have relatively lower differentiation, breadth, maturity, or innovation compared with leading participants.</w:t>
            </w:r>
          </w:p>
        </w:tc>
      </w:tr>
    </w:tbl>
    <w:p w:rsidR="00D15FEA" w:rsidRDefault="00D15FE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15FEA">
        <w:trPr>
          <w:cantSplit/>
          <w:jc w:val="center"/>
        </w:trPr>
        <w:tc>
          <w:tcPr>
            <w:tcW w:w="10092" w:type="dxa"/>
            <w:shd w:val="clear" w:color="auto" w:fill="F8FAFC"/>
            <w:tcMar>
              <w:top w:w="160" w:type="dxa"/>
              <w:left w:w="160" w:type="dxa"/>
              <w:bottom w:w="160" w:type="dxa"/>
              <w:right w:w="160" w:type="dxa"/>
            </w:tcMar>
          </w:tcPr>
          <w:p w:rsidR="00D15FEA" w:rsidRDefault="002F1C63">
            <w:pPr>
              <w:spacing w:after="20" w:line="240" w:lineRule="auto"/>
            </w:pPr>
            <w:r>
              <w:rPr>
                <w:b/>
                <w:color w:val="0F172A"/>
                <w:sz w:val="16"/>
              </w:rPr>
              <w:t>Trailblazers</w:t>
            </w:r>
            <w:r>
              <w:rPr>
                <w:b/>
                <w:color w:val="0F172A"/>
                <w:sz w:val="22"/>
              </w:rPr>
              <w:t xml:space="preserve">   In</w:t>
            </w:r>
            <w:r>
              <w:rPr>
                <w:b/>
                <w:color w:val="0F172A"/>
                <w:sz w:val="22"/>
              </w:rPr>
              <w:t>novation-Driven Trailblazers</w:t>
            </w:r>
          </w:p>
          <w:p w:rsidR="00D15FEA" w:rsidRDefault="002F1C63">
            <w:pPr>
              <w:spacing w:after="20" w:line="240" w:lineRule="auto"/>
            </w:pPr>
            <w:r>
              <w:rPr>
                <w:color w:val="64748B"/>
                <w:sz w:val="17"/>
              </w:rPr>
              <w:t>Best-in-class Product Capability, Emerging Business Capability</w:t>
            </w:r>
          </w:p>
          <w:p w:rsidR="00D15FEA" w:rsidRDefault="002F1C63">
            <w:pPr>
              <w:spacing w:after="20" w:line="240" w:lineRule="auto"/>
            </w:pPr>
            <w:r>
              <w:t>Companies demonstrating strong product capabilities, innovation, or differentiated offerings, but with comparatively lower business scale or market penetration. The</w:t>
            </w:r>
            <w:r>
              <w:t>ir growth potential depends on strengthening commercial execution, customer reach, partnerships, geographic presence, and overall market visibility.</w:t>
            </w:r>
          </w:p>
        </w:tc>
      </w:tr>
    </w:tbl>
    <w:p w:rsidR="00D15FEA" w:rsidRDefault="00D15FE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15FEA">
        <w:trPr>
          <w:cantSplit/>
          <w:jc w:val="center"/>
        </w:trPr>
        <w:tc>
          <w:tcPr>
            <w:tcW w:w="10092" w:type="dxa"/>
            <w:shd w:val="clear" w:color="auto" w:fill="F8FAFC"/>
            <w:tcMar>
              <w:top w:w="160" w:type="dxa"/>
              <w:left w:w="160" w:type="dxa"/>
              <w:bottom w:w="160" w:type="dxa"/>
              <w:right w:w="160" w:type="dxa"/>
            </w:tcMar>
          </w:tcPr>
          <w:p w:rsidR="00D15FEA" w:rsidRDefault="002F1C63">
            <w:pPr>
              <w:spacing w:after="20" w:line="240" w:lineRule="auto"/>
            </w:pPr>
            <w:r>
              <w:rPr>
                <w:b/>
                <w:color w:val="0F172A"/>
                <w:sz w:val="16"/>
              </w:rPr>
              <w:t>Emerging Players</w:t>
            </w:r>
            <w:r>
              <w:rPr>
                <w:b/>
                <w:color w:val="0F172A"/>
                <w:sz w:val="22"/>
              </w:rPr>
              <w:t xml:space="preserve">   Foundation-Building Evolving</w:t>
            </w:r>
          </w:p>
          <w:p w:rsidR="00D15FEA" w:rsidRDefault="002F1C63">
            <w:pPr>
              <w:spacing w:after="20" w:line="240" w:lineRule="auto"/>
            </w:pPr>
            <w:r>
              <w:rPr>
                <w:color w:val="64748B"/>
                <w:sz w:val="17"/>
              </w:rPr>
              <w:t>Emerging Product Capability, Emerging Business Capability</w:t>
            </w:r>
          </w:p>
          <w:p w:rsidR="00D15FEA" w:rsidRDefault="002F1C63">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strengthen both their product pr</w:t>
            </w:r>
            <w:r>
              <w:t>oposition and commercial footprint.</w:t>
            </w:r>
          </w:p>
        </w:tc>
      </w:tr>
    </w:tbl>
    <w:p w:rsidR="00D15FEA" w:rsidRDefault="00D15FEA"/>
    <w:p w:rsidR="00D15FEA" w:rsidRDefault="002F1C63">
      <w:pPr>
        <w:pStyle w:val="Heading1"/>
        <w:pageBreakBefore/>
        <w:pBdr>
          <w:bottom w:val="single" w:sz="24" w:space="6" w:color="52B69A"/>
        </w:pBdr>
      </w:pPr>
      <w:bookmarkStart w:id="4" w:name="_Toc243189964"/>
      <w:r>
        <w:lastRenderedPageBreak/>
        <w:t>Top 20 Companies</w:t>
      </w:r>
      <w:bookmarkEnd w:id="4"/>
    </w:p>
    <w:p w:rsidR="00D15FEA" w:rsidRDefault="002F1C63">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D15FEA">
        <w:trPr>
          <w:cantSplit/>
          <w:tblHeader/>
          <w:jc w:val="center"/>
        </w:trPr>
        <w:tc>
          <w:tcPr>
            <w:tcW w:w="1565"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OVERALL SCORE</w:t>
            </w:r>
          </w:p>
        </w:tc>
      </w:tr>
      <w:tr w:rsidR="00D15FEA">
        <w:trPr>
          <w:cantSplit/>
          <w:jc w:val="center"/>
        </w:trPr>
        <w:tc>
          <w:tcPr>
            <w:tcW w:w="1565" w:type="dxa"/>
            <w:shd w:val="clear" w:color="auto" w:fill="FFFFFF"/>
            <w:tcMar>
              <w:top w:w="45" w:type="dxa"/>
              <w:left w:w="45" w:type="dxa"/>
              <w:bottom w:w="45" w:type="dxa"/>
              <w:right w:w="45" w:type="dxa"/>
            </w:tcMar>
          </w:tcPr>
          <w:p w:rsidR="00D15FEA" w:rsidRDefault="002F1C63">
            <w:pPr>
              <w:spacing w:after="20" w:line="240" w:lineRule="auto"/>
            </w:pPr>
            <w:r>
              <w:rPr>
                <w:sz w:val="16"/>
              </w:rPr>
              <w:t>Swisse</w:t>
            </w:r>
          </w:p>
        </w:tc>
        <w:tc>
          <w:tcPr>
            <w:tcW w:w="1721" w:type="dxa"/>
            <w:shd w:val="clear" w:color="auto" w:fill="FFFFFF"/>
            <w:tcMar>
              <w:top w:w="45" w:type="dxa"/>
              <w:left w:w="45" w:type="dxa"/>
              <w:bottom w:w="45" w:type="dxa"/>
              <w:right w:w="45" w:type="dxa"/>
            </w:tcMar>
          </w:tcPr>
          <w:p w:rsidR="00D15FEA" w:rsidRDefault="002F1C63">
            <w:pPr>
              <w:spacing w:after="20" w:line="240" w:lineRule="auto"/>
            </w:pPr>
            <w:r>
              <w:rPr>
                <w:sz w:val="16"/>
              </w:rPr>
              <w:t xml:space="preserve">Swisse Wellness Pty Ltd (subsidiary of Biostime </w:t>
            </w:r>
            <w:r>
              <w:rPr>
                <w:sz w:val="16"/>
              </w:rPr>
              <w:t>International Holdings)</w:t>
            </w:r>
          </w:p>
        </w:tc>
        <w:tc>
          <w:tcPr>
            <w:tcW w:w="1330" w:type="dxa"/>
            <w:shd w:val="clear" w:color="auto" w:fill="FFFFFF"/>
            <w:tcMar>
              <w:top w:w="45" w:type="dxa"/>
              <w:left w:w="45" w:type="dxa"/>
              <w:bottom w:w="45" w:type="dxa"/>
              <w:right w:w="45" w:type="dxa"/>
            </w:tcMar>
          </w:tcPr>
          <w:p w:rsidR="00D15FEA" w:rsidRDefault="002F1C63">
            <w:pPr>
              <w:spacing w:after="20" w:line="240" w:lineRule="auto"/>
            </w:pPr>
            <w:r>
              <w:rPr>
                <w:sz w:val="16"/>
              </w:rPr>
              <w:t>Melbourne, Australia</w:t>
            </w:r>
          </w:p>
        </w:tc>
        <w:tc>
          <w:tcPr>
            <w:tcW w:w="939"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90</w:t>
            </w:r>
          </w:p>
        </w:tc>
      </w:tr>
      <w:tr w:rsidR="00D15FEA">
        <w:trPr>
          <w:cantSplit/>
          <w:jc w:val="center"/>
        </w:trPr>
        <w:tc>
          <w:tcPr>
            <w:tcW w:w="1565" w:type="dxa"/>
            <w:shd w:val="clear" w:color="auto" w:fill="F8FAFC"/>
            <w:tcMar>
              <w:top w:w="45" w:type="dxa"/>
              <w:left w:w="45" w:type="dxa"/>
              <w:bottom w:w="45" w:type="dxa"/>
              <w:right w:w="45" w:type="dxa"/>
            </w:tcMar>
          </w:tcPr>
          <w:p w:rsidR="00D15FEA" w:rsidRDefault="002F1C63">
            <w:pPr>
              <w:spacing w:after="20" w:line="240" w:lineRule="auto"/>
            </w:pPr>
            <w:r>
              <w:rPr>
                <w:sz w:val="16"/>
              </w:rPr>
              <w:t>Thorne</w:t>
            </w:r>
          </w:p>
        </w:tc>
        <w:tc>
          <w:tcPr>
            <w:tcW w:w="1721" w:type="dxa"/>
            <w:shd w:val="clear" w:color="auto" w:fill="F8FAFC"/>
            <w:tcMar>
              <w:top w:w="45" w:type="dxa"/>
              <w:left w:w="45" w:type="dxa"/>
              <w:bottom w:w="45" w:type="dxa"/>
              <w:right w:w="45" w:type="dxa"/>
            </w:tcMar>
          </w:tcPr>
          <w:p w:rsidR="00D15FEA" w:rsidRDefault="002F1C63">
            <w:pPr>
              <w:spacing w:after="20" w:line="240" w:lineRule="auto"/>
            </w:pPr>
            <w:r>
              <w:rPr>
                <w:sz w:val="16"/>
              </w:rPr>
              <w:t>Thorne (acquired by The Procter &amp; Gamble Company)</w:t>
            </w:r>
          </w:p>
        </w:tc>
        <w:tc>
          <w:tcPr>
            <w:tcW w:w="1330" w:type="dxa"/>
            <w:shd w:val="clear" w:color="auto" w:fill="F8FAFC"/>
            <w:tcMar>
              <w:top w:w="45" w:type="dxa"/>
              <w:left w:w="45" w:type="dxa"/>
              <w:bottom w:w="45" w:type="dxa"/>
              <w:right w:w="45" w:type="dxa"/>
            </w:tcMar>
          </w:tcPr>
          <w:p w:rsidR="00D15FEA" w:rsidRDefault="002F1C63">
            <w:pPr>
              <w:spacing w:after="20" w:line="240" w:lineRule="auto"/>
            </w:pPr>
            <w:r>
              <w:rPr>
                <w:sz w:val="16"/>
              </w:rPr>
              <w:t>Summerville, United States</w:t>
            </w:r>
          </w:p>
        </w:tc>
        <w:tc>
          <w:tcPr>
            <w:tcW w:w="939"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89</w:t>
            </w:r>
          </w:p>
        </w:tc>
      </w:tr>
      <w:tr w:rsidR="00D15FEA">
        <w:trPr>
          <w:cantSplit/>
          <w:jc w:val="center"/>
        </w:trPr>
        <w:tc>
          <w:tcPr>
            <w:tcW w:w="1565" w:type="dxa"/>
            <w:shd w:val="clear" w:color="auto" w:fill="FFFFFF"/>
            <w:tcMar>
              <w:top w:w="45" w:type="dxa"/>
              <w:left w:w="45" w:type="dxa"/>
              <w:bottom w:w="45" w:type="dxa"/>
              <w:right w:w="45" w:type="dxa"/>
            </w:tcMar>
          </w:tcPr>
          <w:p w:rsidR="00D15FEA" w:rsidRDefault="002F1C63">
            <w:pPr>
              <w:spacing w:after="20" w:line="240" w:lineRule="auto"/>
            </w:pPr>
            <w:r>
              <w:rPr>
                <w:sz w:val="16"/>
              </w:rPr>
              <w:t>NOW Foods</w:t>
            </w:r>
          </w:p>
        </w:tc>
        <w:tc>
          <w:tcPr>
            <w:tcW w:w="1721" w:type="dxa"/>
            <w:shd w:val="clear" w:color="auto" w:fill="FFFFFF"/>
            <w:tcMar>
              <w:top w:w="45" w:type="dxa"/>
              <w:left w:w="45" w:type="dxa"/>
              <w:bottom w:w="45" w:type="dxa"/>
              <w:right w:w="45" w:type="dxa"/>
            </w:tcMar>
          </w:tcPr>
          <w:p w:rsidR="00D15FEA" w:rsidRDefault="002F1C63">
            <w:pPr>
              <w:spacing w:after="20" w:line="240" w:lineRule="auto"/>
            </w:pPr>
            <w:r>
              <w:rPr>
                <w:sz w:val="16"/>
              </w:rPr>
              <w:t>NOW Foods</w:t>
            </w:r>
          </w:p>
        </w:tc>
        <w:tc>
          <w:tcPr>
            <w:tcW w:w="1330" w:type="dxa"/>
            <w:shd w:val="clear" w:color="auto" w:fill="FFFFFF"/>
            <w:tcMar>
              <w:top w:w="45" w:type="dxa"/>
              <w:left w:w="45" w:type="dxa"/>
              <w:bottom w:w="45" w:type="dxa"/>
              <w:right w:w="45" w:type="dxa"/>
            </w:tcMar>
          </w:tcPr>
          <w:p w:rsidR="00D15FEA" w:rsidRDefault="002F1C63">
            <w:pPr>
              <w:spacing w:after="20" w:line="240" w:lineRule="auto"/>
            </w:pPr>
            <w:r>
              <w:rPr>
                <w:sz w:val="16"/>
              </w:rPr>
              <w:t>Bloomingdale, United States</w:t>
            </w:r>
          </w:p>
        </w:tc>
        <w:tc>
          <w:tcPr>
            <w:tcW w:w="939" w:type="dxa"/>
            <w:shd w:val="clear" w:color="auto" w:fill="FFFFFF"/>
            <w:tcMar>
              <w:top w:w="45" w:type="dxa"/>
              <w:left w:w="45" w:type="dxa"/>
              <w:bottom w:w="45" w:type="dxa"/>
              <w:right w:w="45" w:type="dxa"/>
            </w:tcMar>
          </w:tcPr>
          <w:p w:rsidR="00D15FEA" w:rsidRDefault="002F1C63">
            <w:pPr>
              <w:spacing w:after="20" w:line="240" w:lineRule="auto"/>
            </w:pPr>
            <w:r>
              <w:rPr>
                <w:sz w:val="16"/>
              </w:rPr>
              <w:t>Brand</w:t>
            </w:r>
            <w:r>
              <w:rPr>
                <w:sz w:val="16"/>
              </w:rPr>
              <w:t xml:space="preserve"> / Marketer</w:t>
            </w:r>
          </w:p>
        </w:tc>
        <w:tc>
          <w:tcPr>
            <w:tcW w:w="1369"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88</w:t>
            </w:r>
          </w:p>
        </w:tc>
      </w:tr>
      <w:tr w:rsidR="00D15FEA">
        <w:trPr>
          <w:cantSplit/>
          <w:jc w:val="center"/>
        </w:trPr>
        <w:tc>
          <w:tcPr>
            <w:tcW w:w="1565" w:type="dxa"/>
            <w:shd w:val="clear" w:color="auto" w:fill="F8FAFC"/>
            <w:tcMar>
              <w:top w:w="45" w:type="dxa"/>
              <w:left w:w="45" w:type="dxa"/>
              <w:bottom w:w="45" w:type="dxa"/>
              <w:right w:w="45" w:type="dxa"/>
            </w:tcMar>
          </w:tcPr>
          <w:p w:rsidR="00D15FEA" w:rsidRDefault="002F1C63">
            <w:pPr>
              <w:spacing w:after="20" w:line="240" w:lineRule="auto"/>
            </w:pPr>
            <w:r>
              <w:rPr>
                <w:sz w:val="16"/>
              </w:rPr>
              <w:t>NOW</w:t>
            </w:r>
          </w:p>
        </w:tc>
        <w:tc>
          <w:tcPr>
            <w:tcW w:w="1721" w:type="dxa"/>
            <w:shd w:val="clear" w:color="auto" w:fill="F8FAFC"/>
            <w:tcMar>
              <w:top w:w="45" w:type="dxa"/>
              <w:left w:w="45" w:type="dxa"/>
              <w:bottom w:w="45" w:type="dxa"/>
              <w:right w:w="45" w:type="dxa"/>
            </w:tcMar>
          </w:tcPr>
          <w:p w:rsidR="00D15FEA" w:rsidRDefault="002F1C63">
            <w:pPr>
              <w:spacing w:after="20" w:line="240" w:lineRule="auto"/>
            </w:pPr>
            <w:r>
              <w:rPr>
                <w:sz w:val="16"/>
              </w:rPr>
              <w:t>NOW Health Group, Inc.</w:t>
            </w:r>
          </w:p>
        </w:tc>
        <w:tc>
          <w:tcPr>
            <w:tcW w:w="1330" w:type="dxa"/>
            <w:shd w:val="clear" w:color="auto" w:fill="F8FAFC"/>
            <w:tcMar>
              <w:top w:w="45" w:type="dxa"/>
              <w:left w:w="45" w:type="dxa"/>
              <w:bottom w:w="45" w:type="dxa"/>
              <w:right w:w="45" w:type="dxa"/>
            </w:tcMar>
          </w:tcPr>
          <w:p w:rsidR="00D15FEA" w:rsidRDefault="002F1C63">
            <w:pPr>
              <w:spacing w:after="20" w:line="240" w:lineRule="auto"/>
            </w:pPr>
            <w:r>
              <w:rPr>
                <w:sz w:val="16"/>
              </w:rPr>
              <w:t>Bloomingdale, Illinois, USA</w:t>
            </w:r>
          </w:p>
        </w:tc>
        <w:tc>
          <w:tcPr>
            <w:tcW w:w="939"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88</w:t>
            </w:r>
          </w:p>
        </w:tc>
      </w:tr>
      <w:tr w:rsidR="00D15FEA">
        <w:trPr>
          <w:cantSplit/>
          <w:jc w:val="center"/>
        </w:trPr>
        <w:tc>
          <w:tcPr>
            <w:tcW w:w="1565" w:type="dxa"/>
            <w:shd w:val="clear" w:color="auto" w:fill="FFFFFF"/>
            <w:tcMar>
              <w:top w:w="45" w:type="dxa"/>
              <w:left w:w="45" w:type="dxa"/>
              <w:bottom w:w="45" w:type="dxa"/>
              <w:right w:w="45" w:type="dxa"/>
            </w:tcMar>
          </w:tcPr>
          <w:p w:rsidR="00D15FEA" w:rsidRDefault="002F1C63">
            <w:pPr>
              <w:spacing w:after="20" w:line="240" w:lineRule="auto"/>
            </w:pPr>
            <w:r>
              <w:rPr>
                <w:sz w:val="16"/>
              </w:rPr>
              <w:t>Pillar Performance</w:t>
            </w:r>
          </w:p>
        </w:tc>
        <w:tc>
          <w:tcPr>
            <w:tcW w:w="1721" w:type="dxa"/>
            <w:shd w:val="clear" w:color="auto" w:fill="FFFFFF"/>
            <w:tcMar>
              <w:top w:w="45" w:type="dxa"/>
              <w:left w:w="45" w:type="dxa"/>
              <w:bottom w:w="45" w:type="dxa"/>
              <w:right w:w="45" w:type="dxa"/>
            </w:tcMar>
          </w:tcPr>
          <w:p w:rsidR="00D15FEA" w:rsidRDefault="002F1C63">
            <w:pPr>
              <w:spacing w:after="20" w:line="240" w:lineRule="auto"/>
            </w:pPr>
            <w:r>
              <w:rPr>
                <w:sz w:val="16"/>
              </w:rPr>
              <w:t>Pillar Performance Pty Ltd</w:t>
            </w:r>
          </w:p>
        </w:tc>
        <w:tc>
          <w:tcPr>
            <w:tcW w:w="1330" w:type="dxa"/>
            <w:shd w:val="clear" w:color="auto" w:fill="FFFFFF"/>
            <w:tcMar>
              <w:top w:w="45" w:type="dxa"/>
              <w:left w:w="45" w:type="dxa"/>
              <w:bottom w:w="45" w:type="dxa"/>
              <w:right w:w="45" w:type="dxa"/>
            </w:tcMar>
          </w:tcPr>
          <w:p w:rsidR="00D15FEA" w:rsidRDefault="002F1C63">
            <w:pPr>
              <w:spacing w:after="20" w:line="240" w:lineRule="auto"/>
            </w:pPr>
            <w:r>
              <w:rPr>
                <w:sz w:val="16"/>
              </w:rPr>
              <w:t>Brisbane, Australia</w:t>
            </w:r>
          </w:p>
        </w:tc>
        <w:tc>
          <w:tcPr>
            <w:tcW w:w="939"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86</w:t>
            </w:r>
          </w:p>
        </w:tc>
      </w:tr>
      <w:tr w:rsidR="00D15FEA">
        <w:trPr>
          <w:cantSplit/>
          <w:jc w:val="center"/>
        </w:trPr>
        <w:tc>
          <w:tcPr>
            <w:tcW w:w="1565" w:type="dxa"/>
            <w:shd w:val="clear" w:color="auto" w:fill="F8FAFC"/>
            <w:tcMar>
              <w:top w:w="45" w:type="dxa"/>
              <w:left w:w="45" w:type="dxa"/>
              <w:bottom w:w="45" w:type="dxa"/>
              <w:right w:w="45" w:type="dxa"/>
            </w:tcMar>
          </w:tcPr>
          <w:p w:rsidR="00D15FEA" w:rsidRDefault="002F1C63">
            <w:pPr>
              <w:spacing w:after="20" w:line="240" w:lineRule="auto"/>
            </w:pPr>
            <w:r>
              <w:rPr>
                <w:sz w:val="16"/>
              </w:rPr>
              <w:t>Limitless</w:t>
            </w:r>
          </w:p>
        </w:tc>
        <w:tc>
          <w:tcPr>
            <w:tcW w:w="1721" w:type="dxa"/>
            <w:shd w:val="clear" w:color="auto" w:fill="F8FAFC"/>
            <w:tcMar>
              <w:top w:w="45" w:type="dxa"/>
              <w:left w:w="45" w:type="dxa"/>
              <w:bottom w:w="45" w:type="dxa"/>
              <w:right w:w="45" w:type="dxa"/>
            </w:tcMar>
          </w:tcPr>
          <w:p w:rsidR="00D15FEA" w:rsidRDefault="002F1C63">
            <w:pPr>
              <w:spacing w:after="20" w:line="240" w:lineRule="auto"/>
            </w:pPr>
            <w:r>
              <w:rPr>
                <w:sz w:val="16"/>
              </w:rPr>
              <w:t>EVA Pharma</w:t>
            </w:r>
          </w:p>
        </w:tc>
        <w:tc>
          <w:tcPr>
            <w:tcW w:w="1330"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Cairo, </w:t>
            </w:r>
            <w:r>
              <w:rPr>
                <w:sz w:val="16"/>
              </w:rPr>
              <w:t>Egypt</w:t>
            </w:r>
          </w:p>
        </w:tc>
        <w:tc>
          <w:tcPr>
            <w:tcW w:w="939"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84</w:t>
            </w:r>
          </w:p>
        </w:tc>
      </w:tr>
      <w:tr w:rsidR="00D15FEA">
        <w:trPr>
          <w:cantSplit/>
          <w:jc w:val="center"/>
        </w:trPr>
        <w:tc>
          <w:tcPr>
            <w:tcW w:w="1565" w:type="dxa"/>
            <w:shd w:val="clear" w:color="auto" w:fill="FFFFFF"/>
            <w:tcMar>
              <w:top w:w="45" w:type="dxa"/>
              <w:left w:w="45" w:type="dxa"/>
              <w:bottom w:w="45" w:type="dxa"/>
              <w:right w:w="45" w:type="dxa"/>
            </w:tcMar>
          </w:tcPr>
          <w:p w:rsidR="00D15FEA" w:rsidRDefault="002F1C63">
            <w:pPr>
              <w:spacing w:after="20" w:line="240" w:lineRule="auto"/>
            </w:pPr>
            <w:r>
              <w:rPr>
                <w:sz w:val="16"/>
              </w:rPr>
              <w:t>Laperva</w:t>
            </w:r>
          </w:p>
        </w:tc>
        <w:tc>
          <w:tcPr>
            <w:tcW w:w="1721" w:type="dxa"/>
            <w:shd w:val="clear" w:color="auto" w:fill="FFFFFF"/>
            <w:tcMar>
              <w:top w:w="45" w:type="dxa"/>
              <w:left w:w="45" w:type="dxa"/>
              <w:bottom w:w="45" w:type="dxa"/>
              <w:right w:w="45" w:type="dxa"/>
            </w:tcMar>
          </w:tcPr>
          <w:p w:rsidR="00D15FEA" w:rsidRDefault="002F1C63">
            <w:pPr>
              <w:spacing w:after="20" w:line="240" w:lineRule="auto"/>
            </w:pPr>
            <w:r>
              <w:rPr>
                <w:sz w:val="16"/>
              </w:rPr>
              <w:t>Laperva Nutrition</w:t>
            </w:r>
          </w:p>
        </w:tc>
        <w:tc>
          <w:tcPr>
            <w:tcW w:w="1330" w:type="dxa"/>
            <w:shd w:val="clear" w:color="auto" w:fill="FFFFFF"/>
            <w:tcMar>
              <w:top w:w="45" w:type="dxa"/>
              <w:left w:w="45" w:type="dxa"/>
              <w:bottom w:w="45" w:type="dxa"/>
              <w:right w:w="45" w:type="dxa"/>
            </w:tcMar>
          </w:tcPr>
          <w:p w:rsidR="00D15FEA" w:rsidRDefault="002F1C63">
            <w:pPr>
              <w:spacing w:after="20" w:line="240" w:lineRule="auto"/>
            </w:pPr>
            <w:r>
              <w:rPr>
                <w:sz w:val="16"/>
              </w:rPr>
              <w:t>Dubai, UAE</w:t>
            </w:r>
          </w:p>
        </w:tc>
        <w:tc>
          <w:tcPr>
            <w:tcW w:w="939"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83</w:t>
            </w:r>
          </w:p>
        </w:tc>
      </w:tr>
      <w:tr w:rsidR="00D15FEA">
        <w:trPr>
          <w:cantSplit/>
          <w:jc w:val="center"/>
        </w:trPr>
        <w:tc>
          <w:tcPr>
            <w:tcW w:w="1565" w:type="dxa"/>
            <w:shd w:val="clear" w:color="auto" w:fill="F8FAFC"/>
            <w:tcMar>
              <w:top w:w="45" w:type="dxa"/>
              <w:left w:w="45" w:type="dxa"/>
              <w:bottom w:w="45" w:type="dxa"/>
              <w:right w:w="45" w:type="dxa"/>
            </w:tcMar>
          </w:tcPr>
          <w:p w:rsidR="00D15FEA" w:rsidRDefault="002F1C63">
            <w:pPr>
              <w:spacing w:after="20" w:line="240" w:lineRule="auto"/>
            </w:pPr>
            <w:r>
              <w:rPr>
                <w:sz w:val="16"/>
              </w:rPr>
              <w:t>Laperva</w:t>
            </w:r>
          </w:p>
        </w:tc>
        <w:tc>
          <w:tcPr>
            <w:tcW w:w="1721" w:type="dxa"/>
            <w:shd w:val="clear" w:color="auto" w:fill="F8FAFC"/>
            <w:tcMar>
              <w:top w:w="45" w:type="dxa"/>
              <w:left w:w="45" w:type="dxa"/>
              <w:bottom w:w="45" w:type="dxa"/>
              <w:right w:w="45" w:type="dxa"/>
            </w:tcMar>
          </w:tcPr>
          <w:p w:rsidR="00D15FEA" w:rsidRDefault="002F1C63">
            <w:pPr>
              <w:spacing w:after="20" w:line="240" w:lineRule="auto"/>
            </w:pPr>
            <w:r>
              <w:rPr>
                <w:sz w:val="16"/>
              </w:rPr>
              <w:t>Laperva</w:t>
            </w:r>
          </w:p>
        </w:tc>
        <w:tc>
          <w:tcPr>
            <w:tcW w:w="1330" w:type="dxa"/>
            <w:shd w:val="clear" w:color="auto" w:fill="F8FAFC"/>
            <w:tcMar>
              <w:top w:w="45" w:type="dxa"/>
              <w:left w:w="45" w:type="dxa"/>
              <w:bottom w:w="45" w:type="dxa"/>
              <w:right w:w="45" w:type="dxa"/>
            </w:tcMar>
          </w:tcPr>
          <w:p w:rsidR="00D15FEA" w:rsidRDefault="002F1C63">
            <w:pPr>
              <w:spacing w:after="20" w:line="240" w:lineRule="auto"/>
            </w:pPr>
            <w:r>
              <w:rPr>
                <w:sz w:val="16"/>
              </w:rPr>
              <w:t>Dubai, United Arab Emirates</w:t>
            </w:r>
          </w:p>
        </w:tc>
        <w:tc>
          <w:tcPr>
            <w:tcW w:w="939"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83</w:t>
            </w:r>
          </w:p>
        </w:tc>
      </w:tr>
      <w:tr w:rsidR="00D15FEA">
        <w:trPr>
          <w:cantSplit/>
          <w:jc w:val="center"/>
        </w:trPr>
        <w:tc>
          <w:tcPr>
            <w:tcW w:w="1565" w:type="dxa"/>
            <w:shd w:val="clear" w:color="auto" w:fill="FFFFFF"/>
            <w:tcMar>
              <w:top w:w="45" w:type="dxa"/>
              <w:left w:w="45" w:type="dxa"/>
              <w:bottom w:w="45" w:type="dxa"/>
              <w:right w:w="45" w:type="dxa"/>
            </w:tcMar>
          </w:tcPr>
          <w:p w:rsidR="00D15FEA" w:rsidRDefault="002F1C63">
            <w:pPr>
              <w:spacing w:after="20" w:line="240" w:lineRule="auto"/>
            </w:pPr>
            <w:r>
              <w:rPr>
                <w:sz w:val="16"/>
              </w:rPr>
              <w:t>VitaCare</w:t>
            </w:r>
          </w:p>
        </w:tc>
        <w:tc>
          <w:tcPr>
            <w:tcW w:w="1721" w:type="dxa"/>
            <w:shd w:val="clear" w:color="auto" w:fill="FFFFFF"/>
            <w:tcMar>
              <w:top w:w="45" w:type="dxa"/>
              <w:left w:w="45" w:type="dxa"/>
              <w:bottom w:w="45" w:type="dxa"/>
              <w:right w:w="45" w:type="dxa"/>
            </w:tcMar>
          </w:tcPr>
          <w:p w:rsidR="00D15FEA" w:rsidRDefault="002F1C63">
            <w:pPr>
              <w:spacing w:after="20" w:line="240" w:lineRule="auto"/>
            </w:pPr>
            <w:r>
              <w:rPr>
                <w:sz w:val="16"/>
              </w:rPr>
              <w:t>VitaCare MENA</w:t>
            </w:r>
          </w:p>
        </w:tc>
        <w:tc>
          <w:tcPr>
            <w:tcW w:w="1330" w:type="dxa"/>
            <w:shd w:val="clear" w:color="auto" w:fill="FFFFFF"/>
            <w:tcMar>
              <w:top w:w="45" w:type="dxa"/>
              <w:left w:w="45" w:type="dxa"/>
              <w:bottom w:w="45" w:type="dxa"/>
              <w:right w:w="45" w:type="dxa"/>
            </w:tcMar>
          </w:tcPr>
          <w:p w:rsidR="00D15FEA" w:rsidRDefault="002F1C63">
            <w:pPr>
              <w:spacing w:after="20" w:line="240" w:lineRule="auto"/>
            </w:pPr>
            <w:r>
              <w:rPr>
                <w:sz w:val="16"/>
              </w:rPr>
              <w:t>Cairo, Egypt</w:t>
            </w:r>
          </w:p>
        </w:tc>
        <w:tc>
          <w:tcPr>
            <w:tcW w:w="939" w:type="dxa"/>
            <w:shd w:val="clear" w:color="auto" w:fill="FFFFFF"/>
            <w:tcMar>
              <w:top w:w="45" w:type="dxa"/>
              <w:left w:w="45" w:type="dxa"/>
              <w:bottom w:w="45" w:type="dxa"/>
              <w:right w:w="45" w:type="dxa"/>
            </w:tcMar>
          </w:tcPr>
          <w:p w:rsidR="00D15FEA" w:rsidRDefault="002F1C63">
            <w:pPr>
              <w:spacing w:after="20" w:line="240" w:lineRule="auto"/>
            </w:pPr>
            <w:r>
              <w:rPr>
                <w:sz w:val="16"/>
              </w:rPr>
              <w:t xml:space="preserve">Brand / </w:t>
            </w:r>
            <w:r>
              <w:rPr>
                <w:sz w:val="16"/>
              </w:rPr>
              <w:t>Marketer</w:t>
            </w:r>
          </w:p>
        </w:tc>
        <w:tc>
          <w:tcPr>
            <w:tcW w:w="1369"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82</w:t>
            </w:r>
          </w:p>
        </w:tc>
      </w:tr>
      <w:tr w:rsidR="00D15FEA">
        <w:trPr>
          <w:cantSplit/>
          <w:jc w:val="center"/>
        </w:trPr>
        <w:tc>
          <w:tcPr>
            <w:tcW w:w="1565" w:type="dxa"/>
            <w:shd w:val="clear" w:color="auto" w:fill="F8FAFC"/>
            <w:tcMar>
              <w:top w:w="45" w:type="dxa"/>
              <w:left w:w="45" w:type="dxa"/>
              <w:bottom w:w="45" w:type="dxa"/>
              <w:right w:w="45" w:type="dxa"/>
            </w:tcMar>
          </w:tcPr>
          <w:p w:rsidR="00D15FEA" w:rsidRDefault="002F1C63">
            <w:pPr>
              <w:spacing w:after="20" w:line="240" w:lineRule="auto"/>
            </w:pPr>
            <w:r>
              <w:rPr>
                <w:sz w:val="16"/>
              </w:rPr>
              <w:t>Oladole Natural</w:t>
            </w:r>
          </w:p>
        </w:tc>
        <w:tc>
          <w:tcPr>
            <w:tcW w:w="1721" w:type="dxa"/>
            <w:shd w:val="clear" w:color="auto" w:fill="F8FAFC"/>
            <w:tcMar>
              <w:top w:w="45" w:type="dxa"/>
              <w:left w:w="45" w:type="dxa"/>
              <w:bottom w:w="45" w:type="dxa"/>
              <w:right w:w="45" w:type="dxa"/>
            </w:tcMar>
          </w:tcPr>
          <w:p w:rsidR="00D15FEA" w:rsidRDefault="002F1C63">
            <w:pPr>
              <w:spacing w:after="20" w:line="240" w:lineRule="auto"/>
            </w:pPr>
            <w:r>
              <w:rPr>
                <w:sz w:val="16"/>
              </w:rPr>
              <w:t>Oladole Natural</w:t>
            </w:r>
          </w:p>
        </w:tc>
        <w:tc>
          <w:tcPr>
            <w:tcW w:w="1330" w:type="dxa"/>
            <w:shd w:val="clear" w:color="auto" w:fill="F8FAFC"/>
            <w:tcMar>
              <w:top w:w="45" w:type="dxa"/>
              <w:left w:w="45" w:type="dxa"/>
              <w:bottom w:w="45" w:type="dxa"/>
              <w:right w:w="45" w:type="dxa"/>
            </w:tcMar>
          </w:tcPr>
          <w:p w:rsidR="00D15FEA" w:rsidRDefault="002F1C63">
            <w:pPr>
              <w:spacing w:after="20" w:line="240" w:lineRule="auto"/>
            </w:pPr>
            <w:r>
              <w:rPr>
                <w:sz w:val="16"/>
              </w:rPr>
              <w:t>Dubai, United Arab Emirates</w:t>
            </w:r>
          </w:p>
        </w:tc>
        <w:tc>
          <w:tcPr>
            <w:tcW w:w="939"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81</w:t>
            </w:r>
          </w:p>
        </w:tc>
      </w:tr>
      <w:tr w:rsidR="00D15FEA">
        <w:trPr>
          <w:cantSplit/>
          <w:jc w:val="center"/>
        </w:trPr>
        <w:tc>
          <w:tcPr>
            <w:tcW w:w="1565" w:type="dxa"/>
            <w:shd w:val="clear" w:color="auto" w:fill="FFFFFF"/>
            <w:tcMar>
              <w:top w:w="45" w:type="dxa"/>
              <w:left w:w="45" w:type="dxa"/>
              <w:bottom w:w="45" w:type="dxa"/>
              <w:right w:w="45" w:type="dxa"/>
            </w:tcMar>
          </w:tcPr>
          <w:p w:rsidR="00D15FEA" w:rsidRDefault="002F1C63">
            <w:pPr>
              <w:spacing w:after="20" w:line="240" w:lineRule="auto"/>
            </w:pPr>
            <w:r>
              <w:rPr>
                <w:sz w:val="16"/>
              </w:rPr>
              <w:t>Metagenics, LLC</w:t>
            </w:r>
          </w:p>
        </w:tc>
        <w:tc>
          <w:tcPr>
            <w:tcW w:w="1721" w:type="dxa"/>
            <w:shd w:val="clear" w:color="auto" w:fill="FFFFFF"/>
            <w:tcMar>
              <w:top w:w="45" w:type="dxa"/>
              <w:left w:w="45" w:type="dxa"/>
              <w:bottom w:w="45" w:type="dxa"/>
              <w:right w:w="45" w:type="dxa"/>
            </w:tcMar>
          </w:tcPr>
          <w:p w:rsidR="00D15FEA" w:rsidRDefault="002F1C63">
            <w:pPr>
              <w:spacing w:after="20" w:line="240" w:lineRule="auto"/>
            </w:pPr>
            <w:r>
              <w:rPr>
                <w:sz w:val="16"/>
              </w:rPr>
              <w:t>Metagenics, LLC (subsidiary of Gryphon Investors)</w:t>
            </w:r>
          </w:p>
        </w:tc>
        <w:tc>
          <w:tcPr>
            <w:tcW w:w="1330" w:type="dxa"/>
            <w:shd w:val="clear" w:color="auto" w:fill="FFFFFF"/>
            <w:tcMar>
              <w:top w:w="45" w:type="dxa"/>
              <w:left w:w="45" w:type="dxa"/>
              <w:bottom w:w="45" w:type="dxa"/>
              <w:right w:w="45" w:type="dxa"/>
            </w:tcMar>
          </w:tcPr>
          <w:p w:rsidR="00D15FEA" w:rsidRDefault="002F1C63">
            <w:pPr>
              <w:spacing w:after="20" w:line="240" w:lineRule="auto"/>
            </w:pPr>
            <w:r>
              <w:rPr>
                <w:sz w:val="16"/>
              </w:rPr>
              <w:t>Aliso Viejo, United States</w:t>
            </w:r>
          </w:p>
        </w:tc>
        <w:tc>
          <w:tcPr>
            <w:tcW w:w="939"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86</w:t>
            </w:r>
          </w:p>
        </w:tc>
      </w:tr>
      <w:tr w:rsidR="00D15FEA">
        <w:trPr>
          <w:cantSplit/>
          <w:jc w:val="center"/>
        </w:trPr>
        <w:tc>
          <w:tcPr>
            <w:tcW w:w="1565" w:type="dxa"/>
            <w:shd w:val="clear" w:color="auto" w:fill="F8FAFC"/>
            <w:tcMar>
              <w:top w:w="45" w:type="dxa"/>
              <w:left w:w="45" w:type="dxa"/>
              <w:bottom w:w="45" w:type="dxa"/>
              <w:right w:w="45" w:type="dxa"/>
            </w:tcMar>
          </w:tcPr>
          <w:p w:rsidR="00D15FEA" w:rsidRDefault="002F1C63">
            <w:pPr>
              <w:spacing w:after="20" w:line="240" w:lineRule="auto"/>
            </w:pPr>
            <w:r>
              <w:rPr>
                <w:sz w:val="16"/>
              </w:rPr>
              <w:t>Designs for Health, Inc.</w:t>
            </w:r>
          </w:p>
        </w:tc>
        <w:tc>
          <w:tcPr>
            <w:tcW w:w="1721" w:type="dxa"/>
            <w:shd w:val="clear" w:color="auto" w:fill="F8FAFC"/>
            <w:tcMar>
              <w:top w:w="45" w:type="dxa"/>
              <w:left w:w="45" w:type="dxa"/>
              <w:bottom w:w="45" w:type="dxa"/>
              <w:right w:w="45" w:type="dxa"/>
            </w:tcMar>
          </w:tcPr>
          <w:p w:rsidR="00D15FEA" w:rsidRDefault="002F1C63">
            <w:pPr>
              <w:spacing w:after="20" w:line="240" w:lineRule="auto"/>
            </w:pPr>
            <w:r>
              <w:rPr>
                <w:sz w:val="16"/>
              </w:rPr>
              <w:t>Designs for Health, Inc. (acquired by BDT &amp; MSD Partners)</w:t>
            </w:r>
          </w:p>
        </w:tc>
        <w:tc>
          <w:tcPr>
            <w:tcW w:w="1330" w:type="dxa"/>
            <w:shd w:val="clear" w:color="auto" w:fill="F8FAFC"/>
            <w:tcMar>
              <w:top w:w="45" w:type="dxa"/>
              <w:left w:w="45" w:type="dxa"/>
              <w:bottom w:w="45" w:type="dxa"/>
              <w:right w:w="45" w:type="dxa"/>
            </w:tcMar>
          </w:tcPr>
          <w:p w:rsidR="00D15FEA" w:rsidRDefault="002F1C63">
            <w:pPr>
              <w:spacing w:after="20" w:line="240" w:lineRule="auto"/>
            </w:pPr>
            <w:r>
              <w:rPr>
                <w:sz w:val="16"/>
              </w:rPr>
              <w:t>Palm Coast, United States</w:t>
            </w:r>
          </w:p>
        </w:tc>
        <w:tc>
          <w:tcPr>
            <w:tcW w:w="939"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80</w:t>
            </w:r>
          </w:p>
        </w:tc>
      </w:tr>
      <w:tr w:rsidR="00D15FEA">
        <w:trPr>
          <w:cantSplit/>
          <w:jc w:val="center"/>
        </w:trPr>
        <w:tc>
          <w:tcPr>
            <w:tcW w:w="1565" w:type="dxa"/>
            <w:shd w:val="clear" w:color="auto" w:fill="FFFFFF"/>
            <w:tcMar>
              <w:top w:w="45" w:type="dxa"/>
              <w:left w:w="45" w:type="dxa"/>
              <w:bottom w:w="45" w:type="dxa"/>
              <w:right w:w="45" w:type="dxa"/>
            </w:tcMar>
          </w:tcPr>
          <w:p w:rsidR="00D15FEA" w:rsidRDefault="002F1C63">
            <w:pPr>
              <w:spacing w:after="20" w:line="240" w:lineRule="auto"/>
            </w:pPr>
            <w:r>
              <w:rPr>
                <w:sz w:val="16"/>
              </w:rPr>
              <w:t>NutraBio Labs, Inc.</w:t>
            </w:r>
          </w:p>
        </w:tc>
        <w:tc>
          <w:tcPr>
            <w:tcW w:w="1721" w:type="dxa"/>
            <w:shd w:val="clear" w:color="auto" w:fill="FFFFFF"/>
            <w:tcMar>
              <w:top w:w="45" w:type="dxa"/>
              <w:left w:w="45" w:type="dxa"/>
              <w:bottom w:w="45" w:type="dxa"/>
              <w:right w:w="45" w:type="dxa"/>
            </w:tcMar>
          </w:tcPr>
          <w:p w:rsidR="00D15FEA" w:rsidRDefault="002F1C63">
            <w:pPr>
              <w:spacing w:after="20" w:line="240" w:lineRule="auto"/>
            </w:pPr>
            <w:r>
              <w:rPr>
                <w:sz w:val="16"/>
              </w:rPr>
              <w:t>NutraBio Labs, Inc.</w:t>
            </w:r>
          </w:p>
        </w:tc>
        <w:tc>
          <w:tcPr>
            <w:tcW w:w="1330" w:type="dxa"/>
            <w:shd w:val="clear" w:color="auto" w:fill="FFFFFF"/>
            <w:tcMar>
              <w:top w:w="45" w:type="dxa"/>
              <w:left w:w="45" w:type="dxa"/>
              <w:bottom w:w="45" w:type="dxa"/>
              <w:right w:w="45" w:type="dxa"/>
            </w:tcMar>
          </w:tcPr>
          <w:p w:rsidR="00D15FEA" w:rsidRDefault="002F1C63">
            <w:pPr>
              <w:spacing w:after="20" w:line="240" w:lineRule="auto"/>
            </w:pPr>
            <w:r>
              <w:rPr>
                <w:sz w:val="16"/>
              </w:rPr>
              <w:t>Middlesex, New Jersey, United States</w:t>
            </w:r>
          </w:p>
        </w:tc>
        <w:tc>
          <w:tcPr>
            <w:tcW w:w="939" w:type="dxa"/>
            <w:shd w:val="clear" w:color="auto" w:fill="FFFFFF"/>
            <w:tcMar>
              <w:top w:w="45" w:type="dxa"/>
              <w:left w:w="45" w:type="dxa"/>
              <w:bottom w:w="45" w:type="dxa"/>
              <w:right w:w="45" w:type="dxa"/>
            </w:tcMar>
          </w:tcPr>
          <w:p w:rsidR="00D15FEA" w:rsidRDefault="002F1C63">
            <w:pPr>
              <w:spacing w:after="20" w:line="240" w:lineRule="auto"/>
            </w:pPr>
            <w:r>
              <w:rPr>
                <w:sz w:val="16"/>
              </w:rPr>
              <w:t>Brand</w:t>
            </w:r>
            <w:r>
              <w:rPr>
                <w:sz w:val="16"/>
              </w:rPr>
              <w:t xml:space="preserve"> / Marketer</w:t>
            </w:r>
          </w:p>
        </w:tc>
        <w:tc>
          <w:tcPr>
            <w:tcW w:w="1369"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80</w:t>
            </w:r>
          </w:p>
        </w:tc>
      </w:tr>
      <w:tr w:rsidR="00D15FEA">
        <w:trPr>
          <w:cantSplit/>
          <w:jc w:val="center"/>
        </w:trPr>
        <w:tc>
          <w:tcPr>
            <w:tcW w:w="1565" w:type="dxa"/>
            <w:shd w:val="clear" w:color="auto" w:fill="F8FAFC"/>
            <w:tcMar>
              <w:top w:w="45" w:type="dxa"/>
              <w:left w:w="45" w:type="dxa"/>
              <w:bottom w:w="45" w:type="dxa"/>
              <w:right w:w="45" w:type="dxa"/>
            </w:tcMar>
          </w:tcPr>
          <w:p w:rsidR="00D15FEA" w:rsidRDefault="002F1C63">
            <w:pPr>
              <w:spacing w:after="20" w:line="240" w:lineRule="auto"/>
            </w:pPr>
            <w:r>
              <w:rPr>
                <w:sz w:val="16"/>
              </w:rPr>
              <w:t>Nutricost</w:t>
            </w:r>
          </w:p>
        </w:tc>
        <w:tc>
          <w:tcPr>
            <w:tcW w:w="1721" w:type="dxa"/>
            <w:shd w:val="clear" w:color="auto" w:fill="F8FAFC"/>
            <w:tcMar>
              <w:top w:w="45" w:type="dxa"/>
              <w:left w:w="45" w:type="dxa"/>
              <w:bottom w:w="45" w:type="dxa"/>
              <w:right w:w="45" w:type="dxa"/>
            </w:tcMar>
          </w:tcPr>
          <w:p w:rsidR="00D15FEA" w:rsidRDefault="002F1C63">
            <w:pPr>
              <w:spacing w:after="20" w:line="240" w:lineRule="auto"/>
            </w:pPr>
            <w:r>
              <w:rPr>
                <w:sz w:val="16"/>
              </w:rPr>
              <w:t>Nutricost</w:t>
            </w:r>
          </w:p>
        </w:tc>
        <w:tc>
          <w:tcPr>
            <w:tcW w:w="1330" w:type="dxa"/>
            <w:shd w:val="clear" w:color="auto" w:fill="F8FAFC"/>
            <w:tcMar>
              <w:top w:w="45" w:type="dxa"/>
              <w:left w:w="45" w:type="dxa"/>
              <w:bottom w:w="45" w:type="dxa"/>
              <w:right w:w="45" w:type="dxa"/>
            </w:tcMar>
          </w:tcPr>
          <w:p w:rsidR="00D15FEA" w:rsidRDefault="002F1C63">
            <w:pPr>
              <w:spacing w:after="20" w:line="240" w:lineRule="auto"/>
            </w:pPr>
            <w:r>
              <w:rPr>
                <w:sz w:val="16"/>
              </w:rPr>
              <w:t>Vineyard, United States</w:t>
            </w:r>
          </w:p>
        </w:tc>
        <w:tc>
          <w:tcPr>
            <w:tcW w:w="939"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78</w:t>
            </w:r>
          </w:p>
        </w:tc>
      </w:tr>
      <w:tr w:rsidR="00D15FEA">
        <w:trPr>
          <w:cantSplit/>
          <w:jc w:val="center"/>
        </w:trPr>
        <w:tc>
          <w:tcPr>
            <w:tcW w:w="1565" w:type="dxa"/>
            <w:shd w:val="clear" w:color="auto" w:fill="FFFFFF"/>
            <w:tcMar>
              <w:top w:w="45" w:type="dxa"/>
              <w:left w:w="45" w:type="dxa"/>
              <w:bottom w:w="45" w:type="dxa"/>
              <w:right w:w="45" w:type="dxa"/>
            </w:tcMar>
          </w:tcPr>
          <w:p w:rsidR="00D15FEA" w:rsidRDefault="002F1C63">
            <w:pPr>
              <w:spacing w:after="20" w:line="240" w:lineRule="auto"/>
            </w:pPr>
            <w:r>
              <w:rPr>
                <w:sz w:val="16"/>
              </w:rPr>
              <w:t>Nature Made</w:t>
            </w:r>
          </w:p>
        </w:tc>
        <w:tc>
          <w:tcPr>
            <w:tcW w:w="1721" w:type="dxa"/>
            <w:shd w:val="clear" w:color="auto" w:fill="FFFFFF"/>
            <w:tcMar>
              <w:top w:w="45" w:type="dxa"/>
              <w:left w:w="45" w:type="dxa"/>
              <w:bottom w:w="45" w:type="dxa"/>
              <w:right w:w="45" w:type="dxa"/>
            </w:tcMar>
          </w:tcPr>
          <w:p w:rsidR="00D15FEA" w:rsidRDefault="002F1C63">
            <w:pPr>
              <w:spacing w:after="20" w:line="240" w:lineRule="auto"/>
            </w:pPr>
            <w:r>
              <w:rPr>
                <w:sz w:val="16"/>
              </w:rPr>
              <w:t>Nature Made (subsidiary of Otsuka Pharmaceutical)</w:t>
            </w:r>
          </w:p>
        </w:tc>
        <w:tc>
          <w:tcPr>
            <w:tcW w:w="1330" w:type="dxa"/>
            <w:shd w:val="clear" w:color="auto" w:fill="FFFFFF"/>
            <w:tcMar>
              <w:top w:w="45" w:type="dxa"/>
              <w:left w:w="45" w:type="dxa"/>
              <w:bottom w:w="45" w:type="dxa"/>
              <w:right w:w="45" w:type="dxa"/>
            </w:tcMar>
          </w:tcPr>
          <w:p w:rsidR="00D15FEA" w:rsidRDefault="002F1C63">
            <w:pPr>
              <w:spacing w:after="20" w:line="240" w:lineRule="auto"/>
            </w:pPr>
            <w:r>
              <w:rPr>
                <w:sz w:val="16"/>
              </w:rPr>
              <w:t>West Hills, United States</w:t>
            </w:r>
          </w:p>
        </w:tc>
        <w:tc>
          <w:tcPr>
            <w:tcW w:w="939"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77</w:t>
            </w:r>
          </w:p>
        </w:tc>
      </w:tr>
      <w:tr w:rsidR="00D15FEA">
        <w:trPr>
          <w:cantSplit/>
          <w:jc w:val="center"/>
        </w:trPr>
        <w:tc>
          <w:tcPr>
            <w:tcW w:w="1565" w:type="dxa"/>
            <w:shd w:val="clear" w:color="auto" w:fill="F8FAFC"/>
            <w:tcMar>
              <w:top w:w="45" w:type="dxa"/>
              <w:left w:w="45" w:type="dxa"/>
              <w:bottom w:w="45" w:type="dxa"/>
              <w:right w:w="45" w:type="dxa"/>
            </w:tcMar>
          </w:tcPr>
          <w:p w:rsidR="00D15FEA" w:rsidRDefault="002F1C63">
            <w:pPr>
              <w:spacing w:after="20" w:line="240" w:lineRule="auto"/>
            </w:pPr>
            <w:r>
              <w:rPr>
                <w:sz w:val="16"/>
              </w:rPr>
              <w:t>BiOptimizers</w:t>
            </w:r>
          </w:p>
        </w:tc>
        <w:tc>
          <w:tcPr>
            <w:tcW w:w="1721" w:type="dxa"/>
            <w:shd w:val="clear" w:color="auto" w:fill="F8FAFC"/>
            <w:tcMar>
              <w:top w:w="45" w:type="dxa"/>
              <w:left w:w="45" w:type="dxa"/>
              <w:bottom w:w="45" w:type="dxa"/>
              <w:right w:w="45" w:type="dxa"/>
            </w:tcMar>
          </w:tcPr>
          <w:p w:rsidR="00D15FEA" w:rsidRDefault="002F1C63">
            <w:pPr>
              <w:spacing w:after="20" w:line="240" w:lineRule="auto"/>
            </w:pPr>
            <w:r>
              <w:rPr>
                <w:sz w:val="16"/>
              </w:rPr>
              <w:t>BiOptimizers USA Inc.</w:t>
            </w:r>
          </w:p>
        </w:tc>
        <w:tc>
          <w:tcPr>
            <w:tcW w:w="1330" w:type="dxa"/>
            <w:shd w:val="clear" w:color="auto" w:fill="F8FAFC"/>
            <w:tcMar>
              <w:top w:w="45" w:type="dxa"/>
              <w:left w:w="45" w:type="dxa"/>
              <w:bottom w:w="45" w:type="dxa"/>
              <w:right w:w="45" w:type="dxa"/>
            </w:tcMar>
          </w:tcPr>
          <w:p w:rsidR="00D15FEA" w:rsidRDefault="002F1C63">
            <w:pPr>
              <w:spacing w:after="20" w:line="240" w:lineRule="auto"/>
            </w:pPr>
            <w:r>
              <w:rPr>
                <w:sz w:val="16"/>
              </w:rPr>
              <w:t>Reno, Nevada, USA</w:t>
            </w:r>
          </w:p>
        </w:tc>
        <w:tc>
          <w:tcPr>
            <w:tcW w:w="939"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78</w:t>
            </w:r>
          </w:p>
        </w:tc>
      </w:tr>
      <w:tr w:rsidR="00D15FEA">
        <w:trPr>
          <w:cantSplit/>
          <w:jc w:val="center"/>
        </w:trPr>
        <w:tc>
          <w:tcPr>
            <w:tcW w:w="1565" w:type="dxa"/>
            <w:shd w:val="clear" w:color="auto" w:fill="FFFFFF"/>
            <w:tcMar>
              <w:top w:w="45" w:type="dxa"/>
              <w:left w:w="45" w:type="dxa"/>
              <w:bottom w:w="45" w:type="dxa"/>
              <w:right w:w="45" w:type="dxa"/>
            </w:tcMar>
          </w:tcPr>
          <w:p w:rsidR="00D15FEA" w:rsidRDefault="002F1C63">
            <w:pPr>
              <w:spacing w:after="20" w:line="240" w:lineRule="auto"/>
            </w:pPr>
            <w:r>
              <w:rPr>
                <w:sz w:val="16"/>
              </w:rPr>
              <w:t>MegaFood</w:t>
            </w:r>
          </w:p>
        </w:tc>
        <w:tc>
          <w:tcPr>
            <w:tcW w:w="1721" w:type="dxa"/>
            <w:shd w:val="clear" w:color="auto" w:fill="FFFFFF"/>
            <w:tcMar>
              <w:top w:w="45" w:type="dxa"/>
              <w:left w:w="45" w:type="dxa"/>
              <w:bottom w:w="45" w:type="dxa"/>
              <w:right w:w="45" w:type="dxa"/>
            </w:tcMar>
          </w:tcPr>
          <w:p w:rsidR="00D15FEA" w:rsidRDefault="002F1C63">
            <w:pPr>
              <w:spacing w:after="20" w:line="240" w:lineRule="auto"/>
            </w:pPr>
            <w:r>
              <w:rPr>
                <w:sz w:val="16"/>
              </w:rPr>
              <w:t>FoodState, Inc. (subsidiary of Pharmavite LLC)</w:t>
            </w:r>
          </w:p>
        </w:tc>
        <w:tc>
          <w:tcPr>
            <w:tcW w:w="1330" w:type="dxa"/>
            <w:shd w:val="clear" w:color="auto" w:fill="FFFFFF"/>
            <w:tcMar>
              <w:top w:w="45" w:type="dxa"/>
              <w:left w:w="45" w:type="dxa"/>
              <w:bottom w:w="45" w:type="dxa"/>
              <w:right w:w="45" w:type="dxa"/>
            </w:tcMar>
          </w:tcPr>
          <w:p w:rsidR="00D15FEA" w:rsidRDefault="002F1C63">
            <w:pPr>
              <w:spacing w:after="20" w:line="240" w:lineRule="auto"/>
            </w:pPr>
            <w:r>
              <w:rPr>
                <w:sz w:val="16"/>
              </w:rPr>
              <w:t>Manchester, New Hampshire, USA</w:t>
            </w:r>
          </w:p>
        </w:tc>
        <w:tc>
          <w:tcPr>
            <w:tcW w:w="939"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78</w:t>
            </w:r>
          </w:p>
        </w:tc>
      </w:tr>
      <w:tr w:rsidR="00D15FEA">
        <w:trPr>
          <w:cantSplit/>
          <w:jc w:val="center"/>
        </w:trPr>
        <w:tc>
          <w:tcPr>
            <w:tcW w:w="1565" w:type="dxa"/>
            <w:shd w:val="clear" w:color="auto" w:fill="F8FAFC"/>
            <w:tcMar>
              <w:top w:w="45" w:type="dxa"/>
              <w:left w:w="45" w:type="dxa"/>
              <w:bottom w:w="45" w:type="dxa"/>
              <w:right w:w="45" w:type="dxa"/>
            </w:tcMar>
          </w:tcPr>
          <w:p w:rsidR="00D15FEA" w:rsidRDefault="002F1C63">
            <w:pPr>
              <w:spacing w:after="20" w:line="240" w:lineRule="auto"/>
            </w:pPr>
            <w:r>
              <w:rPr>
                <w:sz w:val="16"/>
              </w:rPr>
              <w:t>Vimergy</w:t>
            </w:r>
          </w:p>
        </w:tc>
        <w:tc>
          <w:tcPr>
            <w:tcW w:w="1721" w:type="dxa"/>
            <w:shd w:val="clear" w:color="auto" w:fill="F8FAFC"/>
            <w:tcMar>
              <w:top w:w="45" w:type="dxa"/>
              <w:left w:w="45" w:type="dxa"/>
              <w:bottom w:w="45" w:type="dxa"/>
              <w:right w:w="45" w:type="dxa"/>
            </w:tcMar>
          </w:tcPr>
          <w:p w:rsidR="00D15FEA" w:rsidRDefault="002F1C63">
            <w:pPr>
              <w:spacing w:after="20" w:line="240" w:lineRule="auto"/>
            </w:pPr>
            <w:r>
              <w:rPr>
                <w:sz w:val="16"/>
              </w:rPr>
              <w:t>Vimergy LLC</w:t>
            </w:r>
          </w:p>
        </w:tc>
        <w:tc>
          <w:tcPr>
            <w:tcW w:w="1330" w:type="dxa"/>
            <w:shd w:val="clear" w:color="auto" w:fill="F8FAFC"/>
            <w:tcMar>
              <w:top w:w="45" w:type="dxa"/>
              <w:left w:w="45" w:type="dxa"/>
              <w:bottom w:w="45" w:type="dxa"/>
              <w:right w:w="45" w:type="dxa"/>
            </w:tcMar>
          </w:tcPr>
          <w:p w:rsidR="00D15FEA" w:rsidRDefault="002F1C63">
            <w:pPr>
              <w:spacing w:after="20" w:line="240" w:lineRule="auto"/>
            </w:pPr>
            <w:r>
              <w:rPr>
                <w:sz w:val="16"/>
              </w:rPr>
              <w:t>Coral Springs, Florida, USA</w:t>
            </w:r>
          </w:p>
        </w:tc>
        <w:tc>
          <w:tcPr>
            <w:tcW w:w="939"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75</w:t>
            </w:r>
          </w:p>
        </w:tc>
      </w:tr>
      <w:tr w:rsidR="00D15FEA">
        <w:trPr>
          <w:cantSplit/>
          <w:jc w:val="center"/>
        </w:trPr>
        <w:tc>
          <w:tcPr>
            <w:tcW w:w="1565" w:type="dxa"/>
            <w:shd w:val="clear" w:color="auto" w:fill="FFFFFF"/>
            <w:tcMar>
              <w:top w:w="45" w:type="dxa"/>
              <w:left w:w="45" w:type="dxa"/>
              <w:bottom w:w="45" w:type="dxa"/>
              <w:right w:w="45" w:type="dxa"/>
            </w:tcMar>
          </w:tcPr>
          <w:p w:rsidR="00D15FEA" w:rsidRDefault="002F1C63">
            <w:pPr>
              <w:spacing w:after="20" w:line="240" w:lineRule="auto"/>
            </w:pPr>
            <w:r>
              <w:rPr>
                <w:sz w:val="16"/>
              </w:rPr>
              <w:t>Source Naturals</w:t>
            </w:r>
          </w:p>
        </w:tc>
        <w:tc>
          <w:tcPr>
            <w:tcW w:w="1721" w:type="dxa"/>
            <w:shd w:val="clear" w:color="auto" w:fill="FFFFFF"/>
            <w:tcMar>
              <w:top w:w="45" w:type="dxa"/>
              <w:left w:w="45" w:type="dxa"/>
              <w:bottom w:w="45" w:type="dxa"/>
              <w:right w:w="45" w:type="dxa"/>
            </w:tcMar>
          </w:tcPr>
          <w:p w:rsidR="00D15FEA" w:rsidRDefault="002F1C63">
            <w:pPr>
              <w:spacing w:after="20" w:line="240" w:lineRule="auto"/>
            </w:pPr>
            <w:r>
              <w:rPr>
                <w:sz w:val="16"/>
              </w:rPr>
              <w:t>Source Naturals, Inc.</w:t>
            </w:r>
          </w:p>
        </w:tc>
        <w:tc>
          <w:tcPr>
            <w:tcW w:w="1330" w:type="dxa"/>
            <w:shd w:val="clear" w:color="auto" w:fill="FFFFFF"/>
            <w:tcMar>
              <w:top w:w="45" w:type="dxa"/>
              <w:left w:w="45" w:type="dxa"/>
              <w:bottom w:w="45" w:type="dxa"/>
              <w:right w:w="45" w:type="dxa"/>
            </w:tcMar>
          </w:tcPr>
          <w:p w:rsidR="00D15FEA" w:rsidRDefault="002F1C63">
            <w:pPr>
              <w:spacing w:after="20" w:line="240" w:lineRule="auto"/>
            </w:pPr>
            <w:r>
              <w:rPr>
                <w:sz w:val="16"/>
              </w:rPr>
              <w:t>Scotts Valley, California, USA</w:t>
            </w:r>
          </w:p>
        </w:tc>
        <w:tc>
          <w:tcPr>
            <w:tcW w:w="939"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D15FEA" w:rsidRDefault="002F1C63">
            <w:pPr>
              <w:spacing w:after="20" w:line="240" w:lineRule="auto"/>
            </w:pPr>
            <w:r>
              <w:rPr>
                <w:b/>
                <w:color w:val="1E3A8A"/>
                <w:sz w:val="18"/>
              </w:rPr>
              <w:t>74</w:t>
            </w:r>
          </w:p>
        </w:tc>
      </w:tr>
      <w:tr w:rsidR="00D15FEA">
        <w:trPr>
          <w:cantSplit/>
          <w:jc w:val="center"/>
        </w:trPr>
        <w:tc>
          <w:tcPr>
            <w:tcW w:w="1565" w:type="dxa"/>
            <w:shd w:val="clear" w:color="auto" w:fill="F8FAFC"/>
            <w:tcMar>
              <w:top w:w="45" w:type="dxa"/>
              <w:left w:w="45" w:type="dxa"/>
              <w:bottom w:w="45" w:type="dxa"/>
              <w:right w:w="45" w:type="dxa"/>
            </w:tcMar>
          </w:tcPr>
          <w:p w:rsidR="00D15FEA" w:rsidRDefault="002F1C63">
            <w:pPr>
              <w:spacing w:after="20" w:line="240" w:lineRule="auto"/>
            </w:pPr>
            <w:r>
              <w:rPr>
                <w:sz w:val="16"/>
              </w:rPr>
              <w:t>Deva Vegan</w:t>
            </w:r>
          </w:p>
        </w:tc>
        <w:tc>
          <w:tcPr>
            <w:tcW w:w="1721" w:type="dxa"/>
            <w:shd w:val="clear" w:color="auto" w:fill="F8FAFC"/>
            <w:tcMar>
              <w:top w:w="45" w:type="dxa"/>
              <w:left w:w="45" w:type="dxa"/>
              <w:bottom w:w="45" w:type="dxa"/>
              <w:right w:w="45" w:type="dxa"/>
            </w:tcMar>
          </w:tcPr>
          <w:p w:rsidR="00D15FEA" w:rsidRDefault="002F1C63">
            <w:pPr>
              <w:spacing w:after="20" w:line="240" w:lineRule="auto"/>
            </w:pPr>
            <w:r>
              <w:rPr>
                <w:sz w:val="16"/>
              </w:rPr>
              <w:t>Deva Nutrition LLC</w:t>
            </w:r>
          </w:p>
        </w:tc>
        <w:tc>
          <w:tcPr>
            <w:tcW w:w="1330" w:type="dxa"/>
            <w:shd w:val="clear" w:color="auto" w:fill="F8FAFC"/>
            <w:tcMar>
              <w:top w:w="45" w:type="dxa"/>
              <w:left w:w="45" w:type="dxa"/>
              <w:bottom w:w="45" w:type="dxa"/>
              <w:right w:w="45" w:type="dxa"/>
            </w:tcMar>
          </w:tcPr>
          <w:p w:rsidR="00D15FEA" w:rsidRDefault="002F1C63">
            <w:pPr>
              <w:spacing w:after="20" w:line="240" w:lineRule="auto"/>
            </w:pPr>
            <w:r>
              <w:rPr>
                <w:sz w:val="16"/>
              </w:rPr>
              <w:t>Chandler, Arizona, USA</w:t>
            </w:r>
          </w:p>
        </w:tc>
        <w:tc>
          <w:tcPr>
            <w:tcW w:w="939"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Brand / </w:t>
            </w:r>
            <w:r>
              <w:rPr>
                <w:sz w:val="16"/>
              </w:rPr>
              <w:t>Marketer</w:t>
            </w:r>
          </w:p>
        </w:tc>
        <w:tc>
          <w:tcPr>
            <w:tcW w:w="1369"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D15FEA" w:rsidRDefault="002F1C63">
            <w:pPr>
              <w:spacing w:after="20" w:line="240" w:lineRule="auto"/>
            </w:pPr>
            <w:r>
              <w:rPr>
                <w:b/>
                <w:color w:val="1E3A8A"/>
                <w:sz w:val="18"/>
              </w:rPr>
              <w:t>72</w:t>
            </w:r>
          </w:p>
        </w:tc>
      </w:tr>
    </w:tbl>
    <w:p w:rsidR="00D15FEA" w:rsidRDefault="002F1C63">
      <w:pPr>
        <w:pStyle w:val="Heading1"/>
        <w:pageBreakBefore/>
        <w:pBdr>
          <w:bottom w:val="single" w:sz="24" w:space="6" w:color="52B69A"/>
        </w:pBdr>
      </w:pPr>
      <w:bookmarkStart w:id="5" w:name="_Toc243189965"/>
      <w:r>
        <w:lastRenderedPageBreak/>
        <w:t>Other Noticeable Players</w:t>
      </w:r>
      <w:bookmarkEnd w:id="5"/>
    </w:p>
    <w:p w:rsidR="00D15FEA" w:rsidRDefault="002F1C63">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D15FEA">
        <w:trPr>
          <w:cantSplit/>
          <w:tblHeader/>
          <w:jc w:val="center"/>
        </w:trPr>
        <w:tc>
          <w:tcPr>
            <w:tcW w:w="1979"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D15FEA" w:rsidRDefault="002F1C63">
            <w:pPr>
              <w:spacing w:after="20" w:line="240" w:lineRule="auto"/>
            </w:pPr>
            <w:r>
              <w:rPr>
                <w:b/>
                <w:color w:val="FFFFFF"/>
                <w:sz w:val="13"/>
              </w:rPr>
              <w:t>STRENGTH</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Natural Factors Nutritional Products Ltd.</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Natural Factors Nutritional Products Ltd.</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Coquitlam, Canada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Force Factor</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Force Factor, LLC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Boston, Massachusetts,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Natrol</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Natrol LLC (subsidiary of New Mountain Capital)</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Sherman Oaks, California,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Nestle Health Science</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Nestle </w:t>
            </w:r>
            <w:r>
              <w:rPr>
                <w:sz w:val="16"/>
              </w:rPr>
              <w:t>Health Science</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Vevey, Switzerland</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Trace Minerals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Trace Minerals Research, LLC (subsidiary of Rosewood Private Investments)</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Ogden, Utah,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Doctor's Best</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Doctor's Best (subsidiary of </w:t>
            </w:r>
            <w:r>
              <w:rPr>
                <w:sz w:val="16"/>
              </w:rPr>
              <w:t>Xiamen Kingdomway Group Co.)</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Tustin, California, United States</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Solaray</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Nutraceutical Corporation (acquired by Snapdragon Capital Partners, LLC)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Salt Lake City, Utah,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Country Life</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Country Life, LLC (subsidiary of Lion Equity Partners)</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Hauppauge, New York,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Nature's Way</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Nature's Way Products, LLC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Green Bay, Wisconsin,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Carlson Laboratories</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Carlson Laboratories</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Arlington Heights, United States</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Nature's Truth</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Nature's Truth LLC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Ronkonkoma, New York,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Nature's Answer</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Nature's Answer, Inc.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Hauppauge, New York,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New Chapter</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New Chapter, Inc. (subsidiary of Procter &amp; Gamble)</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Brattleboro, Vermont,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Nature's Bounty</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Nature's Bounty (subsidiary of Nestlé)</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Ronkonkoma, United States</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Sports Research</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Sports Research Corp.</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San Pedro, California,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GNC</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General Nutrition Centers, Inc. (subsidiary of Harbin Pharmaceutical Group)</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Pittsburgh, Pennsylvania,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Revive</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Revive MD LLC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 xml:space="preserve">Stuart, </w:t>
            </w:r>
            <w:r>
              <w:rPr>
                <w:sz w:val="16"/>
              </w:rPr>
              <w:t>Florida,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Swanson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Swanson (subsidiary of Swander Pace Capital)</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Fargo, United States</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Alfa Vitamins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Alfa Vitamins Laboratories, Inc.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Doral, Florida,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Life Extension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Life Extension</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Fort Lauderdale, United States</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Sporter</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Sporter (subsidiary of Gulf Capital)</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Bluebonnet Nutrition Corporation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Bluebonnet </w:t>
            </w:r>
            <w:r>
              <w:rPr>
                <w:sz w:val="16"/>
              </w:rPr>
              <w:t>Nutrition Corporation</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Sugar Land, United States</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NaturesPlus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Natural Organics, Inc.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Amityville, New York,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Holland &amp; Barrett</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Holland &amp; Barrett Retail Limited (subsidiary of L1 Retail)</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Nuneaton, United Kingdom</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lastRenderedPageBreak/>
              <w:t>Carlson Labs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J.R. Carlson Laboratories, Inc.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Arlington Heights, Illinois,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HealthAid Ltd</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HealthAid Ltd (acquired by PK Consumer Health)</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Harrow, United </w:t>
            </w:r>
            <w:r>
              <w:rPr>
                <w:sz w:val="16"/>
              </w:rPr>
              <w:t>Kingdom</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White Health</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White Health Pharmaceuticals</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Horbaach</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Horbaach Nutrition LLC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Melville, New York,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Noble Nature</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Noble Nature</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Nutravita</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Nutravita Limited (subsidiary of Karo Healthcare)</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OstroVit</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OstroVit Sp. z o.o.</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Zambrów, Poland</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Seeking Health</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Seeking Health, LLC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Bellingham, Washington,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Sehatech</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Sehatech</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Double Wood Supplements</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Double Wood LLC (acquired by Gryphon Investors)</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Philadelphia, Pennsylvania,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BioTechUSA</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BioTech USA Kft.</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Budapest, Hungary</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Nordic Naturals</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Nordic Naturals, Inc.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Watsonville, California,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Piping Rock</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Piping Rock Health Products, LLC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Ronkonkoma, New York,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Bio Energy</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Bio Energy Tech</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Amman, Jordan</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Smart Vit</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Smart Vit Company</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 xml:space="preserve">Brand / </w:t>
            </w:r>
            <w:r>
              <w:rPr>
                <w:sz w:val="16"/>
              </w:rPr>
              <w:t>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Sunshine Nutrition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Sunshine Nutrition LLC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Lewes, Delaware,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Organic Nation</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Organic Nation</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Ambrosial</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Ambrosial Health &amp; Wellness Pvt </w:t>
            </w:r>
            <w:r>
              <w:rPr>
                <w:sz w:val="16"/>
              </w:rPr>
              <w:t>Ltd</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Ambala, India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Magblend Advance</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Avantic Pharma</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NBL Natural</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NBL Natural</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Vital Nutrients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 xml:space="preserve">Vital Nutrients (subsidiary </w:t>
            </w:r>
            <w:r>
              <w:rPr>
                <w:sz w:val="16"/>
              </w:rPr>
              <w:t>of North Castle Partners)</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Middletown, Connecticut,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Vitamatic</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Vitamatic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Raritan, United States</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BioEmblem</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BioEmblem</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New York, United States</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CanPrev</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CanPrev Natural Health Products Ltd. (acquired by Apotex Inc.)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Richmond Hill, Canada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Douglas Laboratories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Douglas Laboratories (subsidiary of Nestlé)</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Pittsburgh, Pennsylvania,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Webber Naturals</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WN Pharmaceuticals Ltd.</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Coquitlam, Canada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Healthy Origins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Healthy Origins</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Pittsburgh, Pennsylvania,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Jarrow Formulas</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Jarrow Formulas, LLC </w:t>
            </w:r>
            <w:r>
              <w:rPr>
                <w:sz w:val="16"/>
              </w:rPr>
              <w:t>(subsidiary of New Mountain Capital)</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Los Angeles, California,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Nature's Craft</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Nature's Craft</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Boca Raton, Florida,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lastRenderedPageBreak/>
              <w:t>Naturelo Lifestyle Brands</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Naturelo Lifestyle Brands </w:t>
            </w:r>
            <w:r>
              <w:rPr>
                <w:sz w:val="16"/>
              </w:rPr>
              <w:t>(subsidiary of Arcadia Consumer Healthcare)</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Bridgewater, New Jersey, United States</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Protocol for Life Balance</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Protocol for Life Balance</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Bloomingdale, Illinois,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Arkopharma</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Arkopharma Laboratoires Pharmaceutiques (subsidiary of Dermapharm AG)</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Carros, France</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Oladole Natural</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Olaglory General Trading LLC OPC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Organico</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Organico </w:t>
            </w:r>
            <w:r>
              <w:rPr>
                <w:sz w:val="16"/>
              </w:rPr>
              <w:t>Egypt</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Nested Naturals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Nested Naturals Inc. (subsidiary of Nutra Holdings)</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Vancouver, British Columbia, Canada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BioCare</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BioCare Limited (subsidiary of Sinolife United)</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Birmingham, United Kingdom</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Mason Natural</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Mason Vitamins, Inc. (subsidiary of ITO EN (North America) Inc.)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Miami Lakes, Florida,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Organika</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Organika Health Products Inc.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Richmond, British Columbia, Canada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Quest</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Quest Vitamins Limited</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Hereford, United Kingdom</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Viridian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Viridian Nutrition Ltd</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Daventry, United Kingdom</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Zhou Nutrition</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Zhou Nutrition LLC (subsidiary of Nutraceutical International Corporation)</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Salt Lake City, Utah,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Carlyle</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Carlyle Nutritionals LLC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Melville, New York,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GloryFeel</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Gloryfeel GmbH (subsidiary of Bayer AG)</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Hamburg, Germany</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Nobi Nutrition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Nobi Nutrition</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Bountiful, Utah,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Vitawell</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 xml:space="preserve">Vitawell Nutrition (subsidiary </w:t>
            </w:r>
            <w:r>
              <w:rPr>
                <w:sz w:val="16"/>
              </w:rPr>
              <w:t>of Euro Vital Pharma)</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London, UK</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HC Nutrition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HC Nutrition Research Inc.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BioSchwartz</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BioSchwartz LLC (subsidiary of GoodBio)</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Orlando, Florida,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Devartlab</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Devartlab</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New Cairo, Egypt</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Micro Ingredients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Bayland Health</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Montclair, California,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Bronson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Bronson Laboratories</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Hauppauge, New York,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Charava</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Infinity Therapeutics Limited</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California Gold Nutrition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Madre Labs, LLC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Pasadena, California,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Vitamaze</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Vitamaze GmbH</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Heidelberg, Germany</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WeightWorld</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Comfort Click Ltd</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NutraChamps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NutraChamps Inc.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Toronto, Ontario, Canada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Sunday Natural</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Sunday Natural Products GmbH (acquired by CVC Capital Partners)</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Berlin, Germany</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lastRenderedPageBreak/>
              <w:t>21st Century</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21st Century HealthCare, Inc. (acquired by Grant Avenue Capital, LLC)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Tempe, Arizona,</w:t>
            </w:r>
            <w:r>
              <w:rPr>
                <w:sz w:val="16"/>
              </w:rPr>
              <w:t xml:space="preserve">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Nutralie</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Nutralie (acquired by URGO Group)</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Barcelona, Spain</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Centravita</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COPAD Pharma</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Nutriville</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E Parkville</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 xml:space="preserve">Cairo, </w:t>
            </w:r>
            <w:r>
              <w:rPr>
                <w:sz w:val="16"/>
              </w:rPr>
              <w:t>Egypt</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Organico</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Organico</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Best Naturals</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Best Naturals Inc.</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Bloomfield, New Jersey,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Bioglan</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PharmaCare Laboratories Pty Ltd</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Warriewood, New South Wales, Australia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NatureBell</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NatureBell</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Chino, California,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Purely Optimal</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Purely Optimal LLC (acquired by Smart for Life, Inc.)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 xml:space="preserve">Grand Rapids, </w:t>
            </w:r>
            <w:r>
              <w:rPr>
                <w:sz w:val="16"/>
              </w:rPr>
              <w:t>Michigan,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HealthyHey Nutrition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HealthyHey Foods LLP</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Naturelo</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NATURELO Premium Supplements, LLC (subsidiary of Arcadia Consumer Healthcare, Inc.)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Bridgewater, New Jersey,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Novadiet</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NoVadiet S.A.</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Burgos, Spain</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Purely Holistic</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Purely Holistic (subsidiary of Growve)</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Salt Lake City, Utah,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Lamberts</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Lamberts Healthcare Ltd (subsidiary of Procter &amp; Gamble)</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Kent, United Kingdom</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InnovixLabs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InnovixLabs LLC</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Calabasas, California, USA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Green Made</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Pharma M S.A.L.</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Broummana, Lebanon</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Skeleton Nutrition</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Skeleton Nutrition</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Toplux Nutrition</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Toplux Nutrition</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Miami, Florida, USA</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FFFFF"/>
            <w:tcMar>
              <w:top w:w="45" w:type="dxa"/>
              <w:left w:w="45" w:type="dxa"/>
              <w:bottom w:w="45" w:type="dxa"/>
              <w:right w:w="45" w:type="dxa"/>
            </w:tcMar>
          </w:tcPr>
          <w:p w:rsidR="00D15FEA" w:rsidRDefault="002F1C63">
            <w:pPr>
              <w:spacing w:after="20" w:line="240" w:lineRule="auto"/>
            </w:pPr>
            <w:r>
              <w:rPr>
                <w:sz w:val="16"/>
              </w:rPr>
              <w:t>Himalaya Wellness</w:t>
            </w:r>
          </w:p>
        </w:tc>
        <w:tc>
          <w:tcPr>
            <w:tcW w:w="2177" w:type="dxa"/>
            <w:shd w:val="clear" w:color="auto" w:fill="FFFFFF"/>
            <w:tcMar>
              <w:top w:w="45" w:type="dxa"/>
              <w:left w:w="45" w:type="dxa"/>
              <w:bottom w:w="45" w:type="dxa"/>
              <w:right w:w="45" w:type="dxa"/>
            </w:tcMar>
          </w:tcPr>
          <w:p w:rsidR="00D15FEA" w:rsidRDefault="002F1C63">
            <w:pPr>
              <w:spacing w:after="20" w:line="240" w:lineRule="auto"/>
            </w:pPr>
            <w:r>
              <w:rPr>
                <w:sz w:val="16"/>
              </w:rPr>
              <w:t>Himalaya Global Holdings Ltd.</w:t>
            </w:r>
          </w:p>
        </w:tc>
        <w:tc>
          <w:tcPr>
            <w:tcW w:w="1682" w:type="dxa"/>
            <w:shd w:val="clear" w:color="auto" w:fill="FFFFFF"/>
            <w:tcMar>
              <w:top w:w="45" w:type="dxa"/>
              <w:left w:w="45" w:type="dxa"/>
              <w:bottom w:w="45" w:type="dxa"/>
              <w:right w:w="45" w:type="dxa"/>
            </w:tcMar>
          </w:tcPr>
          <w:p w:rsidR="00D15FEA" w:rsidRDefault="002F1C63">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15FEA">
        <w:trPr>
          <w:cantSplit/>
          <w:jc w:val="center"/>
        </w:trPr>
        <w:tc>
          <w:tcPr>
            <w:tcW w:w="1979" w:type="dxa"/>
            <w:shd w:val="clear" w:color="auto" w:fill="F8FAFC"/>
            <w:tcMar>
              <w:top w:w="45" w:type="dxa"/>
              <w:left w:w="45" w:type="dxa"/>
              <w:bottom w:w="45" w:type="dxa"/>
              <w:right w:w="45" w:type="dxa"/>
            </w:tcMar>
          </w:tcPr>
          <w:p w:rsidR="00D15FEA" w:rsidRDefault="002F1C63">
            <w:pPr>
              <w:spacing w:after="20" w:line="240" w:lineRule="auto"/>
            </w:pPr>
            <w:r>
              <w:rPr>
                <w:sz w:val="16"/>
              </w:rPr>
              <w:t>Novoma</w:t>
            </w:r>
          </w:p>
        </w:tc>
        <w:tc>
          <w:tcPr>
            <w:tcW w:w="2177" w:type="dxa"/>
            <w:shd w:val="clear" w:color="auto" w:fill="F8FAFC"/>
            <w:tcMar>
              <w:top w:w="45" w:type="dxa"/>
              <w:left w:w="45" w:type="dxa"/>
              <w:bottom w:w="45" w:type="dxa"/>
              <w:right w:w="45" w:type="dxa"/>
            </w:tcMar>
          </w:tcPr>
          <w:p w:rsidR="00D15FEA" w:rsidRDefault="002F1C63">
            <w:pPr>
              <w:spacing w:after="20" w:line="240" w:lineRule="auto"/>
            </w:pPr>
            <w:r>
              <w:rPr>
                <w:sz w:val="16"/>
              </w:rPr>
              <w:t>Novoma SAS</w:t>
            </w:r>
          </w:p>
        </w:tc>
        <w:tc>
          <w:tcPr>
            <w:tcW w:w="1682" w:type="dxa"/>
            <w:shd w:val="clear" w:color="auto" w:fill="F8FAFC"/>
            <w:tcMar>
              <w:top w:w="45" w:type="dxa"/>
              <w:left w:w="45" w:type="dxa"/>
              <w:bottom w:w="45" w:type="dxa"/>
              <w:right w:w="45" w:type="dxa"/>
            </w:tcMar>
          </w:tcPr>
          <w:p w:rsidR="00D15FEA" w:rsidRDefault="002F1C63">
            <w:pPr>
              <w:spacing w:after="20" w:line="240" w:lineRule="auto"/>
            </w:pPr>
            <w:r>
              <w:rPr>
                <w:sz w:val="16"/>
              </w:rPr>
              <w:t>Toulouse, France</w:t>
            </w:r>
          </w:p>
        </w:tc>
        <w:tc>
          <w:tcPr>
            <w:tcW w:w="1187" w:type="dxa"/>
            <w:shd w:val="clear" w:color="auto" w:fill="F8FAFC"/>
            <w:tcMar>
              <w:top w:w="45" w:type="dxa"/>
              <w:left w:w="45" w:type="dxa"/>
              <w:bottom w:w="45" w:type="dxa"/>
              <w:right w:w="45" w:type="dxa"/>
            </w:tcMar>
          </w:tcPr>
          <w:p w:rsidR="00D15FEA" w:rsidRDefault="002F1C63">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D15FEA" w:rsidRDefault="002F1C6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15FEA" w:rsidRDefault="002F1C6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D15FEA" w:rsidRDefault="002F1C63">
      <w:pPr>
        <w:pStyle w:val="Heading1"/>
        <w:pageBreakBefore/>
        <w:pBdr>
          <w:bottom w:val="single" w:sz="24" w:space="6" w:color="52B69A"/>
        </w:pBdr>
      </w:pPr>
      <w:bookmarkStart w:id="6" w:name="_Toc243189966"/>
      <w:r>
        <w:lastRenderedPageBreak/>
        <w:t>Parameter Detail by Company</w:t>
      </w:r>
      <w:bookmarkEnd w:id="6"/>
    </w:p>
    <w:p w:rsidR="00D15FEA" w:rsidRDefault="002F1C63">
      <w:pPr>
        <w:spacing w:after="200"/>
      </w:pPr>
      <w:r>
        <w:rPr>
          <w:color w:val="64748B"/>
        </w:rPr>
        <w:t xml:space="preserve">(Product </w:t>
      </w:r>
      <w:r>
        <w:rPr>
          <w:color w:val="64748B"/>
        </w:rPr>
        <w:t>Capability and Business Capability evidence for the 20 companies on the chart)</w:t>
      </w:r>
    </w:p>
    <w:p w:rsidR="00D15FEA" w:rsidRDefault="002F1C63">
      <w:pPr>
        <w:pStyle w:val="Heading2"/>
        <w:shd w:val="clear" w:color="auto" w:fill="002857"/>
        <w:spacing w:after="0"/>
      </w:pPr>
      <w:bookmarkStart w:id="7" w:name="_Toc243189967"/>
      <w:r>
        <w:t>Swisse Wellness Pty Ltd (subsidiary of Biostime International Holdings)</w:t>
      </w:r>
      <w:bookmarkEnd w:id="7"/>
    </w:p>
    <w:p w:rsidR="00D15FEA" w:rsidRDefault="002F1C63">
      <w:pPr>
        <w:shd w:val="clear" w:color="auto" w:fill="002857"/>
        <w:spacing w:after="200"/>
      </w:pPr>
      <w:r>
        <w:rPr>
          <w:color w:val="CBD5E1"/>
          <w:sz w:val="18"/>
        </w:rPr>
        <w:t xml:space="preserve">Swisse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92</w:t>
      </w:r>
      <w:r>
        <w:rPr>
          <w:color w:val="CBD5E1"/>
          <w:sz w:val="18"/>
        </w:rPr>
        <w:t xml:space="preserve">     Overall </w:t>
      </w:r>
      <w:r>
        <w:rPr>
          <w:b/>
          <w:color w:val="FFFFFF"/>
          <w:sz w:val="20"/>
        </w:rPr>
        <w:t>90</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w:t>
      </w:r>
      <w:r>
        <w:rPr>
          <w:b/>
          <w:color w:val="0F172A"/>
          <w:sz w:val="20"/>
        </w:rPr>
        <w:t>erving — scored 85/100</w:t>
      </w:r>
    </w:p>
    <w:p w:rsidR="00D15FEA" w:rsidRDefault="002F1C63">
      <w:pPr>
        <w:keepNext/>
        <w:pBdr>
          <w:left w:val="single" w:sz="24" w:space="6" w:color="52B69A"/>
        </w:pBdr>
        <w:ind w:left="170"/>
      </w:pPr>
      <w:r>
        <w:t xml:space="preserve">Our analysis rests on independent third-party pharmacy verification and official product specifications confirming that the company clearly labels its elemental magnesium content and meets the 100 mg clinical dose threshold across </w:t>
      </w:r>
      <w:r>
        <w:t xml:space="preserve">its core formulations. As per our findings, the company's elemental magnesium breakdown per powder variant is detailed and variable across formulations, based on its multi-magnesium and pure glycinate powder labels specifying precise dihydrate and citrate </w:t>
      </w:r>
      <w:r>
        <w:t>elemental fractions.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Independent regional retailers Al Manara Pharmacy and Nahdi Online verify that Swisse Ultiboost Magnesium Glycinate tablets distributed in the MENA region feature clear labeling specifying a dose of 150 mg of </w:t>
      </w:r>
      <w:r>
        <w:t>elemental magnesium (from magnesium glycinate) per individual tablet serving.</w:t>
      </w:r>
    </w:p>
    <w:p w:rsidR="00D15FEA" w:rsidRDefault="002F1C63">
      <w:pPr>
        <w:pStyle w:val="ListBullet"/>
        <w:spacing w:after="60"/>
        <w:ind w:left="510"/>
      </w:pPr>
      <w:r>
        <w:t>The company reports on Swisse Australia that its Magnesium Glycinate + Electrolytes Powder formulation delivers a clearly labeled dose of 300 mg of elemental magnesium (derived f</w:t>
      </w:r>
      <w:r>
        <w:t>rom magnesium glycinate dihydrate) per 6 g scoop serving.</w:t>
      </w:r>
    </w:p>
    <w:p w:rsidR="00D15FEA" w:rsidRDefault="002F1C63">
      <w:pPr>
        <w:pStyle w:val="ListBullet"/>
        <w:spacing w:after="60"/>
        <w:ind w:left="510"/>
      </w:pPr>
      <w:r>
        <w:t>The company reports on Swisse Australia that its combination Swisse Ultiboost Magnesium Glycinate + Ashwagandha tablet formulation contains a clearly labeled dose of 105.74 mg of elemental magnesium</w:t>
      </w:r>
      <w:r>
        <w:t xml:space="preserve"> per serving.</w:t>
      </w:r>
    </w:p>
    <w:p w:rsidR="00D15FEA" w:rsidRDefault="002F1C63">
      <w:pPr>
        <w:keepNext/>
        <w:pBdr>
          <w:left w:val="single" w:sz="24" w:space="6" w:color="52B69A"/>
        </w:pBdr>
        <w:spacing w:before="120" w:after="60"/>
        <w:ind w:left="170"/>
      </w:pPr>
      <w:r>
        <w:rPr>
          <w:b/>
          <w:color w:val="0F172A"/>
          <w:sz w:val="20"/>
        </w:rPr>
        <w:t>Glycinate Purity and Chelation Technology — scored 70/100</w:t>
      </w:r>
    </w:p>
    <w:p w:rsidR="00D15FEA" w:rsidRDefault="002F1C63">
      <w:pPr>
        <w:keepNext/>
        <w:pBdr>
          <w:left w:val="single" w:sz="24" w:space="6" w:color="52B69A"/>
        </w:pBdr>
        <w:ind w:left="170"/>
      </w:pPr>
      <w:r>
        <w:t xml:space="preserve">The rating rests on the company's clear marketing documentation distinguishing its chelated magnesium glycinate from low-tier magnesium oxide and its clean ingredient listings. As per </w:t>
      </w:r>
      <w:r>
        <w:t>our findings, the company's raw material specification and chelation certification status is rigorous, aligned with strict therapeutic goods manufacturing standards, based on its compliant therapeutic goods registration listings and advanced bioavailable d</w:t>
      </w:r>
      <w:r>
        <w:t>ual-blend product design.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utilizing a combination of magnesium glycinate and magnesium citrate in its main blended formulations, but does not publish detailed analytical purity scores or third-party purity verification</w:t>
      </w:r>
      <w:r>
        <w:t xml:space="preserve"> for the magnesium glycinate raw ingredient.</w:t>
      </w:r>
    </w:p>
    <w:p w:rsidR="00D15FEA" w:rsidRDefault="002F1C63">
      <w:pPr>
        <w:pStyle w:val="ListBullet"/>
        <w:spacing w:after="60"/>
        <w:ind w:left="510"/>
      </w:pPr>
      <w:r>
        <w:t>The company reports that its magnesium glycinate is a chelated form bound to the amino acid glycine to optimize absorption pathways and enhance bioavailability compared to inorganic magnesium oxide.</w:t>
      </w:r>
    </w:p>
    <w:p w:rsidR="00D15FEA" w:rsidRDefault="002F1C63">
      <w:pPr>
        <w:pStyle w:val="ListBullet"/>
        <w:spacing w:after="60"/>
        <w:ind w:left="510"/>
      </w:pPr>
      <w:r>
        <w:t xml:space="preserve">The company </w:t>
      </w:r>
      <w:r>
        <w:t>explicitly highlights the absence of magnesium oxide in its ingredient lists for its core magnesium glycinate products, choosing instead to market it as an alternative that is gentler on sensitive stomachs.</w:t>
      </w:r>
    </w:p>
    <w:p w:rsidR="00D15FEA" w:rsidRDefault="002F1C63">
      <w:pPr>
        <w:pStyle w:val="ListBullet"/>
        <w:spacing w:after="60"/>
        <w:ind w:left="510"/>
      </w:pPr>
      <w:r>
        <w:t>The company does not reference any patented chela</w:t>
      </w:r>
      <w:r>
        <w:t>tion technologies, proprietary chemical stabilization processes, or specialized manufacturing trademarks (such as Albion TRAACS) for its magnesium glycinate products.</w:t>
      </w:r>
    </w:p>
    <w:p w:rsidR="00D15FEA" w:rsidRDefault="002F1C63">
      <w:pPr>
        <w:pStyle w:val="ListBullet"/>
        <w:spacing w:after="60"/>
        <w:ind w:left="510"/>
      </w:pPr>
      <w:r>
        <w:t xml:space="preserve">The company notes that its magnesium powder formulations are heavily buffered or blended </w:t>
      </w:r>
      <w:r>
        <w:t>with other mineral compounds, such as magnesium citrate, calcium phosphate, calcium ascorbate, and zinc amino acid chelate, rather than utilizing a 100% pure standalone magnesium glycinate system.</w:t>
      </w:r>
    </w:p>
    <w:p w:rsidR="00D15FEA" w:rsidRDefault="002F1C63">
      <w:pPr>
        <w:keepNext/>
        <w:pBdr>
          <w:left w:val="single" w:sz="24" w:space="6" w:color="52B69A"/>
        </w:pBdr>
        <w:spacing w:before="120" w:after="60"/>
        <w:ind w:left="170"/>
      </w:pPr>
      <w:r>
        <w:rPr>
          <w:b/>
          <w:color w:val="0F172A"/>
          <w:sz w:val="20"/>
        </w:rPr>
        <w:lastRenderedPageBreak/>
        <w:t>Dosage Form Innovation — scored 100/100</w:t>
      </w:r>
    </w:p>
    <w:p w:rsidR="00D15FEA" w:rsidRDefault="002F1C63">
      <w:pPr>
        <w:keepNext/>
        <w:pBdr>
          <w:left w:val="single" w:sz="24" w:space="6" w:color="52B69A"/>
        </w:pBdr>
        <w:ind w:left="170"/>
      </w:pPr>
      <w:r>
        <w:t>The rating rests on</w:t>
      </w:r>
      <w:r>
        <w:t xml:space="preserve"> the verified availability of multiple delivery formats for magnesium glycinate by Swisse Wellness Pty Ltd in the MENA region, notably tablets and a combination oral powder. As per our findings, the company's regional commercialization of alternative magne</w:t>
      </w:r>
      <w:r>
        <w:t xml:space="preserve">sium glycinate formats is emerging and targeted primarily toward standard standalone segments, based on its broader global portfolio containing standard citrus-flavored powders and standalone high-absorption tablets. The company's count of active regional </w:t>
      </w:r>
      <w:r>
        <w:t>magnesium glycinate stock keeping units is highly concentrated, focusing on key established wellness formulations, based on its specific distribution of premium high-strength orange powders and daily wellness tablets within the region.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Sw</w:t>
      </w:r>
      <w:r>
        <w:t>isse Wellness Pty Ltd offers its magnesium glycinate in a tablet format within the MENA market, as demonstrated by its Swisse Ultiboost Magnesium Glycinate 150mg tablets sold through pharmacies like Al Manara Pharmacy and Medicina Online in the UAE and Nah</w:t>
      </w:r>
      <w:r>
        <w:t>di Online in Saudi Arabia.</w:t>
      </w:r>
    </w:p>
    <w:p w:rsidR="00D15FEA" w:rsidRDefault="002F1C63">
      <w:pPr>
        <w:pStyle w:val="ListBullet"/>
        <w:spacing w:after="60"/>
        <w:ind w:left="510"/>
      </w:pPr>
      <w:r>
        <w:t>The company delivers its magnesium glycinate in an oral powder delivery format within the MENA market, specifically the Swisse Magnesium Glycinate &amp; Citrate Powder distributed via Amazon.ae in the UAE.</w:t>
      </w:r>
    </w:p>
    <w:p w:rsidR="00D15FEA" w:rsidRDefault="002F1C63">
      <w:pPr>
        <w:pStyle w:val="ListBullet"/>
        <w:spacing w:after="60"/>
        <w:ind w:left="510"/>
      </w:pPr>
      <w:r>
        <w:t>The company provides combin</w:t>
      </w:r>
      <w:r>
        <w:t>ation formulations utilizing magnesium glycinate, featuring a dual-action oral powder that blends magnesium glycinate with magnesium citrate and vitamin C to optimize absorption.</w:t>
      </w:r>
    </w:p>
    <w:p w:rsidR="00D15FEA" w:rsidRDefault="002F1C63">
      <w:pPr>
        <w:pStyle w:val="ListBullet"/>
        <w:spacing w:after="60"/>
        <w:ind w:left="510"/>
      </w:pPr>
      <w:r>
        <w:t>The company manufactures alternative magnesium formats like the sugar-free Sw</w:t>
      </w:r>
      <w:r>
        <w:t>isse Ultiboost Magnesium Gummies to enhance compliance, though product ingredient records indicate these utilize magnesium citrate rather than magnesium glycinate.</w:t>
      </w:r>
    </w:p>
    <w:p w:rsidR="00D15FEA" w:rsidRDefault="002F1C63">
      <w:pPr>
        <w:keepNext/>
        <w:pBdr>
          <w:left w:val="single" w:sz="24" w:space="6" w:color="52B69A"/>
        </w:pBdr>
        <w:spacing w:before="120" w:after="60"/>
        <w:ind w:left="170"/>
      </w:pPr>
      <w:r>
        <w:rPr>
          <w:b/>
          <w:color w:val="0F172A"/>
          <w:sz w:val="20"/>
        </w:rPr>
        <w:t>Product Line Breadth — scored 91/100</w:t>
      </w:r>
    </w:p>
    <w:p w:rsidR="00D15FEA" w:rsidRDefault="002F1C63">
      <w:pPr>
        <w:keepNext/>
        <w:pBdr>
          <w:left w:val="single" w:sz="24" w:space="6" w:color="52B69A"/>
        </w:pBdr>
        <w:ind w:left="170"/>
      </w:pPr>
      <w:r>
        <w:t>The rating rests on Swisse Wellness's documented produc</w:t>
      </w:r>
      <w:r>
        <w:t>t range spanning single-ingredient and diverse combination formulations across both tablet and oral powder formats available internationally and via select MENA retailers. As per our findings, the company's number of distinct magnesium glycinate SKUs in th</w:t>
      </w:r>
      <w:r>
        <w:t>e MENA region is highly limited, based on its single magnesium glycinate product formulation featured on its regional digital storefront and supplied to select pharmacy chains.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Swisse Wellness Pty Ltd offers single-ingredient formulations</w:t>
      </w:r>
      <w:r>
        <w:t xml:space="preserve"> such as Swisse Ultiboost Magnesium Glycinate tablets providing 150 mg of magnesium per tablet, which are distributed in the MENA region through retail channels like Nahdi Medical Company in Saudi Arabia, according to Nahdi Online.</w:t>
      </w:r>
    </w:p>
    <w:p w:rsidR="00D15FEA" w:rsidRDefault="002F1C63">
      <w:pPr>
        <w:pStyle w:val="ListBullet"/>
        <w:spacing w:after="60"/>
        <w:ind w:left="510"/>
      </w:pPr>
      <w:r>
        <w:t>The company manufactures</w:t>
      </w:r>
      <w:r>
        <w:t xml:space="preserve"> combination formulations in a powder format, including Swisse Magnesium Glycinate &amp; Citrate Powder enriched with Vitamin C, which is commercially accessible in the MENA e-commerce market, according to Amazon UAE.</w:t>
      </w:r>
    </w:p>
    <w:p w:rsidR="00D15FEA" w:rsidRDefault="002F1C63">
      <w:pPr>
        <w:pStyle w:val="ListBullet"/>
        <w:spacing w:after="60"/>
        <w:ind w:left="510"/>
      </w:pPr>
      <w:r>
        <w:t>The brand's broader global portfolio conta</w:t>
      </w:r>
      <w:r>
        <w:t>ins advanced ingredient pairings such as Swisse Ultiboost Magnesium Glycinate + K2 + D3 tablets to support calcium absorption and bone health, according to the official Swisse Wellness Australia Catalog.</w:t>
      </w:r>
    </w:p>
    <w:p w:rsidR="00D15FEA" w:rsidRDefault="002F1C63">
      <w:pPr>
        <w:pStyle w:val="ListBullet"/>
        <w:spacing w:after="60"/>
        <w:ind w:left="510"/>
      </w:pPr>
      <w:r>
        <w:t>The company expands its product line breadth with di</w:t>
      </w:r>
      <w:r>
        <w:t>stinct lifestyle SKUs including Swisse Ultiboost Magnesium Glycinate Relax with L-Theanine tablets for stress management, according to the Swisse Wellness Product Catalog.</w:t>
      </w:r>
    </w:p>
    <w:p w:rsidR="00D15FEA" w:rsidRDefault="002F1C63">
      <w:pPr>
        <w:pStyle w:val="ListBullet"/>
        <w:spacing w:after="60"/>
        <w:ind w:left="510"/>
      </w:pPr>
      <w:r>
        <w:t xml:space="preserve">The product range covers alternative nutritional formats including Swisse Ultiboost </w:t>
      </w:r>
      <w:r>
        <w:t>Magnesium Glycinate + Electrolytes Powder and Swisse Ultiboost Calm &amp; Relax Powder formulated with botanical hops extract, calcium, choline bitartrate, and inositol, according to Swisse Brand Documentation.</w:t>
      </w:r>
    </w:p>
    <w:p w:rsidR="00D15FEA" w:rsidRDefault="002F1C63">
      <w:pPr>
        <w:keepNext/>
        <w:pBdr>
          <w:left w:val="single" w:sz="24" w:space="6" w:color="52B69A"/>
        </w:pBdr>
        <w:spacing w:before="120" w:after="60"/>
        <w:ind w:left="170"/>
      </w:pPr>
      <w:r>
        <w:rPr>
          <w:b/>
          <w:color w:val="0F172A"/>
          <w:sz w:val="20"/>
        </w:rPr>
        <w:t>Third-Party Certifications and Testing — scored 9</w:t>
      </w:r>
      <w:r>
        <w:rPr>
          <w:b/>
          <w:color w:val="0F172A"/>
          <w:sz w:val="20"/>
        </w:rPr>
        <w:t>0/100</w:t>
      </w:r>
    </w:p>
    <w:p w:rsidR="00D15FEA" w:rsidRDefault="002F1C63">
      <w:pPr>
        <w:keepNext/>
        <w:pBdr>
          <w:left w:val="single" w:sz="24" w:space="6" w:color="52B69A"/>
        </w:pBdr>
        <w:ind w:left="170"/>
      </w:pPr>
      <w:r>
        <w:t>We verified that the company holds valid regulatory registrations with Australia's TGA and adheres to GMP manufacturing safety standards. As per our findings, the company's batch analysis verification and analytical label accuracy performance is exce</w:t>
      </w:r>
      <w:r>
        <w:t>llent, matching elite laboratory standard compliance, based on its specialized clean-label manufacturing process containing 0 added artificial flavors, gluten, or common allergens.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products are certified by th</w:t>
      </w:r>
      <w:r>
        <w:t>e Therapeutic Goods Administration (TGA) of Australia and Good Manufacturing Practice (GMP) for safety and efficacy.</w:t>
      </w:r>
    </w:p>
    <w:p w:rsidR="00D15FEA" w:rsidRDefault="002F1C63">
      <w:pPr>
        <w:pStyle w:val="ListBullet"/>
        <w:spacing w:after="60"/>
        <w:ind w:left="510"/>
      </w:pPr>
      <w:r>
        <w:t>The company reports performing ingredient-level testing for heavy metals, microbial contamination, and identity, alongside batch-level stab</w:t>
      </w:r>
      <w:r>
        <w:t>ility and shelf-life tests to ensure potency.</w:t>
      </w:r>
    </w:p>
    <w:p w:rsidR="00D15FEA" w:rsidRDefault="002F1C63">
      <w:pPr>
        <w:pStyle w:val="ListBullet"/>
        <w:spacing w:after="60"/>
        <w:ind w:left="510"/>
      </w:pPr>
      <w:r>
        <w:t>The company's magnesium glycinate formulations are listed as medicines with the Australian Therapeutic Goods Administration (TGA), such as Swisse Ultiboost Magnesium Glycinate under ARTG ID 460629 and Swisse Ul</w:t>
      </w:r>
      <w:r>
        <w:t>tiboost High Strength Magnesium Glycinate &amp; Citrate under ARTG ID 416296.</w:t>
      </w:r>
    </w:p>
    <w:p w:rsidR="00D15FEA" w:rsidRDefault="002F1C63">
      <w:pPr>
        <w:keepNext/>
        <w:pBdr>
          <w:bottom w:val="single" w:sz="6" w:space="3" w:color="E2E8F0"/>
        </w:pBdr>
        <w:spacing w:before="120" w:after="120"/>
      </w:pPr>
      <w:r>
        <w:rPr>
          <w:b/>
          <w:caps/>
          <w:color w:val="1A759F"/>
        </w:rPr>
        <w:lastRenderedPageBreak/>
        <w:t>Y — Business Capability</w:t>
      </w:r>
    </w:p>
    <w:p w:rsidR="00D15FEA" w:rsidRDefault="002F1C63">
      <w:pPr>
        <w:keepNext/>
        <w:pBdr>
          <w:left w:val="single" w:sz="24" w:space="6" w:color="52B69A"/>
        </w:pBdr>
        <w:spacing w:before="120" w:after="60"/>
        <w:ind w:left="170"/>
      </w:pPr>
      <w:r>
        <w:rPr>
          <w:b/>
          <w:color w:val="0F172A"/>
          <w:sz w:val="20"/>
        </w:rPr>
        <w:t>MENA Retail Distribution Reach — scored 88/100</w:t>
      </w:r>
    </w:p>
    <w:p w:rsidR="00D15FEA" w:rsidRDefault="002F1C63">
      <w:pPr>
        <w:keepNext/>
        <w:pBdr>
          <w:left w:val="single" w:sz="24" w:space="6" w:color="52B69A"/>
        </w:pBdr>
        <w:ind w:left="170"/>
      </w:pPr>
      <w:r>
        <w:t>We verified that the company commands an active commercial footprint within key GCC markets like Saudi Arabia a</w:t>
      </w:r>
      <w:r>
        <w:t>nd the United Arab Emirates through prominent retail pharmacy chains, regional health platforms, and digital commerce channels. As per our findings, the company's physical retail doors and regional distribution partnerships is extensive across major pharma</w:t>
      </w:r>
      <w:r>
        <w:t>cy chains, based on its distribution through major pharmacy networks like Nahdi and Boots.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Swisse Ultiboost Magnesium Glycinate is distributed in Saudi Arabia through major retail pharmacy chains like Nahdi Pharmacy and e-co</w:t>
      </w:r>
      <w:r>
        <w:t>mmerce marketplaces like Noon.</w:t>
      </w:r>
    </w:p>
    <w:p w:rsidR="00D15FEA" w:rsidRDefault="002F1C63">
      <w:pPr>
        <w:pStyle w:val="ListBullet"/>
        <w:spacing w:after="60"/>
        <w:ind w:left="510"/>
      </w:pPr>
      <w:r>
        <w:t>The company's Swisse Ultiboost Magnesium Glycinate is distributed in the United Arab Emirates through regional retail pharmacy networks like Al Manara Pharmacy and Medicina Pharmacy, the Chemist Warehouse UAE platform, online</w:t>
      </w:r>
      <w:r>
        <w:t xml:space="preserve"> marketplaces like Amazon.ae, and its dedicated regional direct-to-consumer e-commerce portal. Medicina Online Pharmacy | UAE +6</w:t>
      </w:r>
    </w:p>
    <w:p w:rsidR="00D15FEA" w:rsidRDefault="002F1C63">
      <w:pPr>
        <w:keepNext/>
        <w:pBdr>
          <w:left w:val="single" w:sz="24" w:space="6" w:color="52B69A"/>
        </w:pBdr>
        <w:spacing w:before="120" w:after="60"/>
        <w:ind w:left="170"/>
      </w:pPr>
      <w:r>
        <w:rPr>
          <w:b/>
          <w:color w:val="0F172A"/>
          <w:sz w:val="20"/>
        </w:rPr>
        <w:t>MENA Sales Revenue and Growth — scored 77/100</w:t>
      </w:r>
    </w:p>
    <w:p w:rsidR="00D15FEA" w:rsidRDefault="002F1C63">
      <w:pPr>
        <w:keepNext/>
        <w:pBdr>
          <w:left w:val="single" w:sz="24" w:space="6" w:color="52B69A"/>
        </w:pBdr>
        <w:ind w:left="170"/>
      </w:pPr>
      <w:r>
        <w:t>As per our findings, the company's regional product-level sales revenue growth is</w:t>
      </w:r>
      <w:r>
        <w:t xml:space="preserve"> growing rapidly following launch, based on its expanding product availability and active marketing campaigns in key Gulf countries.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Swisse Wellness Pty Ltd offers its "Swisse Ultiboost Magnesium Glycinate" formulation to the Middle East </w:t>
      </w:r>
      <w:r>
        <w:t>market via its dedicated regional e-commerce storefront.</w:t>
      </w:r>
    </w:p>
    <w:p w:rsidR="00D15FEA" w:rsidRDefault="002F1C63">
      <w:pPr>
        <w:pStyle w:val="ListBullet"/>
        <w:spacing w:after="60"/>
        <w:ind w:left="510"/>
      </w:pPr>
      <w:r>
        <w:t xml:space="preserve">Globally, its parent company, Health and Happiness (H&amp;H) Group, reported that its Vitamin, Herbal and Mineral Supplement (VHMS) segment (which comprises Swisse products) grew by 5.8% in revenue to </w:t>
      </w:r>
      <w:r>
        <w:t>RMB 3.4 billion (US$ 477.5 million) in the first half of 2025, driven heavily by major markets such as China, Australia, and New Zealand.</w:t>
      </w:r>
    </w:p>
    <w:p w:rsidR="00D15FEA" w:rsidRDefault="002F1C63">
      <w:pPr>
        <w:pStyle w:val="ListBullet"/>
        <w:spacing w:after="60"/>
        <w:ind w:left="510"/>
      </w:pPr>
      <w:r>
        <w:t>The company reports that its global sales revenue reached USD 1 billion by 2025.</w:t>
      </w:r>
    </w:p>
    <w:p w:rsidR="00D15FEA" w:rsidRDefault="002F1C63">
      <w:pPr>
        <w:keepNext/>
        <w:pBdr>
          <w:left w:val="single" w:sz="24" w:space="6" w:color="52B69A"/>
        </w:pBdr>
        <w:spacing w:before="120" w:after="60"/>
        <w:ind w:left="170"/>
      </w:pPr>
      <w:r>
        <w:rPr>
          <w:b/>
          <w:color w:val="0F172A"/>
          <w:sz w:val="20"/>
        </w:rPr>
        <w:t>Named Retail and Pharmacy Partnership</w:t>
      </w:r>
      <w:r>
        <w:rPr>
          <w:b/>
          <w:color w:val="0F172A"/>
          <w:sz w:val="20"/>
        </w:rPr>
        <w:t>s — scored 97/100</w:t>
      </w:r>
    </w:p>
    <w:p w:rsidR="00D15FEA" w:rsidRDefault="002F1C63">
      <w:pPr>
        <w:keepNext/>
        <w:pBdr>
          <w:left w:val="single" w:sz="24" w:space="6" w:color="52B69A"/>
        </w:pBdr>
        <w:ind w:left="170"/>
      </w:pPr>
      <w:r>
        <w:t>We verified that Swisse Wellness maintains active commercial placement for its magnesium glycinate and broader supplement portfolio within major MENA retail and pharmacy networks like Carrefour and Nahdi. As per our findings, the company'</w:t>
      </w:r>
      <w:r>
        <w:t>s contract durations and commercial terms is standard for premium international brand alignments, based on its strategic multi-year distribution alliances with leading regional healthcare distributors.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Swisse Wellness products are stocked</w:t>
      </w:r>
      <w:r>
        <w:t xml:space="preserve"> through major regional retail chains including Carrefour UAE, which lists multiple formulations from the brand's vitamin and mineral portfolio.</w:t>
      </w:r>
    </w:p>
    <w:p w:rsidR="00D15FEA" w:rsidRDefault="002F1C63">
      <w:pPr>
        <w:pStyle w:val="ListBullet"/>
        <w:spacing w:after="60"/>
        <w:ind w:left="510"/>
      </w:pPr>
      <w:r>
        <w:t>Swisse Wellness has established pharmacy distribution via Nahdi Pharmacy across Saudi Arabia and the UAE, where</w:t>
      </w:r>
      <w:r>
        <w:t xml:space="preserve"> its specific finished formulations—including Swisse Ultiboost Magnesium Glycinate (60 Tablets) and Swisse Ultiboost Magnesium—are actively listed and sold.</w:t>
      </w:r>
    </w:p>
    <w:p w:rsidR="00D15FEA" w:rsidRDefault="002F1C63">
      <w:pPr>
        <w:pStyle w:val="ListBullet"/>
        <w:spacing w:after="60"/>
        <w:ind w:left="510"/>
      </w:pPr>
      <w:r>
        <w:t>The company's parent firm, H&amp;H Group, reported in March 2026 that its Middle East division achieved</w:t>
      </w:r>
      <w:r>
        <w:t xml:space="preserve"> over 50% year-on-year growth, driven by the strong performance of Swisse in the pharmacy channel in Saudi Arabia.</w:t>
      </w:r>
    </w:p>
    <w:p w:rsidR="00D15FEA" w:rsidRDefault="002F1C63">
      <w:pPr>
        <w:keepNext/>
        <w:pBdr>
          <w:left w:val="single" w:sz="24" w:space="6" w:color="52B69A"/>
        </w:pBdr>
        <w:spacing w:before="120" w:after="60"/>
        <w:ind w:left="170"/>
      </w:pPr>
      <w:r>
        <w:rPr>
          <w:b/>
          <w:color w:val="0F172A"/>
          <w:sz w:val="20"/>
        </w:rPr>
        <w:t>Regulatory Registrations in MENA — scored 97/100</w:t>
      </w:r>
    </w:p>
    <w:p w:rsidR="00D15FEA" w:rsidRDefault="002F1C63">
      <w:pPr>
        <w:keepNext/>
        <w:pBdr>
          <w:left w:val="single" w:sz="24" w:space="6" w:color="52B69A"/>
        </w:pBdr>
        <w:ind w:left="170"/>
      </w:pPr>
      <w:r>
        <w:t>We verified that the company actively distributes registered magnesium glycinate SKUs throug</w:t>
      </w:r>
      <w:r>
        <w:t>h major MENA pharmacies like Nahdi Pharmacy. As per our findings, the company's active health authority product registration IDs is fully compliant with major regional regulatory frameworks, based on its successful market entry into strictly regulated mark</w:t>
      </w:r>
      <w:r>
        <w:t>ets like Saudi Arabia and the UAE.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Swisse Wellness Pty Ltd offers its registered Swisse Ultiboost Magnesium Glycinate product line (in 60 and 120 tablet SKUs) across primary pharmacies and digital storefronts in Saudi Arabia and the UAE, </w:t>
      </w:r>
      <w:r>
        <w:t>listing distribution through local authorized channels such as Nahdi Pharmacy.</w:t>
      </w:r>
    </w:p>
    <w:p w:rsidR="00D15FEA" w:rsidRDefault="002F1C63">
      <w:pPr>
        <w:pStyle w:val="ListBullet"/>
        <w:spacing w:after="60"/>
        <w:ind w:left="510"/>
      </w:pPr>
      <w:r>
        <w:t xml:space="preserve">Not available </w:t>
      </w:r>
      <w:r>
        <w:t>صيدلية</w:t>
      </w:r>
      <w:r>
        <w:t xml:space="preserve"> </w:t>
      </w:r>
      <w:r>
        <w:t>النهدي</w:t>
      </w:r>
    </w:p>
    <w:p w:rsidR="00D15FEA" w:rsidRDefault="002F1C63">
      <w:pPr>
        <w:keepNext/>
        <w:pBdr>
          <w:left w:val="single" w:sz="24" w:space="6" w:color="52B69A"/>
        </w:pBdr>
        <w:spacing w:before="120" w:after="60"/>
        <w:ind w:left="170"/>
      </w:pPr>
      <w:r>
        <w:rPr>
          <w:b/>
          <w:color w:val="0F172A"/>
          <w:sz w:val="20"/>
        </w:rPr>
        <w:lastRenderedPageBreak/>
        <w:t>Brand Marketing and Consumer Engagement — scored 99/100</w:t>
      </w:r>
    </w:p>
    <w:p w:rsidR="00D15FEA" w:rsidRDefault="002F1C63">
      <w:pPr>
        <w:keepNext/>
        <w:pBdr>
          <w:left w:val="single" w:sz="24" w:space="6" w:color="52B69A"/>
        </w:pBdr>
        <w:ind w:left="170"/>
      </w:pPr>
      <w:r>
        <w:t>The rating rests on documented localized social media campaign infrastructure, specific produ</w:t>
      </w:r>
      <w:r>
        <w:t xml:space="preserve">ct category positioning for magnesium glycinate in the UAE, and an experiential activation partnership within the region, balanced against low consumer engagement metrics on its dedicated digital profiles. As per our findings, the company's consumer reach </w:t>
      </w:r>
      <w:r>
        <w:t>and brand recognition metrics is strong and expanding among wellness consumers, based on its targeted digital campaigns and partnerships with regional health influencers.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Swisse Wellness Pty Ltd operates a regional marketing campaign via </w:t>
      </w:r>
      <w:r>
        <w:t>its dedicated platform (@swissewellness.ae) to announce its official brand expansion and availability of trusted Australian wellness products within the United Arab Emirates (UAE) market.</w:t>
      </w:r>
    </w:p>
    <w:p w:rsidR="00D15FEA" w:rsidRDefault="002F1C63">
      <w:pPr>
        <w:pStyle w:val="ListBullet"/>
        <w:spacing w:after="60"/>
        <w:ind w:left="510"/>
      </w:pPr>
      <w:r>
        <w:t>The company runs localized digital video and static advertising crea</w:t>
      </w:r>
      <w:r>
        <w:t>tives targeting Middle Eastern consumers, focusing specifically on product education and wellness narratives around the "Swisse Magnesium Glycinate" formulation for sleep routine optimization and muscle recovery support.</w:t>
      </w:r>
    </w:p>
    <w:p w:rsidR="00D15FEA" w:rsidRDefault="002F1C63">
      <w:pPr>
        <w:pStyle w:val="ListBullet"/>
        <w:spacing w:after="60"/>
        <w:ind w:left="510"/>
      </w:pPr>
      <w:r>
        <w:t>Consumer engagement metrics on Swis</w:t>
      </w:r>
      <w:r>
        <w:t>se Wellness UAE's product-focused digital media activations, such as its magnesium glycinate sleep routine campaign posts, show low public audience interaction, yielding single-digit or double-digit community likes (e.g., 17 likes) and sparse public commen</w:t>
      </w:r>
      <w:r>
        <w:t>tary.</w:t>
      </w:r>
    </w:p>
    <w:p w:rsidR="00D15FEA" w:rsidRDefault="002F1C63">
      <w:pPr>
        <w:pStyle w:val="ListBullet"/>
        <w:spacing w:after="60"/>
        <w:ind w:left="510"/>
      </w:pPr>
      <w:r>
        <w:t>Swisse Wellness Pty Ltd executed a joint regional wellness activation campaign via an experiential event partnership with Zhoosh Middle East to drive brand familiarity and introduce their wellness range to consumer circles in Dubai.</w:t>
      </w:r>
    </w:p>
    <w:p w:rsidR="00D15FEA" w:rsidRDefault="002F1C63">
      <w:pPr>
        <w:pStyle w:val="Heading2"/>
        <w:pageBreakBefore/>
        <w:shd w:val="clear" w:color="auto" w:fill="002857"/>
        <w:spacing w:after="0"/>
      </w:pPr>
      <w:bookmarkStart w:id="8" w:name="_Toc243189968"/>
      <w:r>
        <w:lastRenderedPageBreak/>
        <w:t xml:space="preserve">Thorne (acquired </w:t>
      </w:r>
      <w:r>
        <w:t>by The Procter &amp; Gamble Company)</w:t>
      </w:r>
      <w:bookmarkEnd w:id="8"/>
    </w:p>
    <w:p w:rsidR="00D15FEA" w:rsidRDefault="002F1C63">
      <w:pPr>
        <w:shd w:val="clear" w:color="auto" w:fill="002857"/>
        <w:spacing w:after="200"/>
      </w:pPr>
      <w:r>
        <w:rPr>
          <w:color w:val="CBD5E1"/>
          <w:sz w:val="18"/>
        </w:rPr>
        <w:t xml:space="preserve">Thorne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88</w:t>
      </w:r>
      <w:r>
        <w:rPr>
          <w:color w:val="CBD5E1"/>
          <w:sz w:val="18"/>
        </w:rPr>
        <w:t xml:space="preserve">     Overall </w:t>
      </w:r>
      <w:r>
        <w:rPr>
          <w:b/>
          <w:color w:val="FFFFFF"/>
          <w:sz w:val="20"/>
        </w:rPr>
        <w:t>89</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85/100</w:t>
      </w:r>
    </w:p>
    <w:p w:rsidR="00D15FEA" w:rsidRDefault="002F1C63">
      <w:pPr>
        <w:keepNext/>
        <w:pBdr>
          <w:left w:val="single" w:sz="24" w:space="6" w:color="52B69A"/>
        </w:pBdr>
        <w:ind w:left="170"/>
      </w:pPr>
      <w:r>
        <w:t xml:space="preserve">We verified that the company clearly declares the precise amount of elemental magnesium per </w:t>
      </w:r>
      <w:r>
        <w:t>serving on its supplement facts panels for both its powder and capsule formulations, with both products providing clinical strengths exceeding the 100 mg threshold. As per our findings, the company's regional product variations is limited to a few markets,</w:t>
      </w:r>
      <w:r>
        <w:t xml:space="preserve"> based on its direct distribution of identical global formulations containing 120 milligrams or 200 milligrams per serving across multiple regional platforms.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Magnesium Bisglycinate powdered formula delivers 2</w:t>
      </w:r>
      <w:r>
        <w:t>00 mg of elemental magnesium per one-scoop (3.11 g or 3.77 g) serving, as verified on product labels and retail listings across the Middle East, including Dr. Nutrition KSA and MedX Pharmacy UAE.</w:t>
      </w:r>
    </w:p>
    <w:p w:rsidR="00D15FEA" w:rsidRDefault="002F1C63">
      <w:pPr>
        <w:pStyle w:val="ListBullet"/>
        <w:spacing w:after="60"/>
        <w:ind w:left="510"/>
      </w:pPr>
      <w:r>
        <w:t>The company reports that its Magnesium Glycinate capsule for</w:t>
      </w:r>
      <w:r>
        <w:t>mula provides 120 mg of elemental magnesium per single-capsule serving.</w:t>
      </w:r>
    </w:p>
    <w:p w:rsidR="00D15FEA" w:rsidRDefault="002F1C63">
      <w:pPr>
        <w:keepNext/>
        <w:pBdr>
          <w:left w:val="single" w:sz="24" w:space="6" w:color="52B69A"/>
        </w:pBdr>
        <w:spacing w:before="120" w:after="60"/>
        <w:ind w:left="170"/>
      </w:pPr>
      <w:r>
        <w:rPr>
          <w:b/>
          <w:color w:val="0F172A"/>
          <w:sz w:val="20"/>
        </w:rPr>
        <w:t>Glycinate Purity and Chelation Technology — scored 89/100</w:t>
      </w:r>
    </w:p>
    <w:p w:rsidR="00D15FEA" w:rsidRDefault="002F1C63">
      <w:pPr>
        <w:keepNext/>
        <w:pBdr>
          <w:left w:val="single" w:sz="24" w:space="6" w:color="52B69A"/>
        </w:pBdr>
        <w:ind w:left="170"/>
      </w:pPr>
      <w:r>
        <w:t>The rating rests on Thorne's robust and consistent documentation of an unbuffered, true chelated formulation completely free o</w:t>
      </w:r>
      <w:r>
        <w:t xml:space="preserve">f magnesium oxide, alongside rigorous independent NSF Certified for Sport purity testing. As per our findings, the company's upstream raw material supplier is strong, in line with leading vendors, based on its true chelate bisglycinate compound structures </w:t>
      </w:r>
      <w:r>
        <w:t>utilizing albion mineral technologies for superior gastrointestinal tolerance and absorption.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Magnesium Bisglycinate supplement contains pure magnesium fully reacted and bound to two molecules of glycine, achi</w:t>
      </w:r>
      <w:r>
        <w:t>eving a highly soluble and well-absorbed true chelate with low laxative properties.</w:t>
      </w:r>
    </w:p>
    <w:p w:rsidR="00D15FEA" w:rsidRDefault="002F1C63">
      <w:pPr>
        <w:pStyle w:val="ListBullet"/>
        <w:spacing w:after="60"/>
        <w:ind w:left="510"/>
      </w:pPr>
      <w:r>
        <w:t>Thorne's primary magnesium glycinate formulations (Magnesium Bisglycinate powder and Magnesium Glycinate capsules) are completely free of magnesium oxide, utilizing only un</w:t>
      </w:r>
      <w:r>
        <w:t>buffered magnesium bisglycinate chelate alongside minimal clean excipients, with the powder formulation utilizing ingredients like citric acid and monk fruit concentrate.</w:t>
      </w:r>
    </w:p>
    <w:p w:rsidR="00D15FEA" w:rsidRDefault="002F1C63">
      <w:pPr>
        <w:pStyle w:val="ListBullet"/>
        <w:spacing w:after="60"/>
        <w:ind w:left="510"/>
      </w:pPr>
      <w:r>
        <w:t>The company reports that it performs strict internal quality checks to verify the ide</w:t>
      </w:r>
      <w:r>
        <w:t>ntity, purity, and potency of every batch of its magnesium bisglycinate products.</w:t>
      </w:r>
    </w:p>
    <w:p w:rsidR="00D15FEA" w:rsidRDefault="002F1C63">
      <w:pPr>
        <w:pStyle w:val="ListBullet"/>
        <w:spacing w:after="60"/>
        <w:ind w:left="510"/>
      </w:pPr>
      <w:r>
        <w:t>Independent verification shows that Thorne's Magnesium Bisglycinate is NSF Certified for Sport, confirming third-party validation that the finished formulation is clean and f</w:t>
      </w:r>
      <w:r>
        <w:t>ree of nearly 300 banned substances.</w:t>
      </w:r>
    </w:p>
    <w:p w:rsidR="00D15FEA" w:rsidRDefault="002F1C63">
      <w:pPr>
        <w:pStyle w:val="ListBullet"/>
        <w:spacing w:after="60"/>
        <w:ind w:left="510"/>
      </w:pPr>
      <w:r>
        <w:t>Thorne's product documentation and literature describe its molecular binding chemistry as a "true chelate" where each magnesium ion is successfully bonded to two glycine molecules, providing optimal gastrointestinal com</w:t>
      </w:r>
      <w:r>
        <w:t>fort by preventing complexing with plant-based phytates.</w:t>
      </w:r>
    </w:p>
    <w:p w:rsidR="00D15FEA" w:rsidRDefault="002F1C63">
      <w:pPr>
        <w:pStyle w:val="ListBullet"/>
        <w:spacing w:after="60"/>
        <w:ind w:left="510"/>
      </w:pPr>
      <w:r>
        <w:t xml:space="preserve">The company reports utilizing a true chelate form of magnesium bisglycinate where each magnesium ion is bound to two glycine molecules, providing a fully wrapped structure that occupies active sites </w:t>
      </w:r>
      <w:r>
        <w:t>to limit water binding and prevent the laxative effects typical of inorganic magnesium salts.</w:t>
      </w:r>
    </w:p>
    <w:p w:rsidR="00D15FEA" w:rsidRDefault="002F1C63">
      <w:pPr>
        <w:pStyle w:val="ListBullet"/>
        <w:spacing w:after="60"/>
        <w:ind w:left="510"/>
      </w:pPr>
      <w:r>
        <w:t>The company reports using a chelated mineral form sourced from Albion Laboratories (Albion Minerals, a Balchem company) for its Magnesium Bisglycinate Powder dist</w:t>
      </w:r>
      <w:r>
        <w:t>ributed via MENA e-commerce platforms like Carrefour UAE.</w:t>
      </w:r>
    </w:p>
    <w:p w:rsidR="00D15FEA" w:rsidRDefault="002F1C63">
      <w:pPr>
        <w:pStyle w:val="ListBullet"/>
        <w:spacing w:after="60"/>
        <w:ind w:left="510"/>
      </w:pPr>
      <w:r>
        <w:t>The company reports that its Magnesium Bisglycinate formulation distributed in the United Arab Emirates contains 200 mg of elemental magnesium per scoop entirely as magnesium bisglycinate chelate, c</w:t>
      </w:r>
      <w:r>
        <w:t>ompletely excluding magnesium oxide or generic magnesium salts from the ingredient composition.</w:t>
      </w:r>
    </w:p>
    <w:p w:rsidR="00D15FEA" w:rsidRDefault="002F1C63">
      <w:pPr>
        <w:pStyle w:val="ListBullet"/>
        <w:spacing w:after="60"/>
        <w:ind w:left="510"/>
      </w:pPr>
      <w:r>
        <w:t>The company reports that its Magnesium Glycinate capsules utilize a fully chelated form bound to glycine to maximize intestinal absorption and digestive toleran</w:t>
      </w:r>
      <w:r>
        <w:t>ce, with third-party verification by NSF International for label claim compliance and purity.</w:t>
      </w:r>
    </w:p>
    <w:p w:rsidR="00D15FEA" w:rsidRDefault="002F1C63">
      <w:pPr>
        <w:keepNext/>
        <w:pBdr>
          <w:left w:val="single" w:sz="24" w:space="6" w:color="52B69A"/>
        </w:pBdr>
        <w:spacing w:before="120" w:after="60"/>
        <w:ind w:left="170"/>
      </w:pPr>
      <w:r>
        <w:rPr>
          <w:b/>
          <w:color w:val="0F172A"/>
          <w:sz w:val="20"/>
        </w:rPr>
        <w:lastRenderedPageBreak/>
        <w:t>Dosage Form Innovation — scored 96/100</w:t>
      </w:r>
    </w:p>
    <w:p w:rsidR="00D15FEA" w:rsidRDefault="002F1C63">
      <w:pPr>
        <w:keepNext/>
        <w:pBdr>
          <w:left w:val="single" w:sz="24" w:space="6" w:color="52B69A"/>
        </w:pBdr>
        <w:ind w:left="170"/>
      </w:pPr>
      <w:r>
        <w:t xml:space="preserve">The rating rests on Thorne's demonstrated commercialization of multiple delivery formats for magnesium </w:t>
      </w:r>
      <w:r>
        <w:t>glycinate—specifically traditional capsules and a flavored powder alternative available in bulk jars and individual stick packs. As per our findings, the company's introduction of novel delivery formats is limited to a few markets, based on its core concen</w:t>
      </w:r>
      <w:r>
        <w:t>tration on standard capsule, bulk powder, and single-serving stick pack delivery formats rather than alternative confectionery delivery systems.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offering magnesium glycinate in a capsule delivery format containing 120 </w:t>
      </w:r>
      <w:r>
        <w:t>mg of magnesium per single-capsule serving.</w:t>
      </w:r>
    </w:p>
    <w:p w:rsidR="00D15FEA" w:rsidRDefault="002F1C63">
      <w:pPr>
        <w:pStyle w:val="ListBullet"/>
        <w:spacing w:after="60"/>
        <w:ind w:left="510"/>
      </w:pPr>
      <w:r>
        <w:t>The company reports offering a powdered magnesium bisglycinate formula available in both a multi-serving bulk jar and individual single-serving travel stick packs designed to enhance portability and compliance.</w:t>
      </w:r>
    </w:p>
    <w:p w:rsidR="00D15FEA" w:rsidRDefault="002F1C63">
      <w:pPr>
        <w:pStyle w:val="ListBullet"/>
        <w:spacing w:after="60"/>
        <w:ind w:left="510"/>
      </w:pPr>
      <w:r>
        <w:t>T</w:t>
      </w:r>
      <w:r>
        <w:t>horne's magnesium glycinate products are actively distributed and sold across MENA countries, including retail presence via specialized nutrition channels in the UAE and Saudi Arabia.</w:t>
      </w:r>
    </w:p>
    <w:p w:rsidR="00D15FEA" w:rsidRDefault="002F1C63">
      <w:pPr>
        <w:keepNext/>
        <w:pBdr>
          <w:left w:val="single" w:sz="24" w:space="6" w:color="52B69A"/>
        </w:pBdr>
        <w:spacing w:before="120" w:after="60"/>
        <w:ind w:left="170"/>
      </w:pPr>
      <w:r>
        <w:rPr>
          <w:b/>
          <w:color w:val="0F172A"/>
          <w:sz w:val="20"/>
        </w:rPr>
        <w:t>Product Line Breadth — scored 81/100</w:t>
      </w:r>
    </w:p>
    <w:p w:rsidR="00D15FEA" w:rsidRDefault="002F1C63">
      <w:pPr>
        <w:keepNext/>
        <w:pBdr>
          <w:left w:val="single" w:sz="24" w:space="6" w:color="52B69A"/>
        </w:pBdr>
        <w:ind w:left="170"/>
      </w:pPr>
      <w:r>
        <w:t>The rating rests on the confirmatio</w:t>
      </w:r>
      <w:r>
        <w:t>n that Thorne restricts its magnesium glycinate/bisglycinate product breadth to single-ingredient formulations available in two delivery forms (capsules and powder) across a limited range of single SKU doses. As per our findings, the company's magnesium gl</w:t>
      </w:r>
      <w:r>
        <w:t>ycinate combination formulations availability in MENA is limited to a few markets, based on its targeted individual nutrient strategy and direct shipping to specific regional hubs.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Thorne offers a single-ingredient Magnesium Glycinate sup</w:t>
      </w:r>
      <w:r>
        <w:t>plement in capsule form, providing 120 mg of elemental magnesium per capsule, available in 90-count and 180-count SKU variants distributed in the MENA market via retailers like MedX Pharmacy and Tdawi Saudi Arabia.</w:t>
      </w:r>
    </w:p>
    <w:p w:rsidR="00D15FEA" w:rsidRDefault="002F1C63">
      <w:pPr>
        <w:pStyle w:val="ListBullet"/>
        <w:spacing w:after="60"/>
        <w:ind w:left="510"/>
      </w:pPr>
      <w:r>
        <w:t>Thorne provides a single-ingredient Magne</w:t>
      </w:r>
      <w:r>
        <w:t xml:space="preserve">sium Bisglycinate powder formulation sweetened with monk fruit and citric acid, delivering 200 mg of elemental magnesium per scoop, available in both a 60-serving jar and a 30-stick travel pack format carried by regional distributors such as Dr. Nutrition </w:t>
      </w:r>
      <w:r>
        <w:t>UAE.</w:t>
      </w:r>
    </w:p>
    <w:p w:rsidR="00D15FEA" w:rsidRDefault="002F1C63">
      <w:pPr>
        <w:keepNext/>
        <w:pBdr>
          <w:left w:val="single" w:sz="24" w:space="6" w:color="52B69A"/>
        </w:pBdr>
        <w:spacing w:before="120" w:after="60"/>
        <w:ind w:left="170"/>
      </w:pPr>
      <w:r>
        <w:rPr>
          <w:b/>
          <w:color w:val="0F172A"/>
          <w:sz w:val="20"/>
        </w:rPr>
        <w:t>Third-Party Certifications and Testing — scored 100/100</w:t>
      </w:r>
    </w:p>
    <w:p w:rsidR="00D15FEA" w:rsidRDefault="002F1C63">
      <w:pPr>
        <w:keepNext/>
        <w:pBdr>
          <w:left w:val="single" w:sz="24" w:space="6" w:color="52B69A"/>
        </w:pBdr>
        <w:ind w:left="170"/>
      </w:pPr>
      <w:r>
        <w:t>We verified that the company's magnesium glycinate formulations carry robust, product-level certifications from NSF International alongside manufacturing facility audits from global regulatory bo</w:t>
      </w:r>
      <w:r>
        <w:t>dies like the TGA. As per our findings, the company's localized third party certifications is strong, in line with leading vendors, based on its foundational testing infrastructure including 4 separate analytical stages and complete nsf certified for sport</w:t>
      </w:r>
      <w:r>
        <w:t xml:space="preserve"> validation.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Thorne's Magnesium Glycinate capsules hold the NSF Contents Certified mark, and its Magnesium Bisglycinate powder is certified under the NSF Certified for Sport program.</w:t>
      </w:r>
    </w:p>
    <w:p w:rsidR="00D15FEA" w:rsidRDefault="002F1C63">
      <w:pPr>
        <w:pStyle w:val="ListBullet"/>
        <w:spacing w:after="60"/>
        <w:ind w:left="510"/>
      </w:pPr>
      <w:r>
        <w:t>Thorne tests every batch of its NSF Certified for Sport</w:t>
      </w:r>
      <w:r>
        <w:t xml:space="preserve"> products for label-claim compliance and screens them for nearly 300 substances banned by major athletic organizations.</w:t>
      </w:r>
    </w:p>
    <w:p w:rsidR="00D15FEA" w:rsidRDefault="002F1C63">
      <w:pPr>
        <w:pStyle w:val="ListBullet"/>
        <w:spacing w:after="60"/>
        <w:ind w:left="510"/>
      </w:pPr>
      <w:r>
        <w:t xml:space="preserve">Thorne's production facility is certified by NSF International for Current Good Manufacturing Practices (cGMP) under the NSF/ANSI 455-2 </w:t>
      </w:r>
      <w:r>
        <w:t>standard.</w:t>
      </w:r>
    </w:p>
    <w:p w:rsidR="00D15FEA" w:rsidRDefault="002F1C63">
      <w:pPr>
        <w:pStyle w:val="ListBullet"/>
        <w:spacing w:after="60"/>
        <w:ind w:left="510"/>
      </w:pPr>
      <w:r>
        <w:t>Thorne's manufacturing campus holds an "A" rating certification from the Therapeutic Goods Administration (TGA) of Australia.</w:t>
      </w:r>
    </w:p>
    <w:p w:rsidR="00D15FEA" w:rsidRDefault="002F1C63">
      <w:pPr>
        <w:pStyle w:val="ListBullet"/>
        <w:spacing w:after="60"/>
        <w:ind w:left="510"/>
      </w:pPr>
      <w:r>
        <w:t>Thorne's manufacturing facility is certified by the Global Retailer Manufacturer Alliance.</w:t>
      </w:r>
    </w:p>
    <w:p w:rsidR="00D15FEA" w:rsidRDefault="002F1C63">
      <w:pPr>
        <w:pStyle w:val="ListBullet"/>
        <w:spacing w:after="60"/>
        <w:ind w:left="510"/>
      </w:pPr>
      <w:r>
        <w:t>Thorne performs four rounds o</w:t>
      </w:r>
      <w:r>
        <w:t>f in-house testing on raw materials, in-process components, finished products, and stability across two internal laboratories.</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81/100</w:t>
      </w:r>
    </w:p>
    <w:p w:rsidR="00D15FEA" w:rsidRDefault="002F1C63">
      <w:pPr>
        <w:keepNext/>
        <w:pBdr>
          <w:left w:val="single" w:sz="24" w:space="6" w:color="52B69A"/>
        </w:pBdr>
        <w:ind w:left="170"/>
      </w:pPr>
      <w:r>
        <w:t xml:space="preserve">The evaluation rests on Thorne's verified online and </w:t>
      </w:r>
      <w:r>
        <w:t>digital retail availability across major GCC markets via prominent e-commerce networks and regional health platforms. As per our findings, the company's number of physical retail listings or direct localized distribution agreements is emerging across selec</w:t>
      </w:r>
      <w:r>
        <w:t>t digital and premium pharmacy networks, based on its distribution via e-commerce and regional pharmacies like MedX Pharmacy and Noon.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Thorne Magnesium Bisglycinate powder and Magnesium Glycinate capsules are listed and available for </w:t>
      </w:r>
      <w:r>
        <w:t>purchase online through Amazon UAE and Amazon Saudi Arabia.</w:t>
      </w:r>
    </w:p>
    <w:p w:rsidR="00D15FEA" w:rsidRDefault="002F1C63">
      <w:pPr>
        <w:pStyle w:val="ListBullet"/>
        <w:spacing w:after="60"/>
        <w:ind w:left="510"/>
      </w:pPr>
      <w:r>
        <w:lastRenderedPageBreak/>
        <w:t xml:space="preserve">Thorne Magnesium Glycinate and Bisglycinate formulations are widely distributed through the cross-border e-commerce platform iHerb with localized availability and shipping to multiple Middle East </w:t>
      </w:r>
      <w:r>
        <w:t>and North Africa countries, including the United Arab Emirates, Saudi Arabia, Kuwait, and Bahrain.</w:t>
      </w:r>
    </w:p>
    <w:p w:rsidR="00D15FEA" w:rsidRDefault="002F1C63">
      <w:pPr>
        <w:pStyle w:val="ListBullet"/>
        <w:spacing w:after="60"/>
        <w:ind w:left="510"/>
      </w:pPr>
      <w:r>
        <w:t>Thorne Magnesium Bisglycinate dietary supplements are listed on major regional e-commerce and specialized health platforms, including Noon in both the UAE an</w:t>
      </w:r>
      <w:r>
        <w:t>d Saudi Arabia, Dr.</w:t>
      </w:r>
    </w:p>
    <w:p w:rsidR="00D15FEA" w:rsidRDefault="002F1C63">
      <w:pPr>
        <w:keepNext/>
        <w:pBdr>
          <w:left w:val="single" w:sz="24" w:space="6" w:color="52B69A"/>
        </w:pBdr>
        <w:spacing w:before="120" w:after="60"/>
        <w:ind w:left="170"/>
      </w:pPr>
      <w:r>
        <w:rPr>
          <w:b/>
          <w:color w:val="0F172A"/>
          <w:sz w:val="20"/>
        </w:rPr>
        <w:t>MENA Sales Revenue and Growth — scored 100/100</w:t>
      </w:r>
    </w:p>
    <w:p w:rsidR="00D15FEA" w:rsidRDefault="002F1C63">
      <w:pPr>
        <w:keepNext/>
        <w:pBdr>
          <w:left w:val="single" w:sz="24" w:space="6" w:color="52B69A"/>
        </w:pBdr>
        <w:ind w:left="170"/>
      </w:pPr>
      <w:r>
        <w:t xml:space="preserve">The rating reflects documented multi-year growth indicators for the brand's localized e-commerce sales channel within a major regional entry point (UAE), though isolated product-line sales </w:t>
      </w:r>
      <w:r>
        <w:t>totals for magnesium glycinate inside the broader region remain unpublished. As per our findings, the company's annual regional sales revenue for magnesium glycinate is growing steadily alongside premium wellness demand, based on its positioning as a leadi</w:t>
      </w:r>
      <w:r>
        <w:t>ng practitioner-recommended clinical brand with active consumer validation studies.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achieved 4X YoY sales growth for two consecutive years in the UAE market following an e-commerce expansion strategy managed by Pattern.</w:t>
      </w:r>
    </w:p>
    <w:p w:rsidR="00D15FEA" w:rsidRDefault="002F1C63">
      <w:pPr>
        <w:pStyle w:val="ListBullet"/>
        <w:spacing w:after="60"/>
        <w:ind w:left="510"/>
      </w:pPr>
      <w:r>
        <w:t>Thorne</w:t>
      </w:r>
      <w:r>
        <w:t>'s overall global corporate revenue surpassed $500 million in 2025 and is on pace to reach $650 million in annual revenue for 2026, driven by a compound annual growth rate of over 30% since its acquisition by L Catterton in 2023.</w:t>
      </w:r>
    </w:p>
    <w:p w:rsidR="00D15FEA" w:rsidRDefault="002F1C63">
      <w:pPr>
        <w:keepNext/>
        <w:pBdr>
          <w:left w:val="single" w:sz="24" w:space="6" w:color="52B69A"/>
        </w:pBdr>
        <w:spacing w:before="120" w:after="60"/>
        <w:ind w:left="170"/>
      </w:pPr>
      <w:r>
        <w:rPr>
          <w:b/>
          <w:color w:val="0F172A"/>
          <w:sz w:val="20"/>
        </w:rPr>
        <w:t xml:space="preserve">Named Retail and Pharmacy </w:t>
      </w:r>
      <w:r>
        <w:rPr>
          <w:b/>
          <w:color w:val="0F172A"/>
          <w:sz w:val="20"/>
        </w:rPr>
        <w:t>Partnerships — scored 91/100</w:t>
      </w:r>
    </w:p>
    <w:p w:rsidR="00D15FEA" w:rsidRDefault="002F1C63">
      <w:pPr>
        <w:keepNext/>
        <w:pBdr>
          <w:left w:val="single" w:sz="24" w:space="6" w:color="52B69A"/>
        </w:pBdr>
        <w:ind w:left="170"/>
      </w:pPr>
      <w:r>
        <w:t>We verified that the company's regional physical distribution relies on stocking select configurations within prominent pharmacy networks like Nahdi Pharmacy, while its targeted magnesium glycinate and bisglycinate formulations</w:t>
      </w:r>
      <w:r>
        <w:t xml:space="preserve"> are primarily positioned across e-commerce retail partners. As per our findings, the company's exclusive or direct contract details for dedicated long-term retail partnerships is limited to prominent local pharmaceutical distributors and major online stor</w:t>
      </w:r>
      <w:r>
        <w:t>efronts, based on its localized fulfillment partners like Pattern MENA and presence on regional platforms.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Thorne distributes its products, including multi-nutrient formulas containing magnesium, physically in Saudi Arabia and the UAE thr</w:t>
      </w:r>
      <w:r>
        <w:t>ough Nahdi Pharmacy, a leading regional pharmacy network.</w:t>
      </w:r>
    </w:p>
    <w:p w:rsidR="00D15FEA" w:rsidRDefault="002F1C63">
      <w:pPr>
        <w:pStyle w:val="ListBullet"/>
        <w:spacing w:after="60"/>
        <w:ind w:left="510"/>
      </w:pPr>
      <w:r>
        <w:t>Thorne utilizes regional e-commerce retail networks and digital marketplace partners in the MENA market, such as Noon.com and Amazon.ae, to offer its Magnesium Glycinate and Magnesium Bisglycinate p</w:t>
      </w:r>
      <w:r>
        <w:t>roducts.</w:t>
      </w:r>
    </w:p>
    <w:p w:rsidR="00D15FEA" w:rsidRDefault="002F1C63">
      <w:pPr>
        <w:pStyle w:val="ListBullet"/>
        <w:spacing w:after="60"/>
        <w:ind w:left="510"/>
      </w:pPr>
      <w:r>
        <w:t>Thorne expands its GCC footprint through selective partnerships with regional health distributors, specialty nutrition stores, and independent digital pharmacies like MedX Pharmacy and Med7 Online in the UAE.</w:t>
      </w:r>
    </w:p>
    <w:p w:rsidR="00D15FEA" w:rsidRDefault="002F1C63">
      <w:pPr>
        <w:keepNext/>
        <w:pBdr>
          <w:left w:val="single" w:sz="24" w:space="6" w:color="52B69A"/>
        </w:pBdr>
        <w:spacing w:before="120" w:after="60"/>
        <w:ind w:left="170"/>
      </w:pPr>
      <w:r>
        <w:rPr>
          <w:b/>
          <w:color w:val="0F172A"/>
          <w:sz w:val="20"/>
        </w:rPr>
        <w:t>Regulatory Registrations in MENA — sco</w:t>
      </w:r>
      <w:r>
        <w:rPr>
          <w:b/>
          <w:color w:val="0F172A"/>
          <w:sz w:val="20"/>
        </w:rPr>
        <w:t>red 67/100</w:t>
      </w:r>
    </w:p>
    <w:p w:rsidR="00D15FEA" w:rsidRDefault="002F1C63">
      <w:pPr>
        <w:keepNext/>
        <w:pBdr>
          <w:left w:val="single" w:sz="24" w:space="6" w:color="52B69A"/>
        </w:pBdr>
        <w:ind w:left="170"/>
      </w:pPr>
      <w:r>
        <w:t>We verified that public records do not document any specific health authority product registrations for Thorne's magnesium glycinate SKUs within the Middle East and North Africa region. As per our findings, the company's regulatory filings or ac</w:t>
      </w:r>
      <w:r>
        <w:t>tive product registration counts is aligned with standards for major import approvals, based on its strict verification protocols, manufacturing controls, and extensive global testing compliance.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Brand Marketing and Consumer</w:t>
      </w:r>
      <w:r>
        <w:rPr>
          <w:b/>
          <w:color w:val="0F172A"/>
          <w:sz w:val="20"/>
        </w:rPr>
        <w:t xml:space="preserve"> Engagement — scored 100/100</w:t>
      </w:r>
    </w:p>
    <w:p w:rsidR="00D15FEA" w:rsidRDefault="002F1C63">
      <w:pPr>
        <w:keepNext/>
        <w:pBdr>
          <w:left w:val="single" w:sz="24" w:space="6" w:color="52B69A"/>
        </w:pBdr>
        <w:ind w:left="170"/>
      </w:pPr>
      <w:r>
        <w:t>We verified that Thorne relies primarily on e-commerce advertising, localized SEO content, and product videos through regional partners like Pattern to drive consumer exposure in the UAE. As per our findings, the company's enga</w:t>
      </w:r>
      <w:r>
        <w:t>gement metrics, localized influencer campaign data, or brand recognition statistics is high among active lifestyle and premium wellness demographics, based on its validation through targeted independent consumer research studies and athletic sponsorships.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Thorne executed an expansion strategy into the UAE market by deploying targeted advertising campaigns on Amazon UAE and Noon, alongside localized SEO content and joint promotional efforts through its partner e-commerce accelerator Pattern</w:t>
      </w:r>
      <w:r>
        <w:t xml:space="preserve"> UK.</w:t>
      </w:r>
    </w:p>
    <w:p w:rsidR="00D15FEA" w:rsidRDefault="002F1C63">
      <w:pPr>
        <w:pStyle w:val="ListBullet"/>
        <w:spacing w:after="60"/>
        <w:ind w:left="510"/>
      </w:pPr>
      <w:r>
        <w:t>Thorne's marketing strategies in the MENA region utilize localized digital assets, such as specific regional product video content ("Prepare. Perform. Recover. Pattern MENA") hosted on e-commerce channels like Amazon UAE.</w:t>
      </w:r>
    </w:p>
    <w:p w:rsidR="00D15FEA" w:rsidRDefault="002F1C63">
      <w:pPr>
        <w:pStyle w:val="ListBullet"/>
        <w:spacing w:after="60"/>
        <w:ind w:left="510"/>
      </w:pPr>
      <w:r>
        <w:t>Customer reviews and direct p</w:t>
      </w:r>
      <w:r>
        <w:t>urchasing activities for Thorne Magnesium Glycinate are present across prominent regional digital platforms, including Noon, Carrefour UAE via Desertcart, and regional e-pharmacies like MedX Pharmacy and Med7 Online.</w:t>
      </w:r>
    </w:p>
    <w:p w:rsidR="00D15FEA" w:rsidRDefault="002F1C63">
      <w:pPr>
        <w:pStyle w:val="ListBullet"/>
        <w:spacing w:after="60"/>
        <w:ind w:left="510"/>
      </w:pPr>
      <w:r>
        <w:t>On a global level, Thorne announced the</w:t>
      </w:r>
      <w:r>
        <w:t xml:space="preserve"> findings of an independent 28-day consumer perception study (n=95) evaluating its finished Magnesium Glycinate formulation in March 2026, wherein 91% of participants reported </w:t>
      </w:r>
      <w:r>
        <w:lastRenderedPageBreak/>
        <w:t>improved sleep and 94% reported an improved ability to stay calm under stress, t</w:t>
      </w:r>
      <w:r>
        <w:t>hough regional segmentation for MENA was not isolated in the results.</w:t>
      </w:r>
    </w:p>
    <w:p w:rsidR="00D15FEA" w:rsidRDefault="002F1C63">
      <w:pPr>
        <w:pStyle w:val="Heading2"/>
        <w:pageBreakBefore/>
        <w:shd w:val="clear" w:color="auto" w:fill="002857"/>
        <w:spacing w:after="0"/>
      </w:pPr>
      <w:bookmarkStart w:id="9" w:name="_Toc243189969"/>
      <w:r>
        <w:lastRenderedPageBreak/>
        <w:t>NOW Foods</w:t>
      </w:r>
      <w:bookmarkEnd w:id="9"/>
    </w:p>
    <w:p w:rsidR="00D15FEA" w:rsidRDefault="002F1C63">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89</w:t>
      </w:r>
      <w:r>
        <w:rPr>
          <w:color w:val="CBD5E1"/>
          <w:sz w:val="18"/>
        </w:rPr>
        <w:t xml:space="preserve">     Overall </w:t>
      </w:r>
      <w:r>
        <w:rPr>
          <w:b/>
          <w:color w:val="FFFFFF"/>
          <w:sz w:val="20"/>
        </w:rPr>
        <w:t>88</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65/100</w:t>
      </w:r>
    </w:p>
    <w:p w:rsidR="00D15FEA" w:rsidRDefault="002F1C63">
      <w:pPr>
        <w:keepNext/>
        <w:pBdr>
          <w:left w:val="single" w:sz="24" w:space="6" w:color="52B69A"/>
        </w:pBdr>
        <w:ind w:left="170"/>
      </w:pPr>
      <w:r>
        <w:t xml:space="preserve">The evaluation rests on confirmed product specifications </w:t>
      </w:r>
      <w:r>
        <w:t>and labeling showing that the company's standalone formulations deliver 200 mg of elemental magnesium per serving, successfully exceeding the 100 mg benchmark. As per our findings, the company's localized distribution parameters and clinical trial endpoint</w:t>
      </w:r>
      <w:r>
        <w:t>s is standardized globally, based on its reliance on universal product formulations without region-specific clinical trials.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NOW Foods Magnesium Glycinate Tablets deliver 200 mg of elemental magnesium per 2-tablet serving (100 mg per tabl</w:t>
      </w:r>
      <w:r>
        <w:t>et) derived from 2,000 mg of Albion Magnesium Bisglycinate, explicitly distinguishing the elemental weight from the total chelate compound weight on the product label.</w:t>
      </w:r>
    </w:p>
    <w:p w:rsidR="00D15FEA" w:rsidRDefault="002F1C63">
      <w:pPr>
        <w:pStyle w:val="ListBullet"/>
        <w:spacing w:after="60"/>
        <w:ind w:left="510"/>
      </w:pPr>
      <w:r>
        <w:t xml:space="preserve">NOW Foods Magnesium &amp; Calcium Tablets deliver 800 mg of elemental magnesium per serving </w:t>
      </w:r>
      <w:r>
        <w:t>from a formulation blend containing magnesium glycinate along with magnesium oxide, taurinate, citrate, and Aquamin seaweed-derived minerals, as documented on the product label.</w:t>
      </w:r>
    </w:p>
    <w:p w:rsidR="00D15FEA" w:rsidRDefault="002F1C63">
      <w:pPr>
        <w:keepNext/>
        <w:pBdr>
          <w:left w:val="single" w:sz="24" w:space="6" w:color="52B69A"/>
        </w:pBdr>
        <w:spacing w:before="120" w:after="60"/>
        <w:ind w:left="170"/>
      </w:pPr>
      <w:r>
        <w:rPr>
          <w:b/>
          <w:color w:val="0F172A"/>
          <w:sz w:val="20"/>
        </w:rPr>
        <w:t>Glycinate Purity and Chelation Technology — scored 89/100</w:t>
      </w:r>
    </w:p>
    <w:p w:rsidR="00D15FEA" w:rsidRDefault="002F1C63">
      <w:pPr>
        <w:keepNext/>
        <w:pBdr>
          <w:left w:val="single" w:sz="24" w:space="6" w:color="52B69A"/>
        </w:pBdr>
        <w:ind w:left="170"/>
      </w:pPr>
      <w:r>
        <w:t xml:space="preserve">The rating rests on </w:t>
      </w:r>
      <w:r>
        <w:t>the company's transparent utilization of branded Albion Minerals fully reacted chelation technology and the verified exclusion of magnesium oxide from its standalone glycinate product line. As per our findings, the company's regional batch-purity and local</w:t>
      </w:r>
      <w:r>
        <w:t>ized lab certifications is exceptionally high, based on its performance of over 31,000 monthly laboratory tests.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magnesium glycinate tablets are tested in independent laboratories for quality and purity, and a</w:t>
      </w:r>
      <w:r>
        <w:t>re formulated without unnecessary additives.</w:t>
      </w:r>
    </w:p>
    <w:p w:rsidR="00D15FEA" w:rsidRDefault="002F1C63">
      <w:pPr>
        <w:pStyle w:val="ListBullet"/>
        <w:spacing w:after="60"/>
        <w:ind w:left="510"/>
      </w:pPr>
      <w:r>
        <w:t>The company reports that its Magnesium Glycinate utilizes licensed Albion Minerals (TRAACS) magnesium bisglycinate, providing a fully reacted, amino acid chelated mineral delivery format where magnesium is bound</w:t>
      </w:r>
      <w:r>
        <w:t xml:space="preserve"> to glycine to facilitate intestinal absorption.</w:t>
      </w:r>
    </w:p>
    <w:p w:rsidR="00D15FEA" w:rsidRDefault="002F1C63">
      <w:pPr>
        <w:pStyle w:val="ListBullet"/>
        <w:spacing w:after="60"/>
        <w:ind w:left="510"/>
      </w:pPr>
      <w:r>
        <w:t>The company's internal testing data specifies that its single-ingredient formulation yields 200 mg of elemental magnesium from 2,000 mg of Albion Magnesium Bisglycinate powder, maintaining a 10% elemental ra</w:t>
      </w:r>
      <w:r>
        <w:t>tio that is characteristic of a fully reacted chelate free from unreacted oxide blends.</w:t>
      </w:r>
    </w:p>
    <w:p w:rsidR="00D15FEA" w:rsidRDefault="002F1C63">
      <w:pPr>
        <w:pStyle w:val="ListBullet"/>
        <w:spacing w:after="60"/>
        <w:ind w:left="510"/>
      </w:pPr>
      <w:r>
        <w:t xml:space="preserve">The company's official ingredient list for its standalone Magnesium Glycinate Tablets confirms the absence of magnesium oxide, containing only Albion Magnesium </w:t>
      </w:r>
      <w:r>
        <w:t>Bisglycinate along with excipients like citric acid, hydroxypropyl cellulose, stearic acid, and silicon dioxide.</w:t>
      </w:r>
    </w:p>
    <w:p w:rsidR="00D15FEA" w:rsidRDefault="002F1C63">
      <w:pPr>
        <w:pStyle w:val="ListBullet"/>
        <w:spacing w:after="60"/>
        <w:ind w:left="510"/>
      </w:pPr>
      <w:r>
        <w:t>The company's multi-mineral formulation, Magnesium &amp; Calcium Tablets, utilizes a combination blend that explicitly includes magnesium oxide alo</w:t>
      </w:r>
      <w:r>
        <w:t>ngside magnesium glycinate, magnesium taurinate, and magnesium citrate on its ingredient panel.</w:t>
      </w:r>
    </w:p>
    <w:p w:rsidR="00D15FEA" w:rsidRDefault="002F1C63">
      <w:pPr>
        <w:pStyle w:val="ListBullet"/>
        <w:spacing w:after="60"/>
        <w:ind w:left="510"/>
      </w:pPr>
      <w:r>
        <w:t>The company reports that its Magnesium Glycinate tablets utilize magnesium fully bound to the amino acid glycine (Magnesium Bisglycinate) from Albion Minerals t</w:t>
      </w:r>
      <w:r>
        <w:t>o ensure a fully reacted and bonded chelate regional distributors in the Middle East.</w:t>
      </w:r>
    </w:p>
    <w:p w:rsidR="00D15FEA" w:rsidRDefault="002F1C63">
      <w:pPr>
        <w:pStyle w:val="ListBullet"/>
        <w:spacing w:after="60"/>
        <w:ind w:left="510"/>
      </w:pPr>
      <w:r>
        <w:t>The company reports that its Magnesium Glycinate ingredient list contains Albion Magnesium Bisglycinate and excludes magnesium oxide or carbonate, as shown in product dat</w:t>
      </w:r>
      <w:r>
        <w:t>a distributed in the MENA market via retailers like Nahdi and Carrefour UAE.</w:t>
      </w:r>
    </w:p>
    <w:p w:rsidR="00D15FEA" w:rsidRDefault="002F1C63">
      <w:pPr>
        <w:keepNext/>
        <w:pBdr>
          <w:left w:val="single" w:sz="24" w:space="6" w:color="52B69A"/>
        </w:pBdr>
        <w:spacing w:before="120" w:after="60"/>
        <w:ind w:left="170"/>
      </w:pPr>
      <w:r>
        <w:rPr>
          <w:b/>
          <w:color w:val="0F172A"/>
          <w:sz w:val="20"/>
        </w:rPr>
        <w:t>Dosage Form Innovation — scored 100/100</w:t>
      </w:r>
    </w:p>
    <w:p w:rsidR="00D15FEA" w:rsidRDefault="002F1C63">
      <w:pPr>
        <w:keepNext/>
        <w:pBdr>
          <w:left w:val="single" w:sz="24" w:space="6" w:color="52B69A"/>
        </w:pBdr>
        <w:ind w:left="170"/>
      </w:pPr>
      <w:r>
        <w:t>The rating rests on a reliable, clear capability reflected in its multi-format offering of tablets, veg capsules, and pure powders across m</w:t>
      </w:r>
      <w:r>
        <w:t>ajor retail markets in the region. As per our findings, the company's novel delivery formats in the regional market is restricted to conventional tablets and capsules, based on its product offerings being limited to tablets and veg capsules for this specif</w:t>
      </w:r>
      <w:r>
        <w:t>ic magnesium line.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offers its magnesium glycinate formulation in a standard oral tablet format, providing 100 mg of elemental magnesium per tablet (from 1,000 mg magnesium bisglycinate). — NOW Foods Official Product Catalog</w:t>
      </w:r>
    </w:p>
    <w:p w:rsidR="00D15FEA" w:rsidRDefault="002F1C63">
      <w:pPr>
        <w:pStyle w:val="ListBullet"/>
        <w:spacing w:after="60"/>
        <w:ind w:left="510"/>
      </w:pPr>
      <w:r>
        <w:t>Th</w:t>
      </w:r>
      <w:r>
        <w:t>e company manufactures a "premium version" of magnesium glycinate enhanced with BioPerine (black pepper fruit extract) delivered in vegetarian capsules. — NOW Foods Official Product Catalog</w:t>
      </w:r>
    </w:p>
    <w:p w:rsidR="00D15FEA" w:rsidRDefault="002F1C63">
      <w:pPr>
        <w:pStyle w:val="ListBullet"/>
        <w:spacing w:after="60"/>
        <w:ind w:left="510"/>
      </w:pPr>
      <w:r>
        <w:t>The company offers a pure, unadulterated powder form under the pro</w:t>
      </w:r>
      <w:r>
        <w:t>duct name Magnesium Bisglycinate Powder, containing 300 mg of elemental magnesium per serving. — NOW Foods Official Product Catalog</w:t>
      </w:r>
    </w:p>
    <w:p w:rsidR="00D15FEA" w:rsidRDefault="002F1C63">
      <w:pPr>
        <w:keepNext/>
        <w:pBdr>
          <w:left w:val="single" w:sz="24" w:space="6" w:color="52B69A"/>
        </w:pBdr>
        <w:spacing w:before="120" w:after="60"/>
        <w:ind w:left="170"/>
      </w:pPr>
      <w:r>
        <w:rPr>
          <w:b/>
          <w:color w:val="0F172A"/>
          <w:sz w:val="20"/>
        </w:rPr>
        <w:lastRenderedPageBreak/>
        <w:t>Product Line Breadth — scored 96/100</w:t>
      </w:r>
    </w:p>
    <w:p w:rsidR="00D15FEA" w:rsidRDefault="002F1C63">
      <w:pPr>
        <w:keepNext/>
        <w:pBdr>
          <w:left w:val="single" w:sz="24" w:space="6" w:color="52B69A"/>
        </w:pBdr>
        <w:ind w:left="170"/>
      </w:pPr>
      <w:r>
        <w:t>The company's ranking rests on its multi-format offering of magnesium glycinate via sta</w:t>
      </w:r>
      <w:r>
        <w:t>ndalone tablets, a specialized high-dose pure powder form, an absorption-enhanced combination variant with BioPerine, and a multi-magnesium blend. As per our findings, the company's regional availability across physical retail and hospital networks is focu</w:t>
      </w:r>
      <w:r>
        <w:t>sed primarily on major pharmacy chains and e-commerce platforms, based on its retail presence in major regional outlets like Nahdi Pharmacy and Carrefour UAE.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NOW Foods offers a single-ingredient Magnesium Glycinate tablet formulation ava</w:t>
      </w:r>
      <w:r>
        <w:t>ilable in 100 mg elemental strength, distributed in pack sizes of 90 tablets (SKU 1286) and 180 tablets (SKU 1289), as documented by the brand's official product registry.</w:t>
      </w:r>
    </w:p>
    <w:p w:rsidR="00D15FEA" w:rsidRDefault="002F1C63">
      <w:pPr>
        <w:pStyle w:val="ListBullet"/>
        <w:spacing w:after="60"/>
        <w:ind w:left="510"/>
      </w:pPr>
      <w:r>
        <w:t>NOW Foods offers a single-ingredient Magnesium Bisglycinate Powder formulation yield</w:t>
      </w:r>
      <w:r>
        <w:t>ing 300 mg of elemental magnesium per 1 level teaspoon serving size, packed in an 8 oz container (SKU 1299), as documented by the brand's official product registry.</w:t>
      </w:r>
    </w:p>
    <w:p w:rsidR="00D15FEA" w:rsidRDefault="002F1C63">
      <w:pPr>
        <w:pStyle w:val="ListBullet"/>
        <w:spacing w:after="60"/>
        <w:ind w:left="510"/>
      </w:pPr>
      <w:r>
        <w:t>NOW Foods offers a combination formulation variant containing 200 mg of elemental magnesium</w:t>
      </w:r>
      <w:r>
        <w:t xml:space="preserve"> blended with 2.5 mg of BioPerine black pepper fruit extract per 2 veg capsule serving size, available in 60 capsules (SKU 1284) and 180 capsules (SKU 1287) configurations, as documented by the brand's official product registry.</w:t>
      </w:r>
    </w:p>
    <w:p w:rsidR="00D15FEA" w:rsidRDefault="002F1C63">
      <w:pPr>
        <w:pStyle w:val="ListBullet"/>
        <w:spacing w:after="60"/>
        <w:ind w:left="510"/>
      </w:pPr>
      <w:r>
        <w:t>NOW Foods provides a multi-</w:t>
      </w:r>
      <w:r>
        <w:t>magnesium blend variant combining Magnesium Citrate with Glycinate and Malate to offer diverse absorption rates across a single dietary formulation, as detailed in product listings on Amazon.</w:t>
      </w:r>
    </w:p>
    <w:p w:rsidR="00D15FEA" w:rsidRDefault="002F1C63">
      <w:pPr>
        <w:keepNext/>
        <w:pBdr>
          <w:left w:val="single" w:sz="24" w:space="6" w:color="52B69A"/>
        </w:pBdr>
        <w:spacing w:before="120" w:after="60"/>
        <w:ind w:left="170"/>
      </w:pPr>
      <w:r>
        <w:rPr>
          <w:b/>
          <w:color w:val="0F172A"/>
          <w:sz w:val="20"/>
        </w:rPr>
        <w:t>Third-Party Certifications and Testing — scored 92/100</w:t>
      </w:r>
    </w:p>
    <w:p w:rsidR="00D15FEA" w:rsidRDefault="002F1C63">
      <w:pPr>
        <w:keepNext/>
        <w:pBdr>
          <w:left w:val="single" w:sz="24" w:space="6" w:color="52B69A"/>
        </w:pBdr>
        <w:ind w:left="170"/>
      </w:pPr>
      <w:r>
        <w:t>The asses</w:t>
      </w:r>
      <w:r>
        <w:t>sment rests on the company's extensive third-party facility certifications and robust internal testing infrastructure alongside independent lab validation during a 2022 comparative study. As per our findings, the company's standalone product-level certific</w:t>
      </w:r>
      <w:r>
        <w:t>ations and batch certificates of analysis is centralized within facility-wide compliance frameworks, based on its corporate-wide NSF and NPA A-rated GMP certifications.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NOW Foods holds multiple facility-level third-party certifications in</w:t>
      </w:r>
      <w:r>
        <w:t>cluding an NPA A-rated GMP certification, Eurofins GMP certification, Intertek GMP Supplement certification, and Safe Quality Food (SQF) registration, though it does not possess product-level certifications such as USP Verified or NSF Certified for Sport s</w:t>
      </w:r>
      <w:r>
        <w:t>pecifically for its Magnesium Glycinate SKU according to a product evaluation by NutriSparc.</w:t>
      </w:r>
    </w:p>
    <w:p w:rsidR="00D15FEA" w:rsidRDefault="002F1C63">
      <w:pPr>
        <w:pStyle w:val="ListBullet"/>
        <w:spacing w:after="60"/>
        <w:ind w:left="510"/>
      </w:pPr>
      <w:r>
        <w:t>NOW Foods conducts extensive internal quality testing by performing approximately 31,000 monthly tests using over 150 scientists and specialized instrumentation to</w:t>
      </w:r>
      <w:r>
        <w:t xml:space="preserve"> screen raw ingredients and finished formulations for pesticides, potency, heavy metals, adulterants, and microbes.</w:t>
      </w:r>
    </w:p>
    <w:p w:rsidR="00D15FEA" w:rsidRDefault="002F1C63">
      <w:pPr>
        <w:pStyle w:val="ListBullet"/>
        <w:spacing w:after="60"/>
        <w:ind w:left="510"/>
      </w:pPr>
      <w:r>
        <w:t>NOW Foods verified the formulation integrity and label accuracy of its magnesium glycinate product in December 2022 through a comparative te</w:t>
      </w:r>
      <w:r>
        <w:t>sting initiative conducted at its internal laboratories and Eurofins contract laboratory, which confirmed that its products successfully met label claims for fully reacted, water-soluble chelated magnesium according to a report by NOW Foods.</w:t>
      </w:r>
    </w:p>
    <w:p w:rsidR="00D15FEA" w:rsidRDefault="002F1C63">
      <w:pPr>
        <w:keepNext/>
        <w:pBdr>
          <w:bottom w:val="single" w:sz="6" w:space="3" w:color="E2E8F0"/>
        </w:pBdr>
        <w:spacing w:before="120" w:after="120"/>
      </w:pPr>
      <w:r>
        <w:rPr>
          <w:b/>
          <w:caps/>
          <w:color w:val="1A759F"/>
        </w:rPr>
        <w:t xml:space="preserve">Y — Business </w:t>
      </w:r>
      <w:r>
        <w:rPr>
          <w:b/>
          <w:caps/>
          <w:color w:val="1A759F"/>
        </w:rPr>
        <w:t>Capability</w:t>
      </w:r>
    </w:p>
    <w:p w:rsidR="00D15FEA" w:rsidRDefault="002F1C63">
      <w:pPr>
        <w:keepNext/>
        <w:pBdr>
          <w:left w:val="single" w:sz="24" w:space="6" w:color="52B69A"/>
        </w:pBdr>
        <w:spacing w:before="120" w:after="60"/>
        <w:ind w:left="170"/>
      </w:pPr>
      <w:r>
        <w:rPr>
          <w:b/>
          <w:color w:val="0F172A"/>
          <w:sz w:val="20"/>
        </w:rPr>
        <w:t>MENA Retail Distribution Reach — scored 91/100</w:t>
      </w:r>
    </w:p>
    <w:p w:rsidR="00D15FEA" w:rsidRDefault="002F1C63">
      <w:pPr>
        <w:keepNext/>
        <w:pBdr>
          <w:left w:val="single" w:sz="24" w:space="6" w:color="52B69A"/>
        </w:pBdr>
        <w:ind w:left="170"/>
      </w:pPr>
      <w:r>
        <w:t>The rating rests on the extensive cross-border and regional digital distribution channels of the brand's magnesium glycinate products across several GCC countries alongside targeted major pharmacy c</w:t>
      </w:r>
      <w:r>
        <w:t>hain listings. As per our findings, the company's retail outlets stocking finished formulations is extensive across regional pharmacy and specialty chains, based on its distribution across over 90 countries including Saudi Arabia, the United Arab Emirates,</w:t>
      </w:r>
      <w:r>
        <w:t xml:space="preserve"> Egypt, Qatar, and Bahrain.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magnesium glycinate products are actively listed and sold online via the major cross-border e-commerce platform iHerb with targeted localized storefronts servicing multiple MENA countries, includi</w:t>
      </w:r>
      <w:r>
        <w:t>ng the United Arab Emirates and Saudi Arabia.</w:t>
      </w:r>
    </w:p>
    <w:p w:rsidR="00D15FEA" w:rsidRDefault="002F1C63">
      <w:pPr>
        <w:pStyle w:val="ListBullet"/>
        <w:spacing w:after="60"/>
        <w:ind w:left="510"/>
      </w:pPr>
      <w:r>
        <w:t>The brand's magnesium glycinate products are distributed digitally across the GCC region through localized regional e-commerce marketplaces, including Noon in the United Arab Emirates, Saudi Arabia, and Oman.</w:t>
      </w:r>
    </w:p>
    <w:p w:rsidR="00D15FEA" w:rsidRDefault="002F1C63">
      <w:pPr>
        <w:pStyle w:val="ListBullet"/>
        <w:spacing w:after="60"/>
        <w:ind w:left="510"/>
      </w:pPr>
      <w:r>
        <w:t>The company's magnesium glycinate tablets are integrated into major local retail pharmacy networks within the GCC, listed on the online platforms of Nahdi Pharmacy in Saudi Arabia and the United Arab Emirates.</w:t>
      </w:r>
    </w:p>
    <w:p w:rsidR="00D15FEA" w:rsidRDefault="002F1C63">
      <w:pPr>
        <w:pStyle w:val="ListBullet"/>
        <w:spacing w:after="60"/>
        <w:ind w:left="510"/>
      </w:pPr>
      <w:r>
        <w:t>The brand expands its retail channel reach via</w:t>
      </w:r>
      <w:r>
        <w:t xml:space="preserve"> specialty digital platforms and regional health providers, with listings on the multi-country healthcare portal Tdawi in Egypt and Saudi Arabia, as well as independent physical pharmacy operations like BMG Pharmacy in Sharjah, UAE.</w:t>
      </w:r>
    </w:p>
    <w:p w:rsidR="00D15FEA" w:rsidRDefault="002F1C63">
      <w:pPr>
        <w:keepNext/>
        <w:pBdr>
          <w:left w:val="single" w:sz="24" w:space="6" w:color="52B69A"/>
        </w:pBdr>
        <w:spacing w:before="120" w:after="60"/>
        <w:ind w:left="170"/>
      </w:pPr>
      <w:r>
        <w:rPr>
          <w:b/>
          <w:color w:val="0F172A"/>
          <w:sz w:val="20"/>
        </w:rPr>
        <w:lastRenderedPageBreak/>
        <w:t xml:space="preserve">MENA Sales Revenue and </w:t>
      </w:r>
      <w:r>
        <w:rPr>
          <w:b/>
          <w:color w:val="0F172A"/>
          <w:sz w:val="20"/>
        </w:rPr>
        <w:t>Growth — scored 72/100</w:t>
      </w:r>
    </w:p>
    <w:p w:rsidR="00D15FEA" w:rsidRDefault="002F1C63">
      <w:pPr>
        <w:keepNext/>
        <w:pBdr>
          <w:left w:val="single" w:sz="24" w:space="6" w:color="52B69A"/>
        </w:pBdr>
        <w:ind w:left="170"/>
      </w:pPr>
      <w:r>
        <w:t>The assessment rests on the complete absence of verified regional financial breakdowns for the brand's targeted supplement lines. As per our findings, the company's annual revenue or growth rates is growing steadily, based on its pos</w:t>
      </w:r>
      <w:r>
        <w:t>ition as a leading global brand providing over 1,400 natural products across 70 countries.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NOW Foods distributes its magnesium glycinate formulations across the MENA region via major e-commerce platforms and regional retail pharmacies, in</w:t>
      </w:r>
      <w:r>
        <w:t>cluding Amazon UAE, Noon UAE, Noon KSA, and BinSina Pharmacy.</w:t>
      </w:r>
    </w:p>
    <w:p w:rsidR="00D15FEA" w:rsidRDefault="002F1C63">
      <w:pPr>
        <w:keepNext/>
        <w:pBdr>
          <w:left w:val="single" w:sz="24" w:space="6" w:color="52B69A"/>
        </w:pBdr>
        <w:spacing w:before="120" w:after="60"/>
        <w:ind w:left="170"/>
      </w:pPr>
      <w:r>
        <w:rPr>
          <w:b/>
          <w:color w:val="0F172A"/>
          <w:sz w:val="20"/>
        </w:rPr>
        <w:t>Named Retail and Pharmacy Partnerships — scored 97/100</w:t>
      </w:r>
    </w:p>
    <w:p w:rsidR="00D15FEA" w:rsidRDefault="002F1C63">
      <w:pPr>
        <w:keepNext/>
        <w:pBdr>
          <w:left w:val="single" w:sz="24" w:space="6" w:color="52B69A"/>
        </w:pBdr>
        <w:ind w:left="170"/>
      </w:pPr>
      <w:r>
        <w:t>We verified that the company's magnesium glycinate formulation maintains a strong commercial presence across the MENA region's leading phar</w:t>
      </w:r>
      <w:r>
        <w:t>macy networks and retail giants like Nahdi and Carrefour. As per our findings, the company's contract details or agreement terms is standard wholesale or localized distributor frameworks, based on its established international sign-up program for independe</w:t>
      </w:r>
      <w:r>
        <w:t>nt distributors and global third-party supply logistics.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NOW Foods Magnesium Glycinate 100 mg (180 Tablets) is stocked and sold through prominent regional retail chains, including Carrefour UAE.</w:t>
      </w:r>
    </w:p>
    <w:p w:rsidR="00D15FEA" w:rsidRDefault="002F1C63">
      <w:pPr>
        <w:pStyle w:val="ListBullet"/>
        <w:spacing w:after="60"/>
        <w:ind w:left="510"/>
      </w:pPr>
      <w:r>
        <w:t>The product is widely available across loca</w:t>
      </w:r>
      <w:r>
        <w:t>lized e-commerce and specialized digital pharmacy platforms in the MENA region, including Medon Pharmacy in the UAE, Tdawi in Saudi Arabia, GetKuwa in Kuwait, and regional marketplace Noon.</w:t>
      </w:r>
    </w:p>
    <w:p w:rsidR="00D15FEA" w:rsidRDefault="002F1C63">
      <w:pPr>
        <w:pStyle w:val="ListBullet"/>
        <w:spacing w:after="60"/>
        <w:ind w:left="510"/>
      </w:pPr>
      <w:r>
        <w:t>NOW Foods stocks its Magnesium Glycinate 180 Tablets and Magnesium</w:t>
      </w:r>
      <w:r>
        <w:t xml:space="preserve"> Bisglycinate Powder (227 g / 8 oz) products at the MENA pharmacy chain Nahdi [1.4.1, 1.4.10].</w:t>
      </w:r>
    </w:p>
    <w:p w:rsidR="00D15FEA" w:rsidRDefault="002F1C63">
      <w:pPr>
        <w:keepNext/>
        <w:pBdr>
          <w:left w:val="single" w:sz="24" w:space="6" w:color="52B69A"/>
        </w:pBdr>
        <w:spacing w:before="120" w:after="60"/>
        <w:ind w:left="170"/>
      </w:pPr>
      <w:r>
        <w:rPr>
          <w:b/>
          <w:color w:val="0F172A"/>
          <w:sz w:val="20"/>
        </w:rPr>
        <w:t>Regulatory Registrations in MENA — scored 87/100</w:t>
      </w:r>
    </w:p>
    <w:p w:rsidR="00D15FEA" w:rsidRDefault="002F1C63">
      <w:pPr>
        <w:keepNext/>
        <w:pBdr>
          <w:left w:val="single" w:sz="24" w:space="6" w:color="52B69A"/>
        </w:pBdr>
        <w:ind w:left="170"/>
      </w:pPr>
      <w:r>
        <w:t>The evaluation rests on the verified legal commercial availability of NOW Foods Magnesium Glycinate across major</w:t>
      </w:r>
      <w:r>
        <w:t xml:space="preserve"> regional retail pharmacies like Nahdi Pharmacy in Saudi Arabia. As per our findings, the company's regulatory registration certificates is extensive across major regional health departments, based on its specialized international sales team dedicated to m</w:t>
      </w:r>
      <w:r>
        <w:t>anaging local documentation and product registrations across foreign markets.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NOW Foods Magnesium Glycinate is actively listed and sold through major regional pharmacy networks such as Nahdi Pharmacy in Saudi Arabia, demonstrating </w:t>
      </w:r>
      <w:r>
        <w:t>compliant retail presence in the GCC market.</w:t>
      </w:r>
    </w:p>
    <w:p w:rsidR="00D15FEA" w:rsidRDefault="002F1C63">
      <w:pPr>
        <w:keepNext/>
        <w:pBdr>
          <w:left w:val="single" w:sz="24" w:space="6" w:color="52B69A"/>
        </w:pBdr>
        <w:spacing w:before="120" w:after="60"/>
        <w:ind w:left="170"/>
      </w:pPr>
      <w:r>
        <w:rPr>
          <w:b/>
          <w:color w:val="0F172A"/>
          <w:sz w:val="20"/>
        </w:rPr>
        <w:t>Brand Marketing and Consumer Engagement — scored 100/100</w:t>
      </w:r>
    </w:p>
    <w:p w:rsidR="00D15FEA" w:rsidRDefault="002F1C63">
      <w:pPr>
        <w:keepNext/>
        <w:pBdr>
          <w:left w:val="single" w:sz="24" w:space="6" w:color="52B69A"/>
        </w:pBdr>
        <w:ind w:left="170"/>
      </w:pPr>
      <w:r>
        <w:t xml:space="preserve">We verified that the company relies on localized distributor-led social media campaigns and dedicated regional channels to market its Magnesium Glycinate </w:t>
      </w:r>
      <w:r>
        <w:t>supplements to Arabic-speaking consumers. As per our findings, the company's regional marketing spend or influencer budgets is highly collaborative with regional pharmacy partners, based on its official digital marketing campaigns promoting localized coupo</w:t>
      </w:r>
      <w:r>
        <w:t>n codes with prominent Middle Eastern pharmacy apps and retail chains.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targets MENA consumers through localized digital channels such as the dedicated "NOW Foods Lebanon" platform (@nowfoodslebanon), running Arabic and English</w:t>
      </w:r>
      <w:r>
        <w:t xml:space="preserve"> language campaigns showcasing Magnesium Glycinate alongside fitness narratives like "Wellness Wednesday | Rita's Active Routine".</w:t>
      </w:r>
    </w:p>
    <w:p w:rsidR="00D15FEA" w:rsidRDefault="002F1C63">
      <w:pPr>
        <w:pStyle w:val="ListBullet"/>
        <w:spacing w:after="60"/>
        <w:ind w:left="510"/>
      </w:pPr>
      <w:r>
        <w:t>The company leverages localized digital engagement, with regional pharmacies and wellness distributors (such as Aleef Pharmac</w:t>
      </w:r>
      <w:r>
        <w:t>y in Oman, City Pharmacy, and Blue Pharmacy) generating micro-influencer content and reels explaining the specific sleep and nervous system benefits of NOW Foods Magnesium Glycinate in Arabic, capturing local audience interactions.</w:t>
      </w:r>
    </w:p>
    <w:p w:rsidR="00D15FEA" w:rsidRDefault="002F1C63">
      <w:pPr>
        <w:pStyle w:val="ListBullet"/>
        <w:spacing w:after="60"/>
        <w:ind w:left="510"/>
      </w:pPr>
      <w:r>
        <w:t>Regional retail presence</w:t>
      </w:r>
      <w:r>
        <w:t xml:space="preserve"> and local e-commerce positioning for NOW Foods Magnesium Glycinate span major platforms across the GCC, including listings on Nahdi Online in Saudi Arabia/UAE, Noon in Saudi Arabia and the UAE, Carrefour UAE, and Ubuy Saudi Arabia.</w:t>
      </w:r>
    </w:p>
    <w:p w:rsidR="00D15FEA" w:rsidRDefault="002F1C63">
      <w:pPr>
        <w:pStyle w:val="ListBullet"/>
        <w:spacing w:after="60"/>
        <w:ind w:left="510"/>
      </w:pPr>
      <w:r>
        <w:t>NOW Foods maintains a l</w:t>
      </w:r>
      <w:r>
        <w:t>ocalized account (@nowfoodsemirates) that runs marketing campaigns targeting consumers in the United Arab Emirates (UAE), promoting its Magnesium Glycinate supplement for muscle relaxation and sleep support with direct call-to-actions to shop on Amazon UAE</w:t>
      </w:r>
      <w:r>
        <w:t xml:space="preserve"> and Noon UAE.</w:t>
      </w:r>
    </w:p>
    <w:p w:rsidR="00D15FEA" w:rsidRDefault="002F1C63">
      <w:pPr>
        <w:pStyle w:val="ListBullet"/>
        <w:spacing w:after="60"/>
        <w:ind w:left="510"/>
      </w:pPr>
      <w:r>
        <w:t>NOW Foods Egypt published a promotional advertising video on page on June 29, 2026, marketing its magnesium glycinate supplement to regional consumers. ·nowfoodsemirates +1</w:t>
      </w:r>
    </w:p>
    <w:p w:rsidR="00D15FEA" w:rsidRDefault="002F1C63">
      <w:pPr>
        <w:pStyle w:val="Heading2"/>
        <w:pageBreakBefore/>
        <w:shd w:val="clear" w:color="auto" w:fill="002857"/>
        <w:spacing w:after="0"/>
      </w:pPr>
      <w:bookmarkStart w:id="10" w:name="_Toc243189970"/>
      <w:r>
        <w:lastRenderedPageBreak/>
        <w:t>NOW Health Group, Inc.</w:t>
      </w:r>
      <w:bookmarkEnd w:id="10"/>
    </w:p>
    <w:p w:rsidR="00D15FEA" w:rsidRDefault="002F1C63">
      <w:pPr>
        <w:shd w:val="clear" w:color="auto" w:fill="002857"/>
        <w:spacing w:after="200"/>
      </w:pPr>
      <w:r>
        <w:rPr>
          <w:color w:val="CBD5E1"/>
          <w:sz w:val="18"/>
        </w:rPr>
        <w:t xml:space="preserve">NOW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85</w:t>
      </w:r>
      <w:r>
        <w:rPr>
          <w:color w:val="CBD5E1"/>
          <w:sz w:val="18"/>
        </w:rPr>
        <w:t xml:space="preserve">     Overall</w:t>
      </w:r>
      <w:r>
        <w:rPr>
          <w:color w:val="CBD5E1"/>
          <w:sz w:val="18"/>
        </w:rPr>
        <w:t xml:space="preserve"> </w:t>
      </w:r>
      <w:r>
        <w:rPr>
          <w:b/>
          <w:color w:val="FFFFFF"/>
          <w:sz w:val="20"/>
        </w:rPr>
        <w:t>88</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85/100</w:t>
      </w:r>
    </w:p>
    <w:p w:rsidR="00D15FEA" w:rsidRDefault="002F1C63">
      <w:pPr>
        <w:keepNext/>
        <w:pBdr>
          <w:left w:val="single" w:sz="24" w:space="6" w:color="52B69A"/>
        </w:pBdr>
        <w:ind w:left="170"/>
      </w:pPr>
      <w:r>
        <w:t xml:space="preserve">The rating rests on the company’s extensive and clear product labeling, which consistently details the precise amount of elemental magnesium delivered per serving (meeting or </w:t>
      </w:r>
      <w:r>
        <w:t>exceeding the 100 mg benchmark) across multiple formats like tablets, capsules, and powders. As per our findings, the company's regional physical labeling modifications is comprehensive for primary markets, based on its halal and kosher certified formulati</w:t>
      </w:r>
      <w:r>
        <w:t>ons.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Magnesium Glycinate Tablets deliver 200 mg of elemental magnesium per two-tablet serving, derived from 2,000 mg of Albion™ Magnesium Bisglycinate as verified by the official product label.</w:t>
      </w:r>
    </w:p>
    <w:p w:rsidR="00D15FEA" w:rsidRDefault="002F1C63">
      <w:pPr>
        <w:pStyle w:val="ListBullet"/>
        <w:spacing w:after="60"/>
        <w:ind w:left="510"/>
      </w:pPr>
      <w:r>
        <w:t>The company's Magnesium Bisgly</w:t>
      </w:r>
      <w:r>
        <w:t>cinate Powder yields 250 mg to 300 mg of elemental magnesium per serving (1 level teaspoon) depending on the package size/fill variation, clearly disclosing the functional mineral dosage alongside the total compound weight.</w:t>
      </w:r>
    </w:p>
    <w:p w:rsidR="00D15FEA" w:rsidRDefault="002F1C63">
      <w:pPr>
        <w:keepNext/>
        <w:pBdr>
          <w:left w:val="single" w:sz="24" w:space="6" w:color="52B69A"/>
        </w:pBdr>
        <w:spacing w:before="120" w:after="60"/>
        <w:ind w:left="170"/>
      </w:pPr>
      <w:r>
        <w:rPr>
          <w:b/>
          <w:color w:val="0F172A"/>
          <w:sz w:val="20"/>
        </w:rPr>
        <w:t>Glycinate Purity and Chelation T</w:t>
      </w:r>
      <w:r>
        <w:rPr>
          <w:b/>
          <w:color w:val="0F172A"/>
          <w:sz w:val="20"/>
        </w:rPr>
        <w:t>echnology — scored 94/100</w:t>
      </w:r>
    </w:p>
    <w:p w:rsidR="00D15FEA" w:rsidRDefault="002F1C63">
      <w:pPr>
        <w:keepNext/>
        <w:pBdr>
          <w:left w:val="single" w:sz="24" w:space="6" w:color="52B69A"/>
        </w:pBdr>
        <w:ind w:left="170"/>
      </w:pPr>
      <w:r>
        <w:t xml:space="preserve">The rating rests on the company's verified use of fully reacted, patented Albion™ mineral chelation technology in its standalone magnesium glycinate line, backed by published third-party laboratory verification proving full </w:t>
      </w:r>
      <w:r>
        <w:t>glycinate chelation and the complete absence of unreacted oxides in those formulations. As per our findings, the company's batch level chemical purity percentages is excellent, driven by extensive testing capacity, based on its team of over 150 quality con</w:t>
      </w:r>
      <w:r>
        <w:t>trol professionals performing over 10,000 lab tests each month.</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NOW Health Group, Inc. reports that its internal laboratory testing, verified via Eurofins contract laboratory, demonstrated that its magnesium glycinate standalone products </w:t>
      </w:r>
      <w:r>
        <w:t>fully met label claims for water-soluble, chelated magnesium, proving that the glycine is entirely bound to the magnesium rather than simply dry-blended with unreacted magnesium oxide or carbonate.</w:t>
      </w:r>
    </w:p>
    <w:p w:rsidR="00D15FEA" w:rsidRDefault="002F1C63">
      <w:pPr>
        <w:pStyle w:val="ListBullet"/>
        <w:spacing w:after="60"/>
        <w:ind w:left="510"/>
      </w:pPr>
      <w:r>
        <w:t>The company reports that its Magnesium Glycinate Tablets c</w:t>
      </w:r>
      <w:r>
        <w:t>ontain Albion™ Magnesium Bisglycinate chelate and are explicitly free from magnesium oxide in the standalone ingredient matrix, utilizing only citric acid, hydroxypropyl cellulose, stearic acid, silicon dioxide, and a vegetarian coating as excipients.</w:t>
      </w:r>
    </w:p>
    <w:p w:rsidR="00D15FEA" w:rsidRDefault="002F1C63">
      <w:pPr>
        <w:pStyle w:val="ListBullet"/>
        <w:spacing w:after="60"/>
        <w:ind w:left="510"/>
      </w:pPr>
      <w:r>
        <w:t xml:space="preserve">The </w:t>
      </w:r>
      <w:r>
        <w:t>company reports that its Magnesium Bisglycinate Powder contains pure Albion Magnesium Bisglycinate with citric acid as the sole other ingredient, providing 250 mg of elemental magnesium per serving with no oxide blending.</w:t>
      </w:r>
    </w:p>
    <w:p w:rsidR="00D15FEA" w:rsidRDefault="002F1C63">
      <w:pPr>
        <w:pStyle w:val="ListBullet"/>
        <w:spacing w:after="60"/>
        <w:ind w:left="510"/>
      </w:pPr>
      <w:r>
        <w:t>The company reports that its combi</w:t>
      </w:r>
      <w:r>
        <w:t>nation products, such as its Magnesium &amp; Calcium Tablets, explicitly list magnesium oxide alongside magnesium glycinate, magnesium taurinate, and magnesium citrate within the multi-mineral matrix to achieve an 800 mg elemental dose.</w:t>
      </w:r>
    </w:p>
    <w:p w:rsidR="00D15FEA" w:rsidRDefault="002F1C63">
      <w:pPr>
        <w:pStyle w:val="ListBullet"/>
        <w:spacing w:after="60"/>
        <w:ind w:left="510"/>
      </w:pPr>
      <w:r>
        <w:t>The company reports tha</w:t>
      </w:r>
      <w:r>
        <w:t>t NOW Magnesium Glycinate tablets utilize Albion Laboratories' researched and proven TRAACS bisglycinate chelate system to provide fully chelated magnesium bound only to the amino acid glycine without being blended or buffered with other mineral forms like</w:t>
      </w:r>
      <w:r>
        <w:t xml:space="preserve"> magnesium oxide.</w:t>
      </w:r>
    </w:p>
    <w:p w:rsidR="00D15FEA" w:rsidRDefault="002F1C63">
      <w:pPr>
        <w:pStyle w:val="ListBullet"/>
        <w:spacing w:after="60"/>
        <w:ind w:left="510"/>
      </w:pPr>
      <w:r>
        <w:t>The company reports that its finished magnesium glycinate tablets deliver 200 mg of elemental magnesium strictly from 2,000 mg of fully chelated Albion bisglycinate, avoiding the practice of blending cheaper oxide or citrate forms to dece</w:t>
      </w:r>
      <w:r>
        <w:t>ptively inflate elemental mineral values.</w:t>
      </w:r>
    </w:p>
    <w:p w:rsidR="00D15FEA" w:rsidRDefault="002F1C63">
      <w:pPr>
        <w:pStyle w:val="ListBullet"/>
        <w:spacing w:after="60"/>
        <w:ind w:left="510"/>
      </w:pPr>
      <w:r>
        <w:t>The company reports that its magnesium glycinate manufacturing process is conducted in an NPA A-rated, third-party GMP-certified facility featuring in-house laboratories that are ISO/IEC accredited for stability, p</w:t>
      </w:r>
      <w:r>
        <w:t>otency, and rigorous formulation testing.</w:t>
      </w:r>
    </w:p>
    <w:p w:rsidR="00D15FEA" w:rsidRDefault="002F1C63">
      <w:pPr>
        <w:keepNext/>
        <w:pBdr>
          <w:left w:val="single" w:sz="24" w:space="6" w:color="52B69A"/>
        </w:pBdr>
        <w:spacing w:before="120" w:after="60"/>
        <w:ind w:left="170"/>
      </w:pPr>
      <w:r>
        <w:rPr>
          <w:b/>
          <w:color w:val="0F172A"/>
          <w:sz w:val="20"/>
        </w:rPr>
        <w:t>Dosage Form Innovation — scored 93/100</w:t>
      </w:r>
    </w:p>
    <w:p w:rsidR="00D15FEA" w:rsidRDefault="002F1C63">
      <w:pPr>
        <w:keepNext/>
        <w:pBdr>
          <w:left w:val="single" w:sz="24" w:space="6" w:color="52B69A"/>
        </w:pBdr>
        <w:ind w:left="170"/>
      </w:pPr>
      <w:r>
        <w:t>The rating rests on the company's verified portfolio offering three standard delivery formats including tablets, powders, and vegetable capsules for magnesium glycinate supple</w:t>
      </w:r>
      <w:r>
        <w:t>mentation. As per our findings, the company's novel product delivery formats is limited to traditional solid doses, based on its standard portfolio containing magnesium glycinate tablets and magnesium glycinate with bioperine veg capsules.</w:t>
      </w:r>
    </w:p>
    <w:p w:rsidR="00D15FEA" w:rsidRDefault="002F1C63">
      <w:pPr>
        <w:keepNext/>
        <w:spacing w:after="40"/>
        <w:ind w:left="170"/>
      </w:pPr>
      <w:r>
        <w:rPr>
          <w:b/>
          <w:caps/>
          <w:color w:val="64748B"/>
          <w:sz w:val="15"/>
        </w:rPr>
        <w:t>Supporting point</w:t>
      </w:r>
      <w:r>
        <w:rPr>
          <w:b/>
          <w:caps/>
          <w:color w:val="64748B"/>
          <w:sz w:val="15"/>
        </w:rPr>
        <w:t>s</w:t>
      </w:r>
    </w:p>
    <w:p w:rsidR="00D15FEA" w:rsidRDefault="002F1C63">
      <w:pPr>
        <w:pStyle w:val="ListBullet"/>
        <w:spacing w:after="60"/>
        <w:ind w:left="510"/>
      </w:pPr>
      <w:r>
        <w:t>The company offers its magnesium glycinate supplements in a tablet format, such as the NOW Magnesium Glycinate Tablets (100 mg per tablet), which are manufactured as a vegan, non-GMO, and kosher formulation.</w:t>
      </w:r>
    </w:p>
    <w:p w:rsidR="00D15FEA" w:rsidRDefault="002F1C63">
      <w:pPr>
        <w:pStyle w:val="ListBullet"/>
        <w:spacing w:after="60"/>
        <w:ind w:left="510"/>
      </w:pPr>
      <w:r>
        <w:t xml:space="preserve">The company provides its magnesium supplement </w:t>
      </w:r>
      <w:r>
        <w:t>in a pure powder format, specifically the NOW Magnesium Bisglycinate Powder, which is formulated to be mixed into at least 6 ounces of liquid.</w:t>
      </w:r>
    </w:p>
    <w:p w:rsidR="00D15FEA" w:rsidRDefault="002F1C63">
      <w:pPr>
        <w:pStyle w:val="ListBullet"/>
        <w:spacing w:after="60"/>
        <w:ind w:left="510"/>
      </w:pPr>
      <w:r>
        <w:lastRenderedPageBreak/>
        <w:t>The company delivers a combination formulation of magnesium glycinate and black pepper fruit extract in a capsule</w:t>
      </w:r>
      <w:r>
        <w:t xml:space="preserve"> format, marketed as NOW Magnesium Glycinate with BioPerine® Veg Capsules.</w:t>
      </w:r>
    </w:p>
    <w:p w:rsidR="00D15FEA" w:rsidRDefault="002F1C63">
      <w:pPr>
        <w:keepNext/>
        <w:pBdr>
          <w:left w:val="single" w:sz="24" w:space="6" w:color="52B69A"/>
        </w:pBdr>
        <w:spacing w:before="120" w:after="60"/>
        <w:ind w:left="170"/>
      </w:pPr>
      <w:r>
        <w:rPr>
          <w:b/>
          <w:color w:val="0F172A"/>
          <w:sz w:val="20"/>
        </w:rPr>
        <w:t>Product Line Breadth — scored 100/100</w:t>
      </w:r>
    </w:p>
    <w:p w:rsidR="00D15FEA" w:rsidRDefault="002F1C63">
      <w:pPr>
        <w:keepNext/>
        <w:pBdr>
          <w:left w:val="single" w:sz="24" w:space="6" w:color="52B69A"/>
        </w:pBdr>
        <w:ind w:left="170"/>
      </w:pPr>
      <w:r>
        <w:t>We verified that NOW Health Group, Inc. maintains a robust product portfolio spanning single-ingredient and combination magnesium glycinate sup</w:t>
      </w:r>
      <w:r>
        <w:t>plements in tablet, veggie capsule, and pure powder forms sold widely across regional MENA retailers. As per our findings, the company's regional product stock keeping unit volumes is substantial, matching premier international distribution scales, based o</w:t>
      </w:r>
      <w:r>
        <w:t>n its availability across prominent Middle Eastern pharmacies such as Nahdi and BinSina.</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NOW Health Group, Inc. manufactures single-ingredient Magnesium Glycinate Tablets providing 200 mg of elemental magnesium per serving, distributed ac</w:t>
      </w:r>
      <w:r>
        <w:t>ross major MENA pharmacies and e-commerce platforms such as Nahdi Medical Company in Saudi Arabia and BinSina Pharmacy in the UAE.</w:t>
      </w:r>
    </w:p>
    <w:p w:rsidR="00D15FEA" w:rsidRDefault="002F1C63">
      <w:pPr>
        <w:pStyle w:val="ListBullet"/>
        <w:spacing w:after="60"/>
        <w:ind w:left="510"/>
      </w:pPr>
      <w:r>
        <w:t>The company offers an advanced single-ingredient Magnesium Glycinate with BioPerine formulation available in 60 and 180 veggi</w:t>
      </w:r>
      <w:r>
        <w:t>e capsule variants, designed to enhance intestinal nutrient absorption.</w:t>
      </w:r>
    </w:p>
    <w:p w:rsidR="00D15FEA" w:rsidRDefault="002F1C63">
      <w:pPr>
        <w:pStyle w:val="ListBullet"/>
        <w:spacing w:after="60"/>
        <w:ind w:left="510"/>
      </w:pPr>
      <w:r>
        <w:t>The brand's product catalog includes a pure bulk Magnesium Bisglycinate Powder providing 250 mg of elemental magnesium per teaspoon serving.</w:t>
      </w:r>
    </w:p>
    <w:p w:rsidR="00D15FEA" w:rsidRDefault="002F1C63">
      <w:pPr>
        <w:pStyle w:val="ListBullet"/>
        <w:spacing w:after="60"/>
        <w:ind w:left="510"/>
      </w:pPr>
      <w:r>
        <w:t>NOW Health Group, Inc. manufactures multi-i</w:t>
      </w:r>
      <w:r>
        <w:t>ngredient combination formulas containing magnesium glycinate, such as its Magnesium &amp; Calcium Tablets (which blend magnesium from glycinate, oxide, taurinate, and citrate forms with Vitamin D3, Calcium, and Zinc) and Magnesium + Ashwagandha veggie capsule</w:t>
      </w:r>
      <w:r>
        <w:t>s.</w:t>
      </w:r>
    </w:p>
    <w:p w:rsidR="00D15FEA" w:rsidRDefault="002F1C63">
      <w:pPr>
        <w:keepNext/>
        <w:pBdr>
          <w:left w:val="single" w:sz="24" w:space="6" w:color="52B69A"/>
        </w:pBdr>
        <w:spacing w:before="120" w:after="60"/>
        <w:ind w:left="170"/>
      </w:pPr>
      <w:r>
        <w:rPr>
          <w:b/>
          <w:color w:val="0F172A"/>
          <w:sz w:val="20"/>
        </w:rPr>
        <w:t>Third-Party Certifications and Testing — scored 90/100</w:t>
      </w:r>
    </w:p>
    <w:p w:rsidR="00D15FEA" w:rsidRDefault="002F1C63">
      <w:pPr>
        <w:keepNext/>
        <w:pBdr>
          <w:left w:val="single" w:sz="24" w:space="6" w:color="52B69A"/>
        </w:pBdr>
        <w:ind w:left="170"/>
      </w:pPr>
      <w:r>
        <w:t xml:space="preserve">The evaluation rests on strong facility-level third-party certifications (NPA A-rated, Eurofins NSF/ANSI, and Intertek SSCI GMP) and highly rigorous internal laboratory testing using advanced </w:t>
      </w:r>
      <w:r>
        <w:t>ISO/IEC accredited instrumentation. As per our findings, the company's product level certificates of analysis is robust and continuous across all production batches, based on its state of the art in house laboratory infrastructure and partnerships with ext</w:t>
      </w:r>
      <w:r>
        <w:t>ernal verification labs like Eurofins.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NOW Health Group, Inc. manufactures its magnesium glycinate tablets in facilities that hold an A-rated Good Manufacturing Practices (GMP) certification from the Natural Products Association (NPA) and</w:t>
      </w:r>
      <w:r>
        <w:t xml:space="preserve"> are certified by third parties including Eurofins (NSF/ANSI 455-2 GMP Dietary Supplements) and Intertek (SSCI GMP), though product-level third-party certifications (such as USP Verified or NSF Certified for Sport) are not held for this specific SKU.</w:t>
      </w:r>
    </w:p>
    <w:p w:rsidR="00D15FEA" w:rsidRDefault="002F1C63">
      <w:pPr>
        <w:pStyle w:val="ListBullet"/>
        <w:spacing w:after="60"/>
        <w:ind w:left="510"/>
      </w:pPr>
      <w:r>
        <w:t>NOW H</w:t>
      </w:r>
      <w:r>
        <w:t>ealth Group, Inc. performs extensive internal testing on its magnesium glycinate using its ISO/IEC 17025 accredited in-house laboratories equipped with Inductively Coupled Plasma Mass Spectrometry (ICP-MS) and Optical Emission Spectrometry (ICP-OES) to con</w:t>
      </w:r>
      <w:r>
        <w:t>firm total and water-soluble chelated magnesium content, label accuracy, and the absence of contaminants, but it does not publish batch-specific certificates of analysis (CoAs) or testing results directly to consumers for individual magnesium glycinate ret</w:t>
      </w:r>
      <w:r>
        <w:t>ail units in the MENA market.</w:t>
      </w:r>
    </w:p>
    <w:p w:rsidR="00D15FEA" w:rsidRDefault="002F1C63">
      <w:pPr>
        <w:pStyle w:val="ListBullet"/>
        <w:spacing w:after="60"/>
        <w:ind w:left="510"/>
      </w:pPr>
      <w:r>
        <w:t>The company reports performing more than 31,000 quality tests each month at multiple stages of production across its catalog, utilizing a team of over 150 quality-control professionals to screen raw ingredients and finished go</w:t>
      </w:r>
      <w:r>
        <w:t>ods for heavy metals, pesticides, microbial pathogens, and ingredient adulteration.</w:t>
      </w:r>
    </w:p>
    <w:p w:rsidR="00D15FEA" w:rsidRDefault="002F1C63">
      <w:pPr>
        <w:pStyle w:val="ListBullet"/>
        <w:spacing w:after="60"/>
        <w:ind w:left="510"/>
      </w:pPr>
      <w:r>
        <w:t>In a public marketplace testing initiative, NOW Health Group, Inc. purchased 16 total samples of magnesium glycinate brands on Amazon and ran them through both its internal</w:t>
      </w:r>
      <w:r>
        <w:t xml:space="preserve"> labs and Eurofins contract laboratory using ICP-OES to verify product purity and form, revealing that only NOW products and 3 other brands fully met label claims for the chelated form of magnesium.</w:t>
      </w:r>
    </w:p>
    <w:p w:rsidR="00D15FEA" w:rsidRDefault="002F1C63">
      <w:pPr>
        <w:pStyle w:val="ListBullet"/>
        <w:spacing w:after="60"/>
        <w:ind w:left="510"/>
      </w:pPr>
      <w:r>
        <w:t>Products like NOW Magnesium Glycinate 100 mg (180 tablets</w:t>
      </w:r>
      <w:r>
        <w:t>) are distributed and sold throughout major pharmacies, e-commerce platforms, and retailers in the MENA region, including Nahdi Pharmacy in Saudi Arabia and the UAE, Carrefour UAE, and Noon in Kuwait and the UAE, carrying facility-level GMP Quality Assured</w:t>
      </w:r>
      <w:r>
        <w:t xml:space="preserve"> declarations.</w:t>
      </w:r>
    </w:p>
    <w:p w:rsidR="00D15FEA" w:rsidRDefault="002F1C63">
      <w:pPr>
        <w:keepNext/>
        <w:pBdr>
          <w:bottom w:val="single" w:sz="6" w:space="3" w:color="E2E8F0"/>
        </w:pBdr>
        <w:spacing w:before="120" w:after="120"/>
      </w:pPr>
      <w:r>
        <w:rPr>
          <w:b/>
          <w:caps/>
          <w:color w:val="1A759F"/>
        </w:rPr>
        <w:lastRenderedPageBreak/>
        <w:t>Y — Business Capability</w:t>
      </w:r>
    </w:p>
    <w:p w:rsidR="00D15FEA" w:rsidRDefault="002F1C63">
      <w:pPr>
        <w:keepNext/>
        <w:pBdr>
          <w:left w:val="single" w:sz="24" w:space="6" w:color="52B69A"/>
        </w:pBdr>
        <w:spacing w:before="120" w:after="60"/>
        <w:ind w:left="170"/>
      </w:pPr>
      <w:r>
        <w:rPr>
          <w:b/>
          <w:color w:val="0F172A"/>
          <w:sz w:val="20"/>
        </w:rPr>
        <w:t>MENA Retail Distribution Reach — scored 95/100</w:t>
      </w:r>
    </w:p>
    <w:p w:rsidR="00D15FEA" w:rsidRDefault="002F1C63">
      <w:pPr>
        <w:keepNext/>
        <w:pBdr>
          <w:left w:val="single" w:sz="24" w:space="6" w:color="52B69A"/>
        </w:pBdr>
        <w:ind w:left="170"/>
      </w:pPr>
      <w:r>
        <w:t>We verified that the company's retail distribution reach for magnesium glycinate covers key GCC markets including Saudi Arabia, the UAE, Qatar, and Kuwait across major ph</w:t>
      </w:r>
      <w:r>
        <w:t>armacy chains, localized online storefronts, and cross-border e-commerce networks. As per our findings, the company's north african retail presence and distribution reach is limited to a few markets, based on its focus on over 90 countries with distributio</w:t>
      </w:r>
      <w:r>
        <w:t>n in specific North African regions such as Egypt.</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NOW Health Group, Inc.'s magnesium glycinate finished formulations are listed and available in Saudi Arabia through major retail pharmacy chains, including Nahdi Medical Company.</w:t>
      </w:r>
    </w:p>
    <w:p w:rsidR="00D15FEA" w:rsidRDefault="002F1C63">
      <w:pPr>
        <w:pStyle w:val="ListBullet"/>
        <w:spacing w:after="60"/>
        <w:ind w:left="510"/>
      </w:pPr>
      <w:r>
        <w:t xml:space="preserve">The </w:t>
      </w:r>
      <w:r>
        <w:t>company's magnesium glycinate tablets are distributed in the UAE via Nahdi Medical Company's regional online platforms and extensively through cross-border e-commerce platforms like iHerb UAE.</w:t>
      </w:r>
    </w:p>
    <w:p w:rsidR="00D15FEA" w:rsidRDefault="002F1C63">
      <w:pPr>
        <w:pStyle w:val="ListBullet"/>
        <w:spacing w:after="60"/>
        <w:ind w:left="510"/>
      </w:pPr>
      <w:r>
        <w:t>The brand's magnesium glycinate formulations are available in Q</w:t>
      </w:r>
      <w:r>
        <w:t>atar across brick-and-mortar retail pharmacy channels, including Al Ataa Pharmacies, Raf Pharmacy, and Med7 Pharmacies.</w:t>
      </w:r>
    </w:p>
    <w:p w:rsidR="00D15FEA" w:rsidRDefault="002F1C63">
      <w:pPr>
        <w:pStyle w:val="ListBullet"/>
        <w:spacing w:after="60"/>
        <w:ind w:left="510"/>
      </w:pPr>
      <w:r>
        <w:t>In Kuwait, the brand's magnesium glycinate products are stocked and sold through specialized wellness retail e-commerce channels like Ge</w:t>
      </w:r>
      <w:r>
        <w:t>tKuwa and regional platforms such as Noon Kuwait.</w:t>
      </w:r>
    </w:p>
    <w:p w:rsidR="00D15FEA" w:rsidRDefault="002F1C63">
      <w:pPr>
        <w:keepNext/>
        <w:pBdr>
          <w:left w:val="single" w:sz="24" w:space="6" w:color="52B69A"/>
        </w:pBdr>
        <w:spacing w:before="120" w:after="60"/>
        <w:ind w:left="170"/>
      </w:pPr>
      <w:r>
        <w:rPr>
          <w:b/>
          <w:color w:val="0F172A"/>
          <w:sz w:val="20"/>
        </w:rPr>
        <w:t>MENA Sales Revenue and Growth — scored 78/100</w:t>
      </w:r>
    </w:p>
    <w:p w:rsidR="00D15FEA" w:rsidRDefault="002F1C63">
      <w:pPr>
        <w:keepNext/>
        <w:pBdr>
          <w:left w:val="single" w:sz="24" w:space="6" w:color="52B69A"/>
        </w:pBdr>
        <w:ind w:left="170"/>
      </w:pPr>
      <w:r>
        <w:t>We verified that there is no publicly documented or disclosed breakdown of regional sales performance or localized product line growth for the company's formula</w:t>
      </w:r>
      <w:r>
        <w:t xml:space="preserve">tions within this specific geography. As per our findings, the company's MENA region magnesium glycinate sales and revenue trajectory is growing steadily, based on its extensive over 50 year history and its status as a major player in the global magnesium </w:t>
      </w:r>
      <w:r>
        <w:t>supplement market.</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Named Retail and Pharmacy Partnerships — scored 90/100</w:t>
      </w:r>
    </w:p>
    <w:p w:rsidR="00D15FEA" w:rsidRDefault="002F1C63">
      <w:pPr>
        <w:keepNext/>
        <w:pBdr>
          <w:left w:val="single" w:sz="24" w:space="6" w:color="52B69A"/>
        </w:pBdr>
        <w:ind w:left="170"/>
      </w:pPr>
      <w:r>
        <w:t>Our assessment rests on the verified commercial availability of the company's magnesium glycinate formulations on major regional retail and pharmacy d</w:t>
      </w:r>
      <w:r>
        <w:t>igital networks including Carrefour UAE and Nahdi Online. As per our findings, the company's retail distribution network with named MENA pharmacy chains is broad across major wellness platforms, based on its extensive global footprint spanning over 90 coun</w:t>
      </w:r>
      <w:r>
        <w:t>tries including the United Arab Emirates and Saudi Arabia.</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NOW Health Group, Inc.'s magnesium glycinate products, including its 100 mg tablets and formulations with BioPerine, are stocked and sold on the Carrefour UAE e-commerce platform </w:t>
      </w:r>
      <w:r>
        <w:t>through fulfillment partnerships with regional wellness distributors.</w:t>
      </w:r>
    </w:p>
    <w:p w:rsidR="00D15FEA" w:rsidRDefault="002F1C63">
      <w:pPr>
        <w:pStyle w:val="ListBullet"/>
        <w:spacing w:after="60"/>
        <w:ind w:left="510"/>
      </w:pPr>
      <w:r>
        <w:t>NOW Health Group, Inc.'s Magnesium Glycinate 180 tablets are listed and available for retail purchase through the regional pharmacy network platform Nahdi Online.</w:t>
      </w:r>
    </w:p>
    <w:p w:rsidR="00D15FEA" w:rsidRDefault="002F1C63">
      <w:pPr>
        <w:keepNext/>
        <w:pBdr>
          <w:left w:val="single" w:sz="24" w:space="6" w:color="52B69A"/>
        </w:pBdr>
        <w:spacing w:before="120" w:after="60"/>
        <w:ind w:left="170"/>
      </w:pPr>
      <w:r>
        <w:rPr>
          <w:b/>
          <w:color w:val="0F172A"/>
          <w:sz w:val="20"/>
        </w:rPr>
        <w:t>Regulatory Registration</w:t>
      </w:r>
      <w:r>
        <w:rPr>
          <w:b/>
          <w:color w:val="0F172A"/>
          <w:sz w:val="20"/>
        </w:rPr>
        <w:t>s in MENA — scored 77/100</w:t>
      </w:r>
    </w:p>
    <w:p w:rsidR="00D15FEA" w:rsidRDefault="002F1C63">
      <w:pPr>
        <w:keepNext/>
        <w:pBdr>
          <w:left w:val="single" w:sz="24" w:space="6" w:color="52B69A"/>
        </w:pBdr>
        <w:ind w:left="170"/>
      </w:pPr>
      <w:r>
        <w:t xml:space="preserve">We verified that NOW Health Group, Inc.'s magnesium glycinate formulations are widely accessible via prominent regional supplement distributors and pharmacies in the GCC. As per our findings, the company's volume of active health </w:t>
      </w:r>
      <w:r>
        <w:t>authority product registrations is high for most approvals, based on its comprehensive quality control infrastructure staffed by over 150 professionals who perform thousands of monthly lab tests.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NOW Health Group, Inc. products, including</w:t>
      </w:r>
      <w:r>
        <w:t xml:space="preserve"> Magnesium Glycinate 100 mg and 200 mg tablets, are commercially distributed across major retail pharmacy channels in the MENA region, such as BinSina Pharmacy and Dr. Nutrition in the UAE, which implies compliance with local commercial standard distributi</w:t>
      </w:r>
      <w:r>
        <w:t>on requirements.</w:t>
      </w:r>
    </w:p>
    <w:p w:rsidR="00D15FEA" w:rsidRDefault="002F1C63">
      <w:pPr>
        <w:keepNext/>
        <w:pBdr>
          <w:left w:val="single" w:sz="24" w:space="6" w:color="52B69A"/>
        </w:pBdr>
        <w:spacing w:before="120" w:after="60"/>
        <w:ind w:left="170"/>
      </w:pPr>
      <w:r>
        <w:rPr>
          <w:b/>
          <w:color w:val="0F172A"/>
          <w:sz w:val="20"/>
        </w:rPr>
        <w:t>Brand Marketing and Consumer Engagement — scored 87/100</w:t>
      </w:r>
    </w:p>
    <w:p w:rsidR="00D15FEA" w:rsidRDefault="002F1C63">
      <w:pPr>
        <w:keepNext/>
        <w:pBdr>
          <w:left w:val="single" w:sz="24" w:space="6" w:color="52B69A"/>
        </w:pBdr>
        <w:ind w:left="170"/>
      </w:pPr>
      <w:r>
        <w:t>We verified that the product achieves strong passive consumer engagement metrics and high visibility via automated bestseller distinctions on prominent MENA regional e-commerce platfo</w:t>
      </w:r>
      <w:r>
        <w:t>rms. As per our findings, the company's localized regional consumer marketing campaign scope is expanding moderately, based on its family owned operational model since 87 and its global brand presence in the Middle East.</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Mag</w:t>
      </w:r>
      <w:r>
        <w:t>nesium Glycinate 100mg (180 tablets) is designated as a "Best Seller" on the Middle Eastern e-commerce platform Noon UAE, maintaining a 4.6-star consumer review rating with over 770 units documented as sold recently; source: Noon Marketplace.</w:t>
      </w:r>
    </w:p>
    <w:p w:rsidR="00D15FEA" w:rsidRDefault="002F1C63">
      <w:pPr>
        <w:pStyle w:val="Heading2"/>
        <w:pageBreakBefore/>
        <w:shd w:val="clear" w:color="auto" w:fill="002857"/>
        <w:spacing w:after="0"/>
      </w:pPr>
      <w:bookmarkStart w:id="11" w:name="_Toc243189971"/>
      <w:r>
        <w:lastRenderedPageBreak/>
        <w:t>Pillar Perfor</w:t>
      </w:r>
      <w:r>
        <w:t>mance Pty Ltd</w:t>
      </w:r>
      <w:bookmarkEnd w:id="11"/>
    </w:p>
    <w:p w:rsidR="00D15FEA" w:rsidRDefault="002F1C63">
      <w:pPr>
        <w:shd w:val="clear" w:color="auto" w:fill="002857"/>
        <w:spacing w:after="200"/>
      </w:pPr>
      <w:r>
        <w:rPr>
          <w:color w:val="CBD5E1"/>
          <w:sz w:val="18"/>
        </w:rPr>
        <w:t xml:space="preserve">Pillar Performance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84</w:t>
      </w:r>
      <w:r>
        <w:rPr>
          <w:color w:val="CBD5E1"/>
          <w:sz w:val="18"/>
        </w:rPr>
        <w:t xml:space="preserve">     Overall </w:t>
      </w:r>
      <w:r>
        <w:rPr>
          <w:b/>
          <w:color w:val="FFFFFF"/>
          <w:sz w:val="20"/>
        </w:rPr>
        <w:t>86</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85/100</w:t>
      </w:r>
    </w:p>
    <w:p w:rsidR="00D15FEA" w:rsidRDefault="002F1C63">
      <w:pPr>
        <w:keepNext/>
        <w:pBdr>
          <w:left w:val="single" w:sz="24" w:space="6" w:color="52B69A"/>
        </w:pBdr>
        <w:ind w:left="170"/>
      </w:pPr>
      <w:r>
        <w:t>We verified that the company's product lines provide clear, explicit labeling of elemental magnesium b</w:t>
      </w:r>
      <w:r>
        <w:t xml:space="preserve">reakdowns across its active magnesium glycinate combinations, meeting the 100 mg benchmark for clinical needs via total multi-form blends, though the isolated magnesium glycinate portion remains below 100 mg per serving. As per our findings, the company's </w:t>
      </w:r>
      <w:r>
        <w:t>elemental magnesium capability is limited to a portion of total blend, based on its 3 selective bioavailable forms containing 50 milligrams of elemental magnesium from magnesium glycinate dihydrate out of 310 milligrams total.</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w:t>
      </w:r>
      <w:r>
        <w:t xml:space="preserve"> reports that its Triple Magnesium Tablets provide a total elemental magnesium dose of 155 mg per 2-tablet serving, which explicitly includes 213.68 mg of magnesium glycinate dihydrate equivalent to 25 mg of elemental magnesium.</w:t>
      </w:r>
    </w:p>
    <w:p w:rsidR="00D15FEA" w:rsidRDefault="002F1C63">
      <w:pPr>
        <w:pStyle w:val="ListBullet"/>
        <w:spacing w:after="60"/>
        <w:ind w:left="510"/>
      </w:pPr>
      <w:r>
        <w:t xml:space="preserve">The company reports that </w:t>
      </w:r>
      <w:r>
        <w:t xml:space="preserve">its Triple Magnesium Professional Recovery Powder delivers a total elemental magnesium dose of 310 mg per 5g scoop serving, consisting of 427.35 mg of magnesium glycinate dihydrate equivalent to 50 mg of elemental magnesium, alongside magnesium amino acid </w:t>
      </w:r>
      <w:r>
        <w:t>chelate (210 mg elemental equivalent) and magnesium citrate.</w:t>
      </w:r>
    </w:p>
    <w:p w:rsidR="00D15FEA" w:rsidRDefault="002F1C63">
      <w:pPr>
        <w:pStyle w:val="ListBullet"/>
        <w:spacing w:after="60"/>
        <w:ind w:left="510"/>
      </w:pPr>
      <w:r>
        <w:t>Product specifications from Deporvillage and Nutri-Bay indicate that select European regional variations of Pillar Performance Triple Magnesium Powder or Drink formulas provide 341.88 mg of magne</w:t>
      </w:r>
      <w:r>
        <w:t>sium glycinate dihydrate equivalent to 40 mg of elemental magnesium per serving, out of a total 248 mg elemental magnesium blend.</w:t>
      </w:r>
    </w:p>
    <w:p w:rsidR="00D15FEA" w:rsidRDefault="002F1C63">
      <w:pPr>
        <w:keepNext/>
        <w:pBdr>
          <w:left w:val="single" w:sz="24" w:space="6" w:color="52B69A"/>
        </w:pBdr>
        <w:spacing w:before="120" w:after="60"/>
        <w:ind w:left="170"/>
      </w:pPr>
      <w:r>
        <w:rPr>
          <w:b/>
          <w:color w:val="0F172A"/>
          <w:sz w:val="20"/>
        </w:rPr>
        <w:t>Glycinate Purity and Chelation Technology — scored 76/100</w:t>
      </w:r>
    </w:p>
    <w:p w:rsidR="00D15FEA" w:rsidRDefault="002F1C63">
      <w:pPr>
        <w:keepNext/>
        <w:pBdr>
          <w:left w:val="single" w:sz="24" w:space="6" w:color="52B69A"/>
        </w:pBdr>
        <w:ind w:left="170"/>
      </w:pPr>
      <w:r>
        <w:t>We verified that the company's product formulation relies on a blend</w:t>
      </w:r>
      <w:r>
        <w:t xml:space="preserve"> of three premium bioavailable magnesium types, leveraging industry-standard patented TRAACS® chelation technology to ensure stable bisglycinate binding. As per our findings, the company's batch chemical purity verification is high through independent test</w:t>
      </w:r>
      <w:r>
        <w:t>ing paths, based on its informed sport certified verification badges and testing certificates published for each batch.</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utilizing magnesium glycinate dihydrate as a primary active ingredient in its Triple Magnesium for</w:t>
      </w:r>
      <w:r>
        <w:t>mulation to optimize nervous system absorption and sleep quality.</w:t>
      </w:r>
    </w:p>
    <w:p w:rsidR="00D15FEA" w:rsidRDefault="002F1C63">
      <w:pPr>
        <w:pStyle w:val="ListBullet"/>
        <w:spacing w:after="60"/>
        <w:ind w:left="510"/>
      </w:pPr>
      <w:r>
        <w:t>The company reports using patented TRAACS® chelation technology (Albion Minerals) to fully bind magnesium to the amino acid glycine (bisglycinate), enabling efficient passage through the int</w:t>
      </w:r>
      <w:r>
        <w:t>estinal wall.</w:t>
      </w:r>
    </w:p>
    <w:p w:rsidR="00D15FEA" w:rsidRDefault="002F1C63">
      <w:pPr>
        <w:pStyle w:val="ListBullet"/>
        <w:spacing w:after="60"/>
        <w:ind w:left="510"/>
      </w:pPr>
      <w:r>
        <w:t>The company reports that its formulation intentionally combines three bioavailable forms—magnesium citrate, magnesium amino acid chelate, and magnesium glycinate—while excluding poorly absorbed magnesium salts like magnesium oxide from its ac</w:t>
      </w:r>
      <w:r>
        <w:t>tive mineral blend.</w:t>
      </w:r>
    </w:p>
    <w:p w:rsidR="00D15FEA" w:rsidRDefault="002F1C63">
      <w:pPr>
        <w:keepNext/>
        <w:pBdr>
          <w:left w:val="single" w:sz="24" w:space="6" w:color="52B69A"/>
        </w:pBdr>
        <w:spacing w:before="120" w:after="60"/>
        <w:ind w:left="170"/>
      </w:pPr>
      <w:r>
        <w:rPr>
          <w:b/>
          <w:color w:val="0F172A"/>
          <w:sz w:val="20"/>
        </w:rPr>
        <w:t>Dosage Form Innovation — scored 93/100</w:t>
      </w:r>
    </w:p>
    <w:p w:rsidR="00D15FEA" w:rsidRDefault="002F1C63">
      <w:pPr>
        <w:keepNext/>
        <w:pBdr>
          <w:left w:val="single" w:sz="24" w:space="6" w:color="52B69A"/>
        </w:pBdr>
        <w:ind w:left="170"/>
      </w:pPr>
      <w:r>
        <w:t>The rating rests on the company's documented provision of magnesium glycinate across three primary delivery formats, including powders, tablets, and portable single-serve sachets. As per our findin</w:t>
      </w:r>
      <w:r>
        <w:t>gs, the company's alternative dosage forms commercialisation is limited to conventional delivery formats, based on its exclusive focus on film coated tablets, loose powders, and single serve sachets.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offers its magnesium glyci</w:t>
      </w:r>
      <w:r>
        <w:t>nate formulation, "Triple Magnesium", in a water-soluble powder format available in jars, pouches, and value packs across multiple flavors including Natural Berry, Pineapple Coconut, Lemon Lime, and Chocolate, as reported on the PILLAR Performance website.</w:t>
      </w:r>
    </w:p>
    <w:p w:rsidR="00D15FEA" w:rsidRDefault="002F1C63">
      <w:pPr>
        <w:pStyle w:val="ListBullet"/>
        <w:spacing w:after="60"/>
        <w:ind w:left="510"/>
      </w:pPr>
      <w:r>
        <w:t>The company provides its magnesium glycinate formulation in a film-coated tablet format, available in containers of 60, 90, or 120 tablets to offer precise dosage control, as reported on the PILLAR Performance website.</w:t>
      </w:r>
    </w:p>
    <w:p w:rsidR="00D15FEA" w:rsidRDefault="002F1C63">
      <w:pPr>
        <w:pStyle w:val="ListBullet"/>
        <w:spacing w:after="60"/>
        <w:ind w:left="510"/>
      </w:pPr>
      <w:r>
        <w:t>The company delivers its magnesium f</w:t>
      </w:r>
      <w:r>
        <w:t>ormulation in single-serve sachets containing its recovery powder mix to facilitate travel-friendly usage, as reported on the PILLAR Performance website.</w:t>
      </w:r>
    </w:p>
    <w:p w:rsidR="00D15FEA" w:rsidRDefault="002F1C63">
      <w:pPr>
        <w:keepNext/>
        <w:pBdr>
          <w:left w:val="single" w:sz="24" w:space="6" w:color="52B69A"/>
        </w:pBdr>
        <w:spacing w:before="120" w:after="60"/>
        <w:ind w:left="170"/>
      </w:pPr>
      <w:r>
        <w:rPr>
          <w:b/>
          <w:color w:val="0F172A"/>
          <w:sz w:val="20"/>
        </w:rPr>
        <w:lastRenderedPageBreak/>
        <w:t>Product Line Breadth — scored 85/100</w:t>
      </w:r>
    </w:p>
    <w:p w:rsidR="00D15FEA" w:rsidRDefault="002F1C63">
      <w:pPr>
        <w:keepNext/>
        <w:pBdr>
          <w:left w:val="single" w:sz="24" w:space="6" w:color="52B69A"/>
        </w:pBdr>
        <w:ind w:left="170"/>
      </w:pPr>
      <w:r>
        <w:t>The rating rests on the verification of two distinct formats of m</w:t>
      </w:r>
      <w:r>
        <w:t>agnesium glycinate combination formulas (powders in multiple flavours/packs and film-coated tablets) actively sold across GCC countries. As per our findings, the company's alternative delivery form lineup is focused strictly on traditional athletic prepara</w:t>
      </w:r>
      <w:r>
        <w:t>tions, based on its sports recovery lineup spanning only powder variants, tablets, and single-serve stick sachets.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its magnesium glycinate formulation under the product name "Triple Magnesium Powder," which features th</w:t>
      </w:r>
      <w:r>
        <w:t>ree bioavailable forms of magnesium including patented TRAACS Magnesium bisglycinate bound to glycine, available in Natural Berry, Pineapple Coconut, and Lemon Lime flavours through its dedicated regional storefront PILLAR Performance UAE.</w:t>
      </w:r>
    </w:p>
    <w:p w:rsidR="00D15FEA" w:rsidRDefault="002F1C63">
      <w:pPr>
        <w:pStyle w:val="ListBullet"/>
        <w:spacing w:after="60"/>
        <w:ind w:left="510"/>
      </w:pPr>
      <w:r>
        <w:t>The company repo</w:t>
      </w:r>
      <w:r>
        <w:t>rts offering its formulation in "Triple Magnesium Tablets" containing magnesium citrate, magnesium amino acid chelate, and magnesium glycinate dihydrate providing 155 mg of total elemental magnesium per film-coated tablet, distributed in the MENA region th</w:t>
      </w:r>
      <w:r>
        <w:t>rough its online store and local specialty fitness partners like Wolfi's and Sported UAE.</w:t>
      </w:r>
    </w:p>
    <w:p w:rsidR="00D15FEA" w:rsidRDefault="002F1C63">
      <w:pPr>
        <w:pStyle w:val="ListBullet"/>
        <w:spacing w:after="60"/>
        <w:ind w:left="510"/>
      </w:pPr>
      <w:r>
        <w:t>The company reports single-serve 5g sachets of its Triple Magnesium Powder available for purchase individually or in multi-pack boxes to accommodate travel and sports</w:t>
      </w:r>
      <w:r>
        <w:t xml:space="preserve"> recovery applications within the GCC market.</w:t>
      </w:r>
    </w:p>
    <w:p w:rsidR="00D15FEA" w:rsidRDefault="002F1C63">
      <w:pPr>
        <w:keepNext/>
        <w:pBdr>
          <w:left w:val="single" w:sz="24" w:space="6" w:color="52B69A"/>
        </w:pBdr>
        <w:spacing w:before="120" w:after="60"/>
        <w:ind w:left="170"/>
      </w:pPr>
      <w:r>
        <w:rPr>
          <w:b/>
          <w:color w:val="0F172A"/>
          <w:sz w:val="20"/>
        </w:rPr>
        <w:t>Third-Party Certifications and Testing — scored 100/100</w:t>
      </w:r>
    </w:p>
    <w:p w:rsidR="00D15FEA" w:rsidRDefault="002F1C63">
      <w:pPr>
        <w:keepNext/>
        <w:pBdr>
          <w:left w:val="single" w:sz="24" w:space="6" w:color="52B69A"/>
        </w:pBdr>
        <w:ind w:left="170"/>
      </w:pPr>
      <w:r>
        <w:t>The rating rests on full third-party Informed Sport certification across its Triple Magnesium range, backed by a public batch certificate library displayi</w:t>
      </w:r>
      <w:r>
        <w:t xml:space="preserve">ng anti-doping testing results. As per our findings, the company's compliance and product manufacturing capability is stringent across top tier independent athletic safety standards, based on its informed sport certification and partnerships with over 200 </w:t>
      </w:r>
      <w:r>
        <w:t>elite global professional teams.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its Triple Magnesium products (which contain magnesium glycinate dihydrate) are third-party certified under the internationally recognized Informed Sport program, which acts as a gold </w:t>
      </w:r>
      <w:r>
        <w:t>standard for professional sports supplements.</w:t>
      </w:r>
    </w:p>
    <w:p w:rsidR="00D15FEA" w:rsidRDefault="002F1C63">
      <w:pPr>
        <w:pStyle w:val="ListBullet"/>
        <w:spacing w:after="60"/>
        <w:ind w:left="510"/>
      </w:pPr>
      <w:r>
        <w:t>The company reports that every individual batch of its supplements is tested by Informed Sport for more than 250 World Anti-Doping Agency (WADA) prohibited substances, with the physical testing certificates pub</w:t>
      </w:r>
      <w:r>
        <w:t>lished and downloadable in its online Batch Certificate Library.</w:t>
      </w:r>
    </w:p>
    <w:p w:rsidR="00D15FEA" w:rsidRDefault="002F1C63">
      <w:pPr>
        <w:pStyle w:val="ListBullet"/>
        <w:spacing w:after="60"/>
        <w:ind w:left="510"/>
      </w:pPr>
      <w:r>
        <w:t xml:space="preserve">The company reports that it conducts regular shelf-life testing at different time points over a two-year period, specifically evaluating physical attributes, microbial contamination, and the </w:t>
      </w:r>
      <w:r>
        <w:t>assay/quality of its active ingredients, including magnesium glycinate.</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84/100</w:t>
      </w:r>
    </w:p>
    <w:p w:rsidR="00D15FEA" w:rsidRDefault="002F1C63">
      <w:pPr>
        <w:keepNext/>
        <w:pBdr>
          <w:left w:val="single" w:sz="24" w:space="6" w:color="52B69A"/>
        </w:pBdr>
        <w:ind w:left="170"/>
      </w:pPr>
      <w:r>
        <w:t>We verified that the brand has established an e-commerce presence across six GCC countries and secured distributi</w:t>
      </w:r>
      <w:r>
        <w:t>on through specialty sports retail channels in the United Arab Emirates and Oman. As per our findings, the company's mainstream distribution agreements is limited to online storefronts and specialized distribution, based on its specialized ecommerce platfo</w:t>
      </w:r>
      <w:r>
        <w:t>rm, dedicated UAE website, and localized Dubai trading entity.</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localized e-commerce distribution and shipping support across multiple GCC nations through its dedicated platform (pillarperformance.ae), which allows curr</w:t>
      </w:r>
      <w:r>
        <w:t>ency and regional selection for the United Arab Emirates, Saudi Arabia, Bahrain, Kuwait, Oman, and Qatar.</w:t>
      </w:r>
    </w:p>
    <w:p w:rsidR="00D15FEA" w:rsidRDefault="002F1C63">
      <w:pPr>
        <w:pStyle w:val="ListBullet"/>
        <w:spacing w:after="60"/>
        <w:ind w:left="510"/>
      </w:pPr>
      <w:r>
        <w:t>The brand's magnesium glycinate-containing "Triple Magnesium" products are listed and sold through specialized athletic retail platforms in the United</w:t>
      </w:r>
      <w:r>
        <w:t xml:space="preserve"> Arab Emirates, including Sported.ae and Wolfi's.</w:t>
      </w:r>
    </w:p>
    <w:p w:rsidR="00D15FEA" w:rsidRDefault="002F1C63">
      <w:pPr>
        <w:pStyle w:val="ListBullet"/>
        <w:spacing w:after="60"/>
        <w:ind w:left="510"/>
      </w:pPr>
      <w:r>
        <w:t>The company's magnesium glycinate supplements have expanded into physical retail channels in Oman, where they are listed and stocked by Hubs Oman.</w:t>
      </w:r>
    </w:p>
    <w:p w:rsidR="00D15FEA" w:rsidRDefault="002F1C63">
      <w:pPr>
        <w:keepNext/>
        <w:pBdr>
          <w:left w:val="single" w:sz="24" w:space="6" w:color="52B69A"/>
        </w:pBdr>
        <w:spacing w:before="120" w:after="60"/>
        <w:ind w:left="170"/>
      </w:pPr>
      <w:r>
        <w:rPr>
          <w:b/>
          <w:color w:val="0F172A"/>
          <w:sz w:val="20"/>
        </w:rPr>
        <w:t>MENA Sales Revenue and Growth — scored 78/100</w:t>
      </w:r>
    </w:p>
    <w:p w:rsidR="00D15FEA" w:rsidRDefault="002F1C63">
      <w:pPr>
        <w:keepNext/>
        <w:pBdr>
          <w:left w:val="single" w:sz="24" w:space="6" w:color="52B69A"/>
        </w:pBdr>
        <w:ind w:left="170"/>
      </w:pPr>
      <w:r>
        <w:t>As per our fi</w:t>
      </w:r>
      <w:r>
        <w:t>ndings, the company's regional sales and growth is early stage and developing, based on its newly established Dubai-based food supplement trading framework and active event showcases.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Named Retail and Pharmacy Partnerships —</w:t>
      </w:r>
      <w:r>
        <w:rPr>
          <w:b/>
          <w:color w:val="0F172A"/>
          <w:sz w:val="20"/>
        </w:rPr>
        <w:t xml:space="preserve"> scored 83/100</w:t>
      </w:r>
    </w:p>
    <w:p w:rsidR="00D15FEA" w:rsidRDefault="002F1C63">
      <w:pPr>
        <w:keepNext/>
        <w:pBdr>
          <w:left w:val="single" w:sz="24" w:space="6" w:color="52B69A"/>
        </w:pBdr>
        <w:ind w:left="170"/>
      </w:pPr>
      <w:r>
        <w:t xml:space="preserve">We verified that Pillar Performance Pty Ltd targets the MENA market via its regional direct-to-consumer digital infrastructure and niche athletic specialty retailers like Wolfi's. As per our findings, the company's commercial retail </w:t>
      </w:r>
      <w:r>
        <w:lastRenderedPageBreak/>
        <w:t>contracts is restricted to direct digital channels and specialized event networks, based on its focused direct e-commerce fulfillment services across the Emirates.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has documented retail distribution in the MENA region through </w:t>
      </w:r>
      <w:r>
        <w:t>specialty cycling retailer Wolfi's, which stocks its products at all locations across the UAE and online.</w:t>
      </w:r>
    </w:p>
    <w:p w:rsidR="00D15FEA" w:rsidRDefault="002F1C63">
      <w:pPr>
        <w:pStyle w:val="ListBullet"/>
        <w:spacing w:after="60"/>
        <w:ind w:left="510"/>
      </w:pPr>
      <w:r>
        <w:t xml:space="preserve">The company reports direct-to-consumer e-commerce coverage across multiple MENA countries, including the United Arab Emirates, Saudi Arabia, Bahrain, </w:t>
      </w:r>
      <w:r>
        <w:t>Kuwait, Oman, and Qatar through its dedicated regional storefront, pillarperformance.ae.</w:t>
      </w:r>
    </w:p>
    <w:p w:rsidR="00D15FEA" w:rsidRDefault="002F1C63">
      <w:pPr>
        <w:pStyle w:val="ListBullet"/>
        <w:spacing w:after="60"/>
        <w:ind w:left="510"/>
      </w:pPr>
      <w:r>
        <w:t>Independent listings confirm that third-party multi-brand sports and e-commerce platforms in the region, such as Sported.ae, stock the company's magnesium glycinate-co</w:t>
      </w:r>
      <w:r>
        <w:t>ntaining Triple Magnesium formulations in the UAE.</w:t>
      </w:r>
    </w:p>
    <w:p w:rsidR="00D15FEA" w:rsidRDefault="002F1C63">
      <w:pPr>
        <w:keepNext/>
        <w:pBdr>
          <w:left w:val="single" w:sz="24" w:space="6" w:color="52B69A"/>
        </w:pBdr>
        <w:spacing w:before="120" w:after="60"/>
        <w:ind w:left="170"/>
      </w:pPr>
      <w:r>
        <w:rPr>
          <w:b/>
          <w:color w:val="0F172A"/>
          <w:sz w:val="20"/>
        </w:rPr>
        <w:t>Regulatory Registrations in MENA — scored 74/100</w:t>
      </w:r>
    </w:p>
    <w:p w:rsidR="00D15FEA" w:rsidRDefault="002F1C63">
      <w:pPr>
        <w:keepNext/>
        <w:pBdr>
          <w:left w:val="single" w:sz="24" w:space="6" w:color="52B69A"/>
        </w:pBdr>
        <w:ind w:left="170"/>
      </w:pPr>
      <w:r>
        <w:t xml:space="preserve">We verified that the company actively lists and promotes regional availability for its Triple Magnesium powder and tablet formulas containing magnesium </w:t>
      </w:r>
      <w:r>
        <w:t>glycinate dihydrate through its regional online portal. As per our findings, the company's regulatory approval velocity is moderate for nutritional imports, based on its compliant local commercial registration via a designated food supplement trading entit</w:t>
      </w:r>
      <w:r>
        <w:t>y in Dubai.</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targets regional sales via its dedicated platform, PILLAR Performance UAE, which offers shipping options for its magnesium glycinate formulations to individual GCC countries including the UAE, Saudi Arabia, Kuwait,</w:t>
      </w:r>
      <w:r>
        <w:t xml:space="preserve"> Qatar, Oman, and Bahrain.</w:t>
      </w:r>
    </w:p>
    <w:p w:rsidR="00D15FEA" w:rsidRDefault="002F1C63">
      <w:pPr>
        <w:keepNext/>
        <w:pBdr>
          <w:left w:val="single" w:sz="24" w:space="6" w:color="52B69A"/>
        </w:pBdr>
        <w:spacing w:before="120" w:after="60"/>
        <w:ind w:left="170"/>
      </w:pPr>
      <w:r>
        <w:rPr>
          <w:b/>
          <w:color w:val="0F172A"/>
          <w:sz w:val="20"/>
        </w:rPr>
        <w:t>Brand Marketing and Consumer Engagement — scored 99/100</w:t>
      </w:r>
    </w:p>
    <w:p w:rsidR="00D15FEA" w:rsidRDefault="002F1C63">
      <w:pPr>
        <w:keepNext/>
        <w:pBdr>
          <w:left w:val="single" w:sz="24" w:space="6" w:color="52B69A"/>
        </w:pBdr>
        <w:ind w:left="170"/>
      </w:pPr>
      <w:r>
        <w:t>The rating reflects the company's clear deployment of localized digital assets, including a dedicated MENA region e-commerce platform and a regional profile with active foll</w:t>
      </w:r>
      <w:r>
        <w:t>owers. As per our findings, the company's consumer engagement depth is emerging and community-focused, based on its localized digital presence, participation in public athletic exhibitions, and regional sports partnerships.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ta</w:t>
      </w:r>
      <w:r>
        <w:t>rgets MENA consumers for magnesium glycinate via its dedicated regional storefront (pillarperformance.ae), which supports localized currencies and delivery options for the United Arab Emirates, Saudi Arabia, Bahrain, Kuwait, Oman, and Qatar.</w:t>
      </w:r>
    </w:p>
    <w:p w:rsidR="00D15FEA" w:rsidRDefault="002F1C63">
      <w:pPr>
        <w:pStyle w:val="ListBullet"/>
        <w:spacing w:after="60"/>
        <w:ind w:left="510"/>
      </w:pPr>
      <w:r>
        <w:t>The company ma</w:t>
      </w:r>
      <w:r>
        <w:t>nages a dedicated regional social media channel (@pillarperformance_ae), which has accumulated 2,772 followers and publishes content focusing on its magnesium glycinate-containing "Triple Magnesium" products.</w:t>
      </w:r>
    </w:p>
    <w:p w:rsidR="00D15FEA" w:rsidRDefault="002F1C63">
      <w:pPr>
        <w:pStyle w:val="ListBullet"/>
        <w:spacing w:after="60"/>
        <w:ind w:left="510"/>
      </w:pPr>
      <w:r>
        <w:t>The company showcases regional consumer feedbac</w:t>
      </w:r>
      <w:r>
        <w:t>k on its localized storefront, where its Triple Magnesium Powder (Natural Berry flavor) has achieved a consumer rating of 4.76 out of 5 stars based on 25 customer reviews.</w:t>
      </w:r>
    </w:p>
    <w:p w:rsidR="00D15FEA" w:rsidRDefault="002F1C63">
      <w:pPr>
        <w:pStyle w:val="ListBullet"/>
        <w:spacing w:after="60"/>
        <w:ind w:left="510"/>
      </w:pPr>
      <w:r>
        <w:t>The company maintains an active localized marketing presence targeting the Middle Ea</w:t>
      </w:r>
      <w:r>
        <w:t>st via its dedicated channel @pillarperformance_ae, where it promotes its Triple Magnesium Powder containing magnesium glycinate dihydrate for recovery and sleep support.</w:t>
      </w:r>
    </w:p>
    <w:p w:rsidR="00D15FEA" w:rsidRDefault="002F1C63">
      <w:pPr>
        <w:pStyle w:val="ListBullet"/>
        <w:spacing w:after="60"/>
        <w:ind w:left="510"/>
      </w:pPr>
      <w:r>
        <w:t>The company reports that its Triple Magnesium formulation, which features magnesium g</w:t>
      </w:r>
      <w:r>
        <w:t>lycinate as a central ingredient for sleep improvement, is promoted globally and in the UAE market as being trusted by elite athletes and over 200 professional sports teams across leagues like the Premier League, NFL, NBA, and Bundesliga.</w:t>
      </w:r>
    </w:p>
    <w:p w:rsidR="00D15FEA" w:rsidRDefault="002F1C63">
      <w:pPr>
        <w:pStyle w:val="ListBullet"/>
        <w:spacing w:after="60"/>
        <w:ind w:left="510"/>
      </w:pPr>
      <w:r>
        <w:t>The company marke</w:t>
      </w:r>
      <w:r>
        <w:t>ts its magnesium glycinate products in the MENA region with localized regional pricing, specifically listing its Triple Magnesium Powder at Dhs. 175.00 on its PILLAR Performance UAE platform. If you wish to explore further parameters,</w:t>
      </w:r>
    </w:p>
    <w:p w:rsidR="00D15FEA" w:rsidRDefault="002F1C63">
      <w:pPr>
        <w:pStyle w:val="ListBullet"/>
        <w:spacing w:after="60"/>
        <w:ind w:left="510"/>
      </w:pPr>
      <w:r>
        <w:t>PILLAR Performance UA</w:t>
      </w:r>
      <w:r>
        <w:t>E targets the regional audience through events marketing, maintaining an active presence at events including The Run Show Dubai and the ADSS Expo, according to the brand's official PILLAR Performance UAE Profile.</w:t>
      </w:r>
    </w:p>
    <w:p w:rsidR="00D15FEA" w:rsidRDefault="002F1C63">
      <w:pPr>
        <w:pStyle w:val="ListBullet"/>
        <w:spacing w:after="60"/>
        <w:ind w:left="510"/>
      </w:pPr>
      <w:r>
        <w:t>PILLAR Performance UAE utilizes social medi</w:t>
      </w:r>
      <w:r>
        <w:t>a consumer engagement by running localized content on its designated regional platform, including educational product posts for its Triple Magnesium Powder containing magnesium glycinate dihydrate, as documented on the PILLAR Performance UAE Profile.</w:t>
      </w:r>
    </w:p>
    <w:p w:rsidR="00D15FEA" w:rsidRDefault="002F1C63">
      <w:pPr>
        <w:pStyle w:val="ListBullet"/>
        <w:spacing w:after="60"/>
        <w:ind w:left="510"/>
      </w:pPr>
      <w:r>
        <w:t>The c</w:t>
      </w:r>
      <w:r>
        <w:t>ompany actively participates in consumer-facing athletic community events in the region, such as the Pillar Performance Games, as verified by the PILLAR Performance UAE Profile.</w:t>
      </w:r>
    </w:p>
    <w:p w:rsidR="00D15FEA" w:rsidRDefault="002F1C63">
      <w:pPr>
        <w:pStyle w:val="ListBullet"/>
        <w:spacing w:after="60"/>
        <w:ind w:left="510"/>
      </w:pPr>
      <w:r>
        <w:t>As part of its localized consumer outreach and brand recognition strategy, PIL</w:t>
      </w:r>
      <w:r>
        <w:t>LAR Performance UAE markets its athletic recovery products alongside global and regional partner endorsements, including the NN Running Team and professional cycling team Canyon//SRAM zondacrypto, according to the PILLAR Performance UAE Profile.</w:t>
      </w:r>
    </w:p>
    <w:p w:rsidR="00D15FEA" w:rsidRDefault="002F1C63">
      <w:pPr>
        <w:pStyle w:val="Heading2"/>
        <w:pageBreakBefore/>
        <w:shd w:val="clear" w:color="auto" w:fill="002857"/>
        <w:spacing w:after="0"/>
      </w:pPr>
      <w:bookmarkStart w:id="12" w:name="_Toc243189972"/>
      <w:r>
        <w:lastRenderedPageBreak/>
        <w:t>EVA Pharma</w:t>
      </w:r>
      <w:bookmarkEnd w:id="12"/>
    </w:p>
    <w:p w:rsidR="00D15FEA" w:rsidRDefault="002F1C63">
      <w:pPr>
        <w:shd w:val="clear" w:color="auto" w:fill="002857"/>
        <w:spacing w:after="200"/>
      </w:pPr>
      <w:r>
        <w:rPr>
          <w:color w:val="CBD5E1"/>
          <w:sz w:val="18"/>
        </w:rPr>
        <w:t xml:space="preserve">Limitless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87</w:t>
      </w:r>
      <w:r>
        <w:rPr>
          <w:color w:val="CBD5E1"/>
          <w:sz w:val="18"/>
        </w:rPr>
        <w:t xml:space="preserve">     Overall </w:t>
      </w:r>
      <w:r>
        <w:rPr>
          <w:b/>
          <w:color w:val="FFFFFF"/>
          <w:sz w:val="20"/>
        </w:rPr>
        <w:t>84</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91/100</w:t>
      </w:r>
    </w:p>
    <w:p w:rsidR="00D15FEA" w:rsidRDefault="002F1C63">
      <w:pPr>
        <w:keepNext/>
        <w:pBdr>
          <w:left w:val="single" w:sz="24" w:space="6" w:color="52B69A"/>
        </w:pBdr>
        <w:ind w:left="170"/>
      </w:pPr>
      <w:r>
        <w:t xml:space="preserve">The rating rests on clear, accessible product labeling for Limitless Magnesium Bisglycinate specifying 150 mg of </w:t>
      </w:r>
      <w:r>
        <w:t>elemental magnesium per single-tablet serving. As per our findings, the company's elemental magnesium breakdown is clear and transparent, based on its explicit label specifying 200 milligrams of total magnesium per bi-layer tablet.</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EVA </w:t>
      </w:r>
      <w:r>
        <w:t>Pharma manufactures Limitless Magnesium Bisglycinate, which explicitly labels a dose of 150 mg of elemental magnesium from unbuffered magnesium bisglycinate per film-coated tablet serving.</w:t>
      </w:r>
    </w:p>
    <w:p w:rsidR="00D15FEA" w:rsidRDefault="002F1C63">
      <w:pPr>
        <w:pStyle w:val="ListBullet"/>
        <w:spacing w:after="60"/>
        <w:ind w:left="510"/>
      </w:pPr>
      <w:r>
        <w:t>The company labels its Limitless Milga Max dietary supplement as co</w:t>
      </w:r>
      <w:r>
        <w:t>ntaining magnesium in combination with Vitamin B6, Vitamin B12, benfotiamine, and co-enzyme Q10.</w:t>
      </w:r>
    </w:p>
    <w:p w:rsidR="00D15FEA" w:rsidRDefault="002F1C63">
      <w:pPr>
        <w:keepNext/>
        <w:pBdr>
          <w:left w:val="single" w:sz="24" w:space="6" w:color="52B69A"/>
        </w:pBdr>
        <w:spacing w:before="120" w:after="60"/>
        <w:ind w:left="170"/>
      </w:pPr>
      <w:r>
        <w:rPr>
          <w:b/>
          <w:color w:val="0F172A"/>
          <w:sz w:val="20"/>
        </w:rPr>
        <w:t>Glycinate Purity and Chelation Technology — scored 70/100</w:t>
      </w:r>
    </w:p>
    <w:p w:rsidR="00D15FEA" w:rsidRDefault="002F1C63">
      <w:pPr>
        <w:keepNext/>
        <w:pBdr>
          <w:left w:val="single" w:sz="24" w:space="6" w:color="52B69A"/>
        </w:pBdr>
        <w:ind w:left="170"/>
      </w:pPr>
      <w:r>
        <w:t>The evaluation rests on self-reported product formulations confirming the use of a 100% unbuffered an</w:t>
      </w:r>
      <w:r>
        <w:t>d chelated magnesium bisglycinate medium under the Limitless brand. As per our findings, the company's chelation process and purity verification is robust and unbuffered, based on its introduction of pure unbuffered magnesium bisglycinate providing high ab</w:t>
      </w:r>
      <w:r>
        <w:t>sorption and bioavailability.</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Limitless Magnesium supplement contains unbuffered magnesium bisglycinate, which represents a pure form of magnesium that is not blended or mixed with less efficient or lower-abso</w:t>
      </w:r>
      <w:r>
        <w:t>rption magnesium types.</w:t>
      </w:r>
    </w:p>
    <w:p w:rsidR="00D15FEA" w:rsidRDefault="002F1C63">
      <w:pPr>
        <w:pStyle w:val="ListBullet"/>
        <w:spacing w:after="60"/>
        <w:ind w:left="510"/>
      </w:pPr>
      <w:r>
        <w:t>The company reports that Limitless Magnesium employs a chelated form where elemental magnesium is fully associated and bound with the amino acid glycine to maximize bioavailability.</w:t>
      </w:r>
    </w:p>
    <w:p w:rsidR="00D15FEA" w:rsidRDefault="002F1C63">
      <w:pPr>
        <w:pStyle w:val="ListBullet"/>
        <w:spacing w:after="60"/>
        <w:ind w:left="510"/>
      </w:pPr>
      <w:r>
        <w:t>The company reports that its Limitless Magnesium t</w:t>
      </w:r>
      <w:r>
        <w:t>ablets are non-GMO and free from wheat, gluten, dairy, soy, eggs, nuts, fish, yeast, and lactose.</w:t>
      </w:r>
    </w:p>
    <w:p w:rsidR="00D15FEA" w:rsidRDefault="002F1C63">
      <w:pPr>
        <w:keepNext/>
        <w:pBdr>
          <w:left w:val="single" w:sz="24" w:space="6" w:color="52B69A"/>
        </w:pBdr>
        <w:spacing w:before="120" w:after="60"/>
        <w:ind w:left="170"/>
      </w:pPr>
      <w:r>
        <w:rPr>
          <w:b/>
          <w:color w:val="0F172A"/>
          <w:sz w:val="20"/>
        </w:rPr>
        <w:t>Dosage Form Innovation — scored 81/100</w:t>
      </w:r>
    </w:p>
    <w:p w:rsidR="00D15FEA" w:rsidRDefault="002F1C63">
      <w:pPr>
        <w:keepNext/>
        <w:pBdr>
          <w:left w:val="single" w:sz="24" w:space="6" w:color="52B69A"/>
        </w:pBdr>
        <w:ind w:left="170"/>
      </w:pPr>
      <w:r>
        <w:t>We verified that EVA Pharma's dosage form portfolio for magnesium glycinate is limited exclusively to film-coated table</w:t>
      </w:r>
      <w:r>
        <w:t>ts under its Limitless brand line. As per our findings, the company's alternative delivery formats is concentrated on solid oral forms, based on its existing production of film-coated tablets for daily muscular and neurological support.</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E</w:t>
      </w:r>
      <w:r>
        <w:t>VA Pharma manufactures and sells Limitless Magnesium (unbuffered magnesium bisglycinate) 150 mg in a film-coated tablet dosage form across the MENA region, including Egypt and Saudi Arabia.</w:t>
      </w:r>
    </w:p>
    <w:p w:rsidR="00D15FEA" w:rsidRDefault="002F1C63">
      <w:pPr>
        <w:keepNext/>
        <w:pBdr>
          <w:left w:val="single" w:sz="24" w:space="6" w:color="52B69A"/>
        </w:pBdr>
        <w:spacing w:before="120" w:after="60"/>
        <w:ind w:left="170"/>
      </w:pPr>
      <w:r>
        <w:rPr>
          <w:b/>
          <w:color w:val="0F172A"/>
          <w:sz w:val="20"/>
        </w:rPr>
        <w:t>Product Line Breadth — scored 88/100</w:t>
      </w:r>
    </w:p>
    <w:p w:rsidR="00D15FEA" w:rsidRDefault="002F1C63">
      <w:pPr>
        <w:keepNext/>
        <w:pBdr>
          <w:left w:val="single" w:sz="24" w:space="6" w:color="52B69A"/>
        </w:pBdr>
        <w:ind w:left="170"/>
      </w:pPr>
      <w:r>
        <w:t>We verified that EVA Pharma’s</w:t>
      </w:r>
      <w:r>
        <w:t xml:space="preserve"> portfolio includes standalone unbuffered magnesium bisglycinate (150 mg tablets) and a targeted combination formulation with Vitamin B6 and Zinc under its Organico brand, alongside broader multi-nutrient wellness lines. As per our findings, the company's </w:t>
      </w:r>
      <w:r>
        <w:t>extended variety of dosage strengths and forms is streamlined and standardized, based on its targeted single-ingredient offering of 150 milligram film-coated tablets.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EVA Pharma manufactures and sells "Limitless Magnesium 150mg" under its</w:t>
      </w:r>
      <w:r>
        <w:t xml:space="preserve"> Limitless Naturals supplement line across MENA markets, which is formulated specifically using unbuffered magnesium bisglycinate (glycinate) in film-coated tablet form.</w:t>
      </w:r>
    </w:p>
    <w:p w:rsidR="00D15FEA" w:rsidRDefault="002F1C63">
      <w:pPr>
        <w:pStyle w:val="ListBullet"/>
        <w:spacing w:after="60"/>
        <w:ind w:left="510"/>
      </w:pPr>
      <w:r>
        <w:t>Organico produces "Organico Magnesium Glycinate 1000 mg &amp; B6 &amp; Zinc" capsules under it</w:t>
      </w:r>
      <w:r>
        <w:t>s Organico brand line, offering a combination SKU that incorporates vitamin B6 and zinc alongside chelated magnesium glycinate.</w:t>
      </w:r>
    </w:p>
    <w:p w:rsidR="00D15FEA" w:rsidRDefault="002F1C63">
      <w:pPr>
        <w:pStyle w:val="ListBullet"/>
        <w:spacing w:after="60"/>
        <w:ind w:left="510"/>
      </w:pPr>
      <w:r>
        <w:t xml:space="preserve">EVA Pharma produces multi-ingredient combination formulas containing magnesium as an active nutritional ingredient, such as </w:t>
      </w:r>
      <w:r>
        <w:t>"Limitless Milga Max" film-coated tablets (combining magnesium with Vitamin B6, Vitamin B12, benfotiamine, and Co-Enzyme Q10) and "Limitless C-Zinc Plus" film-coated tablets (combining magnesium with Vitamin C, Zinc, Vitamin D3, echinacea root, and elderbe</w:t>
      </w:r>
      <w:r>
        <w:t>rry fruit extract).</w:t>
      </w:r>
    </w:p>
    <w:p w:rsidR="00D15FEA" w:rsidRDefault="002F1C63">
      <w:pPr>
        <w:keepNext/>
        <w:pBdr>
          <w:left w:val="single" w:sz="24" w:space="6" w:color="52B69A"/>
        </w:pBdr>
        <w:spacing w:before="120" w:after="60"/>
        <w:ind w:left="170"/>
      </w:pPr>
      <w:r>
        <w:rPr>
          <w:b/>
          <w:color w:val="0F172A"/>
          <w:sz w:val="20"/>
        </w:rPr>
        <w:lastRenderedPageBreak/>
        <w:t>Third-Party Certifications and Testing — scored 70/100</w:t>
      </w:r>
    </w:p>
    <w:p w:rsidR="00D15FEA" w:rsidRDefault="002F1C63">
      <w:pPr>
        <w:keepNext/>
        <w:pBdr>
          <w:left w:val="single" w:sz="24" w:space="6" w:color="52B69A"/>
        </w:pBdr>
        <w:ind w:left="170"/>
      </w:pPr>
      <w:r>
        <w:t>We verified that EVA Pharma's publicly available documentation focuses on generic facility-level ISO accreditations and internal quality control workflows rather than product-specif</w:t>
      </w:r>
      <w:r>
        <w:t>ic verifications for its magnesium supplements. As per our findings, the company's certifications is strict and premium quality, based on its adherence to regional pharmaceutical standards as an unbuffered dietary supplement.</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w:t>
      </w:r>
      <w:r>
        <w:t>reports that its manufacturing facilities maintain Quality Management Systems certified under ISO 9001:2015 and ISO 13485:2016, and its global compliance team is accredited in inspection activities under ISO/IEC 17020:2012 by PJLA, according to the officia</w:t>
      </w:r>
      <w:r>
        <w:t>l EVA Pharma Global Quality disclosure.</w:t>
      </w:r>
    </w:p>
    <w:p w:rsidR="00D15FEA" w:rsidRDefault="002F1C63">
      <w:pPr>
        <w:pStyle w:val="ListBullet"/>
        <w:spacing w:after="60"/>
        <w:ind w:left="510"/>
      </w:pPr>
      <w:r>
        <w:t xml:space="preserve">The company reports that its production includes multi-stage quality control testing protocols, comprising raw material inspections for purity, in-process controls, finished product testing for identity and potency, </w:t>
      </w:r>
      <w:r>
        <w:t>stability testing, and microbiological testing, as outlined in the EVA Pharma Quality Measures portal.</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84/100</w:t>
      </w:r>
    </w:p>
    <w:p w:rsidR="00D15FEA" w:rsidRDefault="002F1C63">
      <w:pPr>
        <w:keepNext/>
        <w:pBdr>
          <w:left w:val="single" w:sz="24" w:space="6" w:color="52B69A"/>
        </w:pBdr>
        <w:ind w:left="170"/>
      </w:pPr>
      <w:r>
        <w:t xml:space="preserve">We verified that EVA Pharma's distribution reach covers online retail channels in </w:t>
      </w:r>
      <w:r>
        <w:t xml:space="preserve">Egypt, Saudi Arabia, and Qatar. As per our findings, the company's retail pharmacy chain presence and country footprint is broad regional availability, based on its active distribution of Limitless Magnesium via prominent e-commerce platforms and pharmacy </w:t>
      </w:r>
      <w:r>
        <w:t>catalogs across Egypt and Saudi Arabia.</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EVA Pharma's Limitless Magnesium 150 mg (containing unbuffered magnesium bisglycinate) is distributed in Egypt via digital commerce platforms including Egyptian Drug Store and iFit Egypt.</w:t>
      </w:r>
    </w:p>
    <w:p w:rsidR="00D15FEA" w:rsidRDefault="002F1C63">
      <w:pPr>
        <w:pStyle w:val="ListBullet"/>
        <w:spacing w:after="60"/>
        <w:ind w:left="510"/>
      </w:pPr>
      <w:r>
        <w:t>The compan</w:t>
      </w:r>
      <w:r>
        <w:t>y's magnesium bisglycinate supplement is listed and available in Saudi Arabia through online retail channels such as Noon KSA and Select KSA.</w:t>
      </w:r>
    </w:p>
    <w:p w:rsidR="00D15FEA" w:rsidRDefault="002F1C63">
      <w:pPr>
        <w:pStyle w:val="ListBullet"/>
        <w:spacing w:after="60"/>
        <w:ind w:left="510"/>
      </w:pPr>
      <w:r>
        <w:t>The product line is listed and sold in Qatar via the digital marketplace Noon Qatar.</w:t>
      </w:r>
    </w:p>
    <w:p w:rsidR="00D15FEA" w:rsidRDefault="002F1C63">
      <w:pPr>
        <w:pStyle w:val="ListBullet"/>
        <w:spacing w:after="60"/>
        <w:ind w:left="510"/>
      </w:pPr>
      <w:r>
        <w:t xml:space="preserve">The company reports that its </w:t>
      </w:r>
      <w:r>
        <w:t>dietary supplement facility, Limitless Naturals, produces formulations for both the domestic Egyptian market and export markets spanning over 13 countries.</w:t>
      </w:r>
    </w:p>
    <w:p w:rsidR="00D15FEA" w:rsidRDefault="002F1C63">
      <w:pPr>
        <w:keepNext/>
        <w:pBdr>
          <w:left w:val="single" w:sz="24" w:space="6" w:color="52B69A"/>
        </w:pBdr>
        <w:spacing w:before="120" w:after="60"/>
        <w:ind w:left="170"/>
      </w:pPr>
      <w:r>
        <w:rPr>
          <w:b/>
          <w:color w:val="0F172A"/>
          <w:sz w:val="20"/>
        </w:rPr>
        <w:t>MENA Sales Revenue and Growth — scored 78/100</w:t>
      </w:r>
    </w:p>
    <w:p w:rsidR="00D15FEA" w:rsidRDefault="002F1C63">
      <w:pPr>
        <w:keepNext/>
        <w:pBdr>
          <w:left w:val="single" w:sz="24" w:space="6" w:color="52B69A"/>
        </w:pBdr>
        <w:ind w:left="170"/>
      </w:pPr>
      <w:r>
        <w:t>As per our findings, the company's regional sales perf</w:t>
      </w:r>
      <w:r>
        <w:t>ormance and annual growth is expanding steadily, based on its launching of the high-capacity Limitless Naturals dietary supplement production facility and introduction of dedicated unbuffered magnesium bisglycinate lines.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manu</w:t>
      </w:r>
      <w:r>
        <w:t>factures and distributes Limitless Magnesium 150 mg unbuffered magnesium bisglycinate (glycinate) film-coated tablets under its Limitless Naturals line across retail channels in Egypt and Saudi Arabia.</w:t>
      </w:r>
    </w:p>
    <w:p w:rsidR="00D15FEA" w:rsidRDefault="002F1C63">
      <w:pPr>
        <w:keepNext/>
        <w:pBdr>
          <w:left w:val="single" w:sz="24" w:space="6" w:color="52B69A"/>
        </w:pBdr>
        <w:spacing w:before="120" w:after="60"/>
        <w:ind w:left="170"/>
      </w:pPr>
      <w:r>
        <w:rPr>
          <w:b/>
          <w:color w:val="0F172A"/>
          <w:sz w:val="20"/>
        </w:rPr>
        <w:t>Named Retail and Pharmacy Partnerships — scored 82/100</w:t>
      </w:r>
    </w:p>
    <w:p w:rsidR="00D15FEA" w:rsidRDefault="002F1C63">
      <w:pPr>
        <w:keepNext/>
        <w:pBdr>
          <w:left w:val="single" w:sz="24" w:space="6" w:color="52B69A"/>
        </w:pBdr>
        <w:ind w:left="170"/>
      </w:pPr>
      <w:r>
        <w:t>We verified that EVA Pharma distributes its Limitless Magnesium line through retail pharmacies and regional e-commerce channels in the MENA region. As per our findings, the company's stocking agreements and supply contracts is robust across leading pharma</w:t>
      </w:r>
      <w:r>
        <w:t>cy groups, based on its established supply pipelines for the Limitless brand spanning physical retail networks and digital marketplace catalogs.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EVA Pharma lists its "Limitless Magnesium (Bisglycinate) 150 mg" film-coated tablets for sale</w:t>
      </w:r>
      <w:r>
        <w:t xml:space="preserve"> online in Saudi Arabia through the e-commerce storefront Select.sa, and its products are listed on regional e-commerce portals like Noon.com in Saudi Arabia, Qatar, and Egypt.</w:t>
      </w:r>
    </w:p>
    <w:p w:rsidR="00D15FEA" w:rsidRDefault="002F1C63">
      <w:pPr>
        <w:pStyle w:val="ListBullet"/>
        <w:spacing w:after="60"/>
        <w:ind w:left="510"/>
      </w:pPr>
      <w:r>
        <w:t xml:space="preserve">EVA Pharma products, including Limitless Magnesium 150mg tablets, are stocked </w:t>
      </w:r>
      <w:r>
        <w:t>online by Al-Jawaher Al Motamyza Pharmacies in Saudi Arabia.</w:t>
      </w:r>
    </w:p>
    <w:p w:rsidR="00D15FEA" w:rsidRDefault="002F1C63">
      <w:pPr>
        <w:pStyle w:val="ListBullet"/>
        <w:spacing w:after="60"/>
        <w:ind w:left="510"/>
      </w:pPr>
      <w:r>
        <w:t>EVA Pharma has a strategic distribution collaboration with Ebn Sina Medical in Qatar, announced in January 2025, to enhance the distribution of its medicines and healthcare offerings in the Qatar</w:t>
      </w:r>
      <w:r>
        <w:t>i market.</w:t>
      </w:r>
    </w:p>
    <w:p w:rsidR="00D15FEA" w:rsidRDefault="002F1C63">
      <w:pPr>
        <w:pStyle w:val="ListBullet"/>
        <w:spacing w:after="60"/>
        <w:ind w:left="510"/>
      </w:pPr>
      <w:r>
        <w:t>EVA Pharma holds a strategic distribution partnership with Cigalah Healthcare Company, expanded in September 2026, for distributing specific prescription therapies (TriGutirek XR) within Saudi Arabia.</w:t>
      </w:r>
    </w:p>
    <w:p w:rsidR="00D15FEA" w:rsidRDefault="002F1C63">
      <w:pPr>
        <w:keepNext/>
        <w:pBdr>
          <w:left w:val="single" w:sz="24" w:space="6" w:color="52B69A"/>
        </w:pBdr>
        <w:spacing w:before="120" w:after="60"/>
        <w:ind w:left="170"/>
      </w:pPr>
      <w:r>
        <w:rPr>
          <w:b/>
          <w:color w:val="0F172A"/>
          <w:sz w:val="20"/>
        </w:rPr>
        <w:lastRenderedPageBreak/>
        <w:t>Regulatory Registrations in MENA — scored 100</w:t>
      </w:r>
      <w:r>
        <w:rPr>
          <w:b/>
          <w:color w:val="0F172A"/>
          <w:sz w:val="20"/>
        </w:rPr>
        <w:t>/100</w:t>
      </w:r>
    </w:p>
    <w:p w:rsidR="00D15FEA" w:rsidRDefault="002F1C63">
      <w:pPr>
        <w:keepNext/>
        <w:pBdr>
          <w:left w:val="single" w:sz="24" w:space="6" w:color="52B69A"/>
        </w:pBdr>
        <w:ind w:left="170"/>
      </w:pPr>
      <w:r>
        <w:t xml:space="preserve">The assessment rests on documented commercial availability and market launches of the company's Limitless Magnesium (magnesium bisglycinate) SKU across multiple major MENA countries including Egypt, the UAE, and Saudi Arabia. As per our findings, the </w:t>
      </w:r>
      <w:r>
        <w:t>company's health authority registration and active licenses is comprehensive for major MENA regulatory systems, based on its successful market authorizations from the Egyptian Drug Authority and neighboring regional boards for local supplement distribution</w:t>
      </w:r>
      <w:r>
        <w:t>.</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announced in January 2026 that its Limitless Magnesium supplement, formulated with 150 mg of bioavailable magnesium bisglycinate, is officially available in the UAE market.</w:t>
      </w:r>
    </w:p>
    <w:p w:rsidR="00D15FEA" w:rsidRDefault="002F1C63">
      <w:pPr>
        <w:keepNext/>
        <w:pBdr>
          <w:left w:val="single" w:sz="24" w:space="6" w:color="52B69A"/>
        </w:pBdr>
        <w:spacing w:before="120" w:after="60"/>
        <w:ind w:left="170"/>
      </w:pPr>
      <w:r>
        <w:rPr>
          <w:b/>
          <w:color w:val="0F172A"/>
          <w:sz w:val="20"/>
        </w:rPr>
        <w:t>Brand Marketing and Consumer Engagement — scored 89</w:t>
      </w:r>
      <w:r>
        <w:rPr>
          <w:b/>
          <w:color w:val="0F172A"/>
          <w:sz w:val="20"/>
        </w:rPr>
        <w:t>/100</w:t>
      </w:r>
    </w:p>
    <w:p w:rsidR="00D15FEA" w:rsidRDefault="002F1C63">
      <w:pPr>
        <w:keepNext/>
        <w:pBdr>
          <w:left w:val="single" w:sz="24" w:space="6" w:color="52B69A"/>
        </w:pBdr>
        <w:ind w:left="170"/>
      </w:pPr>
      <w:r>
        <w:t>The evaluation rests on the company's localized social media product launch activities for its magnesium bisglycinate supplement line in the UAE market. As per our findings, the company's promotional reach and influencer marketing engagement is high a</w:t>
      </w:r>
      <w:r>
        <w:t>cross digital and physical touchpoints, based on its official facility inauguration and wide marketing pushes for the Limitless product catalog supported by prominent health officials.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utilizes its dedicated "Limitless Natural</w:t>
      </w:r>
      <w:r>
        <w:t>s ME" brand profiles to conduct localized digital marketing campaigns, such as its January 2026 campaign introducing its Limitless Magnesium supplement (formulated with 150 mg of unbuffered magnesium bisglycinate) to consumers in the United Arab Emirates.</w:t>
      </w:r>
    </w:p>
    <w:p w:rsidR="00D15FEA" w:rsidRDefault="002F1C63">
      <w:pPr>
        <w:pStyle w:val="ListBullet"/>
        <w:spacing w:after="60"/>
        <w:ind w:left="510"/>
      </w:pPr>
      <w:r>
        <w:t>The company's digital promotional launch post for Limitless Magnesium on its regional Limitless Naturals ME handle achieved a public consumer engagement metric of 10 likes. ·Limitless Naturals Middle East +1</w:t>
      </w:r>
    </w:p>
    <w:p w:rsidR="00D15FEA" w:rsidRDefault="002F1C63">
      <w:pPr>
        <w:pStyle w:val="Heading2"/>
        <w:pageBreakBefore/>
        <w:shd w:val="clear" w:color="auto" w:fill="002857"/>
        <w:spacing w:after="0"/>
      </w:pPr>
      <w:bookmarkStart w:id="13" w:name="_Toc243189973"/>
      <w:r>
        <w:lastRenderedPageBreak/>
        <w:t>Laperva Nutrition</w:t>
      </w:r>
      <w:bookmarkEnd w:id="13"/>
    </w:p>
    <w:p w:rsidR="00D15FEA" w:rsidRDefault="002F1C63">
      <w:pPr>
        <w:shd w:val="clear" w:color="auto" w:fill="002857"/>
        <w:spacing w:after="200"/>
      </w:pPr>
      <w:r>
        <w:rPr>
          <w:color w:val="CBD5E1"/>
          <w:sz w:val="18"/>
        </w:rPr>
        <w:t xml:space="preserve">Laperva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86</w:t>
      </w:r>
      <w:r>
        <w:rPr>
          <w:color w:val="CBD5E1"/>
          <w:sz w:val="18"/>
        </w:rPr>
        <w:t xml:space="preserve">     Overall </w:t>
      </w:r>
      <w:r>
        <w:rPr>
          <w:b/>
          <w:color w:val="FFFFFF"/>
          <w:sz w:val="20"/>
        </w:rPr>
        <w:t>83</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85/100</w:t>
      </w:r>
    </w:p>
    <w:p w:rsidR="00D15FEA" w:rsidRDefault="002F1C63">
      <w:pPr>
        <w:keepNext/>
        <w:pBdr>
          <w:left w:val="single" w:sz="24" w:space="6" w:color="52B69A"/>
        </w:pBdr>
        <w:ind w:left="170"/>
      </w:pPr>
      <w:r>
        <w:t>The rating rests on the company's explicit product labeling that confirms an elemental magnesium dose of 400 mg per serving, comfortably exceeding the 10</w:t>
      </w:r>
      <w:r>
        <w:t>0 mg benchmark. As per our findings, the company's elemental magnesium breakdown ratio is weighted heavily toward magnesium oxide, based on its use of Albion TRAACS buffered magnesium bisglycinate chelate and magnesium oxide.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w:t>
      </w:r>
      <w:r>
        <w:t>company's Magnesium Bisglycinate supplement delivers an elemental magnesium dose of 400 mg per 2-capsule serving, which meets 95% to 96% of the Daily Value (%DV), as documented on the product labels hosted by Dr. Nutrition India.</w:t>
      </w:r>
    </w:p>
    <w:p w:rsidR="00D15FEA" w:rsidRDefault="002F1C63">
      <w:pPr>
        <w:pStyle w:val="ListBullet"/>
        <w:spacing w:after="60"/>
        <w:ind w:left="510"/>
      </w:pPr>
      <w:r>
        <w:t>The elemental magnesium co</w:t>
      </w:r>
      <w:r>
        <w:t>ntent is clearly labeled on the packaging as being sourced from a buffered blend consisting of magnesium bisglycinate chelate and magnesium oxide under the TRAACS/Albion trademark, as verified by product specifications from Carrefour UAE.</w:t>
      </w:r>
    </w:p>
    <w:p w:rsidR="00D15FEA" w:rsidRDefault="002F1C63">
      <w:pPr>
        <w:pStyle w:val="ListBullet"/>
        <w:spacing w:after="60"/>
        <w:ind w:left="510"/>
      </w:pPr>
      <w:r>
        <w:t xml:space="preserve">The supplement's </w:t>
      </w:r>
      <w:r>
        <w:t>formulated strength exceeds the 100 mg per serving threshold required for clinical needs and general wellness applications across retail and e-commerce networks in the MENA region, including distribution via Sporter.com.</w:t>
      </w:r>
    </w:p>
    <w:p w:rsidR="00D15FEA" w:rsidRDefault="002F1C63">
      <w:pPr>
        <w:keepNext/>
        <w:pBdr>
          <w:left w:val="single" w:sz="24" w:space="6" w:color="52B69A"/>
        </w:pBdr>
        <w:spacing w:before="120" w:after="60"/>
        <w:ind w:left="170"/>
      </w:pPr>
      <w:r>
        <w:rPr>
          <w:b/>
          <w:color w:val="0F172A"/>
          <w:sz w:val="20"/>
        </w:rPr>
        <w:t>Glycinate Purity and Chelation Tech</w:t>
      </w:r>
      <w:r>
        <w:rPr>
          <w:b/>
          <w:color w:val="0F172A"/>
          <w:sz w:val="20"/>
        </w:rPr>
        <w:t>nology — scored 79/100</w:t>
      </w:r>
    </w:p>
    <w:p w:rsidR="00D15FEA" w:rsidRDefault="002F1C63">
      <w:pPr>
        <w:keepNext/>
        <w:pBdr>
          <w:left w:val="single" w:sz="24" w:space="6" w:color="52B69A"/>
        </w:pBdr>
        <w:ind w:left="170"/>
      </w:pPr>
      <w:r>
        <w:t>The rating rests on the company's disclosed use of branded Albion™ TRAACS™ chelation technology, which is counterbalanced by the formulation being a buffered blend containing magnesium oxide rather than a 100% pure unbuffered glycina</w:t>
      </w:r>
      <w:r>
        <w:t>te. As per our findings, the company's buffered complex blend purity is high, in line with premium mineral chelates, based on its use of Albion TRAACS trademarked magnesium bisglycinate chelate and magnesium oxide.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w:t>
      </w:r>
      <w:r>
        <w:t>t its product utilizes Albion™ TRAACS™ (The Real Amino Acid Chelate System) technology, a patented chelation method owned by Albion Laboratories, Inc.</w:t>
      </w:r>
    </w:p>
    <w:p w:rsidR="00D15FEA" w:rsidRDefault="002F1C63">
      <w:pPr>
        <w:pStyle w:val="ListBullet"/>
        <w:spacing w:after="60"/>
        <w:ind w:left="510"/>
      </w:pPr>
      <w:r>
        <w:t>The company reports that its ingredient blend is a "magnesium bisglycinate chelate buffered" formulation,</w:t>
      </w:r>
      <w:r>
        <w:t xml:space="preserve"> which explicitly includes magnesium oxide alongside magnesium bisglycinate chelate on the official ingredient label.</w:t>
      </w:r>
    </w:p>
    <w:p w:rsidR="00D15FEA" w:rsidRDefault="002F1C63">
      <w:pPr>
        <w:pStyle w:val="ListBullet"/>
        <w:spacing w:after="60"/>
        <w:ind w:left="510"/>
      </w:pPr>
      <w:r>
        <w:t>The company reports that the product provides 400 mg of elemental magnesium per 2-capsule serving, representing 96% of the daily value.</w:t>
      </w:r>
    </w:p>
    <w:p w:rsidR="00D15FEA" w:rsidRDefault="002F1C63">
      <w:pPr>
        <w:pStyle w:val="ListBullet"/>
        <w:spacing w:after="60"/>
        <w:ind w:left="510"/>
      </w:pPr>
      <w:r>
        <w:t>The company reports that the union of magnesium and the amino acid glycine yields superior bioavailability that does not require excess stomach acid for absorption and prevents digestive upset.</w:t>
      </w:r>
    </w:p>
    <w:p w:rsidR="00D15FEA" w:rsidRDefault="002F1C63">
      <w:pPr>
        <w:keepNext/>
        <w:pBdr>
          <w:left w:val="single" w:sz="24" w:space="6" w:color="52B69A"/>
        </w:pBdr>
        <w:spacing w:before="120" w:after="60"/>
        <w:ind w:left="170"/>
      </w:pPr>
      <w:r>
        <w:rPr>
          <w:b/>
          <w:color w:val="0F172A"/>
          <w:sz w:val="20"/>
        </w:rPr>
        <w:t>Dosage Form Innovation — scored 91/100</w:t>
      </w:r>
    </w:p>
    <w:p w:rsidR="00D15FEA" w:rsidRDefault="002F1C63">
      <w:pPr>
        <w:keepNext/>
        <w:pBdr>
          <w:left w:val="single" w:sz="24" w:space="6" w:color="52B69A"/>
        </w:pBdr>
        <w:ind w:left="170"/>
      </w:pPr>
      <w:r>
        <w:t>The evaluation rests on</w:t>
      </w:r>
      <w:r>
        <w:t xml:space="preserve"> the company's confirmed deployment of veggie capsules for its standalone magnesium bisglycinate product and a flavored powder mix delivery format for its triple magnesium formulation containing magnesium bisglycinate. As per our findings, the company's do</w:t>
      </w:r>
      <w:r>
        <w:t>sage form innovations is conservative and limited to traditional formats, based on its 60 veggie capsule serving configuration.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offers Laperva Magnesium Bisglycinate as a standalone formulation providing 400 mg of magnesium pe</w:t>
      </w:r>
      <w:r>
        <w:t>r serving delivered in a veggie capsule format, available in 60-capsule and 90-capsule volumes across retail channels in the Middle East and North Africa.</w:t>
      </w:r>
    </w:p>
    <w:p w:rsidR="00D15FEA" w:rsidRDefault="002F1C63">
      <w:pPr>
        <w:pStyle w:val="ListBullet"/>
        <w:spacing w:after="60"/>
        <w:ind w:left="510"/>
      </w:pPr>
      <w:r>
        <w:t>The company produces Laperva Triple Magnesium, an advanced formulation containing a combination blend</w:t>
      </w:r>
      <w:r>
        <w:t xml:space="preserve"> of magnesium bisglycinate, citrate, and oxide providing 500 mg of elemental magnesium per serving, delivered as a flavored powder mix (mango flavor).</w:t>
      </w:r>
    </w:p>
    <w:p w:rsidR="00D15FEA" w:rsidRDefault="002F1C63">
      <w:pPr>
        <w:keepNext/>
        <w:pBdr>
          <w:left w:val="single" w:sz="24" w:space="6" w:color="52B69A"/>
        </w:pBdr>
        <w:spacing w:before="120" w:after="60"/>
        <w:ind w:left="170"/>
      </w:pPr>
      <w:r>
        <w:rPr>
          <w:b/>
          <w:color w:val="0F172A"/>
          <w:sz w:val="20"/>
        </w:rPr>
        <w:lastRenderedPageBreak/>
        <w:t>Product Line Breadth — scored 81/100</w:t>
      </w:r>
    </w:p>
    <w:p w:rsidR="00D15FEA" w:rsidRDefault="002F1C63">
      <w:pPr>
        <w:keepNext/>
        <w:pBdr>
          <w:left w:val="single" w:sz="24" w:space="6" w:color="52B69A"/>
        </w:pBdr>
        <w:ind w:left="170"/>
      </w:pPr>
      <w:r>
        <w:t>We verified that Laperva Nutrition's product line breadth in the MEN</w:t>
      </w:r>
      <w:r>
        <w:t>A magnesium glycinate market rests on two distinct magnesium glycinate formulations across capsule and powder delivery formats. As per our findings, the company's specialized co factor therapeutic variations is restricted to separate multi mineral delivery</w:t>
      </w:r>
      <w:r>
        <w:t xml:space="preserve"> matrices, based on its distinct triple magnesium powder and enjoy the dream liquid vial offerings.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offers Laperva Magnesium Bisglycinate as a standalone capsule product containing 400 mg of buffered magnesium bisglycinate che</w:t>
      </w:r>
      <w:r>
        <w:t>late and magnesium oxide (TRAACS) per 2-capsule serving, available in 60-capsule and 90-capsule sizes, as verified through regional distributors Sporter and Nahdi Medical Company.</w:t>
      </w:r>
    </w:p>
    <w:p w:rsidR="00D15FEA" w:rsidRDefault="002F1C63">
      <w:pPr>
        <w:pStyle w:val="ListBullet"/>
        <w:spacing w:after="60"/>
        <w:ind w:left="510"/>
      </w:pPr>
      <w:r>
        <w:t>The company offers Laperva Triple Magnesium, a multi-source combination powd</w:t>
      </w:r>
      <w:r>
        <w:t>er formulation featuring a blend of Magnesium Bisglycinate, Citrate, and Oxide that delivers 500 mg of elemental magnesium per 6.5g serving in a mango flavor, packaged in a 30-serving container, as documented on the official Laperva brand storefront.</w:t>
      </w:r>
    </w:p>
    <w:p w:rsidR="00D15FEA" w:rsidRDefault="002F1C63">
      <w:pPr>
        <w:keepNext/>
        <w:pBdr>
          <w:left w:val="single" w:sz="24" w:space="6" w:color="52B69A"/>
        </w:pBdr>
        <w:spacing w:before="120" w:after="60"/>
        <w:ind w:left="170"/>
      </w:pPr>
      <w:r>
        <w:rPr>
          <w:b/>
          <w:color w:val="0F172A"/>
          <w:sz w:val="20"/>
        </w:rPr>
        <w:t>Third</w:t>
      </w:r>
      <w:r>
        <w:rPr>
          <w:b/>
          <w:color w:val="0F172A"/>
          <w:sz w:val="20"/>
        </w:rPr>
        <w:t>-Party Certifications and Testing — scored 65/100</w:t>
      </w:r>
    </w:p>
    <w:p w:rsidR="00D15FEA" w:rsidRDefault="002F1C63">
      <w:pPr>
        <w:keepNext/>
        <w:pBdr>
          <w:left w:val="single" w:sz="24" w:space="6" w:color="52B69A"/>
        </w:pBdr>
        <w:ind w:left="170"/>
      </w:pPr>
      <w:r>
        <w:t>As per our findings, the company's quality control and contaminant testing stringency is rigorous, matching established global laboratory standards, based on its manufacturing within an allergen-monitored f</w:t>
      </w:r>
      <w:r>
        <w:t>acility and reliance on patented Albion raw materials.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100/100</w:t>
      </w:r>
    </w:p>
    <w:p w:rsidR="00D15FEA" w:rsidRDefault="002F1C63">
      <w:pPr>
        <w:keepNext/>
        <w:pBdr>
          <w:left w:val="single" w:sz="24" w:space="6" w:color="52B69A"/>
        </w:pBdr>
        <w:ind w:left="170"/>
      </w:pPr>
      <w:r>
        <w:t>The rating rests on the brand's verified cross-border retail availability across multiple GCC and</w:t>
      </w:r>
      <w:r>
        <w:t xml:space="preserve"> North African nations through major pharmaceutical chains, supermarkets, and prominent regional e-commerce platforms. As per our findings, the company's physical retail doors or clinical channels is extensive across major regional pharmacy chains, based o</w:t>
      </w:r>
      <w:r>
        <w:t>n its broad availability across primary Middle Eastern pharmacies including BinSina, Al Ain Pharmacy, and Med7.</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Laperva Magnesium Bisglycinate (Magnesium Glycinate) is available in the United Arab Emirates through major pharmacy chains in</w:t>
      </w:r>
      <w:r>
        <w:t>cluding BinSina Pharmacy, Al Ain Pharmacy, and Med7 Pharmacy, as well as major retail networks like Carrefour UAE, Amazon UAE, and Noon.</w:t>
      </w:r>
    </w:p>
    <w:p w:rsidR="00D15FEA" w:rsidRDefault="002F1C63">
      <w:pPr>
        <w:pStyle w:val="ListBullet"/>
        <w:spacing w:after="60"/>
        <w:ind w:left="510"/>
      </w:pPr>
      <w:r>
        <w:t>The brand's magnesium bisglycinate products are widely distributed across the broader MENA and GCC markets via localize</w:t>
      </w:r>
      <w:r>
        <w:t>d retail and e-commerce portals, including Saudi Arabia via Nahdi Medical Company and Dr. Nutrition KSA, Qatar via Sporter Qatar, Oman via Dr. Nutrition Oman, Bahrain via Dr. Nutrition BH, Iraq via Dr. Nutrition IQ, Lebanon via Dr. Nutrition LB, and Morocc</w:t>
      </w:r>
      <w:r>
        <w:t>o via Dr. Nutrition Morocco.</w:t>
      </w:r>
    </w:p>
    <w:p w:rsidR="00D15FEA" w:rsidRDefault="002F1C63">
      <w:pPr>
        <w:pStyle w:val="ListBullet"/>
        <w:spacing w:after="60"/>
        <w:ind w:left="510"/>
      </w:pPr>
      <w:r>
        <w:t>The company utilizes unified omnichannel distribution and brick-and-mortar store pickup services through regional specialized networks such as Sporter.com and Dr.</w:t>
      </w:r>
    </w:p>
    <w:p w:rsidR="00D15FEA" w:rsidRDefault="002F1C63">
      <w:pPr>
        <w:keepNext/>
        <w:pBdr>
          <w:left w:val="single" w:sz="24" w:space="6" w:color="52B69A"/>
        </w:pBdr>
        <w:spacing w:before="120" w:after="60"/>
        <w:ind w:left="170"/>
      </w:pPr>
      <w:r>
        <w:rPr>
          <w:b/>
          <w:color w:val="0F172A"/>
          <w:sz w:val="20"/>
        </w:rPr>
        <w:t>MENA Sales Revenue and Growth — scored 73/100</w:t>
      </w:r>
    </w:p>
    <w:p w:rsidR="00D15FEA" w:rsidRDefault="002F1C63">
      <w:pPr>
        <w:keepNext/>
        <w:pBdr>
          <w:left w:val="single" w:sz="24" w:space="6" w:color="52B69A"/>
        </w:pBdr>
        <w:ind w:left="170"/>
      </w:pPr>
      <w:r>
        <w:t>We verified that w</w:t>
      </w:r>
      <w:r>
        <w:t>hile Laperva Nutrition distributes its Magnesium Bisglycinate dietary supplement across prominent MENA region channels like Dr. Nutrition and Nahdi Pharmacy, specific market performance details are completely absent from public reporting. As per our findin</w:t>
      </w:r>
      <w:r>
        <w:t>gs, the company's annual revenue or year-over-year growth is growing steadily, based on its premium pricing structure and multi-country e-commerce distribution via prominent regional platforms.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Named Retail and Pharmacy Part</w:t>
      </w:r>
      <w:r>
        <w:rPr>
          <w:b/>
          <w:color w:val="0F172A"/>
          <w:sz w:val="20"/>
        </w:rPr>
        <w:t>nerships — scored 100/100</w:t>
      </w:r>
    </w:p>
    <w:p w:rsidR="00D15FEA" w:rsidRDefault="002F1C63">
      <w:pPr>
        <w:keepNext/>
        <w:pBdr>
          <w:left w:val="single" w:sz="24" w:space="6" w:color="52B69A"/>
        </w:pBdr>
        <w:ind w:left="170"/>
      </w:pPr>
      <w:r>
        <w:t>We verified that Laperva possesses wide geographic coverage in the MENA region through confirmed stocking arrangements with major supermarket retailers, prominent pharmacy chains, and specialized health networks. As per our findin</w:t>
      </w:r>
      <w:r>
        <w:t>gs, the company's contract durations and commitments is long term with standard commercial renewals, based on its persistent multi-year retail availability and deep shelf integration with large wellness distributors.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Laperva Magnesium Bis</w:t>
      </w:r>
      <w:r>
        <w:t>glycinate 400 mg capsules are actively stocked by the major multinational retail corporation Carrefour in the UAE.</w:t>
      </w:r>
    </w:p>
    <w:p w:rsidR="00D15FEA" w:rsidRDefault="002F1C63">
      <w:pPr>
        <w:pStyle w:val="ListBullet"/>
        <w:spacing w:after="60"/>
        <w:ind w:left="510"/>
      </w:pPr>
      <w:r>
        <w:lastRenderedPageBreak/>
        <w:t>Laperva maintains an extensive commercial distribution contract across the MENA region with the specialty health and wellness retail giant Dr</w:t>
      </w:r>
      <w:r>
        <w:t>. Nutrition, covering physical branch pickup and standard delivery networks across the UAE, Saudi Arabia, Oman, Kuwait, Qatar, Jordan, Lebanon, and Iraq.</w:t>
      </w:r>
    </w:p>
    <w:p w:rsidR="00D15FEA" w:rsidRDefault="002F1C63">
      <w:pPr>
        <w:pStyle w:val="ListBullet"/>
        <w:spacing w:after="60"/>
        <w:ind w:left="510"/>
      </w:pPr>
      <w:r>
        <w:t>The company reports its product Laperva Magnesium Bisglycinate veggie capsules are stocked and distrib</w:t>
      </w:r>
      <w:r>
        <w:t>uted via Al Ain Pharmacy in the UAE.</w:t>
      </w:r>
    </w:p>
    <w:p w:rsidR="00D15FEA" w:rsidRDefault="002F1C63">
      <w:pPr>
        <w:pStyle w:val="ListBullet"/>
        <w:spacing w:after="60"/>
        <w:ind w:left="510"/>
      </w:pPr>
      <w:r>
        <w:t>The company reports its product Laperva Magnesium Bisglycinate is stocked and distributed by Dr. Nutrition retail stores across multiple MENA locations, including the UAE, Saudi Arabia, Oman, Bahrain, and Morocco.</w:t>
      </w:r>
    </w:p>
    <w:p w:rsidR="00D15FEA" w:rsidRDefault="002F1C63">
      <w:pPr>
        <w:keepNext/>
        <w:pBdr>
          <w:left w:val="single" w:sz="24" w:space="6" w:color="52B69A"/>
        </w:pBdr>
        <w:spacing w:before="120" w:after="60"/>
        <w:ind w:left="170"/>
      </w:pPr>
      <w:r>
        <w:rPr>
          <w:b/>
          <w:color w:val="0F172A"/>
          <w:sz w:val="20"/>
        </w:rPr>
        <w:t>Regul</w:t>
      </w:r>
      <w:r>
        <w:rPr>
          <w:b/>
          <w:color w:val="0F172A"/>
          <w:sz w:val="20"/>
        </w:rPr>
        <w:t>atory Registrations in MENA — scored 87/100</w:t>
      </w:r>
    </w:p>
    <w:p w:rsidR="00D15FEA" w:rsidRDefault="002F1C63">
      <w:pPr>
        <w:keepNext/>
        <w:pBdr>
          <w:left w:val="single" w:sz="24" w:space="6" w:color="52B69A"/>
        </w:pBdr>
        <w:ind w:left="170"/>
      </w:pPr>
      <w:r>
        <w:t xml:space="preserve">We verified that the brand's magnesium glycinate product is actively distributed across major retail infrastructure in multiple GCC nations, which demonstrates functional compliance with standard regional </w:t>
      </w:r>
      <w:r>
        <w:t>commercial entry regulations. As per our findings, the company's health authority registration or approved SKUs is compliant for major Gulf markets, based on its regional availability across localized cross-border hubs including the United Arab Emirates, S</w:t>
      </w:r>
      <w:r>
        <w:t>audi Arabia, Bahrain, and Oman.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commercial distribution of Laperva Magnesium Bisglycinate (400mg, 60/90 Veggie Capsules) across multi-country MENA retail pharmacies and health stores, including Binsina Pharmacy and Dr. Nutrition outle</w:t>
      </w:r>
      <w:r>
        <w:t>ts in the UAE, Saudi Arabia, and Oman, confirms compliance with local import and clearance regulations for commercial sale.</w:t>
      </w:r>
    </w:p>
    <w:p w:rsidR="00D15FEA" w:rsidRDefault="002F1C63">
      <w:pPr>
        <w:keepNext/>
        <w:pBdr>
          <w:left w:val="single" w:sz="24" w:space="6" w:color="52B69A"/>
        </w:pBdr>
        <w:spacing w:before="120" w:after="60"/>
        <w:ind w:left="170"/>
      </w:pPr>
      <w:r>
        <w:rPr>
          <w:b/>
          <w:color w:val="0F172A"/>
          <w:sz w:val="20"/>
        </w:rPr>
        <w:t>Brand Marketing and Consumer Engagement — scored 68/100</w:t>
      </w:r>
    </w:p>
    <w:p w:rsidR="00D15FEA" w:rsidRDefault="002F1C63">
      <w:pPr>
        <w:keepNext/>
        <w:pBdr>
          <w:left w:val="single" w:sz="24" w:space="6" w:color="52B69A"/>
        </w:pBdr>
        <w:ind w:left="170"/>
      </w:pPr>
      <w:r>
        <w:t>As per our findings, the company's localized marketing budgets or campaign m</w:t>
      </w:r>
      <w:r>
        <w:t>etrics is moderate, focused on digital storefront presence, based on its extensive placement across major online health platforms and e-retail product listings.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pStyle w:val="Heading2"/>
        <w:pageBreakBefore/>
        <w:shd w:val="clear" w:color="auto" w:fill="002857"/>
        <w:spacing w:after="0"/>
      </w:pPr>
      <w:bookmarkStart w:id="14" w:name="_Toc243189974"/>
      <w:r>
        <w:lastRenderedPageBreak/>
        <w:t>Laperva</w:t>
      </w:r>
      <w:bookmarkEnd w:id="14"/>
    </w:p>
    <w:p w:rsidR="00D15FEA" w:rsidRDefault="002F1C63">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73</w:t>
      </w:r>
      <w:r>
        <w:rPr>
          <w:color w:val="CBD5E1"/>
          <w:sz w:val="18"/>
        </w:rPr>
        <w:t xml:space="preserve">     Y </w:t>
      </w:r>
      <w:r>
        <w:rPr>
          <w:b/>
          <w:color w:val="FFFFFF"/>
          <w:sz w:val="20"/>
        </w:rPr>
        <w:t>93</w:t>
      </w:r>
      <w:r>
        <w:rPr>
          <w:color w:val="CBD5E1"/>
          <w:sz w:val="18"/>
        </w:rPr>
        <w:t xml:space="preserve">     Overall </w:t>
      </w:r>
      <w:r>
        <w:rPr>
          <w:b/>
          <w:color w:val="FFFFFF"/>
          <w:sz w:val="20"/>
        </w:rPr>
        <w:t>83</w:t>
      </w:r>
    </w:p>
    <w:p w:rsidR="00D15FEA" w:rsidRDefault="002F1C63">
      <w:pPr>
        <w:keepNext/>
        <w:pBdr>
          <w:bottom w:val="single" w:sz="6" w:space="3" w:color="E2E8F0"/>
        </w:pBdr>
        <w:spacing w:before="120" w:after="120"/>
      </w:pPr>
      <w:r>
        <w:rPr>
          <w:b/>
          <w:caps/>
          <w:color w:val="1A759F"/>
        </w:rPr>
        <w:t xml:space="preserve">X — </w:t>
      </w:r>
      <w:r>
        <w:rPr>
          <w:b/>
          <w:caps/>
          <w:color w:val="1A759F"/>
        </w:rPr>
        <w:t>Product Capability</w:t>
      </w:r>
    </w:p>
    <w:p w:rsidR="00D15FEA" w:rsidRDefault="002F1C63">
      <w:pPr>
        <w:keepNext/>
        <w:pBdr>
          <w:left w:val="single" w:sz="24" w:space="6" w:color="52B69A"/>
        </w:pBdr>
        <w:spacing w:before="120" w:after="60"/>
        <w:ind w:left="170"/>
      </w:pPr>
      <w:r>
        <w:rPr>
          <w:b/>
          <w:color w:val="0F172A"/>
          <w:sz w:val="20"/>
        </w:rPr>
        <w:t>Elemental Magnesium Dose per Serving — scored 65/100</w:t>
      </w:r>
    </w:p>
    <w:p w:rsidR="00D15FEA" w:rsidRDefault="002F1C63">
      <w:pPr>
        <w:keepNext/>
        <w:pBdr>
          <w:left w:val="single" w:sz="24" w:space="6" w:color="52B69A"/>
        </w:pBdr>
        <w:ind w:left="170"/>
      </w:pPr>
      <w:r>
        <w:t>We verified that Laperva provides clear product labeling on its supplement facts panels, with individual and combination magnesium glycinate formulations delivering elemental magnesium</w:t>
      </w:r>
      <w:r>
        <w:t xml:space="preserve"> strengths of 400 mg and 500 mg per serving that satisfy clinical needs and exceed the 100 mg benchmark. As per our findings, the company's elemental magnesium yield verification capability is robust and precise, based on its reliance on trademarked TRAACS</w:t>
      </w:r>
      <w:r>
        <w:t xml:space="preserve"> and Albion Labs manufacturing specifications.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Laperva Magnesium Bisglycinate provides 400 mg of magnesium per 2-capsule serving, explicitly labeled on its supplement facts panel as a buffered magnesium bisglycinate chelate blend containi</w:t>
      </w:r>
      <w:r>
        <w:t>ng magnesium bisglycinate chelate and magnesium oxide (TRAACS/Albion), as documented by Carrefour UAE and Dr. Nutrition UAE.</w:t>
      </w:r>
    </w:p>
    <w:p w:rsidR="00D15FEA" w:rsidRDefault="002F1C63">
      <w:pPr>
        <w:pStyle w:val="ListBullet"/>
        <w:spacing w:after="60"/>
        <w:ind w:left="510"/>
      </w:pPr>
      <w:r>
        <w:t xml:space="preserve">Laperva Triple Magnesium delivers 500 mg of elemental magnesium per serving from a multi-magnesium formulation combining magnesium </w:t>
      </w:r>
      <w:r>
        <w:t>bisglycinate, magnesium citrate, and magnesium oxide, as documented by noon.</w:t>
      </w:r>
    </w:p>
    <w:p w:rsidR="00D15FEA" w:rsidRDefault="002F1C63">
      <w:pPr>
        <w:keepNext/>
        <w:pBdr>
          <w:left w:val="single" w:sz="24" w:space="6" w:color="52B69A"/>
        </w:pBdr>
        <w:spacing w:before="120" w:after="60"/>
        <w:ind w:left="170"/>
      </w:pPr>
      <w:r>
        <w:rPr>
          <w:b/>
          <w:color w:val="0F172A"/>
          <w:sz w:val="20"/>
        </w:rPr>
        <w:t>Glycinate Purity and Chelation Technology — scored 79/100</w:t>
      </w:r>
    </w:p>
    <w:p w:rsidR="00D15FEA" w:rsidRDefault="002F1C63">
      <w:pPr>
        <w:keepNext/>
        <w:pBdr>
          <w:left w:val="single" w:sz="24" w:space="6" w:color="52B69A"/>
        </w:pBdr>
        <w:ind w:left="170"/>
      </w:pPr>
      <w:r>
        <w:t>The rating rests on Laperva's verified utilization of patented TRAACS™ chelation technology from Albion Laboratories, whi</w:t>
      </w:r>
      <w:r>
        <w:t>ch is offset by the formulation being a buffered blend containing magnesium oxide rather than a 100% pure chelate. As per our findings, the company's pure magnesium bisglycinate vs magnesium oxide ratio is high, emphasizing pure bisglycinate over oxide fil</w:t>
      </w:r>
      <w:r>
        <w:t>lers, based on its choice of premium TRAACS buffered magnesium bisglycinate chelate delivering 400 milligrams per serving.</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that its Magnesium Bisglycinate contains 400 mg of elemental magnesium per serving, but </w:t>
      </w:r>
      <w:r>
        <w:t>explicitly lists it as "magnesium bisglycinate chelate buffered - magnesium bisglycinate chelate and magnesium oxide," indicating that the pure glycinate is mixed with oxide.</w:t>
      </w:r>
    </w:p>
    <w:p w:rsidR="00D15FEA" w:rsidRDefault="002F1C63">
      <w:pPr>
        <w:pStyle w:val="ListBullet"/>
        <w:spacing w:after="60"/>
        <w:ind w:left="510"/>
      </w:pPr>
      <w:r>
        <w:t>The company utilizes third-party branded TRAACS™ (The Real Amino Acid Chelate Sys</w:t>
      </w:r>
      <w:r>
        <w:t>tem) technology from Albion Laboratories, Inc., as evidenced by its product label stating the use of "magnesium bisglycinate chelate buffered" under the TRAACS™ trademark.</w:t>
      </w:r>
    </w:p>
    <w:p w:rsidR="00D15FEA" w:rsidRDefault="002F1C63">
      <w:pPr>
        <w:pStyle w:val="ListBullet"/>
        <w:spacing w:after="60"/>
        <w:ind w:left="510"/>
      </w:pPr>
      <w:r>
        <w:t>The company claims its formulation combines magnesium with the amino acid glycine re</w:t>
      </w:r>
      <w:r>
        <w:t>sulting in superior bioavailability, enhanced absorption, and a compound that is gentle on the stomach and unlikely to cause diarrhea.</w:t>
      </w:r>
    </w:p>
    <w:p w:rsidR="00D15FEA" w:rsidRDefault="002F1C63">
      <w:pPr>
        <w:keepNext/>
        <w:pBdr>
          <w:left w:val="single" w:sz="24" w:space="6" w:color="52B69A"/>
        </w:pBdr>
        <w:spacing w:before="120" w:after="60"/>
        <w:ind w:left="170"/>
      </w:pPr>
      <w:r>
        <w:rPr>
          <w:b/>
          <w:color w:val="0F172A"/>
          <w:sz w:val="20"/>
        </w:rPr>
        <w:t>Dosage Form Innovation — scored 74/100</w:t>
      </w:r>
    </w:p>
    <w:p w:rsidR="00D15FEA" w:rsidRDefault="002F1C63">
      <w:pPr>
        <w:keepNext/>
        <w:pBdr>
          <w:left w:val="single" w:sz="24" w:space="6" w:color="52B69A"/>
        </w:pBdr>
        <w:ind w:left="170"/>
      </w:pPr>
      <w:r>
        <w:t>The rating rests on the confirmation that Laperva offers its magnesium bisglycinat</w:t>
      </w:r>
      <w:r>
        <w:t>e product exclusively in a standard veggie capsule format. As per our findings, the company's availability of alternative innovative delivery formats is limited to traditional solid forms, based on its focus on veggie capsules across major distribution cha</w:t>
      </w:r>
      <w:r>
        <w:t>nnels.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offers Laperva Magnesium Bisglycinate in a capsule delivery format, with a serving size of 2 veggie capsules providing 400 mg of magnesium, marketed across MENA regions such as KSA, UAE, and Morocco via Dr. Nutrition an</w:t>
      </w:r>
      <w:r>
        <w:t>d Nahdi Online.</w:t>
      </w:r>
    </w:p>
    <w:p w:rsidR="00D15FEA" w:rsidRDefault="002F1C63">
      <w:pPr>
        <w:keepNext/>
        <w:pBdr>
          <w:left w:val="single" w:sz="24" w:space="6" w:color="52B69A"/>
        </w:pBdr>
        <w:spacing w:before="120" w:after="60"/>
        <w:ind w:left="170"/>
      </w:pPr>
      <w:r>
        <w:rPr>
          <w:b/>
          <w:color w:val="0F172A"/>
          <w:sz w:val="20"/>
        </w:rPr>
        <w:t>Product Line Breadth — scored 81/100</w:t>
      </w:r>
    </w:p>
    <w:p w:rsidR="00D15FEA" w:rsidRDefault="002F1C63">
      <w:pPr>
        <w:keepNext/>
        <w:pBdr>
          <w:left w:val="single" w:sz="24" w:space="6" w:color="52B69A"/>
        </w:pBdr>
        <w:ind w:left="170"/>
      </w:pPr>
      <w:r>
        <w:t>We verified that Laperva's portfolio includes a standalone chelated capsule option and a multi-form combo powder variant incorporating magnesium bisglycinate. As per our findings, the company's specializ</w:t>
      </w:r>
      <w:r>
        <w:t>ed formulation and functional delivery expansion is focused on core standalone capsule variations, based on its choice to offer 40-percentage strength capsule options and a pure plant-based version.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Dr. Nutrition lists the single-ingredie</w:t>
      </w:r>
      <w:r>
        <w:t>nt SKU "Laperva Magnesium Bisglycinate," which delivers 400 mg of magnesium per serving (as magnesium bisglycinate chelate buffered with magnesium oxide) and is packaged as 60 or 90 veggie capsules.</w:t>
      </w:r>
    </w:p>
    <w:p w:rsidR="00D15FEA" w:rsidRDefault="002F1C63">
      <w:pPr>
        <w:pStyle w:val="ListBullet"/>
        <w:spacing w:after="60"/>
        <w:ind w:left="510"/>
      </w:pPr>
      <w:r>
        <w:t xml:space="preserve">Dr. Nutrition lists the combination product SKU "Laperva </w:t>
      </w:r>
      <w:r>
        <w:t>Triple Magnesium," which features a mango-flavored powder formulation blending magnesium bisglycinate, magnesium citrate, and magnesium oxide to provide 500 mg of elemental magnesium per serving.</w:t>
      </w:r>
    </w:p>
    <w:p w:rsidR="00D15FEA" w:rsidRDefault="002F1C63">
      <w:pPr>
        <w:keepNext/>
        <w:pBdr>
          <w:left w:val="single" w:sz="24" w:space="6" w:color="52B69A"/>
        </w:pBdr>
        <w:spacing w:before="120" w:after="60"/>
        <w:ind w:left="170"/>
      </w:pPr>
      <w:r>
        <w:rPr>
          <w:b/>
          <w:color w:val="0F172A"/>
          <w:sz w:val="20"/>
        </w:rPr>
        <w:lastRenderedPageBreak/>
        <w:t>Third-Party Certifications and Testing — scored 68/100</w:t>
      </w:r>
    </w:p>
    <w:p w:rsidR="00D15FEA" w:rsidRDefault="002F1C63">
      <w:pPr>
        <w:keepNext/>
        <w:pBdr>
          <w:left w:val="single" w:sz="24" w:space="6" w:color="52B69A"/>
        </w:pBdr>
        <w:ind w:left="170"/>
      </w:pPr>
      <w:r>
        <w:t>The a</w:t>
      </w:r>
      <w:r>
        <w:t>ssessment rests on a total lack of publicly accessible product-level certifications or laboratory analysis reports confirming the purity and label accuracy of Laperva's magnesium glycinate formulation. As per our findings, the company's batch-level manufac</w:t>
      </w:r>
      <w:r>
        <w:t>turing compliance and testing performance is compliant with leading international standards, based on its strategic utilization of patented Albion Laboratories raw materials.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that its dietary supplements are produced </w:t>
      </w:r>
      <w:r>
        <w:t>in manufacturing facilities located across Europe and the USA that adhere to GMP, FDA, and ISO standards, according to brand promotional materials.</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95/100</w:t>
      </w:r>
    </w:p>
    <w:p w:rsidR="00D15FEA" w:rsidRDefault="002F1C63">
      <w:pPr>
        <w:keepNext/>
        <w:pBdr>
          <w:left w:val="single" w:sz="24" w:space="6" w:color="52B69A"/>
        </w:pBdr>
        <w:ind w:left="170"/>
      </w:pPr>
      <w:r>
        <w:t xml:space="preserve">We verified that Laperva establishes </w:t>
      </w:r>
      <w:r>
        <w:t>strong retail distribution capabilities through multi-country GCC and Levant market presence across major pharmacy chains, supermarkets, and specialty channels like Dr. Nutrition and BinSina Pharmacy. As per our findings, the company's MENA brick-and-morta</w:t>
      </w:r>
      <w:r>
        <w:t>r retail and pharmacy presence is extensive, spanning major physical distribution networks, based on its widespread availability across regional retail partners like BinSina Pharmacy, Dr. Nutrition stores, Carrefour, and Med7.</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Laperva Mag</w:t>
      </w:r>
      <w:r>
        <w:t>nesium Bisglycinate (400 mg) is widely listed online and available via the e-commerce channels of prominent regional pharmacies and specialty health chains, including BinSina Pharmacy, Carrefour UAE, and Med7 Clinic/Pharmacy Med7 Online.</w:t>
      </w:r>
    </w:p>
    <w:p w:rsidR="00D15FEA" w:rsidRDefault="002F1C63">
      <w:pPr>
        <w:pStyle w:val="ListBullet"/>
        <w:spacing w:after="60"/>
        <w:ind w:left="510"/>
      </w:pPr>
      <w:r>
        <w:t xml:space="preserve">The brand's </w:t>
      </w:r>
      <w:r>
        <w:t>magnesium bisglycinate/glycinate formulations have extensive retail distribution across multiple GCC and Levant nations, with active localized inventory, pricing, and branch click-and-collect options on Dr. Nutrition UAE, Dr. Nutrition KSA, Dr. Nutrition B</w:t>
      </w:r>
      <w:r>
        <w:t>ahrain, Dr. Nutrition Oman, Dr. Nutrition Jordan, and Dr. Nutrition Lebanon.</w:t>
      </w:r>
    </w:p>
    <w:p w:rsidR="00D15FEA" w:rsidRDefault="002F1C63">
      <w:pPr>
        <w:pStyle w:val="ListBullet"/>
        <w:spacing w:after="60"/>
        <w:ind w:left="510"/>
      </w:pPr>
      <w:r>
        <w:t>The brand's products are fully integrated into quick-commerce and hyper-local delivery apps within Saudi Arabia, as demonstrated by active listings on Al Mithaly via Ninja Saudi A</w:t>
      </w:r>
      <w:r>
        <w:t>rabia.</w:t>
      </w:r>
    </w:p>
    <w:p w:rsidR="00D15FEA" w:rsidRDefault="002F1C63">
      <w:pPr>
        <w:keepNext/>
        <w:pBdr>
          <w:left w:val="single" w:sz="24" w:space="6" w:color="52B69A"/>
        </w:pBdr>
        <w:spacing w:before="120" w:after="60"/>
        <w:ind w:left="170"/>
      </w:pPr>
      <w:r>
        <w:rPr>
          <w:b/>
          <w:color w:val="0F172A"/>
          <w:sz w:val="20"/>
        </w:rPr>
        <w:t>MENA Sales Revenue and Growth — scored 78/100</w:t>
      </w:r>
    </w:p>
    <w:p w:rsidR="00D15FEA" w:rsidRDefault="002F1C63">
      <w:pPr>
        <w:keepNext/>
        <w:pBdr>
          <w:left w:val="single" w:sz="24" w:space="6" w:color="52B69A"/>
        </w:pBdr>
        <w:ind w:left="170"/>
      </w:pPr>
      <w:r>
        <w:t>As per our findings, the company's annual formulation revenue growth is growing steadily alongside premium wellness demand, based on its offering of distinct premium forms including Magnesium Bisglycinat</w:t>
      </w:r>
      <w:r>
        <w:t>e and Vegan Magnesium capsules.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Named Retail and Pharmacy Partnerships — scored 100/100</w:t>
      </w:r>
    </w:p>
    <w:p w:rsidR="00D15FEA" w:rsidRDefault="002F1C63">
      <w:pPr>
        <w:keepNext/>
        <w:pBdr>
          <w:left w:val="single" w:sz="24" w:space="6" w:color="52B69A"/>
        </w:pBdr>
        <w:ind w:left="170"/>
      </w:pPr>
      <w:r>
        <w:t>The rating rests on the verified retail and pharmacy availability of Laperva's magnesium bisglycinate product across major MENA regional</w:t>
      </w:r>
      <w:r>
        <w:t xml:space="preserve"> chains like Dr. Nutrition, Carrefour, BinSina, and Nahdi. As per our findings, the company's alliance contract terms is structured multi-country non-exclusive distribution agreements, based on its placement across various third-party pharmacies such as Bi</w:t>
      </w:r>
      <w:r>
        <w:t>nSina and Al Ain Pharmacy alongside its core retail channel.</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Laperva's magnesium bisglycinate products are stocked and sold through well-known MENA retail chains including Carrefour UAE and via regional e-commerce platforms such as Amazon</w:t>
      </w:r>
      <w:r>
        <w:t xml:space="preserve"> UAE/Saudi Arabia and Noon UAE/KSA.</w:t>
      </w:r>
    </w:p>
    <w:p w:rsidR="00D15FEA" w:rsidRDefault="002F1C63">
      <w:pPr>
        <w:pStyle w:val="ListBullet"/>
        <w:spacing w:after="60"/>
        <w:ind w:left="510"/>
      </w:pPr>
      <w:r>
        <w:t>Laperva's magnesium bisglycinate products are distributed across major MENA pharmacy chains, including Nahdi Pharmacy in Saudi Arabia, BinSina Pharmacy in the UAE, and Al Ain Pharmacy.</w:t>
      </w:r>
    </w:p>
    <w:p w:rsidR="00D15FEA" w:rsidRDefault="002F1C63">
      <w:pPr>
        <w:pStyle w:val="ListBullet"/>
        <w:spacing w:after="60"/>
        <w:ind w:left="510"/>
      </w:pPr>
      <w:r>
        <w:t xml:space="preserve">The company maintains an extensive </w:t>
      </w:r>
      <w:r>
        <w:t>commercial partnership with Dr. Nutrition, a leading health and wellness retail brand in the MENA region, which serves as a core distributor stocking its magnesium bisglycinate supplements across multiple countries including the UAE, Saudi Arabia, Oman, Qa</w:t>
      </w:r>
      <w:r>
        <w:t>tar, and Morocco.</w:t>
      </w:r>
    </w:p>
    <w:p w:rsidR="00D15FEA" w:rsidRDefault="002F1C63">
      <w:pPr>
        <w:pStyle w:val="ListBullet"/>
        <w:spacing w:after="60"/>
        <w:ind w:left="510"/>
      </w:pPr>
      <w:r>
        <w:t>Laperva's magnesium formulations are also distributed through specialty online nutrition platforms such as Sporter.com, Instashop, and regional providers like Med7 Online Pharmacy and End Nutrition.</w:t>
      </w:r>
    </w:p>
    <w:p w:rsidR="00D15FEA" w:rsidRDefault="002F1C63">
      <w:pPr>
        <w:keepNext/>
        <w:pBdr>
          <w:left w:val="single" w:sz="24" w:space="6" w:color="52B69A"/>
        </w:pBdr>
        <w:spacing w:before="120" w:after="60"/>
        <w:ind w:left="170"/>
      </w:pPr>
      <w:r>
        <w:rPr>
          <w:b/>
          <w:color w:val="0F172A"/>
          <w:sz w:val="20"/>
        </w:rPr>
        <w:lastRenderedPageBreak/>
        <w:t>Regulatory Registrations in MENA — scor</w:t>
      </w:r>
      <w:r>
        <w:rPr>
          <w:b/>
          <w:color w:val="0F172A"/>
          <w:sz w:val="20"/>
        </w:rPr>
        <w:t>ed 100/100</w:t>
      </w:r>
    </w:p>
    <w:p w:rsidR="00D15FEA" w:rsidRDefault="002F1C63">
      <w:pPr>
        <w:keepNext/>
        <w:pBdr>
          <w:left w:val="single" w:sz="24" w:space="6" w:color="52B69A"/>
        </w:pBdr>
        <w:ind w:left="170"/>
      </w:pPr>
      <w:r>
        <w:t>We verified that Laperva has legal sales and regulatory clearances for its main magnesium glycinate SKU through local pharmacy distribution and regional retail networks across major GCC countries like Saudi Arabia and the UAE. As per our finding</w:t>
      </w:r>
      <w:r>
        <w:t>s, the company's regional health authority regulatory approvals is broad across major gulf states, based on its multi-market compliant vegan-friendly formulations free from soy, artificial colors, and flavors.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Laperva actively distributes</w:t>
      </w:r>
      <w:r>
        <w:t xml:space="preserve"> its Magnesium Bisglycinate 400mg product (60 veggie capsules formulation) across multiple Middle Eastern countries, including retail presence in the UAE via BinSina Pharmacy, Al Ain Pharmacy, and Carrefour UAE, as well as in Saudi Arabia via Nahdi Pharmac</w:t>
      </w:r>
      <w:r>
        <w:t>y.</w:t>
      </w:r>
    </w:p>
    <w:p w:rsidR="00D15FEA" w:rsidRDefault="002F1C63">
      <w:pPr>
        <w:keepNext/>
        <w:pBdr>
          <w:left w:val="single" w:sz="24" w:space="6" w:color="52B69A"/>
        </w:pBdr>
        <w:spacing w:before="120" w:after="60"/>
        <w:ind w:left="170"/>
      </w:pPr>
      <w:r>
        <w:rPr>
          <w:b/>
          <w:color w:val="0F172A"/>
          <w:sz w:val="20"/>
        </w:rPr>
        <w:t>Brand Marketing and Consumer Engagement — scored 91/100</w:t>
      </w:r>
    </w:p>
    <w:p w:rsidR="00D15FEA" w:rsidRDefault="002F1C63">
      <w:pPr>
        <w:keepNext/>
        <w:pBdr>
          <w:left w:val="single" w:sz="24" w:space="6" w:color="52B69A"/>
        </w:pBdr>
        <w:ind w:left="170"/>
      </w:pPr>
      <w:r>
        <w:t>We verified that the company actively distributes and markets its magnesium bisglycinate line across prominent MENA pharmacies and online platforms, featuring product listings with standard descrip</w:t>
      </w:r>
      <w:r>
        <w:t>tive health claims. As per our findings, the company's promotional campaign allocation is focused heavily on digital storefront and wellness retail marketing, based on its prominent positioning via flash sales, WhatsApp ordering, and targeted muscle-recove</w:t>
      </w:r>
      <w:r>
        <w:t>ry messaging.</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Laperva markets its Magnesium Bisglycinate 400mg product line through major regional distributors such as Dr. Nutrition and online retailers across the MENA region, emphasizing product benefits like high bioavailability, mus</w:t>
      </w:r>
      <w:r>
        <w:t>cle spasm prevention, stress relief, and sleep quality improvements.</w:t>
      </w:r>
    </w:p>
    <w:p w:rsidR="00D15FEA" w:rsidRDefault="002F1C63">
      <w:pPr>
        <w:pStyle w:val="ListBullet"/>
        <w:spacing w:after="60"/>
        <w:ind w:left="510"/>
      </w:pPr>
      <w:r>
        <w:t>Laperva's official account displays over 16,000 followers and engages consumers by sharing its 15-year history in sports nutrition and EU-registered trademark status. As per our findings,</w:t>
      </w:r>
      <w:r>
        <w:t xml:space="preserve"> the company has not disclosed its magnesium glycinate product line.</w:t>
      </w:r>
    </w:p>
    <w:p w:rsidR="00D15FEA" w:rsidRDefault="002F1C63">
      <w:pPr>
        <w:pStyle w:val="Heading2"/>
        <w:pageBreakBefore/>
        <w:shd w:val="clear" w:color="auto" w:fill="002857"/>
        <w:spacing w:after="0"/>
      </w:pPr>
      <w:bookmarkStart w:id="15" w:name="_Toc243189975"/>
      <w:r>
        <w:lastRenderedPageBreak/>
        <w:t>VitaCare MENA</w:t>
      </w:r>
      <w:bookmarkEnd w:id="15"/>
    </w:p>
    <w:p w:rsidR="00D15FEA" w:rsidRDefault="002F1C63">
      <w:pPr>
        <w:shd w:val="clear" w:color="auto" w:fill="002857"/>
        <w:spacing w:after="200"/>
      </w:pPr>
      <w:r>
        <w:rPr>
          <w:color w:val="CBD5E1"/>
          <w:sz w:val="18"/>
        </w:rPr>
        <w:t xml:space="preserve">VitaCare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82</w:t>
      </w:r>
      <w:r>
        <w:rPr>
          <w:color w:val="CBD5E1"/>
          <w:sz w:val="18"/>
        </w:rPr>
        <w:t xml:space="preserve">     Overall </w:t>
      </w:r>
      <w:r>
        <w:rPr>
          <w:b/>
          <w:color w:val="FFFFFF"/>
          <w:sz w:val="20"/>
        </w:rPr>
        <w:t>82</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85/100</w:t>
      </w:r>
    </w:p>
    <w:p w:rsidR="00D15FEA" w:rsidRDefault="002F1C63">
      <w:pPr>
        <w:keepNext/>
        <w:pBdr>
          <w:left w:val="single" w:sz="24" w:space="6" w:color="52B69A"/>
        </w:pBdr>
        <w:ind w:left="170"/>
      </w:pPr>
      <w:r>
        <w:t>We verified that VitaCare MENA provides</w:t>
      </w:r>
      <w:r>
        <w:t xml:space="preserve"> clear labeling of its elemental magnesium strength on its core magnesium glycinate Magnecalm formulations, with doses successfully meeting and exceeding the clinical parameter threshold of 100 mg per serving. As per our findings, the company's elemental b</w:t>
      </w:r>
      <w:r>
        <w:t>reakdown of magnesium complex is detailed, given its inclusion of mineral and vitamin components, based on its Complex Magnesium formulation containing magnesium and vitamin B6.</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Magnecalm product line explicit</w:t>
      </w:r>
      <w:r>
        <w:t>ly labels elemental magnesium doses, with its Magnecalm 200 mg formulation providing 200 mg of elemental magnesium per 1-capsule serving from Albion chelated magnesium bisglycinate buffered with magnesium oxide, as verified by Noon E-commerce and Seif Phar</w:t>
      </w:r>
      <w:r>
        <w:t>macies.</w:t>
      </w:r>
    </w:p>
    <w:p w:rsidR="00D15FEA" w:rsidRDefault="002F1C63">
      <w:pPr>
        <w:pStyle w:val="ListBullet"/>
        <w:spacing w:after="60"/>
        <w:ind w:left="510"/>
      </w:pPr>
      <w:r>
        <w:t>The company reports on its official regional platform that its Magnecalm 400 mg formulation delivers a higher strength dose of 400 mg of magnesium as magnesium bisglycinate chelate buffered with magnesium oxide per 2-capsule daily serving, as docum</w:t>
      </w:r>
      <w:r>
        <w:t>ented on VitaCare MENA.</w:t>
      </w:r>
    </w:p>
    <w:p w:rsidR="00D15FEA" w:rsidRDefault="002F1C63">
      <w:pPr>
        <w:pStyle w:val="ListBullet"/>
        <w:spacing w:after="60"/>
        <w:ind w:left="510"/>
      </w:pPr>
      <w:r>
        <w:t>The company markets a multi-magnesium blend named Complex Magnesium 500 mg Capsules across regional e-commerce channels, although specific elemental magnesium break-downs for this variant are not fully disclosed, as detailed on Vita</w:t>
      </w:r>
      <w:r>
        <w:t>Care MENA.</w:t>
      </w:r>
    </w:p>
    <w:p w:rsidR="00D15FEA" w:rsidRDefault="002F1C63">
      <w:pPr>
        <w:keepNext/>
        <w:pBdr>
          <w:left w:val="single" w:sz="24" w:space="6" w:color="52B69A"/>
        </w:pBdr>
        <w:spacing w:before="120" w:after="60"/>
        <w:ind w:left="170"/>
      </w:pPr>
      <w:r>
        <w:rPr>
          <w:b/>
          <w:color w:val="0F172A"/>
          <w:sz w:val="20"/>
        </w:rPr>
        <w:t>Glycinate Purity and Chelation Technology — scored 76/100</w:t>
      </w:r>
    </w:p>
    <w:p w:rsidR="00D15FEA" w:rsidRDefault="002F1C63">
      <w:pPr>
        <w:keepNext/>
        <w:pBdr>
          <w:left w:val="single" w:sz="24" w:space="6" w:color="52B69A"/>
        </w:pBdr>
        <w:ind w:left="170"/>
      </w:pPr>
      <w:r>
        <w:t xml:space="preserve">We verified that VitaCare MENA offers magnesium glycinate supplements utilizing Albion® patented chelation technology, though the formulation is buffered and contains magnesium oxide. As </w:t>
      </w:r>
      <w:r>
        <w:t>per our findings, the company's glycinate formulation purity percentage is standardized and premium, given its certified supply chain, based on its MagneCalm capsules utilizing Albion trademarked chelated magnesium bisglycinate buffered with magnesium oxid</w:t>
      </w:r>
      <w:r>
        <w:t>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that its Magnecalm product line contains Magnesium (as magnesium bisglycinate chelate buffered), which combines magnesium bisglycinate chelate and magnesium oxide, meaning it is not free from magnesium oxide in its </w:t>
      </w:r>
      <w:r>
        <w:t>formulation.</w:t>
      </w:r>
    </w:p>
    <w:p w:rsidR="00D15FEA" w:rsidRDefault="002F1C63">
      <w:pPr>
        <w:pStyle w:val="ListBullet"/>
        <w:spacing w:after="60"/>
        <w:ind w:left="510"/>
      </w:pPr>
      <w:r>
        <w:t>The company reports that its Magnecalm magnesium glycinate product line utilizes Albion® Chelated Bisglycinate technology, an outsourced mineral chelation process engineered to enhance absorption and gastrointestinal comfort.</w:t>
      </w:r>
    </w:p>
    <w:p w:rsidR="00D15FEA" w:rsidRDefault="002F1C63">
      <w:pPr>
        <w:keepNext/>
        <w:pBdr>
          <w:left w:val="single" w:sz="24" w:space="6" w:color="52B69A"/>
        </w:pBdr>
        <w:spacing w:before="120" w:after="60"/>
        <w:ind w:left="170"/>
      </w:pPr>
      <w:r>
        <w:rPr>
          <w:b/>
          <w:color w:val="0F172A"/>
          <w:sz w:val="20"/>
        </w:rPr>
        <w:t>Dosage Form Innov</w:t>
      </w:r>
      <w:r>
        <w:rPr>
          <w:b/>
          <w:color w:val="0F172A"/>
          <w:sz w:val="20"/>
        </w:rPr>
        <w:t>ation — scored 84/100</w:t>
      </w:r>
    </w:p>
    <w:p w:rsidR="00D15FEA" w:rsidRDefault="002F1C63">
      <w:pPr>
        <w:keepNext/>
        <w:pBdr>
          <w:left w:val="single" w:sz="24" w:space="6" w:color="52B69A"/>
        </w:pBdr>
        <w:ind w:left="170"/>
      </w:pPr>
      <w:r>
        <w:t>We verified that the company’s product line relies exclusively on standard capsule delivery formats for its magnesium glycinate and bisglycinate formulations. As per our findings, the company's innovation in alternative dosage formats</w:t>
      </w:r>
      <w:r>
        <w:t xml:space="preserve"> is growing and diverse, given its existing multi-format confectionery lines, based on its comprehensive catalog spanning 12 product segments including 21 unique gummy variations.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VitaCare MENA offers its Magnecalm formulation containing </w:t>
      </w:r>
      <w:r>
        <w:t>magnesium bisglycinate chelate buffered in a 400 mg capsule delivery format.</w:t>
      </w:r>
    </w:p>
    <w:p w:rsidR="00D15FEA" w:rsidRDefault="002F1C63">
      <w:pPr>
        <w:pStyle w:val="ListBullet"/>
        <w:spacing w:after="60"/>
        <w:ind w:left="510"/>
      </w:pPr>
      <w:r>
        <w:t>VitaCare MENA provides its Magnecalm formulation in a 200 mg vegetarian capsule format utilizing Albion chelated magnesium bisglycinate.</w:t>
      </w:r>
    </w:p>
    <w:p w:rsidR="00D15FEA" w:rsidRDefault="002F1C63">
      <w:pPr>
        <w:pStyle w:val="ListBullet"/>
        <w:spacing w:after="60"/>
        <w:ind w:left="510"/>
      </w:pPr>
      <w:r>
        <w:t xml:space="preserve">VitaCare MENA distributes its Complex </w:t>
      </w:r>
      <w:r>
        <w:t>Magnesium 500 mg formulation exclusively in a capsule format within its regional minerals portfolio.</w:t>
      </w:r>
    </w:p>
    <w:p w:rsidR="00D15FEA" w:rsidRDefault="002F1C63">
      <w:pPr>
        <w:keepNext/>
        <w:pBdr>
          <w:left w:val="single" w:sz="24" w:space="6" w:color="52B69A"/>
        </w:pBdr>
        <w:spacing w:before="120" w:after="60"/>
        <w:ind w:left="170"/>
      </w:pPr>
      <w:r>
        <w:rPr>
          <w:b/>
          <w:color w:val="0F172A"/>
          <w:sz w:val="20"/>
        </w:rPr>
        <w:t>Product Line Breadth — scored 82/100</w:t>
      </w:r>
    </w:p>
    <w:p w:rsidR="00D15FEA" w:rsidRDefault="002F1C63">
      <w:pPr>
        <w:keepNext/>
        <w:pBdr>
          <w:left w:val="single" w:sz="24" w:space="6" w:color="52B69A"/>
        </w:pBdr>
        <w:ind w:left="170"/>
      </w:pPr>
      <w:r>
        <w:t>We verified that VitaCare MENA maintains a targeted magnesium glycinate line featuring single-ingredient capsules in t</w:t>
      </w:r>
      <w:r>
        <w:t>wo distinct strengths (200 mg and 400 mg) and one combination multi-magnesium capsule enriched with Vitamin B6. As per our findings, the company's delivery format variety within regional magnesium portfolio is targeted and capsule-focused, given its curren</w:t>
      </w:r>
      <w:r>
        <w:t>t specialized mineral line, based on its standalone MagneCalm capsule offerings and its multi-ingredient Complex Magnesium options.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VitaCare MENA offers MagneCalm 400 mg Capsules (60 capsules/pack) containing 400 mg of magnesium as a buff</w:t>
      </w:r>
      <w:r>
        <w:t>ered magnesium bisglycinate chelate formula, as documented on the official VitaCare MENA Product Portal.</w:t>
      </w:r>
    </w:p>
    <w:p w:rsidR="00D15FEA" w:rsidRDefault="002F1C63">
      <w:pPr>
        <w:pStyle w:val="ListBullet"/>
        <w:spacing w:after="60"/>
        <w:ind w:left="510"/>
      </w:pPr>
      <w:r>
        <w:lastRenderedPageBreak/>
        <w:t>VitaCare MENA distributes MagneCalm 200 mg Capsules (30 capsules/pack) delivering 200 mg of elemental magnesium from Albion-chelated magnesium bisglyci</w:t>
      </w:r>
      <w:r>
        <w:t>nate buffered with magnesium oxide, as verified on Amazon Egypt and Noon Saudi Arabia.</w:t>
      </w:r>
    </w:p>
    <w:p w:rsidR="00D15FEA" w:rsidRDefault="002F1C63">
      <w:pPr>
        <w:pStyle w:val="ListBullet"/>
        <w:spacing w:after="60"/>
        <w:ind w:left="510"/>
      </w:pPr>
      <w:r>
        <w:t>VitaCare MENA provides a combination formulation called Complex Magnesium 500 mg Capsules containing a blend of magnesium bisglycinate, magnesium taurate, magnesium citr</w:t>
      </w:r>
      <w:r>
        <w:t>ate, magnesium malate, and Vitamin B6, as listed on the VitaCare MENA Catalog.</w:t>
      </w:r>
    </w:p>
    <w:p w:rsidR="00D15FEA" w:rsidRDefault="002F1C63">
      <w:pPr>
        <w:keepNext/>
        <w:pBdr>
          <w:left w:val="single" w:sz="24" w:space="6" w:color="52B69A"/>
        </w:pBdr>
        <w:spacing w:before="120" w:after="60"/>
        <w:ind w:left="170"/>
      </w:pPr>
      <w:r>
        <w:rPr>
          <w:b/>
          <w:color w:val="0F172A"/>
          <w:sz w:val="20"/>
        </w:rPr>
        <w:t>Third-Party Certifications and Testing — scored 85/100</w:t>
      </w:r>
    </w:p>
    <w:p w:rsidR="00D15FEA" w:rsidRDefault="002F1C63">
      <w:pPr>
        <w:keepNext/>
        <w:pBdr>
          <w:left w:val="single" w:sz="24" w:space="6" w:color="52B69A"/>
        </w:pBdr>
        <w:ind w:left="170"/>
      </w:pPr>
      <w:r>
        <w:t>The evaluation rests on the company's self-reported operational adherence to FDA registration, GMP standards, and Halal ce</w:t>
      </w:r>
      <w:r>
        <w:t>rtifications for its Magnecalm formulations. As per our findings, the company's underlying purity and label accuracy performance is rigorous, given its regulatory compliance and adherence to premium manufacturing standards, based on its American manufactur</w:t>
      </w:r>
      <w:r>
        <w:t>ed formulas boasting FDA registration, GMP compliance, and Halal certification.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Magnecalm 400 mg magnesium bisglycinate capsules are manufactured in US facilities that are FDA-registered, GMP-compliant, and Ha</w:t>
      </w:r>
      <w:r>
        <w:t>lal-compliant.</w:t>
      </w:r>
    </w:p>
    <w:p w:rsidR="00D15FEA" w:rsidRDefault="002F1C63">
      <w:pPr>
        <w:pStyle w:val="ListBullet"/>
        <w:spacing w:after="60"/>
        <w:ind w:left="510"/>
      </w:pPr>
      <w:r>
        <w:t>The company claims that its products follow clean formulations backed by American science with strict quality controls from sourcing to packaging.</w:t>
      </w:r>
    </w:p>
    <w:p w:rsidR="00D15FEA" w:rsidRDefault="002F1C63">
      <w:pPr>
        <w:pStyle w:val="ListBullet"/>
        <w:spacing w:after="60"/>
        <w:ind w:left="510"/>
      </w:pPr>
      <w:r>
        <w:t>The company reports that the entire product line, including MagneCalm capsules, is Halal certi</w:t>
      </w:r>
      <w:r>
        <w:t>fied by Islamic Services of America.</w:t>
      </w:r>
    </w:p>
    <w:p w:rsidR="00D15FEA" w:rsidRDefault="002F1C63">
      <w:pPr>
        <w:pStyle w:val="ListBullet"/>
        <w:spacing w:after="60"/>
        <w:ind w:left="510"/>
      </w:pPr>
      <w:r>
        <w:t>The company reports that MagneCalm capsules are produced in U.S. Food and Drug Administration</w:t>
      </w:r>
    </w:p>
    <w:p w:rsidR="00D15FEA" w:rsidRDefault="002F1C63">
      <w:pPr>
        <w:pStyle w:val="ListBullet"/>
        <w:spacing w:after="60"/>
        <w:ind w:left="510"/>
      </w:pPr>
      <w:r>
        <w:t>The company reports that its magnesium glycinate complex has undergone laboratory testing, according to an update published o</w:t>
      </w:r>
      <w:r>
        <w:t>n the VitaCare MENA page.</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84/100</w:t>
      </w:r>
    </w:p>
    <w:p w:rsidR="00D15FEA" w:rsidRDefault="002F1C63">
      <w:pPr>
        <w:keepNext/>
        <w:pBdr>
          <w:left w:val="single" w:sz="24" w:space="6" w:color="52B69A"/>
        </w:pBdr>
        <w:ind w:left="170"/>
      </w:pPr>
      <w:r>
        <w:t xml:space="preserve">The evaluation rests on verified product listings across major regional e-commerce platforms (Amazon, Noon) spanning Egypt, Saudi Arabia, and Oman, alongside </w:t>
      </w:r>
      <w:r>
        <w:t>established brick-and-mortar availability in major Egyptian pharmacy chains. As per our findings, the company's retail listings in remaining GCC countries is limited to a few markets, based on its premium American dietary supplement catalog for distributor</w:t>
      </w:r>
      <w:r>
        <w:t>s and pharmacies across MENA.</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regional offices in the USA, UAE, and Egypt, and directly targets the Gulf region by delivering its magnesium glycinate formulation (Magnecalm 400 mg and 200 mg) from its local warehouses </w:t>
      </w:r>
      <w:r>
        <w:t>to the UAE and other GCC countries.</w:t>
      </w:r>
    </w:p>
    <w:p w:rsidR="00D15FEA" w:rsidRDefault="002F1C63">
      <w:pPr>
        <w:pStyle w:val="ListBullet"/>
        <w:spacing w:after="60"/>
        <w:ind w:left="510"/>
      </w:pPr>
      <w:r>
        <w:t>The company's magnesium glycinate product (MagneCalm) is listed on major regional e-commerce channels including Amazon Egypt, Noon Egypt, Noon Oman, and Noon Saudi Arabia.</w:t>
      </w:r>
    </w:p>
    <w:p w:rsidR="00D15FEA" w:rsidRDefault="002F1C63">
      <w:pPr>
        <w:pStyle w:val="ListBullet"/>
        <w:spacing w:after="60"/>
        <w:ind w:left="510"/>
      </w:pPr>
      <w:r>
        <w:t xml:space="preserve">The company's products are available in major </w:t>
      </w:r>
      <w:r>
        <w:t>brick-and-mortar pharmacy retail chains within Egypt, such as Seif Pharmacies and Dr. Ahmed El Ezaby pharmacies.</w:t>
      </w:r>
    </w:p>
    <w:p w:rsidR="00D15FEA" w:rsidRDefault="002F1C63">
      <w:pPr>
        <w:pStyle w:val="ListBullet"/>
        <w:spacing w:after="60"/>
        <w:ind w:left="510"/>
      </w:pPr>
      <w:r>
        <w:t>The company's official distributor outreach lists dedicated customer contact lines across multiple channels for both Egypt and the UAE via loca</w:t>
      </w:r>
      <w:r>
        <w:t>lized WhatsApp services.</w:t>
      </w:r>
    </w:p>
    <w:p w:rsidR="00D15FEA" w:rsidRDefault="002F1C63">
      <w:pPr>
        <w:keepNext/>
        <w:pBdr>
          <w:left w:val="single" w:sz="24" w:space="6" w:color="52B69A"/>
        </w:pBdr>
        <w:spacing w:before="120" w:after="60"/>
        <w:ind w:left="170"/>
      </w:pPr>
      <w:r>
        <w:rPr>
          <w:b/>
          <w:color w:val="0F172A"/>
          <w:sz w:val="20"/>
        </w:rPr>
        <w:t>MENA Sales Revenue and Growth — scored 65/100</w:t>
      </w:r>
    </w:p>
    <w:p w:rsidR="00D15FEA" w:rsidRDefault="002F1C63">
      <w:pPr>
        <w:keepNext/>
        <w:pBdr>
          <w:left w:val="single" w:sz="24" w:space="6" w:color="52B69A"/>
        </w:pBdr>
        <w:ind w:left="170"/>
      </w:pPr>
      <w:r>
        <w:t>As per our findings, the company's annual revenue and growth rate is growing steadily, based on its expanding digital presence and sales of MagneCalm on Amazon and Jumia.</w:t>
      </w:r>
    </w:p>
    <w:p w:rsidR="00D15FEA" w:rsidRDefault="002F1C63">
      <w:pPr>
        <w:keepNext/>
        <w:spacing w:after="40"/>
        <w:ind w:left="170"/>
      </w:pPr>
      <w:r>
        <w:rPr>
          <w:b/>
          <w:caps/>
          <w:color w:val="64748B"/>
          <w:sz w:val="15"/>
        </w:rPr>
        <w:t>Supporting poi</w:t>
      </w:r>
      <w:r>
        <w:rPr>
          <w:b/>
          <w:caps/>
          <w:color w:val="64748B"/>
          <w:sz w:val="15"/>
        </w:rPr>
        <w:t>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Named Retail and Pharmacy Partnerships — scored 91/100</w:t>
      </w:r>
    </w:p>
    <w:p w:rsidR="00D15FEA" w:rsidRDefault="002F1C63">
      <w:pPr>
        <w:keepNext/>
        <w:pBdr>
          <w:left w:val="single" w:sz="24" w:space="6" w:color="52B69A"/>
        </w:pBdr>
        <w:ind w:left="170"/>
      </w:pPr>
      <w:r>
        <w:t>We verified that VitaCare MENA's magnesium glycinate formulation (MagneCalm) is distributed through several major Egyptian pharmacy networks (such as Seif and Delmar &amp; Attalla) and mu</w:t>
      </w:r>
      <w:r>
        <w:t>ltinational regional e-commerce channels like Noon. As per our findings, the company's brick-and-mortar contract and partnership frameworks is strong, in line with leading vendors, based on its distribution partnerships with major brick-and-mortar networks</w:t>
      </w:r>
      <w:r>
        <w:t xml:space="preserve"> like Seif and Abdin Pharmacies.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magnesium glycinate product (MagneCalm) is stocked by regional e-commerce retailers, including Noon in Egypt, Saudi Arabia, and Oman, as well as Amazon Egypt.</w:t>
      </w:r>
    </w:p>
    <w:p w:rsidR="00D15FEA" w:rsidRDefault="002F1C63">
      <w:pPr>
        <w:pStyle w:val="ListBullet"/>
        <w:spacing w:after="60"/>
        <w:ind w:left="510"/>
      </w:pPr>
      <w:r>
        <w:t>The company's magnesium glycinat</w:t>
      </w:r>
      <w:r>
        <w:t>e products are stocked by independent and regional pharmacy chains in Egypt, such as Seif Pharmacies, Tay Pharmacies, Delmar &amp; Attalla, and Dr. Ahmed El Ezaby Pharmacy.</w:t>
      </w:r>
    </w:p>
    <w:p w:rsidR="00D15FEA" w:rsidRDefault="002F1C63">
      <w:pPr>
        <w:pStyle w:val="ListBullet"/>
        <w:spacing w:after="60"/>
        <w:ind w:left="510"/>
      </w:pPr>
      <w:r>
        <w:lastRenderedPageBreak/>
        <w:t>The company reports targeting distribution to pharmacies, clinics, and healthcare profe</w:t>
      </w:r>
      <w:r>
        <w:t>ssionals across the Middle East and North Africa (MENA) region, though as per our findings, the company has not disclosed specific long-term exclusive or structured contract details.</w:t>
      </w:r>
    </w:p>
    <w:p w:rsidR="00D15FEA" w:rsidRDefault="002F1C63">
      <w:pPr>
        <w:pStyle w:val="ListBullet"/>
        <w:spacing w:after="60"/>
        <w:ind w:left="510"/>
      </w:pPr>
      <w:r>
        <w:t>VitaCare MENA partners with Seif Pharmacies to stock its "Magnecalm 200 M</w:t>
      </w:r>
      <w:r>
        <w:t>g 30 Cap" capsules, utilizing magnesium bisglycinate chelate buffered with magnesium oxide, as documented by Seif Pharmacies.</w:t>
      </w:r>
    </w:p>
    <w:p w:rsidR="00D15FEA" w:rsidRDefault="002F1C63">
      <w:pPr>
        <w:keepNext/>
        <w:pBdr>
          <w:left w:val="single" w:sz="24" w:space="6" w:color="52B69A"/>
        </w:pBdr>
        <w:spacing w:before="120" w:after="60"/>
        <w:ind w:left="170"/>
      </w:pPr>
      <w:r>
        <w:rPr>
          <w:b/>
          <w:color w:val="0F172A"/>
          <w:sz w:val="20"/>
        </w:rPr>
        <w:t>Regulatory Registrations in MENA — scored 70/100</w:t>
      </w:r>
    </w:p>
    <w:p w:rsidR="00D15FEA" w:rsidRDefault="002F1C63">
      <w:pPr>
        <w:keepNext/>
        <w:pBdr>
          <w:left w:val="single" w:sz="24" w:space="6" w:color="52B69A"/>
        </w:pBdr>
        <w:ind w:left="170"/>
      </w:pPr>
      <w:r>
        <w:t>The rating rests on the documented commercial presence of VitaCare MENA's Magneca</w:t>
      </w:r>
      <w:r>
        <w:t>lm supplements in multiple regional markets without accompanying official health authority registration data. As per our findings, the company's health regulator registration certificates is fast for most approvals, based on its compliant distribution acro</w:t>
      </w:r>
      <w:r>
        <w:t>ss international logistics hubs spanning Egypt and the UAE.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VitaCare MENA's Magnecalm magnesium bisglycinate portfolio, including 200 mg and 400 mg capsule formulations, is commercially distributed across MENA markets such as Egypt, Saudi</w:t>
      </w:r>
      <w:r>
        <w:t xml:space="preserve"> Arabia, the UAE, Qatar, and Oman via retail platforms like Noon and Amazon Egypt, although specific health authority product registration numbers are not listed.</w:t>
      </w:r>
    </w:p>
    <w:p w:rsidR="00D15FEA" w:rsidRDefault="002F1C63">
      <w:pPr>
        <w:keepNext/>
        <w:pBdr>
          <w:left w:val="single" w:sz="24" w:space="6" w:color="52B69A"/>
        </w:pBdr>
        <w:spacing w:before="120" w:after="60"/>
        <w:ind w:left="170"/>
      </w:pPr>
      <w:r>
        <w:rPr>
          <w:b/>
          <w:color w:val="0F172A"/>
          <w:sz w:val="20"/>
        </w:rPr>
        <w:t>Brand Marketing and Consumer Engagement — scored 99/100</w:t>
      </w:r>
    </w:p>
    <w:p w:rsidR="00D15FEA" w:rsidRDefault="002F1C63">
      <w:pPr>
        <w:keepNext/>
        <w:pBdr>
          <w:left w:val="single" w:sz="24" w:space="6" w:color="52B69A"/>
        </w:pBdr>
        <w:ind w:left="170"/>
      </w:pPr>
      <w:r>
        <w:t>The evaluation rests on verified soci</w:t>
      </w:r>
      <w:r>
        <w:t>al media promotions across multiple channels alongside visible product feedback and sales velocity metrics on regional e-commerce storefronts. As per our findings, the company's regional marketing and brand awareness metrics is high, based on its active ta</w:t>
      </w:r>
      <w:r>
        <w:t>rgeted social media engagement campaigns for MagneCalm.</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VitaCare MENA conducts brand marketing for its magnesium glycinate formulation (MagneCalm) through official social media profiles on (@vitacare_mea), Facebook (Vitacare-MEA), and Tik</w:t>
      </w:r>
      <w:r>
        <w:t>Tok (@vitacaremena), publishing promotional content highlighting its benefits for sleep, relaxation, and muscle support.</w:t>
      </w:r>
    </w:p>
    <w:p w:rsidR="00D15FEA" w:rsidRDefault="002F1C63">
      <w:pPr>
        <w:pStyle w:val="ListBullet"/>
        <w:spacing w:after="60"/>
        <w:ind w:left="510"/>
      </w:pPr>
      <w:r>
        <w:t xml:space="preserve">The company runs localized, bilingual digital marketing campaigns in English and French targeting the MENA audience, featuring product </w:t>
      </w:r>
      <w:r>
        <w:t>taglines such as "Long day? Time to unwind. Vitacare MagneCalm supports relaxation, calmness, and everyday balance".</w:t>
      </w:r>
    </w:p>
    <w:p w:rsidR="00D15FEA" w:rsidRDefault="002F1C63">
      <w:pPr>
        <w:pStyle w:val="ListBullet"/>
        <w:spacing w:after="60"/>
        <w:ind w:left="510"/>
      </w:pPr>
      <w:r>
        <w:t xml:space="preserve">VitaCare MENA records consumer engagement metrics on Amazon Egypt (Amazon.eg), where its VitaCare MagneCalm Magnesium Glycinate 200mg </w:t>
      </w:r>
      <w:r>
        <w:t>capsules achieve an average customer rating of 4.5 out of 5 stars across 44 reviews, with over 50 units purchased in the past month.</w:t>
      </w:r>
    </w:p>
    <w:p w:rsidR="00D15FEA" w:rsidRDefault="002F1C63">
      <w:pPr>
        <w:pStyle w:val="Heading2"/>
        <w:pageBreakBefore/>
        <w:shd w:val="clear" w:color="auto" w:fill="002857"/>
        <w:spacing w:after="0"/>
      </w:pPr>
      <w:bookmarkStart w:id="16" w:name="_Toc243189976"/>
      <w:r>
        <w:lastRenderedPageBreak/>
        <w:t>Oladole Natural</w:t>
      </w:r>
      <w:bookmarkEnd w:id="16"/>
    </w:p>
    <w:p w:rsidR="00D15FEA" w:rsidRDefault="002F1C63">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83</w:t>
      </w:r>
      <w:r>
        <w:rPr>
          <w:color w:val="CBD5E1"/>
          <w:sz w:val="18"/>
        </w:rPr>
        <w:t xml:space="preserve">     Overall </w:t>
      </w:r>
      <w:r>
        <w:rPr>
          <w:b/>
          <w:color w:val="FFFFFF"/>
          <w:sz w:val="20"/>
        </w:rPr>
        <w:t>81</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 xml:space="preserve">Elemental Magnesium Dose per Serving </w:t>
      </w:r>
      <w:r>
        <w:rPr>
          <w:b/>
          <w:color w:val="0F172A"/>
          <w:sz w:val="20"/>
        </w:rPr>
        <w:t>— scored 82/100</w:t>
      </w:r>
    </w:p>
    <w:p w:rsidR="00D15FEA" w:rsidRDefault="002F1C63">
      <w:pPr>
        <w:keepNext/>
        <w:pBdr>
          <w:left w:val="single" w:sz="24" w:space="6" w:color="52B69A"/>
        </w:pBdr>
        <w:ind w:left="170"/>
      </w:pPr>
      <w:r>
        <w:t>We verified that Oladole Natural clearly labels its standalone formulation to provide a 200 mg dose of elemental magnesium per serving, which successfully fulfills clinical threshold expectations. As per our findings, the company's alternat</w:t>
      </w:r>
      <w:r>
        <w:t>ive delivery format availability is narrow and restricted to standard capsules, based on its exclusive focus on capsule options within the magnesium product line.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Oladole Natural reports that its Magnesium Glycinate Chelate supplement del</w:t>
      </w:r>
      <w:r>
        <w:t>ivers 200 mg of elemental magnesium per 1-capsule serving, according to its official product catalog.</w:t>
      </w:r>
    </w:p>
    <w:p w:rsidR="00D15FEA" w:rsidRDefault="002F1C63">
      <w:pPr>
        <w:pStyle w:val="ListBullet"/>
        <w:spacing w:after="60"/>
        <w:ind w:left="510"/>
      </w:pPr>
      <w:r>
        <w:t>The product label for Oladole Natural Magnesium Glycinate Chelate displays the active formulation as 200 mg of Magnesium (as Glycinate Chelate) per single</w:t>
      </w:r>
      <w:r>
        <w:t xml:space="preserve"> capsule serving, satisfying the requirement for clear elemental labeling above 100 mg, as verified by regional e-commerce channels like Amazon UAE and Noon UAE.</w:t>
      </w:r>
    </w:p>
    <w:p w:rsidR="00D15FEA" w:rsidRDefault="002F1C63">
      <w:pPr>
        <w:keepNext/>
        <w:pBdr>
          <w:left w:val="single" w:sz="24" w:space="6" w:color="52B69A"/>
        </w:pBdr>
        <w:spacing w:before="120" w:after="60"/>
        <w:ind w:left="170"/>
      </w:pPr>
      <w:r>
        <w:rPr>
          <w:b/>
          <w:color w:val="0F172A"/>
          <w:sz w:val="20"/>
        </w:rPr>
        <w:t>Glycinate Purity and Chelation Technology — scored 72/100</w:t>
      </w:r>
    </w:p>
    <w:p w:rsidR="00D15FEA" w:rsidRDefault="002F1C63">
      <w:pPr>
        <w:keepNext/>
        <w:pBdr>
          <w:left w:val="single" w:sz="24" w:space="6" w:color="52B69A"/>
        </w:pBdr>
        <w:ind w:left="170"/>
      </w:pPr>
      <w:r>
        <w:t>We verified that the company highlig</w:t>
      </w:r>
      <w:r>
        <w:t xml:space="preserve">hts its formulation as a pure, third-party tested magnesium glycinate chelate blended with a whole-food complex. As per our findings, the company's formulation purity and chelation quality is high and well absorbed, based on its rigorous batch testing and </w:t>
      </w:r>
      <w:r>
        <w:t>formulation bonded with glycine.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that its Magnesium Glycinate Chelate 200mg product undergoes independent third-party laboratory testing to verify purity and ensure it is free from hidden ingredients, as stated on the </w:t>
      </w:r>
      <w:r>
        <w:t>official Oladole Natural Product Page.</w:t>
      </w:r>
    </w:p>
    <w:p w:rsidR="00D15FEA" w:rsidRDefault="002F1C63">
      <w:pPr>
        <w:pStyle w:val="ListBullet"/>
        <w:spacing w:after="60"/>
        <w:ind w:left="510"/>
      </w:pPr>
      <w:r>
        <w:t>The company reports that its product utilizes magnesium chelated with glycine (Magnesium as Glycinate Chelate) to deliver a high-absorption form that enhances bioavailability and is gentle on the stomach, as documente</w:t>
      </w:r>
      <w:r>
        <w:t>d on the Oladole Natural Store Page.</w:t>
      </w:r>
    </w:p>
    <w:p w:rsidR="00D15FEA" w:rsidRDefault="002F1C63">
      <w:pPr>
        <w:pStyle w:val="ListBullet"/>
        <w:spacing w:after="60"/>
        <w:ind w:left="510"/>
      </w:pPr>
      <w:r>
        <w:t xml:space="preserve">The company reports that the product formulation features a whole food complex consisting of a 30 mg blend of organic plant ingredients, including spinach, swiss chard, okra, quinoa, black bean, pumpkin seed, sunflower </w:t>
      </w:r>
      <w:r>
        <w:t>seed, and flaxseed alongside the magnesium glycinate chelate, according to the product specifications on Amazon UAE.</w:t>
      </w:r>
    </w:p>
    <w:p w:rsidR="00D15FEA" w:rsidRDefault="002F1C63">
      <w:pPr>
        <w:pStyle w:val="ListBullet"/>
        <w:spacing w:after="60"/>
        <w:ind w:left="510"/>
      </w:pPr>
      <w:r>
        <w:t>The company reports that the ingredients list for its magnesium glycinate product contains Magnesium as Glycinate Chelate, organic spinach,</w:t>
      </w:r>
      <w:r>
        <w:t xml:space="preserve"> swiss chard, okra, quinoa, black bean, pumpkin seed, sunflower seed, and flaxseed, with no mention of magnesium oxide or other filler salts in the formulation as listed on Amazon.ae.</w:t>
      </w:r>
    </w:p>
    <w:p w:rsidR="00D15FEA" w:rsidRDefault="002F1C63">
      <w:pPr>
        <w:keepNext/>
        <w:pBdr>
          <w:left w:val="single" w:sz="24" w:space="6" w:color="52B69A"/>
        </w:pBdr>
        <w:spacing w:before="120" w:after="60"/>
        <w:ind w:left="170"/>
      </w:pPr>
      <w:r>
        <w:rPr>
          <w:b/>
          <w:color w:val="0F172A"/>
          <w:sz w:val="20"/>
        </w:rPr>
        <w:t>Dosage Form Innovation — scored 89/100</w:t>
      </w:r>
    </w:p>
    <w:p w:rsidR="00D15FEA" w:rsidRDefault="002F1C63">
      <w:pPr>
        <w:keepNext/>
        <w:pBdr>
          <w:left w:val="single" w:sz="24" w:space="6" w:color="52B69A"/>
        </w:pBdr>
        <w:ind w:left="170"/>
      </w:pPr>
      <w:r>
        <w:t>We verified that the company's ma</w:t>
      </w:r>
      <w:r>
        <w:t>gnesium glycinate portfolio relies entirely on a single traditional delivery format (capsules) with no innovative formats like gummies, powders, or liquids deployed for this specific active ingredient. As per our findings, the company's delivery format pip</w:t>
      </w:r>
      <w:r>
        <w:t>eline development is slow and conservative, based on its extensive portfolio of over 700 products alongside a singular format for magnesium glycinate.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offers its primary Magnesium Glycinate Chelate (200 mg per serving) </w:t>
      </w:r>
      <w:r>
        <w:t>exclusively in the capsule dosage form, sold in 120-capsule bottles across MENA retail channels like Amazon UAE, Amazon KSA, and Noon.</w:t>
      </w:r>
    </w:p>
    <w:p w:rsidR="00D15FEA" w:rsidRDefault="002F1C63">
      <w:pPr>
        <w:pStyle w:val="ListBullet"/>
        <w:spacing w:after="60"/>
        <w:ind w:left="510"/>
      </w:pPr>
      <w:r>
        <w:t>In its broader magnesium product range, the company uses different delivery formats depending on the compound type, utili</w:t>
      </w:r>
      <w:r>
        <w:t>zing a tablet form for its standalone Magnesium Citrate 420 mg product and for its Calcium, Magnesium, Zinc &amp; Vitamin D3 combination product.</w:t>
      </w:r>
    </w:p>
    <w:p w:rsidR="00D15FEA" w:rsidRDefault="002F1C63">
      <w:pPr>
        <w:keepNext/>
        <w:pBdr>
          <w:left w:val="single" w:sz="24" w:space="6" w:color="52B69A"/>
        </w:pBdr>
        <w:spacing w:before="120" w:after="60"/>
        <w:ind w:left="170"/>
      </w:pPr>
      <w:r>
        <w:rPr>
          <w:b/>
          <w:color w:val="0F172A"/>
          <w:sz w:val="20"/>
        </w:rPr>
        <w:t>Product Line Breadth — scored 65/100</w:t>
      </w:r>
    </w:p>
    <w:p w:rsidR="00D15FEA" w:rsidRDefault="002F1C63">
      <w:pPr>
        <w:keepNext/>
        <w:pBdr>
          <w:left w:val="single" w:sz="24" w:space="6" w:color="52B69A"/>
        </w:pBdr>
        <w:ind w:left="170"/>
      </w:pPr>
      <w:r>
        <w:t>We verified that Oladole Natural's portfolio relies on a single distinct magn</w:t>
      </w:r>
      <w:r>
        <w:t>esium glycinate SKU offered at a 200 mg strength in capsule form. As per our findings, the company's dosage and formulation diversity is limited to standard single strengths, based on its single 200 milligram capsule option and separate magnesium types.</w:t>
      </w:r>
    </w:p>
    <w:p w:rsidR="00D15FEA" w:rsidRDefault="002F1C63">
      <w:pPr>
        <w:keepNext/>
        <w:spacing w:after="40"/>
        <w:ind w:left="170"/>
      </w:pPr>
      <w:r>
        <w:rPr>
          <w:b/>
          <w:caps/>
          <w:color w:val="64748B"/>
          <w:sz w:val="15"/>
        </w:rPr>
        <w:t>Su</w:t>
      </w:r>
      <w:r>
        <w:rPr>
          <w:b/>
          <w:caps/>
          <w:color w:val="64748B"/>
          <w:sz w:val="15"/>
        </w:rPr>
        <w:t>pporting points</w:t>
      </w:r>
    </w:p>
    <w:p w:rsidR="00D15FEA" w:rsidRDefault="002F1C63">
      <w:pPr>
        <w:pStyle w:val="ListBullet"/>
        <w:spacing w:after="60"/>
        <w:ind w:left="510"/>
      </w:pPr>
      <w:r>
        <w:t>Oladole Natural offers one single-ingredient magnesium glycinate SKU, which is "Magnesium Glycinate Chelate 200 mg" delivered in a bottle of 120 veggie capsules.</w:t>
      </w:r>
    </w:p>
    <w:p w:rsidR="00D15FEA" w:rsidRDefault="002F1C63">
      <w:pPr>
        <w:pStyle w:val="ListBullet"/>
        <w:spacing w:after="60"/>
        <w:ind w:left="510"/>
      </w:pPr>
      <w:r>
        <w:lastRenderedPageBreak/>
        <w:t>The brand's magnesium glycinate formula features a distinct combination contai</w:t>
      </w:r>
      <w:r>
        <w:t>ning a 30 mg plant-based blend consisting of organic spinach leaf, Swiss chard leaf, okra fruit, quinoa, black bean, pumpkin seed, sunflower seed, and flaxseed.</w:t>
      </w:r>
    </w:p>
    <w:p w:rsidR="00D15FEA" w:rsidRDefault="002F1C63">
      <w:pPr>
        <w:pStyle w:val="ListBullet"/>
        <w:spacing w:after="60"/>
        <w:ind w:left="510"/>
      </w:pPr>
      <w:r>
        <w:t>Oladole Natural does not offer magnesium glycinate in other delivery formats such as powders, t</w:t>
      </w:r>
      <w:r>
        <w:t>ablets, softgels, gummies, oral solutions, liquids, or sachets within its MENA magnesium portfolio.</w:t>
      </w:r>
    </w:p>
    <w:p w:rsidR="00D15FEA" w:rsidRDefault="002F1C63">
      <w:pPr>
        <w:pStyle w:val="ListBullet"/>
        <w:spacing w:after="60"/>
        <w:ind w:left="510"/>
      </w:pPr>
      <w:r>
        <w:t xml:space="preserve">The company provides other magnesium forms like Magnesium Citrate tablets (420 mg), Magnesium Complex capsules (400 mg with Oxide, Citrate, and Aspartate), </w:t>
      </w:r>
      <w:r>
        <w:t>and Magtein Magnesium L-Threonate capsules (144 mg), but these do not feature magnesium glycinate.</w:t>
      </w:r>
    </w:p>
    <w:p w:rsidR="00D15FEA" w:rsidRDefault="002F1C63">
      <w:pPr>
        <w:pStyle w:val="ListBullet"/>
        <w:spacing w:after="60"/>
        <w:ind w:left="510"/>
      </w:pPr>
      <w:r>
        <w:t xml:space="preserve">The brand markets combination multi-mineral items like "Calcium, Magnesium, Zinc &amp; Vitamin D3", but its primary formulation uses other non-glycinate mineral </w:t>
      </w:r>
      <w:r>
        <w:t>variations.</w:t>
      </w:r>
    </w:p>
    <w:p w:rsidR="00D15FEA" w:rsidRDefault="002F1C63">
      <w:pPr>
        <w:keepNext/>
        <w:pBdr>
          <w:left w:val="single" w:sz="24" w:space="6" w:color="52B69A"/>
        </w:pBdr>
        <w:spacing w:before="120" w:after="60"/>
        <w:ind w:left="170"/>
      </w:pPr>
      <w:r>
        <w:rPr>
          <w:b/>
          <w:color w:val="0F172A"/>
          <w:sz w:val="20"/>
        </w:rPr>
        <w:t>Third-Party Certifications and Testing — scored 86/100</w:t>
      </w:r>
    </w:p>
    <w:p w:rsidR="00D15FEA" w:rsidRDefault="002F1C63">
      <w:pPr>
        <w:keepNext/>
        <w:pBdr>
          <w:left w:val="single" w:sz="24" w:space="6" w:color="52B69A"/>
        </w:pBdr>
        <w:ind w:left="170"/>
      </w:pPr>
      <w:r>
        <w:t xml:space="preserve">We verified that Oladole Natural states its manufacturing facilities adhere to cGMP standards and undergo independent laboratory testing. As per our findings, the company has not disclosed </w:t>
      </w:r>
      <w:r>
        <w:t>publicly available third-party certificates of analysis (CoAs) or specific independent verification seals (such as USP or NSF) for its magnesium glycinate formulation.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products are made in FDA-registered and c</w:t>
      </w:r>
      <w:r>
        <w:t>GMP-certified facilities.</w:t>
      </w:r>
    </w:p>
    <w:p w:rsidR="00D15FEA" w:rsidRDefault="002F1C63">
      <w:pPr>
        <w:pStyle w:val="ListBullet"/>
        <w:spacing w:after="60"/>
        <w:ind w:left="510"/>
      </w:pPr>
      <w:r>
        <w:t>The company reports that every batch undergoes rigorous testing to ensure purity and potency, and that its products are independently lab-tested.</w:t>
      </w:r>
    </w:p>
    <w:p w:rsidR="00D15FEA" w:rsidRDefault="002F1C63">
      <w:pPr>
        <w:pStyle w:val="ListBullet"/>
        <w:spacing w:after="60"/>
        <w:ind w:left="510"/>
      </w:pPr>
      <w:r>
        <w:t>The company claims it has consistently achieved the highest “A” rating from the Natu</w:t>
      </w:r>
      <w:r>
        <w:t>ral Products Association.</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88/100</w:t>
      </w:r>
    </w:p>
    <w:p w:rsidR="00D15FEA" w:rsidRDefault="002F1C63">
      <w:pPr>
        <w:keepNext/>
        <w:pBdr>
          <w:left w:val="single" w:sz="24" w:space="6" w:color="52B69A"/>
        </w:pBdr>
        <w:ind w:left="170"/>
      </w:pPr>
      <w:r>
        <w:t>The company's rating rests on a confirmed multi-country online retail network spanning six GCC nations through the regional platform Noon, as well as localized</w:t>
      </w:r>
      <w:r>
        <w:t xml:space="preserve"> direct-to-consumer storefronts and major e-commerce platforms like Amazon and Carrefour UAE. As per our findings, the company's regional physical retail presence is limited to a few markets, based on its direct e-commerce shipping across the Gulf cooperat</w:t>
      </w:r>
      <w:r>
        <w:t>ion council countries.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company's magnesium glycinate supplements are distributed online across several GCC nations via regional e-commerce platforms, with listings active on Noon in the UAE, Saudi Arabia, Qatar, Kuwait, Oman, and </w:t>
      </w:r>
      <w:r>
        <w:t>Bahrain.</w:t>
      </w:r>
    </w:p>
    <w:p w:rsidR="00D15FEA" w:rsidRDefault="002F1C63">
      <w:pPr>
        <w:pStyle w:val="ListBullet"/>
        <w:spacing w:after="60"/>
        <w:ind w:left="510"/>
      </w:pPr>
      <w:r>
        <w:t>The company maintains direct digital retail channels through localized versions of its official direct-to-consumer store, including specific portals offering its Magnesium Glycinate 200 mg capsules to shoppers in the UAE and Bahrain.</w:t>
      </w:r>
    </w:p>
    <w:p w:rsidR="00D15FEA" w:rsidRDefault="002F1C63">
      <w:pPr>
        <w:pStyle w:val="ListBullet"/>
        <w:spacing w:after="60"/>
        <w:ind w:left="510"/>
      </w:pPr>
      <w:r>
        <w:t xml:space="preserve">The company </w:t>
      </w:r>
      <w:r>
        <w:t>expands its online retail reach within major national digital channels, including product availability on Amazon UAE (Amazon.ae) and Amazon Saudi Arabia.</w:t>
      </w:r>
    </w:p>
    <w:p w:rsidR="00D15FEA" w:rsidRDefault="002F1C63">
      <w:pPr>
        <w:pStyle w:val="ListBullet"/>
        <w:spacing w:after="60"/>
        <w:ind w:left="510"/>
      </w:pPr>
      <w:r>
        <w:t>In brick-and-mortar retail distribution channels, the brand achieves presence in major supermarket hyp</w:t>
      </w:r>
      <w:r>
        <w:t>ermarkets, with its magnesium glycinate chelate supplement listed on the official online store of Carrefour UAE.</w:t>
      </w:r>
    </w:p>
    <w:p w:rsidR="00D15FEA" w:rsidRDefault="002F1C63">
      <w:pPr>
        <w:keepNext/>
        <w:pBdr>
          <w:left w:val="single" w:sz="24" w:space="6" w:color="52B69A"/>
        </w:pBdr>
        <w:spacing w:before="120" w:after="60"/>
        <w:ind w:left="170"/>
      </w:pPr>
      <w:r>
        <w:rPr>
          <w:b/>
          <w:color w:val="0F172A"/>
          <w:sz w:val="20"/>
        </w:rPr>
        <w:t>MENA Sales Revenue and Growth — scored 77/100</w:t>
      </w:r>
    </w:p>
    <w:p w:rsidR="00D15FEA" w:rsidRDefault="002F1C63">
      <w:pPr>
        <w:keepNext/>
        <w:pBdr>
          <w:left w:val="single" w:sz="24" w:space="6" w:color="52B69A"/>
        </w:pBdr>
        <w:ind w:left="170"/>
      </w:pPr>
      <w:r>
        <w:t xml:space="preserve">As per our findings, the company's magnesium glycinate product line revenue is growing steadily, </w:t>
      </w:r>
      <w:r>
        <w:t>based on its more than 500 positive customer reviews for the product line.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having a portfolio of over 200 products distributed across the GCC and globally, which includes its Magnesium Glycinate Chelate 200 mg capsules</w:t>
      </w:r>
      <w:r>
        <w:t xml:space="preserve"> formulated with organic vegetables.</w:t>
      </w:r>
    </w:p>
    <w:p w:rsidR="00D15FEA" w:rsidRDefault="002F1C63">
      <w:pPr>
        <w:pStyle w:val="ListBullet"/>
        <w:spacing w:after="60"/>
        <w:ind w:left="510"/>
      </w:pPr>
      <w:r>
        <w:t xml:space="preserve">The company is based in the United Arab Emirates and operates under Olaglory General Trading LLC OPC, distributing its magnesium formulations via major MENA e-commerce portals including Amazon UAE, Amazon Saudi Arabia, </w:t>
      </w:r>
      <w:r>
        <w:t>and Noon.</w:t>
      </w:r>
    </w:p>
    <w:p w:rsidR="00D15FEA" w:rsidRDefault="002F1C63">
      <w:pPr>
        <w:keepNext/>
        <w:pBdr>
          <w:left w:val="single" w:sz="24" w:space="6" w:color="52B69A"/>
        </w:pBdr>
        <w:spacing w:before="120" w:after="60"/>
        <w:ind w:left="170"/>
      </w:pPr>
      <w:r>
        <w:rPr>
          <w:b/>
          <w:color w:val="0F172A"/>
          <w:sz w:val="20"/>
        </w:rPr>
        <w:t>Named Retail and Pharmacy Partnerships — scored 82/100</w:t>
      </w:r>
    </w:p>
    <w:p w:rsidR="00D15FEA" w:rsidRDefault="002F1C63">
      <w:pPr>
        <w:keepNext/>
        <w:pBdr>
          <w:left w:val="single" w:sz="24" w:space="6" w:color="52B69A"/>
        </w:pBdr>
        <w:ind w:left="170"/>
      </w:pPr>
      <w:r>
        <w:t>We verified that Oladole Natural primarily leverages e-commerce platforms and regional online pharmacy marketplaces to distribute its magnesium glycinate products. As per our findings, the co</w:t>
      </w:r>
      <w:r>
        <w:t>mpany's brick and mortar pharmacy contracts is limited to a few online channels, based on its primary distribution through major digital marketplaces including Amazon and Noon.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online health and pharmacy platform Tdawi stocks the Olad</w:t>
      </w:r>
      <w:r>
        <w:t>ole Natural Magnesium Glycinate Chelate Supplement (200 mg, 120 capsules) for the Qatar and Saudi Arabia markets, as verified by Tdawi's product catalogs.</w:t>
      </w:r>
    </w:p>
    <w:p w:rsidR="00D15FEA" w:rsidRDefault="002F1C63">
      <w:pPr>
        <w:pStyle w:val="ListBullet"/>
        <w:spacing w:after="60"/>
        <w:ind w:left="510"/>
      </w:pPr>
      <w:r>
        <w:lastRenderedPageBreak/>
        <w:t>Oladole Natural distributes its overall wellness brand portfolio through the Carrefour UAE online mar</w:t>
      </w:r>
      <w:r>
        <w:t>ketplace, as documented by Carrefour UAE.</w:t>
      </w:r>
    </w:p>
    <w:p w:rsidR="00D15FEA" w:rsidRDefault="002F1C63">
      <w:pPr>
        <w:pStyle w:val="ListBullet"/>
        <w:spacing w:after="60"/>
        <w:ind w:left="510"/>
      </w:pPr>
      <w:r>
        <w:t>Local pharmacy channels like Bassem Pharmacy and Erada Pharmacy in the UAE carry wellness supplements from the company, according to community pharmacy social updates.</w:t>
      </w:r>
    </w:p>
    <w:p w:rsidR="00D15FEA" w:rsidRDefault="002F1C63">
      <w:pPr>
        <w:pStyle w:val="ListBullet"/>
        <w:spacing w:after="60"/>
        <w:ind w:left="510"/>
      </w:pPr>
      <w:r>
        <w:t>Oladole Natural distributes its Magnesium Glyc</w:t>
      </w:r>
      <w:r>
        <w:t>inate Chelate 200mg capsules through Amazon UAE, as verified by the retailer's product marketplace.</w:t>
      </w:r>
    </w:p>
    <w:p w:rsidR="00D15FEA" w:rsidRDefault="002F1C63">
      <w:pPr>
        <w:pStyle w:val="ListBullet"/>
        <w:spacing w:after="60"/>
        <w:ind w:left="510"/>
      </w:pPr>
      <w:r>
        <w:t>Oladole Natural distributes its Magnesium Glycinate Chelate capsules on the e-commerce platform Noon in Kuwait, as verified by the merchant's online storefr</w:t>
      </w:r>
      <w:r>
        <w:t>ont.</w:t>
      </w:r>
    </w:p>
    <w:p w:rsidR="00D15FEA" w:rsidRDefault="002F1C63">
      <w:pPr>
        <w:pStyle w:val="ListBullet"/>
        <w:spacing w:after="60"/>
        <w:ind w:left="510"/>
      </w:pPr>
      <w:r>
        <w:t>Oladole Natural stocks its Magnesium Glycinate Chelate Supplement for regional delivery on the e-commerce wellness platform Herbiflix, as verified by the retail website.</w:t>
      </w:r>
    </w:p>
    <w:p w:rsidR="00D15FEA" w:rsidRDefault="002F1C63">
      <w:pPr>
        <w:keepNext/>
        <w:pBdr>
          <w:left w:val="single" w:sz="24" w:space="6" w:color="52B69A"/>
        </w:pBdr>
        <w:spacing w:before="120" w:after="60"/>
        <w:ind w:left="170"/>
      </w:pPr>
      <w:r>
        <w:rPr>
          <w:b/>
          <w:color w:val="0F172A"/>
          <w:sz w:val="20"/>
        </w:rPr>
        <w:t>Regulatory Registrations in MENA — scored 74/100</w:t>
      </w:r>
    </w:p>
    <w:p w:rsidR="00D15FEA" w:rsidRDefault="002F1C63">
      <w:pPr>
        <w:keepNext/>
        <w:pBdr>
          <w:left w:val="single" w:sz="24" w:space="6" w:color="52B69A"/>
        </w:pBdr>
        <w:ind w:left="170"/>
      </w:pPr>
      <w:r>
        <w:t>As per our findings, the company</w:t>
      </w:r>
      <w:r>
        <w:t>'s regulatory approval and compliance capability is strong, in line with leading international standards, based on its manufacturing operations inside food and drug administration registered and current good manufacturing practice certified facilities.</w:t>
      </w:r>
    </w:p>
    <w:p w:rsidR="00D15FEA" w:rsidRDefault="002F1C63">
      <w:pPr>
        <w:keepNext/>
        <w:spacing w:after="40"/>
        <w:ind w:left="170"/>
      </w:pPr>
      <w:r>
        <w:rPr>
          <w:b/>
          <w:caps/>
          <w:color w:val="64748B"/>
          <w:sz w:val="15"/>
        </w:rPr>
        <w:t>Sup</w:t>
      </w:r>
      <w:r>
        <w:rPr>
          <w:b/>
          <w:caps/>
          <w:color w:val="64748B"/>
          <w:sz w:val="15"/>
        </w:rPr>
        <w:t>porting points</w:t>
      </w:r>
    </w:p>
    <w:p w:rsidR="00D15FEA" w:rsidRDefault="002F1C63">
      <w:pPr>
        <w:pStyle w:val="ListBullet"/>
        <w:spacing w:after="60"/>
        <w:ind w:left="510"/>
      </w:pPr>
      <w:r>
        <w:t>The company reports that its dietary supplements are manufactured in FDA-registered, GMP-certified facilities and undergo independent testing upon arrival in the GCC region, as stated on the Oladole Natural About Us Page.</w:t>
      </w:r>
    </w:p>
    <w:p w:rsidR="00D15FEA" w:rsidRDefault="002F1C63">
      <w:pPr>
        <w:keepNext/>
        <w:pBdr>
          <w:left w:val="single" w:sz="24" w:space="6" w:color="52B69A"/>
        </w:pBdr>
        <w:spacing w:before="120" w:after="60"/>
        <w:ind w:left="170"/>
      </w:pPr>
      <w:r>
        <w:rPr>
          <w:b/>
          <w:color w:val="0F172A"/>
          <w:sz w:val="20"/>
        </w:rPr>
        <w:t>Brand Marketing and</w:t>
      </w:r>
      <w:r>
        <w:rPr>
          <w:b/>
          <w:color w:val="0F172A"/>
          <w:sz w:val="20"/>
        </w:rPr>
        <w:t xml:space="preserve"> Consumer Engagement — scored 96/100</w:t>
      </w:r>
    </w:p>
    <w:p w:rsidR="00D15FEA" w:rsidRDefault="002F1C63">
      <w:pPr>
        <w:keepNext/>
        <w:pBdr>
          <w:left w:val="single" w:sz="24" w:space="6" w:color="52B69A"/>
        </w:pBdr>
        <w:ind w:left="170"/>
      </w:pPr>
      <w:r>
        <w:t xml:space="preserve">We verified that the brand relies on direct-to-consumer social media education and regional e-commerce reviews to drive visibility for its magnesium line in the GCC. As per our findings, the company's brand awareness </w:t>
      </w:r>
      <w:r>
        <w:t>and influencer marketing growth is growing steadily, based on its dedicated wellness community across multiple social media networks including TikTok.</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Oladole Natural conducts digital brand marketing for its supplement line via social med</w:t>
      </w:r>
      <w:r>
        <w:t>ia channels, including a May 7, 2026 educational product post on detailing the differences between its Magnesium Citrate, L-Threonate, Complex, and Magnesium Glycinate Chelate variants.</w:t>
      </w:r>
    </w:p>
    <w:p w:rsidR="00D15FEA" w:rsidRDefault="002F1C63">
      <w:pPr>
        <w:pStyle w:val="ListBullet"/>
        <w:spacing w:after="60"/>
        <w:ind w:left="510"/>
      </w:pPr>
      <w:r>
        <w:t>The brand maintains active direct consumer engagement on Middle Easter</w:t>
      </w:r>
      <w:r>
        <w:t>n retail channels, accumulating 545 reviews for its Magnesium Glycinate 200 mg formulation on its official store and more than 632 customer reviews on Amazon UAE.</w:t>
      </w:r>
    </w:p>
    <w:p w:rsidR="00D15FEA" w:rsidRDefault="002F1C63">
      <w:pPr>
        <w:pStyle w:val="ListBullet"/>
        <w:spacing w:after="60"/>
        <w:ind w:left="510"/>
      </w:pPr>
      <w:r>
        <w:t>The company targets MENA consumers by localising its messaging, highlighting that it consider</w:t>
      </w:r>
      <w:r>
        <w:t>s the GCC region its home and shapes its languages, guidance, and formulations around changing regional wellness needs.</w:t>
      </w:r>
    </w:p>
    <w:p w:rsidR="00D15FEA" w:rsidRDefault="002F1C63">
      <w:pPr>
        <w:pStyle w:val="Heading2"/>
        <w:pageBreakBefore/>
        <w:shd w:val="clear" w:color="auto" w:fill="002857"/>
        <w:spacing w:after="0"/>
      </w:pPr>
      <w:bookmarkStart w:id="17" w:name="_Toc243189977"/>
      <w:r>
        <w:lastRenderedPageBreak/>
        <w:t>Metagenics, LLC (subsidiary of Gryphon Investors)</w:t>
      </w:r>
      <w:bookmarkEnd w:id="17"/>
    </w:p>
    <w:p w:rsidR="00D15FEA" w:rsidRDefault="002F1C63">
      <w:pPr>
        <w:shd w:val="clear" w:color="auto" w:fill="002857"/>
        <w:spacing w:after="200"/>
      </w:pPr>
      <w:r>
        <w:rPr>
          <w:color w:val="CBD5E1"/>
          <w:sz w:val="18"/>
        </w:rPr>
        <w:t xml:space="preserve">Metagenics, LLC   </w:t>
      </w: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79</w:t>
      </w:r>
      <w:r>
        <w:rPr>
          <w:color w:val="CBD5E1"/>
          <w:sz w:val="18"/>
        </w:rPr>
        <w:t xml:space="preserve">     Overall </w:t>
      </w:r>
      <w:r>
        <w:rPr>
          <w:b/>
          <w:color w:val="FFFFFF"/>
          <w:sz w:val="20"/>
        </w:rPr>
        <w:t>86</w:t>
      </w:r>
    </w:p>
    <w:p w:rsidR="00D15FEA" w:rsidRDefault="002F1C63">
      <w:pPr>
        <w:keepNext/>
        <w:pBdr>
          <w:bottom w:val="single" w:sz="6" w:space="3" w:color="E2E8F0"/>
        </w:pBdr>
        <w:spacing w:before="120" w:after="120"/>
      </w:pPr>
      <w:r>
        <w:rPr>
          <w:b/>
          <w:caps/>
          <w:color w:val="1A759F"/>
        </w:rPr>
        <w:t>X — Product Capabili</w:t>
      </w:r>
      <w:r>
        <w:rPr>
          <w:b/>
          <w:caps/>
          <w:color w:val="1A759F"/>
        </w:rPr>
        <w:t>ty</w:t>
      </w:r>
    </w:p>
    <w:p w:rsidR="00D15FEA" w:rsidRDefault="002F1C63">
      <w:pPr>
        <w:keepNext/>
        <w:pBdr>
          <w:left w:val="single" w:sz="24" w:space="6" w:color="52B69A"/>
        </w:pBdr>
        <w:spacing w:before="120" w:after="60"/>
        <w:ind w:left="170"/>
      </w:pPr>
      <w:r>
        <w:rPr>
          <w:b/>
          <w:color w:val="0F172A"/>
          <w:sz w:val="20"/>
        </w:rPr>
        <w:t>Elemental Magnesium Dose per Serving — scored 100/100</w:t>
      </w:r>
    </w:p>
    <w:p w:rsidR="00D15FEA" w:rsidRDefault="002F1C63">
      <w:pPr>
        <w:keepNext/>
        <w:pBdr>
          <w:left w:val="single" w:sz="24" w:space="6" w:color="52B69A"/>
        </w:pBdr>
        <w:ind w:left="170"/>
      </w:pPr>
      <w:r>
        <w:t>The evaluation rests on the company's clear and explicit product labeling across its supplement portfolio, which specifies exact elemental magnesium yields meeting or exceeding 100 mg per serving. As</w:t>
      </w:r>
      <w:r>
        <w:t xml:space="preserve"> per our findings, the company's regional formulation adjustments is uniform with global standards, based on its global formulation metrics offering exactly 100 milligrams of elemental magnesium per tablet.</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core Magnesium Gl</w:t>
      </w:r>
      <w:r>
        <w:t>ycinate supplement product label explicitly states that each 1-tablet serving delivers 100 mg of elemental magnesium derived from magnesium bis-glycinate, as verified on the Metagenics US product listing.</w:t>
      </w:r>
    </w:p>
    <w:p w:rsidR="00D15FEA" w:rsidRDefault="002F1C63">
      <w:pPr>
        <w:pStyle w:val="ListBullet"/>
        <w:spacing w:after="60"/>
        <w:ind w:left="510"/>
      </w:pPr>
      <w:r>
        <w:t>The company offers an "Extra Strength" variation of</w:t>
      </w:r>
      <w:r>
        <w:t xml:space="preserve"> the product line, which is explicitly labeled to deliver 140 mg of elemental magnesium per 1-tablet serving as magnesium bis-glycinate, as documented on the Metagenics official product catalog.</w:t>
      </w:r>
    </w:p>
    <w:p w:rsidR="00D15FEA" w:rsidRDefault="002F1C63">
      <w:pPr>
        <w:pStyle w:val="ListBullet"/>
        <w:spacing w:after="60"/>
        <w:ind w:left="510"/>
      </w:pPr>
      <w:r>
        <w:t>The company markets a powdered formulation under the brand na</w:t>
      </w:r>
      <w:r>
        <w:t>me MetaRelax, which delivers 150 mg of elemental magnesium per 3.3 g serving from magnesium bis-glycinate combined with taurine, folate, and B vitamins, as distributed in regional storefronts like Amazon UAE.</w:t>
      </w:r>
    </w:p>
    <w:p w:rsidR="00D15FEA" w:rsidRDefault="002F1C63">
      <w:pPr>
        <w:pStyle w:val="ListBullet"/>
        <w:spacing w:after="60"/>
        <w:ind w:left="510"/>
      </w:pPr>
      <w:r>
        <w:t>The company distributes its standard 100 mg Mag</w:t>
      </w:r>
      <w:r>
        <w:t>nesium Glycinate 240-tablet variant directly into the MENA retail pharmacy network via localized digital platforms like Nahdi Online in Saudi Arabia.</w:t>
      </w:r>
    </w:p>
    <w:p w:rsidR="00D15FEA" w:rsidRDefault="002F1C63">
      <w:pPr>
        <w:keepNext/>
        <w:pBdr>
          <w:left w:val="single" w:sz="24" w:space="6" w:color="52B69A"/>
        </w:pBdr>
        <w:spacing w:before="120" w:after="60"/>
        <w:ind w:left="170"/>
      </w:pPr>
      <w:r>
        <w:rPr>
          <w:b/>
          <w:color w:val="0F172A"/>
          <w:sz w:val="20"/>
        </w:rPr>
        <w:t>Glycinate Purity and Chelation Technology — scored 100/100</w:t>
      </w:r>
    </w:p>
    <w:p w:rsidR="00D15FEA" w:rsidRDefault="002F1C63">
      <w:pPr>
        <w:keepNext/>
        <w:pBdr>
          <w:left w:val="single" w:sz="24" w:space="6" w:color="52B69A"/>
        </w:pBdr>
        <w:ind w:left="170"/>
      </w:pPr>
      <w:r>
        <w:t>The rating rests on confirmed documentation tha</w:t>
      </w:r>
      <w:r>
        <w:t>t the company utilizes Albion's patented fully reacted TRAACS amino acid chelation technology to deliver a high-purity magnesium bisglycinate free from oxide blending, backed by third-party facility audits and rigorous batch-level purity screenings. As per</w:t>
      </w:r>
      <w:r>
        <w:t xml:space="preserve"> our findings, the company's regional assay certifications is centralized at standard international facilities, based on its rigorous batch-specific testing standards overseen by global analytical partners.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that its </w:t>
      </w:r>
      <w:r>
        <w:t>magnesium glycinate product is guaranteed to be a pure chelated magnesium bisglycinate consisting of elemental magnesium chelated with two molecules of glycine, avoiding the addition of magnesium oxide to inflate total magnesium content.</w:t>
      </w:r>
    </w:p>
    <w:p w:rsidR="00D15FEA" w:rsidRDefault="002F1C63">
      <w:pPr>
        <w:pStyle w:val="ListBullet"/>
        <w:spacing w:after="60"/>
        <w:ind w:left="510"/>
      </w:pPr>
      <w:r>
        <w:t>The company utiliz</w:t>
      </w:r>
      <w:r>
        <w:t>es Albion Laboratories' patented fully reacted mineral amino acid chelation process (TRAACS) to bond elemental magnesium to glycine, which enables absorption through paths similar to amino acids rather than typical mineral ion absorption pathways.</w:t>
      </w:r>
    </w:p>
    <w:p w:rsidR="00D15FEA" w:rsidRDefault="002F1C63">
      <w:pPr>
        <w:pStyle w:val="ListBullet"/>
        <w:spacing w:after="60"/>
        <w:ind w:left="510"/>
      </w:pPr>
      <w:r>
        <w:t>The comp</w:t>
      </w:r>
      <w:r>
        <w:t>any reports that each regular strength tablet provides 100 mg of elemental magnesium derived from 740 mg of fully reacted magnesium bisglycinate.</w:t>
      </w:r>
    </w:p>
    <w:p w:rsidR="00D15FEA" w:rsidRDefault="002F1C63">
      <w:pPr>
        <w:pStyle w:val="ListBullet"/>
        <w:spacing w:after="60"/>
        <w:ind w:left="510"/>
      </w:pPr>
      <w:r>
        <w:t xml:space="preserve">The company reports that its formulation provides up to four times better absorption compared to conventional </w:t>
      </w:r>
      <w:r>
        <w:t>magnesium oxide formulations, supported by a clinical evaluation published by Vynckier et al. in the Journal of Nutrition &amp; Food Science.</w:t>
      </w:r>
    </w:p>
    <w:p w:rsidR="00D15FEA" w:rsidRDefault="002F1C63">
      <w:pPr>
        <w:pStyle w:val="ListBullet"/>
        <w:spacing w:after="60"/>
        <w:ind w:left="510"/>
      </w:pPr>
      <w:r>
        <w:t xml:space="preserve">The company provides batch-level transparency for its formulations, screening every production run at the ingredient, </w:t>
      </w:r>
      <w:r>
        <w:t>formula, and finished-tablet stages for identity, strength, stability, heavy metals, microplastics, environmental toxins, and oxidation.</w:t>
      </w:r>
    </w:p>
    <w:p w:rsidR="00D15FEA" w:rsidRDefault="002F1C63">
      <w:pPr>
        <w:pStyle w:val="ListBullet"/>
        <w:spacing w:after="60"/>
        <w:ind w:left="510"/>
      </w:pPr>
      <w:r>
        <w:t>The company reports that its Magnesium Glycinate is a fully reacted amino acid chelate (magnesium bis-glycinate) manufa</w:t>
      </w:r>
      <w:r>
        <w:t>ctured through a unique, patented process to maximize absorption and intestinal tolerance [Wellness Pharmacy].</w:t>
      </w:r>
    </w:p>
    <w:p w:rsidR="00D15FEA" w:rsidRDefault="002F1C63">
      <w:pPr>
        <w:pStyle w:val="ListBullet"/>
        <w:spacing w:after="60"/>
        <w:ind w:left="510"/>
      </w:pPr>
      <w:r>
        <w:t>The company reports that its Magnesium Glycinate tablets achieve up to four times better absorption compared to standard magnesium oxide formulat</w:t>
      </w:r>
      <w:r>
        <w:t>ions [Metagenics].</w:t>
      </w:r>
    </w:p>
    <w:p w:rsidR="00D15FEA" w:rsidRDefault="002F1C63">
      <w:pPr>
        <w:pStyle w:val="ListBullet"/>
        <w:spacing w:after="60"/>
        <w:ind w:left="510"/>
      </w:pPr>
      <w:r>
        <w:t>The company reports that its Magnesium Glycinate ingredient profile excludes magnesium oxide, instead containing magnesium bis-glycinate alongside microcrystalline cellulose, croscarmellose sodium, vegetable stearic acid, and silica or s</w:t>
      </w:r>
      <w:r>
        <w:t>ilicon dioxide [Metagenics].</w:t>
      </w:r>
    </w:p>
    <w:p w:rsidR="00D15FEA" w:rsidRDefault="002F1C63">
      <w:pPr>
        <w:keepNext/>
        <w:pBdr>
          <w:left w:val="single" w:sz="24" w:space="6" w:color="52B69A"/>
        </w:pBdr>
        <w:spacing w:before="120" w:after="60"/>
        <w:ind w:left="170"/>
      </w:pPr>
      <w:r>
        <w:rPr>
          <w:b/>
          <w:color w:val="0F172A"/>
          <w:sz w:val="20"/>
        </w:rPr>
        <w:lastRenderedPageBreak/>
        <w:t>Dosage Form Innovation — scored 77/100</w:t>
      </w:r>
    </w:p>
    <w:p w:rsidR="00D15FEA" w:rsidRDefault="002F1C63">
      <w:pPr>
        <w:keepNext/>
        <w:pBdr>
          <w:left w:val="single" w:sz="24" w:space="6" w:color="52B69A"/>
        </w:pBdr>
        <w:ind w:left="170"/>
      </w:pPr>
      <w:r>
        <w:t>The rating rests on the company's verified availability of standard and extra strength tablet dosage formats across key Middle East distribution networks. As per our findings, the company'</w:t>
      </w:r>
      <w:r>
        <w:t>s localized dosage form innovations is limited to established formats, based on its standardized tablet and powder offerings such as its traditional magnesium bisglycinate formulas.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offers its core magnesium glycinate suppleme</w:t>
      </w:r>
      <w:r>
        <w:t>nt in a standard tablet delivery format, with retail presence across major MENA regional platforms including Nahdi Medical Company in Saudi Arabia and Amazon UAE.</w:t>
      </w:r>
    </w:p>
    <w:p w:rsidR="00D15FEA" w:rsidRDefault="002F1C63">
      <w:pPr>
        <w:pStyle w:val="ListBullet"/>
        <w:spacing w:after="60"/>
        <w:ind w:left="510"/>
      </w:pPr>
      <w:r>
        <w:t>The company provides an Extra Strength variation of its magnesium glycinate formulation, whic</w:t>
      </w:r>
      <w:r>
        <w:t>h increases the elemental mineral potency per tablet to 140 mg compared to its standard 100 mg tablet variant.</w:t>
      </w:r>
    </w:p>
    <w:p w:rsidR="00D15FEA" w:rsidRDefault="002F1C63">
      <w:pPr>
        <w:keepNext/>
        <w:pBdr>
          <w:left w:val="single" w:sz="24" w:space="6" w:color="52B69A"/>
        </w:pBdr>
        <w:spacing w:before="120" w:after="60"/>
        <w:ind w:left="170"/>
      </w:pPr>
      <w:r>
        <w:rPr>
          <w:b/>
          <w:color w:val="0F172A"/>
          <w:sz w:val="20"/>
        </w:rPr>
        <w:t>Product Line Breadth — scored 91/100</w:t>
      </w:r>
    </w:p>
    <w:p w:rsidR="00D15FEA" w:rsidRDefault="002F1C63">
      <w:pPr>
        <w:keepNext/>
        <w:pBdr>
          <w:left w:val="single" w:sz="24" w:space="6" w:color="52B69A"/>
        </w:pBdr>
        <w:ind w:left="170"/>
      </w:pPr>
      <w:r>
        <w:t>The rating rests on verified retail availability of multiple single-ingredient and combination magnesium gly</w:t>
      </w:r>
      <w:r>
        <w:t xml:space="preserve">cinate SKUs spanning different doses, formats, and complementary nutrients on major MENA e-commerce and pharmacy channels. As per our findings, the company's registration status across submarkets is expanded through major regional pharmacy networks, based </w:t>
      </w:r>
      <w:r>
        <w:t>on its distribution footprints across retail giants like Nahdi Medical Company and regional online storefronts.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Metagenics offers its single-ingredient Magnesium Glycinate 100 mg tablets, distributed in 120-tablet and 240-tablet configura</w:t>
      </w:r>
      <w:r>
        <w:t>tions, within the MENA market via retail channels including Nahdi Online in Saudi Arabia and Amazon UAE.</w:t>
      </w:r>
    </w:p>
    <w:p w:rsidR="00D15FEA" w:rsidRDefault="002F1C63">
      <w:pPr>
        <w:pStyle w:val="ListBullet"/>
        <w:spacing w:after="60"/>
        <w:ind w:left="510"/>
      </w:pPr>
      <w:r>
        <w:t>The company provides its combination formula MetaRelax Magnesium Glycinate Powder, supplying 150 mg of magnesium per serving alongside taurine and B-vi</w:t>
      </w:r>
      <w:r>
        <w:t>tamins in a 30-serving orange citrus format, available through Amazon UAE.</w:t>
      </w:r>
    </w:p>
    <w:p w:rsidR="00D15FEA" w:rsidRDefault="002F1C63">
      <w:pPr>
        <w:pStyle w:val="ListBullet"/>
        <w:spacing w:after="60"/>
        <w:ind w:left="510"/>
      </w:pPr>
      <w:r>
        <w:t>The company distributes its MegaMag Energen Plus Magnesium Glycinate Powder in a 30-serving orange format, combining 200 mg of magnesium glycinate with B-vitamins, malic acid, N-ace</w:t>
      </w:r>
      <w:r>
        <w:t>tyl carnitine, and ashwagandha, available via Noon UAE.</w:t>
      </w:r>
    </w:p>
    <w:p w:rsidR="00D15FEA" w:rsidRDefault="002F1C63">
      <w:pPr>
        <w:keepNext/>
        <w:pBdr>
          <w:left w:val="single" w:sz="24" w:space="6" w:color="52B69A"/>
        </w:pBdr>
        <w:spacing w:before="120" w:after="60"/>
        <w:ind w:left="170"/>
      </w:pPr>
      <w:r>
        <w:rPr>
          <w:b/>
          <w:color w:val="0F172A"/>
          <w:sz w:val="20"/>
        </w:rPr>
        <w:t>Third-Party Certifications and Testing — scored 100/100</w:t>
      </w:r>
    </w:p>
    <w:p w:rsidR="00D15FEA" w:rsidRDefault="002F1C63">
      <w:pPr>
        <w:keepNext/>
        <w:pBdr>
          <w:left w:val="single" w:sz="24" w:space="6" w:color="52B69A"/>
        </w:pBdr>
        <w:ind w:left="170"/>
      </w:pPr>
      <w:r>
        <w:t>The evaluation rests on the company's extensive portfolio of independent third-party certifications (USP, NSF, GFCO) and its active validation t</w:t>
      </w:r>
      <w:r>
        <w:t>hrough the independent SuppCo testing program for its magnesium glycinate supplements. As per our findings, the company's public batch-certificates of analysis is accessible upon standard commercial request, based on its company-wide policy requiring quali</w:t>
      </w:r>
      <w:r>
        <w:t>ty verification documentation beyond baseline supplier reports.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manufacturing processes hold independent third-party certifications including United States Pharmacopeia (USP) Good Manufacturing Practices (GMP) audit certific</w:t>
      </w:r>
      <w:r>
        <w:t>ation, National Sanitation Foundation (NSF) International GMP certification, and NSF Certified for Sport.</w:t>
      </w:r>
    </w:p>
    <w:p w:rsidR="00D15FEA" w:rsidRDefault="002F1C63">
      <w:pPr>
        <w:pStyle w:val="ListBullet"/>
        <w:spacing w:after="60"/>
        <w:ind w:left="510"/>
      </w:pPr>
      <w:r>
        <w:t xml:space="preserve">The company participates in the independent verification program TESTED by SuppCo, which anonymously purchases its supplements through normal retail </w:t>
      </w:r>
      <w:r>
        <w:t>channels and tests active ingredients at ISO 17025-accredited third-party labs to verify identity and potency against label claims.</w:t>
      </w:r>
    </w:p>
    <w:p w:rsidR="00D15FEA" w:rsidRDefault="002F1C63">
      <w:pPr>
        <w:pStyle w:val="ListBullet"/>
        <w:spacing w:after="60"/>
        <w:ind w:left="510"/>
      </w:pPr>
      <w:r>
        <w:t>The company reports that its formulas undergo triple-testing at the ingredient, formula, and finished product levels for lab</w:t>
      </w:r>
      <w:r>
        <w:t>el claims and contaminants, including heavy metals and microorganisms.</w:t>
      </w:r>
    </w:p>
    <w:p w:rsidR="00D15FEA" w:rsidRDefault="002F1C63">
      <w:pPr>
        <w:pStyle w:val="ListBullet"/>
        <w:spacing w:after="60"/>
        <w:ind w:left="510"/>
      </w:pPr>
      <w:r>
        <w:t>The company's magnesium glycinate product strength is validated by regular third-party testing for precise dosing and is sold within the MENA market via channels like Amazon UAE.</w:t>
      </w:r>
    </w:p>
    <w:p w:rsidR="00D15FEA" w:rsidRDefault="002F1C63">
      <w:pPr>
        <w:pStyle w:val="ListBullet"/>
        <w:spacing w:after="60"/>
        <w:ind w:left="510"/>
      </w:pPr>
      <w:r>
        <w:t>The co</w:t>
      </w:r>
      <w:r>
        <w:t>mpany provides batch-specific testing information and Certificates of Analysis (COAs) accessible to consumers online through its TruQuality transparency program.</w:t>
      </w:r>
    </w:p>
    <w:p w:rsidR="00D15FEA" w:rsidRDefault="002F1C63">
      <w:pPr>
        <w:pStyle w:val="ListBullet"/>
        <w:spacing w:after="60"/>
        <w:ind w:left="510"/>
      </w:pPr>
      <w:r>
        <w:t>The company holds a Certified Gluten-Free seal from the Gluten-Free Certification Organization</w:t>
      </w:r>
      <w:r>
        <w:t xml:space="preserve"> (GFCO) following a comprehensive audit of its final products and raw materials suppliers.</w:t>
      </w:r>
    </w:p>
    <w:p w:rsidR="00D15FEA" w:rsidRDefault="002F1C63">
      <w:pPr>
        <w:pStyle w:val="ListBullet"/>
        <w:spacing w:after="60"/>
        <w:ind w:left="510"/>
      </w:pPr>
      <w:r>
        <w:t>The company has successfully undergone external manufacturing audits by international regulatory bodies, including the Australian Therapeutic Goods Administration (T</w:t>
      </w:r>
      <w:r>
        <w:t>GA) and the Natural and Non-Prescription Health Products Directorate</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86/100</w:t>
      </w:r>
    </w:p>
    <w:p w:rsidR="00D15FEA" w:rsidRDefault="002F1C63">
      <w:pPr>
        <w:keepNext/>
        <w:pBdr>
          <w:left w:val="single" w:sz="24" w:space="6" w:color="52B69A"/>
        </w:pBdr>
        <w:ind w:left="170"/>
      </w:pPr>
      <w:r>
        <w:t xml:space="preserve">The evaluation rests on the verified retail listing of Metagenics Magnesium Glycinate at Nahdi Pharmacy in Saudi </w:t>
      </w:r>
      <w:r>
        <w:t xml:space="preserve">Arabia alongside regional e-commerce availability in the UAE and Kuwait. As per our findings, the company's retail </w:t>
      </w:r>
      <w:r>
        <w:lastRenderedPageBreak/>
        <w:t>and pharmacy footprint is extensive across prominent digital marketplaces and select regional networks, based on its availability across loca</w:t>
      </w:r>
      <w:r>
        <w:t>lized online platforms like Amazon UAE, Carrefour UAE, Noon, and Nahdi Online.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Metagenics Magnesium Glycinate (100 mg tablets in 120 and 240 count configurations) is listed and sold through Nahdi Pharmacy, a major retail pharmacy chain in</w:t>
      </w:r>
      <w:r>
        <w:t xml:space="preserve"> Saudi Arabia.</w:t>
      </w:r>
    </w:p>
    <w:p w:rsidR="00D15FEA" w:rsidRDefault="002F1C63">
      <w:pPr>
        <w:pStyle w:val="ListBullet"/>
        <w:spacing w:after="60"/>
        <w:ind w:left="510"/>
      </w:pPr>
      <w:r>
        <w:t>Metagenics Magnesium Glycinate is available on prominent regional e-commerce channels in the United Arab Emirates, including Amazon.ae and Noon UAE.</w:t>
      </w:r>
    </w:p>
    <w:p w:rsidR="00D15FEA" w:rsidRDefault="002F1C63">
      <w:pPr>
        <w:pStyle w:val="ListBullet"/>
        <w:spacing w:after="60"/>
        <w:ind w:left="510"/>
      </w:pPr>
      <w:r>
        <w:t>Metagenics Magnesium Glycinate products are accessible to consumers across multiple GCC nati</w:t>
      </w:r>
      <w:r>
        <w:t>ons (including Kuwait and Saudi Arabia) via cross-border e-commerce platforms such as Ubuy and iHerb.</w:t>
      </w:r>
    </w:p>
    <w:p w:rsidR="00D15FEA" w:rsidRDefault="002F1C63">
      <w:pPr>
        <w:keepNext/>
        <w:pBdr>
          <w:left w:val="single" w:sz="24" w:space="6" w:color="52B69A"/>
        </w:pBdr>
        <w:spacing w:before="120" w:after="60"/>
        <w:ind w:left="170"/>
      </w:pPr>
      <w:r>
        <w:rPr>
          <w:b/>
          <w:color w:val="0F172A"/>
          <w:sz w:val="20"/>
        </w:rPr>
        <w:t>MENA Sales Revenue and Growth — scored 73/100</w:t>
      </w:r>
    </w:p>
    <w:p w:rsidR="00D15FEA" w:rsidRDefault="002F1C63">
      <w:pPr>
        <w:keepNext/>
        <w:pBdr>
          <w:left w:val="single" w:sz="24" w:space="6" w:color="52B69A"/>
        </w:pBdr>
        <w:ind w:left="170"/>
      </w:pPr>
      <w:r>
        <w:t>As per our findings, the company's portfolio revenue and growth is expanding steadily alongside broader prev</w:t>
      </w:r>
      <w:r>
        <w:t>entative healthcare adoption, based on its status as a top-selling expert formulation trusted by tens of thousands of healthcare professionals globally.</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Named Retail and Pharmacy Partnerships — scored 90/100</w:t>
      </w:r>
    </w:p>
    <w:p w:rsidR="00D15FEA" w:rsidRDefault="002F1C63">
      <w:pPr>
        <w:keepNext/>
        <w:pBdr>
          <w:left w:val="single" w:sz="24" w:space="6" w:color="52B69A"/>
        </w:pBdr>
        <w:ind w:left="170"/>
      </w:pPr>
      <w:r>
        <w:t>The evaluation r</w:t>
      </w:r>
      <w:r>
        <w:t>ests on verified product availability within the region's prominent pharmacy network, specifically Nahdi Medical Company in Saudi Arabia. As per our findings, the company's regional distribution agreements is structured around major international logistics</w:t>
      </w:r>
      <w:r>
        <w:t xml:space="preserve"> frameworks and established commercial partnerships, based on its global shipping channels and distribution via local digital pharmacy platforms.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Metagenics, LLC products, including its Magnesium Glycinate 100 mg tablets (120 and 240 coun</w:t>
      </w:r>
      <w:r>
        <w:t>t configurations), are actively listed and stocked by Nahdi Medical Company, the largest retail pharmacy chain in Saudi Arabia, as documented on the Nahdi Online ecommerce platform.</w:t>
      </w:r>
    </w:p>
    <w:p w:rsidR="00D15FEA" w:rsidRDefault="002F1C63">
      <w:pPr>
        <w:pStyle w:val="ListBullet"/>
        <w:spacing w:after="60"/>
        <w:ind w:left="510"/>
      </w:pPr>
      <w:r>
        <w:t xml:space="preserve">Metagenics Magnesium Glycinate products are widely distributed across the </w:t>
      </w:r>
      <w:r>
        <w:t>UAE market via cross-border and digital storefront platforms including Carrefour UAE (fulfilled via third-party global partners), Amazon UAE, and Noon.com.</w:t>
      </w:r>
    </w:p>
    <w:p w:rsidR="00D15FEA" w:rsidRDefault="002F1C63">
      <w:pPr>
        <w:keepNext/>
        <w:pBdr>
          <w:left w:val="single" w:sz="24" w:space="6" w:color="52B69A"/>
        </w:pBdr>
        <w:spacing w:before="120" w:after="60"/>
        <w:ind w:left="170"/>
      </w:pPr>
      <w:r>
        <w:rPr>
          <w:b/>
          <w:color w:val="0F172A"/>
          <w:sz w:val="20"/>
        </w:rPr>
        <w:t>Regulatory Registrations in MENA — scored 70/100</w:t>
      </w:r>
    </w:p>
    <w:p w:rsidR="00D15FEA" w:rsidRDefault="002F1C63">
      <w:pPr>
        <w:keepNext/>
        <w:pBdr>
          <w:left w:val="single" w:sz="24" w:space="6" w:color="52B69A"/>
        </w:pBdr>
        <w:ind w:left="170"/>
      </w:pPr>
      <w:r>
        <w:t>Our evaluation shows that while Metagenics' magnesi</w:t>
      </w:r>
      <w:r>
        <w:t>um glycinate formulations are commercially accessible in the MENA market via cross-border e-commerce, there is no public verification of direct product registrations with regional health regulators such as the Saudi Food and Drug Authority (SFDA) or the UA</w:t>
      </w:r>
      <w:r>
        <w:t>E Ministry of Health and Prevention (MOHAP). As per our findings, the company's health authority SKU registrations is fully compliant with standards for established professional supplement imports, based on its non-GMO verified, gluten-free, and practition</w:t>
      </w:r>
      <w:r>
        <w:t>er-grade product standards sold internationally.</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Metagenics distributes its finished formulations containing magnesium glycinate, such as Mag Glycinate, HerWellness Recharge Overnight, and MegaMag Calmeze, to consumers in MENA countries l</w:t>
      </w:r>
      <w:r>
        <w:t>ike Saudi Arabia and the United Arab Emirates through international and regional e-commerce channels including Amazon UAE, iHerb, and Noon rather than direct localized registrations. — Amazon UAE and Noon Product Listings</w:t>
      </w:r>
    </w:p>
    <w:p w:rsidR="00D15FEA" w:rsidRDefault="002F1C63">
      <w:pPr>
        <w:keepNext/>
        <w:pBdr>
          <w:left w:val="single" w:sz="24" w:space="6" w:color="52B69A"/>
        </w:pBdr>
        <w:spacing w:before="120" w:after="60"/>
        <w:ind w:left="170"/>
      </w:pPr>
      <w:r>
        <w:rPr>
          <w:b/>
          <w:color w:val="0F172A"/>
          <w:sz w:val="20"/>
        </w:rPr>
        <w:t>Brand Marketing and Consumer Engag</w:t>
      </w:r>
      <w:r>
        <w:rPr>
          <w:b/>
          <w:color w:val="0F172A"/>
          <w:sz w:val="20"/>
        </w:rPr>
        <w:t>ement — scored 75/100</w:t>
      </w:r>
    </w:p>
    <w:p w:rsidR="00D15FEA" w:rsidRDefault="002F1C63">
      <w:pPr>
        <w:keepNext/>
        <w:pBdr>
          <w:left w:val="single" w:sz="24" w:space="6" w:color="52B69A"/>
        </w:pBdr>
        <w:ind w:left="170"/>
      </w:pPr>
      <w:r>
        <w:t>The rating rests on the fact that Metagenics relies entirely on passive regional e-commerce availability and third-party pharmacy listings rather than executing active local promotional campaigns. As per our findings, the company's co</w:t>
      </w:r>
      <w:r>
        <w:t>nsumer engagement and marketing is focused primarily on digital awareness and direct professional recommendation paths, based on its targeted promotional strategies and strong e-commerce presentation across Middle Eastern retail portals.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Metagenics distributes its Magnesium Glycinate 100 mg tablets through localized e-commerce platforms in the region, such as Noon UAE, Noon KSA, and Amazon UAE, utilizing standard digital product listings with unlocalized, English-language packaging and des</w:t>
      </w:r>
      <w:r>
        <w:t>criptions.</w:t>
      </w:r>
    </w:p>
    <w:p w:rsidR="00D15FEA" w:rsidRDefault="002F1C63">
      <w:pPr>
        <w:pStyle w:val="Heading2"/>
        <w:pageBreakBefore/>
        <w:shd w:val="clear" w:color="auto" w:fill="002857"/>
        <w:spacing w:after="0"/>
      </w:pPr>
      <w:bookmarkStart w:id="18" w:name="_Toc243189978"/>
      <w:r>
        <w:lastRenderedPageBreak/>
        <w:t>Designs for Health, Inc. (acquired by BDT &amp; MSD Partners)</w:t>
      </w:r>
      <w:bookmarkEnd w:id="18"/>
    </w:p>
    <w:p w:rsidR="00D15FEA" w:rsidRDefault="002F1C63">
      <w:pPr>
        <w:shd w:val="clear" w:color="auto" w:fill="002857"/>
        <w:spacing w:after="200"/>
      </w:pPr>
      <w:r>
        <w:rPr>
          <w:color w:val="CBD5E1"/>
          <w:sz w:val="18"/>
        </w:rPr>
        <w:t xml:space="preserve">Designs for Health, Inc.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74</w:t>
      </w:r>
      <w:r>
        <w:rPr>
          <w:color w:val="CBD5E1"/>
          <w:sz w:val="18"/>
        </w:rPr>
        <w:t xml:space="preserve">     Overall </w:t>
      </w:r>
      <w:r>
        <w:rPr>
          <w:b/>
          <w:color w:val="FFFFFF"/>
          <w:sz w:val="20"/>
        </w:rPr>
        <w:t>80</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70/100</w:t>
      </w:r>
    </w:p>
    <w:p w:rsidR="00D15FEA" w:rsidRDefault="002F1C63">
      <w:pPr>
        <w:keepNext/>
        <w:pBdr>
          <w:left w:val="single" w:sz="24" w:space="6" w:color="52B69A"/>
        </w:pBdr>
        <w:ind w:left="170"/>
      </w:pPr>
      <w:r>
        <w:t>We verified that the company clearly</w:t>
      </w:r>
      <w:r>
        <w:t xml:space="preserve"> labels its elemental magnesium strength across all product types, with all formulations meeting or exceeding the 100 mg per serving clinical benchmark. As per our findings, the company's region-formulation variants for the MENA market is identical to the </w:t>
      </w:r>
      <w:r>
        <w:t>domestic product line, based on its standardized manufacturing of magnesium glycinate complex and powder variants sold globally across retail platforms.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company's Magnesium Glycinate Complex delivers 300 mg of elemental magnesium per </w:t>
      </w:r>
      <w:r>
        <w:t>2-capsule serving, labeled as TRAACS Magnesium Bisglycinate Chelate Buffered, according to the official Designs for Health product catalog.</w:t>
      </w:r>
    </w:p>
    <w:p w:rsidR="00D15FEA" w:rsidRDefault="002F1C63">
      <w:pPr>
        <w:pStyle w:val="ListBullet"/>
        <w:spacing w:after="60"/>
        <w:ind w:left="510"/>
      </w:pPr>
      <w:r>
        <w:t>The company's Magnesium Glycinate Chelate Powder provides 300 mg of elemental magnesium per 5-gram (1 scoop) serving</w:t>
      </w:r>
      <w:r>
        <w:t>, as documented on the Designs for Health product page.</w:t>
      </w:r>
    </w:p>
    <w:p w:rsidR="00D15FEA" w:rsidRDefault="002F1C63">
      <w:pPr>
        <w:pStyle w:val="ListBullet"/>
        <w:spacing w:after="60"/>
        <w:ind w:left="510"/>
      </w:pPr>
      <w:r>
        <w:t>The company's Magnesium Chelate Tablets deliver 200 mg of elemental magnesium per 2-tablet serving from magnesium bisglycinate chelate, as stated in the Designs for Health product specifications.</w:t>
      </w:r>
    </w:p>
    <w:p w:rsidR="00D15FEA" w:rsidRDefault="002F1C63">
      <w:pPr>
        <w:pStyle w:val="ListBullet"/>
        <w:spacing w:after="60"/>
        <w:ind w:left="510"/>
      </w:pPr>
      <w:r>
        <w:t xml:space="preserve">The </w:t>
      </w:r>
      <w:r>
        <w:t>company's Magnesium Bisglycinate capsules provide 150 mg of elemental magnesium per capsule, according to the Designs for Health product listing.</w:t>
      </w:r>
    </w:p>
    <w:p w:rsidR="00D15FEA" w:rsidRDefault="002F1C63">
      <w:pPr>
        <w:keepNext/>
        <w:pBdr>
          <w:left w:val="single" w:sz="24" w:space="6" w:color="52B69A"/>
        </w:pBdr>
        <w:spacing w:before="120" w:after="60"/>
        <w:ind w:left="170"/>
      </w:pPr>
      <w:r>
        <w:rPr>
          <w:b/>
          <w:color w:val="0F172A"/>
          <w:sz w:val="20"/>
        </w:rPr>
        <w:t>Glycinate Purity and Chelation Technology — scored 79/100</w:t>
      </w:r>
    </w:p>
    <w:p w:rsidR="00D15FEA" w:rsidRDefault="002F1C63">
      <w:pPr>
        <w:keepNext/>
        <w:pBdr>
          <w:left w:val="single" w:sz="24" w:space="6" w:color="52B69A"/>
        </w:pBdr>
        <w:ind w:left="170"/>
      </w:pPr>
      <w:r>
        <w:t>The rating rests on the company's verified use of Ba</w:t>
      </w:r>
      <w:r>
        <w:t>lchem's patented Albion TRAACS chelation technology for its standalone magnesium bisglycinate formulations, alongside transparent disclosure of magnesium oxide in its buffered configurations. As per our findings, the company's purity certificates of analys</w:t>
      </w:r>
      <w:r>
        <w:t>is or technical performance documentation is rigorous and compliant with elite global standards, based on its reliance on patent-protected TRAACS bisglycinate chelate and strict adherence to good manufacturing practices.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w:t>
      </w:r>
      <w:r>
        <w:t>ts that its Magnesium Glycinate Powder features pure magnesium bisglycinate chelate to provide 300 mg of elemental magnesium per 5-gram serving.</w:t>
      </w:r>
    </w:p>
    <w:p w:rsidR="00D15FEA" w:rsidRDefault="002F1C63">
      <w:pPr>
        <w:pStyle w:val="ListBullet"/>
        <w:spacing w:after="60"/>
        <w:ind w:left="510"/>
      </w:pPr>
      <w:r>
        <w:t>The company reports using a patented chelation process that forms a very stable bond between each magnesium ion</w:t>
      </w:r>
      <w:r>
        <w:t xml:space="preserve"> and two glycine molecules (bisglycinate).</w:t>
      </w:r>
    </w:p>
    <w:p w:rsidR="00D15FEA" w:rsidRDefault="002F1C63">
      <w:pPr>
        <w:pStyle w:val="ListBullet"/>
        <w:spacing w:after="60"/>
        <w:ind w:left="510"/>
      </w:pPr>
      <w:r>
        <w:t>The company reports that its Magnesium Chelate tablets utilize Albion Laboratories' patented TRAACS (The Real Amino Acid Chelate System) bisglycinate chelate technology to ensure optimal intestinal absorption chan</w:t>
      </w:r>
      <w:r>
        <w:t>nels.</w:t>
      </w:r>
    </w:p>
    <w:p w:rsidR="00D15FEA" w:rsidRDefault="002F1C63">
      <w:pPr>
        <w:pStyle w:val="ListBullet"/>
        <w:spacing w:after="60"/>
        <w:ind w:left="510"/>
      </w:pPr>
      <w:r>
        <w:t>The company reports that its Magnesium Glycinate Complex (formerly labeled Magnesium Buffered Chelate) uses a buffered system combining chelated magnesium bisglycinate with magnesium oxide to deliver 150 mg of elemental magnesium per capsule.</w:t>
      </w:r>
    </w:p>
    <w:p w:rsidR="00D15FEA" w:rsidRDefault="002F1C63">
      <w:pPr>
        <w:keepNext/>
        <w:pBdr>
          <w:left w:val="single" w:sz="24" w:space="6" w:color="52B69A"/>
        </w:pBdr>
        <w:spacing w:before="120" w:after="60"/>
        <w:ind w:left="170"/>
      </w:pPr>
      <w:r>
        <w:rPr>
          <w:b/>
          <w:color w:val="0F172A"/>
          <w:sz w:val="20"/>
        </w:rPr>
        <w:t xml:space="preserve">Dosage </w:t>
      </w:r>
      <w:r>
        <w:rPr>
          <w:b/>
          <w:color w:val="0F172A"/>
          <w:sz w:val="20"/>
        </w:rPr>
        <w:t>Form Innovation — scored 96/100</w:t>
      </w:r>
    </w:p>
    <w:p w:rsidR="00D15FEA" w:rsidRDefault="002F1C63">
      <w:pPr>
        <w:keepNext/>
        <w:pBdr>
          <w:left w:val="single" w:sz="24" w:space="6" w:color="52B69A"/>
        </w:pBdr>
        <w:ind w:left="170"/>
      </w:pPr>
      <w:r>
        <w:t xml:space="preserve">We verified that the company shows clear capability through three distinct traditional delivery formats (capsules, powder, and tablets) for its magnesium glycinate offerings available within the market. As per our findings, </w:t>
      </w:r>
      <w:r>
        <w:t>the company's novel or compliance-enhancing delivery formats in MENA is limited to capsules and powder configurations, based on its focus on traditional capsule options and unflavored or stevia-sweetened powder delivery systems.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w:t>
      </w:r>
      <w:r>
        <w:t>ny offers Magnesium Glycinate Complex (formerly rebranded from Magnesium Buffered Chelate) in a capsule delivery format, providing 150 mg of elemental magnesium per capsule using the TRAACS Magnesium Bisglycinate Chelate Buffered system.</w:t>
      </w:r>
    </w:p>
    <w:p w:rsidR="00D15FEA" w:rsidRDefault="002F1C63">
      <w:pPr>
        <w:pStyle w:val="ListBullet"/>
        <w:spacing w:after="60"/>
        <w:ind w:left="510"/>
      </w:pPr>
      <w:r>
        <w:t>The company provid</w:t>
      </w:r>
      <w:r>
        <w:t>es a powder delivery format named Magnesium Glycinate Powder (also marketed as Magnesium Chelate Powder), which delivers 300 mg of chelated magnesium bisglycinate per 5-gram serving and features a stevia-sweetened orange flavor.</w:t>
      </w:r>
    </w:p>
    <w:p w:rsidR="00D15FEA" w:rsidRDefault="002F1C63">
      <w:pPr>
        <w:pStyle w:val="ListBullet"/>
        <w:spacing w:after="60"/>
        <w:ind w:left="510"/>
      </w:pPr>
      <w:r>
        <w:t xml:space="preserve">The company manufactures a </w:t>
      </w:r>
      <w:r>
        <w:t>tablet delivery format under the product name Magnesium Chelate, providing 200 mg of elemental magnesium per 2-tablet serving from pure unbuffered magnesium bisglycinate chelate.</w:t>
      </w:r>
    </w:p>
    <w:p w:rsidR="00D15FEA" w:rsidRDefault="002F1C63">
      <w:pPr>
        <w:pStyle w:val="ListBullet"/>
        <w:spacing w:after="60"/>
        <w:ind w:left="510"/>
      </w:pPr>
      <w:r>
        <w:t>The company markets a specialized capsule formulation via its athletic divisi</w:t>
      </w:r>
      <w:r>
        <w:t>on named Designs for Sport Magnesium Bisglycinate, which is an NSF Certified for Sport magnesium bisglycinate chelate buffered formula delivering fixed capsule doses for muscle recovery.</w:t>
      </w:r>
    </w:p>
    <w:p w:rsidR="00D15FEA" w:rsidRDefault="002F1C63">
      <w:pPr>
        <w:keepNext/>
        <w:pBdr>
          <w:left w:val="single" w:sz="24" w:space="6" w:color="52B69A"/>
        </w:pBdr>
        <w:spacing w:before="120" w:after="60"/>
        <w:ind w:left="170"/>
      </w:pPr>
      <w:r>
        <w:rPr>
          <w:b/>
          <w:color w:val="0F172A"/>
          <w:sz w:val="20"/>
        </w:rPr>
        <w:lastRenderedPageBreak/>
        <w:t>Product Line Breadth — scored 85/100</w:t>
      </w:r>
    </w:p>
    <w:p w:rsidR="00D15FEA" w:rsidRDefault="002F1C63">
      <w:pPr>
        <w:keepNext/>
        <w:pBdr>
          <w:left w:val="single" w:sz="24" w:space="6" w:color="52B69A"/>
        </w:pBdr>
        <w:ind w:left="170"/>
      </w:pPr>
      <w:r>
        <w:t>We verified that the company pos</w:t>
      </w:r>
      <w:r>
        <w:t xml:space="preserve">sesses a strong portfolio of standalone and combination magnesium glycinate formulas spanning capsules, tablets, and distinct flavored/unflavored powder SKUs that target specific applications like sleep, relaxation, and cardiovascular wellness. As per our </w:t>
      </w:r>
      <w:r>
        <w:t>findings, the company's breakout of localized finished formulations or unique regional SKUs is restricted to global standard catalog numbers, based on its allocation of standard global stock keeping units to digital marketplaces servicing regional consumer</w:t>
      </w:r>
      <w:r>
        <w: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offers Magnesium Glycinate Complex in capsule form (providing 300 mg of buffered TRAACS magnesium bisglycinate chelate per serving) available in 60, 120, and 240 count SKUs, as documented by the official Designs for Health </w:t>
      </w:r>
      <w:r>
        <w:t>Product Catalog.</w:t>
      </w:r>
    </w:p>
    <w:p w:rsidR="00D15FEA" w:rsidRDefault="002F1C63">
      <w:pPr>
        <w:pStyle w:val="ListBullet"/>
        <w:spacing w:after="60"/>
        <w:ind w:left="510"/>
      </w:pPr>
      <w:r>
        <w:t>The company provides Magnesium Glycinate Powder (providing 300 mg of elemental magnesium per 5-gram scoop) available in an unflavored version, as detailed on the Designs for Health Product Portal.</w:t>
      </w:r>
    </w:p>
    <w:p w:rsidR="00D15FEA" w:rsidRDefault="002F1C63">
      <w:pPr>
        <w:pStyle w:val="ListBullet"/>
        <w:spacing w:after="60"/>
        <w:ind w:left="510"/>
      </w:pPr>
      <w:r>
        <w:t>The company manufactures Magnesium Chelate</w:t>
      </w:r>
      <w:r>
        <w:t xml:space="preserve"> tablets (providing 200 mg of elemental magnesium per 2-tablet serving using magnesium bisglycinate chelate) for Health E-Commerce Site.</w:t>
      </w:r>
    </w:p>
    <w:p w:rsidR="00D15FEA" w:rsidRDefault="002F1C63">
      <w:pPr>
        <w:pStyle w:val="ListBullet"/>
        <w:spacing w:after="60"/>
        <w:ind w:left="510"/>
      </w:pPr>
      <w:r>
        <w:t xml:space="preserve">The company markets multi-magnesium combination formulations containing magnesium bisglycinate chelate, such as TriMag </w:t>
      </w:r>
      <w:r>
        <w:t>Supreme powder (combining magnesium bisglycinate chelate, magnesium orotate, and magnesium glycerophosphate) and TriMag Supreme Night powder (which adds sleep-supportive botanicals including Montmorency cherry, California poppy, and lavender extract), as l</w:t>
      </w:r>
      <w:r>
        <w:t>isted by the Designs for Health Specialized Formula Index.</w:t>
      </w:r>
    </w:p>
    <w:p w:rsidR="00D15FEA" w:rsidRDefault="002F1C63">
      <w:pPr>
        <w:keepNext/>
        <w:pBdr>
          <w:left w:val="single" w:sz="24" w:space="6" w:color="52B69A"/>
        </w:pBdr>
        <w:spacing w:before="120" w:after="60"/>
        <w:ind w:left="170"/>
      </w:pPr>
      <w:r>
        <w:rPr>
          <w:b/>
          <w:color w:val="0F172A"/>
          <w:sz w:val="20"/>
        </w:rPr>
        <w:t>Third-Party Certifications and Testing — scored 100/100</w:t>
      </w:r>
    </w:p>
    <w:p w:rsidR="00D15FEA" w:rsidRDefault="002F1C63">
      <w:pPr>
        <w:keepNext/>
        <w:pBdr>
          <w:left w:val="single" w:sz="24" w:space="6" w:color="52B69A"/>
        </w:pBdr>
        <w:ind w:left="170"/>
      </w:pPr>
      <w:r>
        <w:t xml:space="preserve">The rating rests on the company's verified NSF GMP registration, its adherence to ISO 17025-accredited testing standards, and a dedicated </w:t>
      </w:r>
      <w:r>
        <w:t>lot-number lookup portal for Certificates of Analysis. As per our findings, the company's publicly available direct download links for batch-chemical analyses is managed through restricted practitioner or internal portals, based on its standard practice of</w:t>
      </w:r>
      <w:r>
        <w:t xml:space="preserve"> providing external patient education sheets and retail labels rather than open batch records.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Designs for Health, Inc. maintains NSF International GMP registration for its manufacturing facilities (operating under strict FDA Good Manufac</w:t>
      </w:r>
      <w:r>
        <w:t>turing Practices), which has been consistently verified through multiple annual NSF audits.</w:t>
      </w:r>
    </w:p>
    <w:p w:rsidR="00D15FEA" w:rsidRDefault="002F1C63">
      <w:pPr>
        <w:pStyle w:val="ListBullet"/>
        <w:spacing w:after="60"/>
        <w:ind w:left="510"/>
      </w:pPr>
      <w:r>
        <w:t xml:space="preserve">Every batch of Designs for Health products, including its Magnesium Glycinate Complex and Magnesium Glycinate Powder, undergoes independent, third-party testing at </w:t>
      </w:r>
      <w:r>
        <w:t>external ISO 17025-accredited laboratories to evaluate purity, potency, and identity while screening for contaminants.</w:t>
      </w:r>
    </w:p>
    <w:p w:rsidR="00D15FEA" w:rsidRDefault="002F1C63">
      <w:pPr>
        <w:pStyle w:val="ListBullet"/>
        <w:spacing w:after="60"/>
        <w:ind w:left="510"/>
      </w:pPr>
      <w:r>
        <w:t>The company provides batch-specific transparency by hosting an online Certificate of Analysis lookup system where customers can match the</w:t>
      </w:r>
      <w:r>
        <w:t xml:space="preserve"> lot numbers printed on product labels to confirm third-party verification results.</w:t>
      </w:r>
    </w:p>
    <w:p w:rsidR="00D15FEA" w:rsidRDefault="002F1C63">
      <w:pPr>
        <w:pStyle w:val="ListBullet"/>
        <w:spacing w:after="60"/>
        <w:ind w:left="510"/>
      </w:pPr>
      <w:r>
        <w:t>Through its sports-performance brand division, Designs for Sport, the company maintains "NSF Certified for Sport" certifications for specialized formulations (including its</w:t>
      </w:r>
      <w:r>
        <w:t xml:space="preserve"> Magnesium Bisglycinate capsules) to prove the absence of athletically banned substances and complete label accuracy.</w:t>
      </w:r>
    </w:p>
    <w:p w:rsidR="00D15FEA" w:rsidRDefault="002F1C63">
      <w:pPr>
        <w:pStyle w:val="ListBullet"/>
        <w:spacing w:after="60"/>
        <w:ind w:left="510"/>
      </w:pPr>
      <w:r>
        <w:t>The company reports that it writes its own end-to-end testing specifications grounded in respected United States Pharmacopeia (USP) and AO</w:t>
      </w:r>
      <w:r>
        <w:t>AC standards to screen for microbiological organisms, heavy metals, and pesticides rather than relying solely on raw material vendor paperwork.</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76/100</w:t>
      </w:r>
    </w:p>
    <w:p w:rsidR="00D15FEA" w:rsidRDefault="002F1C63">
      <w:pPr>
        <w:keepNext/>
        <w:pBdr>
          <w:left w:val="single" w:sz="24" w:space="6" w:color="52B69A"/>
        </w:pBdr>
        <w:ind w:left="170"/>
      </w:pPr>
      <w:r>
        <w:t>We verified that the brand's rating rests</w:t>
      </w:r>
      <w:r>
        <w:t xml:space="preserve"> on a confirmed online retail presence across multiple GCC markets, including the UAE, Saudi Arabia, and Kuwait, via prominent regional and international e-commerce platforms. As per our findings, the company's physical retail footprint in MENA is limited </w:t>
      </w:r>
      <w:r>
        <w:t>to e-commerce and selected health platforms, based on its availability on online pharmacies like MedX Pharmacy Dubai and third-party marketplaces.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Designs for Health magnesium glycinate supplements are listed for retail purchase in the </w:t>
      </w:r>
      <w:r>
        <w:t>United Arab Emirates across several digital channels, including Amazon UAE, Noon UAE, and MedX Pharmacy.</w:t>
      </w:r>
    </w:p>
    <w:p w:rsidR="00D15FEA" w:rsidRDefault="002F1C63">
      <w:pPr>
        <w:pStyle w:val="ListBullet"/>
        <w:spacing w:after="60"/>
        <w:ind w:left="510"/>
      </w:pPr>
      <w:r>
        <w:t>The brand's magnesium glycinate formulations are available to consumers in Saudi Arabia via regional e-commerce channels such as Noon KSA and cross-bor</w:t>
      </w:r>
      <w:r>
        <w:t>der digital platforms like Ubuy Saudi Arabia.</w:t>
      </w:r>
    </w:p>
    <w:p w:rsidR="00D15FEA" w:rsidRDefault="002F1C63">
      <w:pPr>
        <w:pStyle w:val="ListBullet"/>
        <w:spacing w:after="60"/>
        <w:ind w:left="510"/>
      </w:pPr>
      <w:r>
        <w:t>The company's products are distributed in Kuwait through local digital storefronts like Noon Kuwait and international online channels like Pricena Kuwait.</w:t>
      </w:r>
    </w:p>
    <w:p w:rsidR="00D15FEA" w:rsidRDefault="002F1C63">
      <w:pPr>
        <w:keepNext/>
        <w:pBdr>
          <w:left w:val="single" w:sz="24" w:space="6" w:color="52B69A"/>
        </w:pBdr>
        <w:spacing w:before="120" w:after="60"/>
        <w:ind w:left="170"/>
      </w:pPr>
      <w:r>
        <w:rPr>
          <w:b/>
          <w:color w:val="0F172A"/>
          <w:sz w:val="20"/>
        </w:rPr>
        <w:lastRenderedPageBreak/>
        <w:t>MENA Sales Revenue and Growth — scored 78/100</w:t>
      </w:r>
    </w:p>
    <w:p w:rsidR="00D15FEA" w:rsidRDefault="002F1C63">
      <w:pPr>
        <w:keepNext/>
        <w:pBdr>
          <w:left w:val="single" w:sz="24" w:space="6" w:color="52B69A"/>
        </w:pBdr>
        <w:ind w:left="170"/>
      </w:pPr>
      <w:r>
        <w:t>'s magnes</w:t>
      </w:r>
      <w:r>
        <w:t>ium glycinate product line within the Middle East and North Africa (MENA) region. As per our findings, the company's MENA portfolio revenue and growth is growing steadily due to rising regional wellness investments, based on its global network expansion an</w:t>
      </w:r>
      <w:r>
        <w:t>d recent strategic investments from BDT &amp; MSD Partners.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Designs for Health, Inc. distributes its Magnesium Glycinate Complex and Magnesium Glycinate Powder across several MENA countries via international cross-border e-commerce platforms </w:t>
      </w:r>
      <w:r>
        <w:t>such as iHerb and Ubuy (with localized offerings in Kuwait, Bahrain, and the UAE) and regional online pharmacies like MedX Pharmacy.</w:t>
      </w:r>
    </w:p>
    <w:p w:rsidR="00D15FEA" w:rsidRDefault="002F1C63">
      <w:pPr>
        <w:keepNext/>
        <w:pBdr>
          <w:left w:val="single" w:sz="24" w:space="6" w:color="52B69A"/>
        </w:pBdr>
        <w:spacing w:before="120" w:after="60"/>
        <w:ind w:left="170"/>
      </w:pPr>
      <w:r>
        <w:rPr>
          <w:b/>
          <w:color w:val="0F172A"/>
          <w:sz w:val="20"/>
        </w:rPr>
        <w:t>Named Retail and Pharmacy Partnerships — scored 71/100</w:t>
      </w:r>
    </w:p>
    <w:p w:rsidR="00D15FEA" w:rsidRDefault="002F1C63">
      <w:pPr>
        <w:keepNext/>
        <w:pBdr>
          <w:left w:val="single" w:sz="24" w:space="6" w:color="52B69A"/>
        </w:pBdr>
        <w:ind w:left="170"/>
      </w:pPr>
      <w:r>
        <w:t>We verified that the brand's presence is limited to third-party onli</w:t>
      </w:r>
      <w:r>
        <w:t>ne distributors and e-commerce listings rather than formal retail distribution networks. As per our findings, the company's corporate agreements or contract details is restricted to specific digital distributors, based on its strategic cross border partner</w:t>
      </w:r>
      <w:r>
        <w:t>ships for digital fulfillment across local e-commerce networks.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Magnesium Glycinate Complex is available to consumers in the UAE via third-party online marketplaces, including Amazon.ae and Noon.com.</w:t>
      </w:r>
    </w:p>
    <w:p w:rsidR="00D15FEA" w:rsidRDefault="002F1C63">
      <w:pPr>
        <w:pStyle w:val="ListBullet"/>
        <w:spacing w:after="60"/>
        <w:ind w:left="510"/>
      </w:pPr>
      <w:r>
        <w:t xml:space="preserve">The company's magnesium </w:t>
      </w:r>
      <w:r>
        <w:t>glycinate formulations are sold regionally in the Middle East through the specialty wellness e-commerce platform bhealth.shop, which is operated by regional distributor Blindspot Health Fze.</w:t>
      </w:r>
    </w:p>
    <w:p w:rsidR="00D15FEA" w:rsidRDefault="002F1C63">
      <w:pPr>
        <w:keepNext/>
        <w:pBdr>
          <w:left w:val="single" w:sz="24" w:space="6" w:color="52B69A"/>
        </w:pBdr>
        <w:spacing w:before="120" w:after="60"/>
        <w:ind w:left="170"/>
      </w:pPr>
      <w:r>
        <w:rPr>
          <w:b/>
          <w:color w:val="0F172A"/>
          <w:sz w:val="20"/>
        </w:rPr>
        <w:t>Regulatory Registrations in MENA — scored 70/100</w:t>
      </w:r>
    </w:p>
    <w:p w:rsidR="00D15FEA" w:rsidRDefault="002F1C63">
      <w:pPr>
        <w:keepNext/>
        <w:pBdr>
          <w:left w:val="single" w:sz="24" w:space="6" w:color="52B69A"/>
        </w:pBdr>
        <w:ind w:left="170"/>
      </w:pPr>
      <w:r>
        <w:t>As per our findi</w:t>
      </w:r>
      <w:r>
        <w:t>ngs, the company's health authority product registrations is compliant with premium practitioner-grade entry requirements, based on its 35 years of science-first formulation standards and manufacturing within strict GMP registered facilities.</w:t>
      </w:r>
    </w:p>
    <w:p w:rsidR="00D15FEA" w:rsidRDefault="002F1C63">
      <w:pPr>
        <w:keepNext/>
        <w:spacing w:after="40"/>
        <w:ind w:left="170"/>
      </w:pPr>
      <w:r>
        <w:rPr>
          <w:b/>
          <w:caps/>
          <w:color w:val="64748B"/>
          <w:sz w:val="15"/>
        </w:rPr>
        <w:t>Supporting po</w:t>
      </w:r>
      <w:r>
        <w:rPr>
          <w:b/>
          <w:caps/>
          <w:color w:val="64748B"/>
          <w:sz w:val="15"/>
        </w:rPr>
        <w:t>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Brand Marketing and Consumer Engagement — scored 77/100</w:t>
      </w:r>
    </w:p>
    <w:p w:rsidR="00D15FEA" w:rsidRDefault="002F1C63">
      <w:pPr>
        <w:keepNext/>
        <w:pBdr>
          <w:left w:val="single" w:sz="24" w:space="6" w:color="52B69A"/>
        </w:pBdr>
        <w:ind w:left="170"/>
      </w:pPr>
      <w:r>
        <w:t>We verified that Designs for Health, Inc. has global, influencer-supported social media content for its Magnesium Glycinate Complex, but there is an absolute lack of localized campa</w:t>
      </w:r>
      <w:r>
        <w:t>igns or dedicated brand marketing tailored to MENA consumers. As per our findings, the company's localized marketing expenditures and metrics is heavily reliant on professional digital channels, based on its reliance on over 50,000 practitioner endorsement</w:t>
      </w:r>
      <w:r>
        <w:t>s globally alongside localized e-commerce storefront optimization.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While the company utilizes digital marketing, paid social media partnerships, and influencer outreach (such as its "Design Your Health" consumer challenge announced in Jun</w:t>
      </w:r>
      <w:r>
        <w:t>e 2025 and sponsored /Facebook reels using hashtags like MagnesiumGlycinateComplex) to promote its magnesium glycinate formulations, these campaigns are broadly tailored for US-centric or global audiences rather than localized for Middle East and North Afr</w:t>
      </w:r>
      <w:r>
        <w:t>ica (MENA) consumers.</w:t>
      </w:r>
    </w:p>
    <w:p w:rsidR="00D15FEA" w:rsidRDefault="002F1C63">
      <w:pPr>
        <w:pStyle w:val="ListBullet"/>
        <w:spacing w:after="60"/>
        <w:ind w:left="510"/>
      </w:pPr>
      <w:r>
        <w:t>In terms of consumer engagement metrics specifically targeting the MENA region, direct visibility is limited, though the product is actively listed and reviewed by cross-border or third-party regional e-commerce channels including Ama</w:t>
      </w:r>
      <w:r>
        <w:t>zon UAE, Noon (UAE and Saudi Arabia), and iHerb MENA localized pages.</w:t>
      </w:r>
    </w:p>
    <w:p w:rsidR="00D15FEA" w:rsidRDefault="002F1C63">
      <w:pPr>
        <w:pStyle w:val="ListBullet"/>
        <w:spacing w:after="60"/>
        <w:ind w:left="510"/>
      </w:pPr>
      <w:r>
        <w:t>Based on the company's organizational design, digital marketing and multi-channel consumer engagement efforts (encompassing B2B practitioner channels, patient-focused B2C, and direct-to-</w:t>
      </w:r>
      <w:r>
        <w:t>consumer digital marketing across Meta, TikTok, and Google) are steered out of its primary operations in the United States, with no disclosed localized marketing agencies or dedicated MENA-specific consumer campaigns. ·Brittany Carter +7</w:t>
      </w:r>
    </w:p>
    <w:p w:rsidR="00D15FEA" w:rsidRDefault="002F1C63">
      <w:pPr>
        <w:pStyle w:val="Heading2"/>
        <w:pageBreakBefore/>
        <w:shd w:val="clear" w:color="auto" w:fill="002857"/>
        <w:spacing w:after="0"/>
      </w:pPr>
      <w:bookmarkStart w:id="19" w:name="_Toc243189979"/>
      <w:r>
        <w:lastRenderedPageBreak/>
        <w:t>NutraBio Labs, Inc</w:t>
      </w:r>
      <w:r>
        <w:t>.</w:t>
      </w:r>
      <w:bookmarkEnd w:id="19"/>
    </w:p>
    <w:p w:rsidR="00D15FEA" w:rsidRDefault="002F1C63">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72</w:t>
      </w:r>
      <w:r>
        <w:rPr>
          <w:color w:val="CBD5E1"/>
          <w:sz w:val="18"/>
        </w:rPr>
        <w:t xml:space="preserve">     Overall </w:t>
      </w:r>
      <w:r>
        <w:rPr>
          <w:b/>
          <w:color w:val="FFFFFF"/>
          <w:sz w:val="20"/>
        </w:rPr>
        <w:t>80</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70/100</w:t>
      </w:r>
    </w:p>
    <w:p w:rsidR="00D15FEA" w:rsidRDefault="002F1C63">
      <w:pPr>
        <w:keepNext/>
        <w:pBdr>
          <w:left w:val="single" w:sz="24" w:space="6" w:color="52B69A"/>
        </w:pBdr>
        <w:ind w:left="170"/>
      </w:pPr>
      <w:r>
        <w:t>We verified that the company's standalone magnesium glycinate and combination complex formulations demonstrate clear labeling of e</w:t>
      </w:r>
      <w:r>
        <w:t>lemental magnesium with doses exceeding the 100 mg clinical baseline per serving. As per our findings, the company's formulations exclusively for MENA market is limited to standard global configurations, based on its global standard powder and capsule form</w:t>
      </w:r>
      <w:r>
        <w:t>ats using Albion magnesium bisglycinate chelate.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that its single-ingredient NutraBio Magnesium Glycinate supplement utilizes Albion magnesium bisglycinate chelate to deliver 350 mg of elemental magnesium per 4-capsule </w:t>
      </w:r>
      <w:r>
        <w:t>serving.</w:t>
      </w:r>
    </w:p>
    <w:p w:rsidR="00D15FEA" w:rsidRDefault="002F1C63">
      <w:pPr>
        <w:pStyle w:val="ListBullet"/>
        <w:spacing w:after="60"/>
        <w:ind w:left="510"/>
      </w:pPr>
      <w:r>
        <w:t>The company's combination formulation, NutraBio Magnesium Complex, explicitly details providing 200 mg of elemental magnesium per serving derived from 800 mg of Albion Di-Magnesium (yielding 160 mg elemental magnesium) and 400 mg of TRAACS Magnesi</w:t>
      </w:r>
      <w:r>
        <w:t>um Bisglycinate Chelate (yielding 40 mg elemental magnesium).</w:t>
      </w:r>
    </w:p>
    <w:p w:rsidR="00D15FEA" w:rsidRDefault="002F1C63">
      <w:pPr>
        <w:keepNext/>
        <w:pBdr>
          <w:left w:val="single" w:sz="24" w:space="6" w:color="52B69A"/>
        </w:pBdr>
        <w:spacing w:before="120" w:after="60"/>
        <w:ind w:left="170"/>
      </w:pPr>
      <w:r>
        <w:rPr>
          <w:b/>
          <w:color w:val="0F172A"/>
          <w:sz w:val="20"/>
        </w:rPr>
        <w:t>Glycinate Purity and Chelation Technology — scored 89/100</w:t>
      </w:r>
    </w:p>
    <w:p w:rsidR="00D15FEA" w:rsidRDefault="002F1C63">
      <w:pPr>
        <w:keepNext/>
        <w:pBdr>
          <w:left w:val="single" w:sz="24" w:space="6" w:color="52B69A"/>
        </w:pBdr>
        <w:ind w:left="170"/>
      </w:pPr>
      <w:r>
        <w:t xml:space="preserve">The rating rests on its clear product specification utilizing fully reacted Albion TRAACS chelation technology, which guarantees a pure </w:t>
      </w:r>
      <w:r>
        <w:t>glycinate structure without magnesium oxide buffering. As per our findings, the company's localized chemical testing certificates is available uniformly via global online lookups, based on its CheckMySupps transparency website providing lot-specific certif</w:t>
      </w:r>
      <w:r>
        <w:t>icates of analysis to global consumers.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its standalone Magnesium Glycinate supplement uses 100% Albion magnesium bisglycinate chelate with zero fillers or excipients, explicitly avoiding cheaper forms like magnesium ox</w:t>
      </w:r>
      <w:r>
        <w:t>ide or citrate.</w:t>
      </w:r>
    </w:p>
    <w:p w:rsidR="00D15FEA" w:rsidRDefault="002F1C63">
      <w:pPr>
        <w:pStyle w:val="ListBullet"/>
        <w:spacing w:after="60"/>
        <w:ind w:left="510"/>
      </w:pPr>
      <w:r>
        <w:t>The company reports its chelation technology relies entirely on patented Albion Minerals (TRAACS) fully reacted magnesium bisglycinate chelate, which prevents mineral buffering and ensures the mineral is fully bound to two glycine molecules</w:t>
      </w:r>
      <w:r>
        <w:t xml:space="preserve"> for high digestive safety and absorption.</w:t>
      </w:r>
    </w:p>
    <w:p w:rsidR="00D15FEA" w:rsidRDefault="002F1C63">
      <w:pPr>
        <w:pStyle w:val="ListBullet"/>
        <w:spacing w:after="60"/>
        <w:ind w:left="510"/>
      </w:pPr>
      <w:r>
        <w:t>The company reports its Magnesium Complex formulation contains a 2:1 active ratio combining 400 mg of Albion magnesium bisglycinate chelate (yielding 40 mg of elemental magnesium) and 800 mg of Albion di-magnesium</w:t>
      </w:r>
      <w:r>
        <w:t xml:space="preserve"> malate (yielding 160 mg of elemental magnesium) per serving.</w:t>
      </w:r>
    </w:p>
    <w:p w:rsidR="00D15FEA" w:rsidRDefault="002F1C63">
      <w:pPr>
        <w:pStyle w:val="ListBullet"/>
        <w:spacing w:after="60"/>
        <w:ind w:left="510"/>
      </w:pPr>
      <w:r>
        <w:t>The company reports that its magnesium formulations are HPLC (High-Performance Liquid Chromatography) laboratory-tested to ensure exact component potency and absolute freedom from harmful impuri</w:t>
      </w:r>
      <w:r>
        <w:t>ties, fillers, or flow agents.</w:t>
      </w:r>
    </w:p>
    <w:p w:rsidR="00D15FEA" w:rsidRDefault="002F1C63">
      <w:pPr>
        <w:keepNext/>
        <w:pBdr>
          <w:left w:val="single" w:sz="24" w:space="6" w:color="52B69A"/>
        </w:pBdr>
        <w:spacing w:before="120" w:after="60"/>
        <w:ind w:left="170"/>
      </w:pPr>
      <w:r>
        <w:rPr>
          <w:b/>
          <w:color w:val="0F172A"/>
          <w:sz w:val="20"/>
        </w:rPr>
        <w:t>Dosage Form Innovation — scored 100/100</w:t>
      </w:r>
    </w:p>
    <w:p w:rsidR="00D15FEA" w:rsidRDefault="002F1C63">
      <w:pPr>
        <w:keepNext/>
        <w:pBdr>
          <w:left w:val="single" w:sz="24" w:space="6" w:color="52B69A"/>
        </w:pBdr>
        <w:ind w:left="170"/>
      </w:pPr>
      <w:r>
        <w:t xml:space="preserve">The assessment is based on the company's documented delivery formats for magnesium glycinate, which are limited to traditional vegetable capsules and an unflavored drink mix powder. As </w:t>
      </w:r>
      <w:r>
        <w:t>per our findings, the company's alternative innovative dosage forms is centered entirely on traditional formats, based on its current portfolio consisting exclusively of vegetable capsule and unflavored raw powder configurations.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w:t>
      </w:r>
      <w:r>
        <w:t>any reports offering its Magnesium Glycinate supplement in a vegetable capsule format, which is distributed internationally including online listings in the MENA region.</w:t>
      </w:r>
    </w:p>
    <w:p w:rsidR="00D15FEA" w:rsidRDefault="002F1C63">
      <w:pPr>
        <w:pStyle w:val="ListBullet"/>
        <w:spacing w:after="60"/>
        <w:ind w:left="510"/>
      </w:pPr>
      <w:r>
        <w:t>The company reports offering its Magnesium Glycinate as an unflavored powder drink mix</w:t>
      </w:r>
      <w:r>
        <w:t xml:space="preserve"> delivering 350 mg of Albion magnesium bisglycinate per serving.</w:t>
      </w:r>
    </w:p>
    <w:p w:rsidR="00D15FEA" w:rsidRDefault="002F1C63">
      <w:pPr>
        <w:pStyle w:val="ListBullet"/>
        <w:spacing w:after="60"/>
        <w:ind w:left="510"/>
      </w:pPr>
      <w:r>
        <w:t>The company reports offering a combination Magnesium Complex supplement that utilizes magnesium bisglycinate chelate alongside di-magnesium malate in a capsule form.</w:t>
      </w:r>
    </w:p>
    <w:p w:rsidR="00D15FEA" w:rsidRDefault="002F1C63">
      <w:pPr>
        <w:keepNext/>
        <w:pBdr>
          <w:left w:val="single" w:sz="24" w:space="6" w:color="52B69A"/>
        </w:pBdr>
        <w:spacing w:before="120" w:after="60"/>
        <w:ind w:left="170"/>
      </w:pPr>
      <w:r>
        <w:rPr>
          <w:b/>
          <w:color w:val="0F172A"/>
          <w:sz w:val="20"/>
        </w:rPr>
        <w:t>Product Line Breadth — sc</w:t>
      </w:r>
      <w:r>
        <w:rPr>
          <w:b/>
          <w:color w:val="0F172A"/>
          <w:sz w:val="20"/>
        </w:rPr>
        <w:t>ored 82/100</w:t>
      </w:r>
    </w:p>
    <w:p w:rsidR="00D15FEA" w:rsidRDefault="002F1C63">
      <w:pPr>
        <w:keepNext/>
        <w:pBdr>
          <w:left w:val="single" w:sz="24" w:space="6" w:color="52B69A"/>
        </w:pBdr>
        <w:ind w:left="170"/>
      </w:pPr>
      <w:r>
        <w:t>We verified that the company's product depth rests on two core delivery formats (vegetable capsules and unflavored bulk powder) featuring single-ingredient chelated magnesium glycinate alongside one multi-magnesium complex blend. As per our fin</w:t>
      </w:r>
      <w:r>
        <w:t>dings, the company's localized multi-ingredient combination formulas is restricted to basic mineral and vitamin groupings, based on its standard standalone magnesium glycinate and magnesium complex capsules or separate vitamin combinations.</w:t>
      </w:r>
    </w:p>
    <w:p w:rsidR="00D15FEA" w:rsidRDefault="002F1C63">
      <w:pPr>
        <w:keepNext/>
        <w:spacing w:after="40"/>
        <w:ind w:left="170"/>
      </w:pPr>
      <w:r>
        <w:rPr>
          <w:b/>
          <w:caps/>
          <w:color w:val="64748B"/>
          <w:sz w:val="15"/>
        </w:rPr>
        <w:t>Supporting poin</w:t>
      </w:r>
      <w:r>
        <w:rPr>
          <w:b/>
          <w:caps/>
          <w:color w:val="64748B"/>
          <w:sz w:val="15"/>
        </w:rPr>
        <w:t>ts</w:t>
      </w:r>
    </w:p>
    <w:p w:rsidR="00D15FEA" w:rsidRDefault="002F1C63">
      <w:pPr>
        <w:pStyle w:val="ListBullet"/>
        <w:spacing w:after="60"/>
        <w:ind w:left="510"/>
      </w:pPr>
      <w:r>
        <w:t>The company reports selling a standalone NutraBio Magnesium Glycinate formulation containing Albion® magnesium bisglycinate chelate and BioPerine (black pepper extract), distributed in a 120-vegetable capsule bottle configuration providing 350 mg of ele</w:t>
      </w:r>
      <w:r>
        <w:t>mental magnesium per 4-capsule serving.</w:t>
      </w:r>
    </w:p>
    <w:p w:rsidR="00D15FEA" w:rsidRDefault="002F1C63">
      <w:pPr>
        <w:pStyle w:val="ListBullet"/>
        <w:spacing w:after="60"/>
        <w:ind w:left="510"/>
      </w:pPr>
      <w:r>
        <w:lastRenderedPageBreak/>
        <w:t>The company offers an unflavored NutraBio Magnesium Glycinate Powder drink-mix format providing 350 mg of magnesium per serving across a 50-servings packaging footprint.</w:t>
      </w:r>
    </w:p>
    <w:p w:rsidR="00D15FEA" w:rsidRDefault="002F1C63">
      <w:pPr>
        <w:pStyle w:val="ListBullet"/>
        <w:spacing w:after="60"/>
        <w:ind w:left="510"/>
      </w:pPr>
      <w:r>
        <w:t>The company manufactures NutraBio Magnesium Co</w:t>
      </w:r>
      <w:r>
        <w:t>mplex, a multi-magnesium blend combining TRAACS™ Magnesium Bisglycinate Chelate and Albion™ Di-Magnesium Malate, yielding 200 mg of elemental magnesium per 2-capsule serving.</w:t>
      </w:r>
    </w:p>
    <w:p w:rsidR="00D15FEA" w:rsidRDefault="002F1C63">
      <w:pPr>
        <w:pStyle w:val="ListBullet"/>
        <w:spacing w:after="60"/>
        <w:ind w:left="510"/>
      </w:pPr>
      <w:r>
        <w:t xml:space="preserve">The company has not launched or listed any active combination SKUs matching this </w:t>
      </w:r>
      <w:r>
        <w:t>specific market definition that pair magnesium glycinate with vitamins (such as B6 or D), minerals, herbal/botanical ingredients, or amino acids under the brand portfolio.</w:t>
      </w:r>
    </w:p>
    <w:p w:rsidR="00D15FEA" w:rsidRDefault="002F1C63">
      <w:pPr>
        <w:keepNext/>
        <w:pBdr>
          <w:left w:val="single" w:sz="24" w:space="6" w:color="52B69A"/>
        </w:pBdr>
        <w:spacing w:before="120" w:after="60"/>
        <w:ind w:left="170"/>
      </w:pPr>
      <w:r>
        <w:rPr>
          <w:b/>
          <w:color w:val="0F172A"/>
          <w:sz w:val="20"/>
        </w:rPr>
        <w:t>Third-Party Certifications and Testing — scored 97/100</w:t>
      </w:r>
    </w:p>
    <w:p w:rsidR="00D15FEA" w:rsidRDefault="002F1C63">
      <w:pPr>
        <w:keepNext/>
        <w:pBdr>
          <w:left w:val="single" w:sz="24" w:space="6" w:color="52B69A"/>
        </w:pBdr>
        <w:ind w:left="170"/>
      </w:pPr>
      <w:r>
        <w:t xml:space="preserve">The rating rests on the </w:t>
      </w:r>
      <w:r>
        <w:t>company's verified deployment of the CheckMySupps.com portal, allowing batch-by-batch tracking of third-party laboratory analyses, alongside certified cGMP manufacturing. As per our findings, the company's localized regulatory clearances is strong, in line</w:t>
      </w:r>
      <w:r>
        <w:t xml:space="preserve"> with premier international exporters, based on its certifications including Halal, Orthodox Union Kosher, and manufacturing out of an FDA-inspected cGMP facility.</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its manufacturing facility holds Good Manufacturing Pr</w:t>
      </w:r>
      <w:r>
        <w:t>actice (GMP) Certification, Department of Health Certification, Orthodox Union Kosher Certification, and Halal Certification.</w:t>
      </w:r>
    </w:p>
    <w:p w:rsidR="00D15FEA" w:rsidRDefault="002F1C63">
      <w:pPr>
        <w:pStyle w:val="ListBullet"/>
        <w:spacing w:after="60"/>
        <w:ind w:left="510"/>
      </w:pPr>
      <w:r>
        <w:t>The company reports that consumers can enter the specific lot number of their NutraBio Magnesium Glycinate container onto its dedi</w:t>
      </w:r>
      <w:r>
        <w:t>cated portal, CheckMySupps.com, to view independent, third-party laboratory Certificate of Analysis (COA) testing results for that exact batch.</w:t>
      </w:r>
    </w:p>
    <w:p w:rsidR="00D15FEA" w:rsidRDefault="002F1C63">
      <w:pPr>
        <w:pStyle w:val="ListBullet"/>
        <w:spacing w:after="60"/>
        <w:ind w:left="510"/>
      </w:pPr>
      <w:r>
        <w:t>The company reports that its production process features a multi-step routine where every raw ingredient is test</w:t>
      </w:r>
      <w:r>
        <w:t>ed in its in-house laboratory, and final manufactured products are subsequently verified again by independent third-party laboratories to confirm potency and label accuracy.</w:t>
      </w:r>
    </w:p>
    <w:p w:rsidR="00D15FEA" w:rsidRDefault="002F1C63">
      <w:pPr>
        <w:pStyle w:val="ListBullet"/>
        <w:spacing w:after="60"/>
        <w:ind w:left="510"/>
      </w:pPr>
      <w:r>
        <w:t xml:space="preserve">Third-party independent laboratory testing of the company's products by ISO 17025 </w:t>
      </w:r>
      <w:r>
        <w:t>accredited facilities, specifically Eurofins and the Banned Substances Control Group (BSCG), was verified in corporate quality control disclosures following a sports contamination dispute.</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74/</w:t>
      </w:r>
      <w:r>
        <w:rPr>
          <w:b/>
          <w:color w:val="0F172A"/>
          <w:sz w:val="20"/>
        </w:rPr>
        <w:t>100</w:t>
      </w:r>
    </w:p>
    <w:p w:rsidR="00D15FEA" w:rsidRDefault="002F1C63">
      <w:pPr>
        <w:keepNext/>
        <w:pBdr>
          <w:left w:val="single" w:sz="24" w:space="6" w:color="52B69A"/>
        </w:pBdr>
        <w:ind w:left="170"/>
      </w:pPr>
      <w:r>
        <w:t>The rating is based on confirmed cross-border and regional e-commerce listings for the brand's magnesium glycinate products on major online channels like noon in the UAE and Saudi Arabia, alongside an established local distributor partnership in the UA</w:t>
      </w:r>
      <w:r>
        <w:t>E. As per our findings, the company's brick-and-mortar retail distribution footprint is limited compared to online cross-border presence, based on its global distribution model focused on direct international shipping and global e-commerce platforms like i</w:t>
      </w:r>
      <w:r>
        <w:t>Herb. The company's local brick-and-mortar retail partnerships is primarily restricted to digital marketplace distribution, based on its cross-border retail focus leveraging large digital distributors such as iHerb alongside regional e-commerce availabilit</w:t>
      </w:r>
      <w:r>
        <w:t>y on noon and Sporter.</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brand's magnesium glycinate finished formulations (including its Magnesium Complex with Magnesium Glycinate and D-Magnesium Malate) are listed online via the noon marketplace regional e-commerce platform in the </w:t>
      </w:r>
      <w:r>
        <w:t>United Arab Emirates.</w:t>
      </w:r>
    </w:p>
    <w:p w:rsidR="00D15FEA" w:rsidRDefault="002F1C63">
      <w:pPr>
        <w:pStyle w:val="ListBullet"/>
        <w:spacing w:after="60"/>
        <w:ind w:left="510"/>
      </w:pPr>
      <w:r>
        <w:t>The brand's magnesium glycinate combination capsules are available via the noon marketplace online platform in Saudi Arabia.</w:t>
      </w:r>
    </w:p>
    <w:p w:rsidR="00D15FEA" w:rsidRDefault="002F1C63">
      <w:pPr>
        <w:pStyle w:val="ListBullet"/>
        <w:spacing w:after="60"/>
        <w:ind w:left="510"/>
      </w:pPr>
      <w:r>
        <w:t xml:space="preserve">The brand's magnesium glycinate products are accessible through cross-border e-commerce portals such as Ubuy </w:t>
      </w:r>
      <w:r>
        <w:t>in Saudi Arabia and desertcart in regional listings.</w:t>
      </w:r>
    </w:p>
    <w:p w:rsidR="00D15FEA" w:rsidRDefault="002F1C63">
      <w:pPr>
        <w:pStyle w:val="ListBullet"/>
        <w:spacing w:after="60"/>
        <w:ind w:left="510"/>
      </w:pPr>
      <w:r>
        <w:t>NutraBio Labs, Inc. possesses an established international logistics footprint in the United Arab Emirates via its designated regional pharmaceutical and distribution partner, Gravity Pharma, based in UA</w:t>
      </w:r>
      <w:r>
        <w:t>E.</w:t>
      </w:r>
    </w:p>
    <w:p w:rsidR="00D15FEA" w:rsidRDefault="002F1C63">
      <w:pPr>
        <w:keepNext/>
        <w:pBdr>
          <w:left w:val="single" w:sz="24" w:space="6" w:color="52B69A"/>
        </w:pBdr>
        <w:spacing w:before="120" w:after="60"/>
        <w:ind w:left="170"/>
      </w:pPr>
      <w:r>
        <w:rPr>
          <w:b/>
          <w:color w:val="0F172A"/>
          <w:sz w:val="20"/>
        </w:rPr>
        <w:t>MENA Sales Revenue and Growth — scored 73/100</w:t>
      </w:r>
    </w:p>
    <w:p w:rsidR="00D15FEA" w:rsidRDefault="002F1C63">
      <w:pPr>
        <w:keepNext/>
        <w:pBdr>
          <w:left w:val="single" w:sz="24" w:space="6" w:color="52B69A"/>
        </w:pBdr>
        <w:ind w:left="170"/>
      </w:pPr>
      <w:r>
        <w:t>As per our findings, the company's MENA region market revenue share is modest but growing steadily through digital channels, based on its newly launched worldwide direct-to-consumer shipping infrastructure s</w:t>
      </w:r>
      <w:r>
        <w:t>panning over 100 countries.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lastRenderedPageBreak/>
        <w:t>Named Retail and Pharmacy Partnerships — scored 68/100</w:t>
      </w:r>
    </w:p>
    <w:p w:rsidR="00D15FEA" w:rsidRDefault="002F1C63">
      <w:pPr>
        <w:keepNext/>
        <w:pBdr>
          <w:left w:val="single" w:sz="24" w:space="6" w:color="52B69A"/>
        </w:pBdr>
        <w:ind w:left="170"/>
      </w:pPr>
      <w:r>
        <w:t xml:space="preserve">To stock magnesium glycinate products within the MENA region. As per our findings, the company's retail or pharmacy partnerships is limited </w:t>
      </w:r>
      <w:r>
        <w:t>to cross-border e-commerce and specialized supplement distributors, based on its direct-to-consumer online distribution channels and global shipping networks.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Regulatory Registrations in MENA — scored 69/100</w:t>
      </w:r>
    </w:p>
    <w:p w:rsidR="00D15FEA" w:rsidRDefault="002F1C63">
      <w:pPr>
        <w:keepNext/>
        <w:pBdr>
          <w:left w:val="single" w:sz="24" w:space="6" w:color="52B69A"/>
        </w:pBdr>
        <w:ind w:left="170"/>
      </w:pPr>
      <w:r>
        <w:t>We verified that</w:t>
      </w:r>
      <w:r>
        <w:t xml:space="preserve"> NutraBio Labs, Inc. does not possess active, locally held product registrations with health authorities such as the Saudi Food and Drug Authority (SFDA) or the UAE Ministry of Health and Prevention (MOHAP) for its magnesium glycinate formulations. As per </w:t>
      </w:r>
      <w:r>
        <w:t>our findings, the company's domestic regulatory clearance and fulfillment capabilities is highly efficient based on direct-to-consumer fulfillment, based on its centralized manufacturing entirely inside its own FDA-registered and cGMP-certified facility co</w:t>
      </w:r>
      <w:r>
        <w:t>upled with direct logistics.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NutraBio Labs, Inc. provides direct cross-border consumer delivery of its dietary supplements via UPS Worldwide Expedited, putting the regulatory onus on the buyer by clarifying that it is ultimately the custo</w:t>
      </w:r>
      <w:r>
        <w:t>mer's responsibility to ensure that the products are legal and compliant with the import laws of their destination country.</w:t>
      </w:r>
    </w:p>
    <w:p w:rsidR="00D15FEA" w:rsidRDefault="002F1C63">
      <w:pPr>
        <w:pStyle w:val="ListBullet"/>
        <w:spacing w:after="60"/>
        <w:ind w:left="510"/>
      </w:pPr>
      <w:r>
        <w:t>Third-party international e-commerce platforms such as Ubuy Saudi Arabia offer cross-border shipping for NutraBio Magnesium Complex.</w:t>
      </w:r>
      <w:r>
        <w:t xml:space="preserve"> As per our findings, the company has not disclosed explicitly note that the product.</w:t>
      </w:r>
    </w:p>
    <w:p w:rsidR="00D15FEA" w:rsidRDefault="002F1C63">
      <w:pPr>
        <w:keepNext/>
        <w:pBdr>
          <w:left w:val="single" w:sz="24" w:space="6" w:color="52B69A"/>
        </w:pBdr>
        <w:spacing w:before="120" w:after="60"/>
        <w:ind w:left="170"/>
      </w:pPr>
      <w:r>
        <w:rPr>
          <w:b/>
          <w:color w:val="0F172A"/>
          <w:sz w:val="20"/>
        </w:rPr>
        <w:t>Brand Marketing and Consumer Engagement — scored 77/100</w:t>
      </w:r>
    </w:p>
    <w:p w:rsidR="00D15FEA" w:rsidRDefault="002F1C63">
      <w:pPr>
        <w:keepNext/>
        <w:pBdr>
          <w:left w:val="single" w:sz="24" w:space="6" w:color="52B69A"/>
        </w:pBdr>
        <w:ind w:left="170"/>
      </w:pPr>
      <w:r>
        <w:t>The rating rests on verified, localized digital retail availability and occasional independent regional retailer s</w:t>
      </w:r>
      <w:r>
        <w:t>ocial media mentions for the company's magnesium products in the MENA market. As per our findings, the company's localized regional marketing investment is centered heavily on domestic programs with cross-border spillover, based on its structured brand amb</w:t>
      </w:r>
      <w:r>
        <w:t>assador and affiliate systems requiring applicants to maintain a valid United States residency address.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NutraBio Labs, Inc. markets its Magnesium Glycinate and related Magnesium Complex formulations in the Middle East and North Africa (ME</w:t>
      </w:r>
      <w:r>
        <w:t>NA) region through cross-border e-commerce platforms such as Ubuy Saudi Arabia and local digital storefronts like Peak Supplements in Kuwait and Noon in the United Arab Emirates.</w:t>
      </w:r>
    </w:p>
    <w:p w:rsidR="00D15FEA" w:rsidRDefault="002F1C63">
      <w:pPr>
        <w:pStyle w:val="ListBullet"/>
        <w:spacing w:after="60"/>
        <w:ind w:left="510"/>
      </w:pPr>
      <w:r>
        <w:t>Consumer engagement for NutraBio Magnesium Glycinate in the MENA market inclu</w:t>
      </w:r>
      <w:r>
        <w:t>des localized social media product alerts, such as a promotional restocking announcement published by regional retailer Peak Supplements in Kuwait on on October 4, 2026, which detailed the supplement's muscle relaxation, absorption, and sleep support benef</w:t>
      </w:r>
      <w:r>
        <w:t>its in Arabic.</w:t>
      </w:r>
    </w:p>
    <w:p w:rsidR="00D15FEA" w:rsidRDefault="002F1C63">
      <w:pPr>
        <w:pStyle w:val="ListBullet"/>
        <w:spacing w:after="60"/>
        <w:ind w:left="510"/>
      </w:pPr>
      <w:r>
        <w:t>NutraBio Labs, Inc. maintains an automated global retail distribution footprint that automatically lists its unflavored Magnesium Glycinate Powder (350 mg, 50 servings) across local consumer portals in the broader region, such as Ubuy India,</w:t>
      </w:r>
      <w:r>
        <w:t xml:space="preserve"> but the company does not execute localized influencer or brand ambassador campaigns dedicated exclusively to magnesium glycinate within the MENA geographic territory.</w:t>
      </w:r>
    </w:p>
    <w:p w:rsidR="00D15FEA" w:rsidRDefault="002F1C63">
      <w:pPr>
        <w:pStyle w:val="Heading2"/>
        <w:pageBreakBefore/>
        <w:shd w:val="clear" w:color="auto" w:fill="002857"/>
        <w:spacing w:after="0"/>
      </w:pPr>
      <w:bookmarkStart w:id="20" w:name="_Toc243189980"/>
      <w:r>
        <w:lastRenderedPageBreak/>
        <w:t>Nutricost</w:t>
      </w:r>
      <w:bookmarkEnd w:id="20"/>
    </w:p>
    <w:p w:rsidR="00D15FEA" w:rsidRDefault="002F1C63">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69</w:t>
      </w:r>
      <w:r>
        <w:rPr>
          <w:color w:val="CBD5E1"/>
          <w:sz w:val="18"/>
        </w:rPr>
        <w:t xml:space="preserve">     Overall </w:t>
      </w:r>
      <w:r>
        <w:rPr>
          <w:b/>
          <w:color w:val="FFFFFF"/>
          <w:sz w:val="20"/>
        </w:rPr>
        <w:t>78</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w:t>
      </w:r>
      <w:r>
        <w:rPr>
          <w:b/>
          <w:color w:val="0F172A"/>
          <w:sz w:val="20"/>
        </w:rPr>
        <w:t>al Magnesium Dose per Serving — scored 88/100</w:t>
      </w:r>
    </w:p>
    <w:p w:rsidR="00D15FEA" w:rsidRDefault="002F1C63">
      <w:pPr>
        <w:keepNext/>
        <w:pBdr>
          <w:left w:val="single" w:sz="24" w:space="6" w:color="52B69A"/>
        </w:pBdr>
        <w:ind w:left="170"/>
      </w:pPr>
      <w:r>
        <w:t>The rating rests on the brand's clear and prominent labeling of elemental magnesium across its single-ingredient and combination formulations, all of which comfortably exceed 100 mg per serving. As per our find</w:t>
      </w:r>
      <w:r>
        <w:t>ings, the company's regional-formulation modifications is identical to global catalog formulations, based on its uniform global product design containing standardized elemental magnesium listings.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Nutricost Magnesium Glycinate capsules </w:t>
      </w:r>
      <w:r>
        <w:t>distributed in the MENA market via platforms like Amazon UAE deliver 210 mg of elemental magnesium from magnesium bisglycinate per 3-capsule serving, establishing a clearly labeled dose that meets the 100 mg clinical threshold.</w:t>
      </w:r>
    </w:p>
    <w:p w:rsidR="00D15FEA" w:rsidRDefault="002F1C63">
      <w:pPr>
        <w:pStyle w:val="ListBullet"/>
        <w:spacing w:after="60"/>
        <w:ind w:left="510"/>
      </w:pPr>
      <w:r>
        <w:t>Nutricost Magnesium+ Extra S</w:t>
      </w:r>
      <w:r>
        <w:t>trength capsules, available to regional consumers on Amazon UAE, deliver 420 mg of elemental magnesium per 2-capsule serving from a combination blend of magnesium oxide and magnesium glycinate.</w:t>
      </w:r>
    </w:p>
    <w:p w:rsidR="00D15FEA" w:rsidRDefault="002F1C63">
      <w:pPr>
        <w:pStyle w:val="ListBullet"/>
        <w:spacing w:after="60"/>
        <w:ind w:left="510"/>
      </w:pPr>
      <w:r>
        <w:t xml:space="preserve">Nutricost Magnesium Complex Extra Strength capsules, retailed </w:t>
      </w:r>
      <w:r>
        <w:t>in the GCC through storefronts like SooqWoow, provide 500 mg of elemental magnesium per serving from a combination of magnesium oxide, magnesium citrate, and magnesium glycinate.</w:t>
      </w:r>
    </w:p>
    <w:p w:rsidR="00D15FEA" w:rsidRDefault="002F1C63">
      <w:pPr>
        <w:keepNext/>
        <w:pBdr>
          <w:left w:val="single" w:sz="24" w:space="6" w:color="52B69A"/>
        </w:pBdr>
        <w:spacing w:before="120" w:after="60"/>
        <w:ind w:left="170"/>
      </w:pPr>
      <w:r>
        <w:rPr>
          <w:b/>
          <w:color w:val="0F172A"/>
          <w:sz w:val="20"/>
        </w:rPr>
        <w:t>Glycinate Purity and Chelation Technology — scored 72/100</w:t>
      </w:r>
    </w:p>
    <w:p w:rsidR="00D15FEA" w:rsidRDefault="002F1C63">
      <w:pPr>
        <w:keepNext/>
        <w:pBdr>
          <w:left w:val="single" w:sz="24" w:space="6" w:color="52B69A"/>
        </w:pBdr>
        <w:ind w:left="170"/>
      </w:pPr>
      <w:r>
        <w:t xml:space="preserve">The company's </w:t>
      </w:r>
      <w:r>
        <w:t>ranking rests on its production of single-ingredient magnesium bisglycinate products free from oxide blending, alongside several multi-magnesium formulations that explicitly utilize buffered magnesium oxide and citrate combinations. As per our findings, th</w:t>
      </w:r>
      <w:r>
        <w:t>e company's chelation technology or verification of chelation completeness is high, optimized for standard mineral absorption profiles, based on its straightforward dietary supplement formulations and reliance on independent laboratories for batch validati</w:t>
      </w:r>
      <w:r>
        <w:t>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its standalone Magnesium Glycinate capsules deliver 210mg of elemental magnesium per serving derived from pure magnesium bisglycinate.</w:t>
      </w:r>
    </w:p>
    <w:p w:rsidR="00D15FEA" w:rsidRDefault="002F1C63">
      <w:pPr>
        <w:pStyle w:val="ListBullet"/>
        <w:spacing w:after="60"/>
        <w:ind w:left="510"/>
      </w:pPr>
      <w:r>
        <w:t>The company reports that its core Magnesium Glycinate capsules are unflavored a</w:t>
      </w:r>
      <w:r>
        <w:t>nd do not contain magnesium oxide or other added magnesium salts on the standalone product label.</w:t>
      </w:r>
    </w:p>
    <w:p w:rsidR="00D15FEA" w:rsidRDefault="002F1C63">
      <w:pPr>
        <w:pStyle w:val="ListBullet"/>
        <w:spacing w:after="60"/>
        <w:ind w:left="510"/>
      </w:pPr>
      <w:r>
        <w:t>The company reports its regular-strength Magnesium+ and Magnesium Complex formulations are deliberately buffered/blended with magnesium oxide and magnesium ci</w:t>
      </w:r>
      <w:r>
        <w:t>trate rather than using pure glycinate purity.</w:t>
      </w:r>
    </w:p>
    <w:p w:rsidR="00D15FEA" w:rsidRDefault="002F1C63">
      <w:pPr>
        <w:pStyle w:val="ListBullet"/>
        <w:spacing w:after="60"/>
        <w:ind w:left="510"/>
      </w:pPr>
      <w:r>
        <w:t>The company has not stated or claimed the use of any specific trademarked or patented chelation technologies (such as Albion TRAACS) for its magnesium glycinate product lines.</w:t>
      </w:r>
    </w:p>
    <w:p w:rsidR="00D15FEA" w:rsidRDefault="002F1C63">
      <w:pPr>
        <w:pStyle w:val="ListBullet"/>
        <w:spacing w:after="60"/>
        <w:ind w:left="510"/>
      </w:pPr>
      <w:r>
        <w:t>The company reports its Magnesium</w:t>
      </w:r>
      <w:r>
        <w:t xml:space="preserve"> Glycinate + Malate combination formula utilizes a blend delivering 250mg of magnesium per serving, enhanced with Vitamin D.</w:t>
      </w:r>
    </w:p>
    <w:p w:rsidR="00D15FEA" w:rsidRDefault="002F1C63">
      <w:pPr>
        <w:keepNext/>
        <w:pBdr>
          <w:left w:val="single" w:sz="24" w:space="6" w:color="52B69A"/>
        </w:pBdr>
        <w:spacing w:before="120" w:after="60"/>
        <w:ind w:left="170"/>
      </w:pPr>
      <w:r>
        <w:rPr>
          <w:b/>
          <w:color w:val="0F172A"/>
          <w:sz w:val="20"/>
        </w:rPr>
        <w:t>Dosage Form Innovation — scored 96/100</w:t>
      </w:r>
    </w:p>
    <w:p w:rsidR="00D15FEA" w:rsidRDefault="002F1C63">
      <w:pPr>
        <w:keepNext/>
        <w:pBdr>
          <w:left w:val="single" w:sz="24" w:space="6" w:color="52B69A"/>
        </w:pBdr>
        <w:ind w:left="170"/>
      </w:pPr>
      <w:r>
        <w:t>The rating is based on Nutricost's commercial availability of magnesium glycinate across mul</w:t>
      </w:r>
      <w:r>
        <w:t>tiple conventional dosage forms—specifically oral capsules and oral powders—and its portfolio of combination mineral blends within the MENA market via cross-border e-commerce. As per our findings, the company's novel alternative delivery systems is centere</w:t>
      </w:r>
      <w:r>
        <w:t>d entirely on conventional powders and capsules, based on its reliance on standard oral capsules and unflavored powders for its primary product lineup.</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offering magnesium glycinate in oral capsule forms, including sing</w:t>
      </w:r>
      <w:r>
        <w:t>le-ingredient Magnesium Glycinate capsules in strengths of 210mg and 420mg, as documented on its official product listings and availability on regional e-commerce channels like Amazon UAE.</w:t>
      </w:r>
    </w:p>
    <w:p w:rsidR="00D15FEA" w:rsidRDefault="002F1C63">
      <w:pPr>
        <w:pStyle w:val="ListBullet"/>
        <w:spacing w:after="60"/>
        <w:ind w:left="510"/>
      </w:pPr>
      <w:r>
        <w:t>The company reports offering magnesium glycinate in oral powder for</w:t>
      </w:r>
      <w:r>
        <w:t>ms, which are available in both Unflavored and Fruit Punch flavors in 250-gram bottles, as documented on product distribution channels in Saudi Arabia and the UAE.</w:t>
      </w:r>
    </w:p>
    <w:p w:rsidR="00D15FEA" w:rsidRDefault="002F1C63">
      <w:pPr>
        <w:pStyle w:val="ListBullet"/>
        <w:spacing w:after="60"/>
        <w:ind w:left="510"/>
      </w:pPr>
      <w:r>
        <w:t>The company reports offering combination multi-magnesium capsule formulations containing mag</w:t>
      </w:r>
      <w:r>
        <w:t>nesium glycinate blended with other magnesium types, including Nutricost Magnesium+ (combining magnesium glycinate and magnesium oxide) and Nutricost Magnesium Complex (combining oxide, citrate, and glycinate).</w:t>
      </w:r>
    </w:p>
    <w:p w:rsidR="00D15FEA" w:rsidRDefault="002F1C63">
      <w:pPr>
        <w:pStyle w:val="ListBullet"/>
        <w:spacing w:after="60"/>
        <w:ind w:left="510"/>
      </w:pPr>
      <w:r>
        <w:t>The company reports offering a specialized du</w:t>
      </w:r>
      <w:r>
        <w:t>al-ingredient capsule blend, Nutricost Magnesium Glycinate + Malate, which delivers 250mg of magnesium per serving enhanced with Vitamin D.</w:t>
      </w:r>
    </w:p>
    <w:p w:rsidR="00D15FEA" w:rsidRDefault="002F1C63">
      <w:pPr>
        <w:keepNext/>
        <w:pBdr>
          <w:left w:val="single" w:sz="24" w:space="6" w:color="52B69A"/>
        </w:pBdr>
        <w:spacing w:before="120" w:after="60"/>
        <w:ind w:left="170"/>
      </w:pPr>
      <w:r>
        <w:rPr>
          <w:b/>
          <w:color w:val="0F172A"/>
          <w:sz w:val="20"/>
        </w:rPr>
        <w:lastRenderedPageBreak/>
        <w:t>Product Line Breadth — scored 88/100</w:t>
      </w:r>
    </w:p>
    <w:p w:rsidR="00D15FEA" w:rsidRDefault="002F1C63">
      <w:pPr>
        <w:keepNext/>
        <w:pBdr>
          <w:left w:val="single" w:sz="24" w:space="6" w:color="52B69A"/>
        </w:pBdr>
        <w:ind w:left="170"/>
      </w:pPr>
      <w:r>
        <w:t>The rating reflects the brand's verified cross-border e-commerce availability i</w:t>
      </w:r>
      <w:r>
        <w:t>n the MENA region with multiple single-ingredient capsule counts, pure unflavored and flavored powders (Peach Mango, Fruit Punch), and distinct combination formulations blending glycinate with oxide and citrate forms. As per our findings, the company's loc</w:t>
      </w:r>
      <w:r>
        <w:t>alized regional SKUs is restricted to international standard imports, based on its direct fulfillment model shipping identical packaging and serving options across international online platforms.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brand's single-ingredient magnesium gl</w:t>
      </w:r>
      <w:r>
        <w:t>ycinate portfolio available in the MENA market via e-commerce includes capsules delivered at 210 mg per 3-capsule serving offered in 90-count, 180-count, and 360-count bottles, as verified on Amazon.ae.</w:t>
      </w:r>
    </w:p>
    <w:p w:rsidR="00D15FEA" w:rsidRDefault="002F1C63">
      <w:pPr>
        <w:pStyle w:val="ListBullet"/>
        <w:spacing w:after="60"/>
        <w:ind w:left="510"/>
      </w:pPr>
      <w:r>
        <w:t>The brand provides its unflavored pure single-ingredi</w:t>
      </w:r>
      <w:r>
        <w:t>ent formulation in a powder format across multiple sizes including 250 grams (135 servings) and 500 grams (595 servings) yielding 210 mg of elemental magnesium per scoop, as verified on Amazon.ae.</w:t>
      </w:r>
    </w:p>
    <w:p w:rsidR="00D15FEA" w:rsidRDefault="002F1C63">
      <w:pPr>
        <w:pStyle w:val="ListBullet"/>
        <w:spacing w:after="60"/>
        <w:ind w:left="510"/>
      </w:pPr>
      <w:r>
        <w:t xml:space="preserve">The brand offers combination SKUs blending magnesium </w:t>
      </w:r>
      <w:r>
        <w:t>glycinate with other active nutritional ingredients, including its "Magnesium+ Extra Strength" formulation (combining magnesium oxide and glycinate to deliver 420 mg per serving in 120 and 240 capsule counts) and its "Magnesium Complex" (combining magnesiu</w:t>
      </w:r>
      <w:r>
        <w:t>m oxide, citrate, and glycinate at 500 mg across 240 capsules), as verified on Amazon.ae.</w:t>
      </w:r>
    </w:p>
    <w:p w:rsidR="00D15FEA" w:rsidRDefault="002F1C63">
      <w:pPr>
        <w:keepNext/>
        <w:pBdr>
          <w:left w:val="single" w:sz="24" w:space="6" w:color="52B69A"/>
        </w:pBdr>
        <w:spacing w:before="120" w:after="60"/>
        <w:ind w:left="170"/>
      </w:pPr>
      <w:r>
        <w:rPr>
          <w:b/>
          <w:color w:val="0F172A"/>
          <w:sz w:val="20"/>
        </w:rPr>
        <w:t>Third-Party Certifications and Testing — scored 86/100</w:t>
      </w:r>
    </w:p>
    <w:p w:rsidR="00D15FEA" w:rsidRDefault="002F1C63">
      <w:pPr>
        <w:keepNext/>
        <w:pBdr>
          <w:left w:val="single" w:sz="24" w:space="6" w:color="52B69A"/>
        </w:pBdr>
        <w:ind w:left="170"/>
      </w:pPr>
      <w:r>
        <w:t>Our analysis rests on the confirmation that Nutricost's manufacturing facilities hold an official NSF GMP certi</w:t>
      </w:r>
      <w:r>
        <w:t>fication, alongside company claims of third-party testing by independent ISO-accredited laboratories. As per our findings, the company's certificate of analysis availability is accessible strictly by direct internal request, based on its generalized qualit</w:t>
      </w:r>
      <w:r>
        <w:t>y statements regarding independent batch validation without hosting direct public repository downloads.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Nutricost Magnesium Glycinate capsules are manufactured in an NSF-certified, GMP-compliant facility.</w:t>
      </w:r>
    </w:p>
    <w:p w:rsidR="00D15FEA" w:rsidRDefault="002F1C63">
      <w:pPr>
        <w:pStyle w:val="ListBullet"/>
        <w:spacing w:after="60"/>
        <w:ind w:left="510"/>
      </w:pPr>
      <w:r>
        <w:t>The comp</w:t>
      </w:r>
      <w:r>
        <w:t>any reports that Nutricost Magnesium Glycinate capsules and powders undergo third-party testing by independent, ISO-accredited laboratories to verify potency, purity, and batch integrity.</w:t>
      </w:r>
    </w:p>
    <w:p w:rsidR="00D15FEA" w:rsidRDefault="002F1C63">
      <w:pPr>
        <w:pStyle w:val="ListBullet"/>
        <w:spacing w:after="60"/>
        <w:ind w:left="510"/>
      </w:pPr>
      <w:r>
        <w:t>Nutricost Manufacturing, LLC holds a formal third-party certificatio</w:t>
      </w:r>
      <w:r>
        <w:t>n for NSF/ANSI 455-2 Good Manufacturing Practices for Dietary Supplements, verified under NSF International's official listings.</w:t>
      </w:r>
    </w:p>
    <w:p w:rsidR="00D15FEA" w:rsidRDefault="002F1C63">
      <w:pPr>
        <w:pStyle w:val="ListBullet"/>
        <w:spacing w:after="60"/>
        <w:ind w:left="510"/>
      </w:pPr>
      <w:r>
        <w:t>Publicly available consumer reviews and inquiries indicate that the company has repeatedly declined to share physical copies of</w:t>
      </w:r>
      <w:r>
        <w:t xml:space="preserve"> its third-party testing certifications or Certificates of Analysis (COAs) with customers upon request, citing proprietary information.</w:t>
      </w:r>
    </w:p>
    <w:p w:rsidR="00D15FEA" w:rsidRDefault="002F1C63">
      <w:pPr>
        <w:pStyle w:val="ListBullet"/>
        <w:spacing w:after="60"/>
        <w:ind w:left="510"/>
      </w:pPr>
      <w:r>
        <w:t>Nutricost lacks premium product-specific third-party purity certifications for its individual supplements, such as USP c</w:t>
      </w:r>
      <w:r>
        <w:t>ertification or NSF Certified for Sport listing.</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65/100</w:t>
      </w:r>
    </w:p>
    <w:p w:rsidR="00D15FEA" w:rsidRDefault="002F1C63">
      <w:pPr>
        <w:keepNext/>
        <w:pBdr>
          <w:left w:val="single" w:sz="24" w:space="6" w:color="52B69A"/>
        </w:pBdr>
        <w:ind w:left="170"/>
      </w:pPr>
      <w:r>
        <w:t>The company's ranking rests on its confirmed retail presence across online cross-border e-commerce networks in prominent GCC countries l</w:t>
      </w:r>
      <w:r>
        <w:t>ike the UAE and Saudi Arabia. As per our findings, the company's local physical retail presence is minimal, limited primarily to specialized third-party importers, based on its distribution being structured through international B2B accelerators and wholes</w:t>
      </w:r>
      <w:r>
        <w:t>ale channels rather than direct storefronts.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Nutricost offers its magnesium glycinate products for direct online purchase and shipping across the United Arab Emirates through its e-commerce listings on iHerb United Arab Emirates.</w:t>
      </w:r>
    </w:p>
    <w:p w:rsidR="00D15FEA" w:rsidRDefault="002F1C63">
      <w:pPr>
        <w:pStyle w:val="ListBullet"/>
        <w:spacing w:after="60"/>
        <w:ind w:left="510"/>
      </w:pPr>
      <w:r>
        <w:t>The bran</w:t>
      </w:r>
      <w:r>
        <w:t>d's magnesium glycinate formulations are available to online cross-border consumers in Saudi Arabia via third-party digital marketplace listings on Amazon Saudi Arabia.</w:t>
      </w:r>
    </w:p>
    <w:p w:rsidR="00D15FEA" w:rsidRDefault="002F1C63">
      <w:pPr>
        <w:pStyle w:val="ListBullet"/>
        <w:spacing w:after="60"/>
        <w:ind w:left="510"/>
      </w:pPr>
      <w:r>
        <w:t xml:space="preserve">Nutricost listed various formats of magnesium glycinate—including unflavored and fruit </w:t>
      </w:r>
      <w:r>
        <w:t>punch powders alongside capsules—on regional digital channels such as Amazon United Arab Emirates.</w:t>
      </w:r>
    </w:p>
    <w:p w:rsidR="00D15FEA" w:rsidRDefault="002F1C63">
      <w:pPr>
        <w:keepNext/>
        <w:pBdr>
          <w:left w:val="single" w:sz="24" w:space="6" w:color="52B69A"/>
        </w:pBdr>
        <w:spacing w:before="120" w:after="60"/>
        <w:ind w:left="170"/>
      </w:pPr>
      <w:r>
        <w:rPr>
          <w:b/>
          <w:color w:val="0F172A"/>
          <w:sz w:val="20"/>
        </w:rPr>
        <w:lastRenderedPageBreak/>
        <w:t>MENA Sales Revenue and Growth — scored 69/100</w:t>
      </w:r>
    </w:p>
    <w:p w:rsidR="00D15FEA" w:rsidRDefault="002F1C63">
      <w:pPr>
        <w:keepNext/>
        <w:pBdr>
          <w:left w:val="single" w:sz="24" w:space="6" w:color="52B69A"/>
        </w:pBdr>
        <w:ind w:left="170"/>
      </w:pPr>
      <w:r>
        <w:t>The evaluation rests on the complete lack of localized financial reporting or credible sales data for the brand</w:t>
      </w:r>
      <w:r>
        <w:t>'s dietary supplements in the target territory. As per our findings, the company's annual revenue and growth is expanding moderately alongside regional e-commerce demand, based on its magnesium formulations achieving steady transaction velocities on primar</w:t>
      </w:r>
      <w:r>
        <w:t>y localized online marketplaces.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Nutricost Magnesium Glycinate products are distributed within MENA countries such as the UAE through e-commerce channels including Amazon UAE.</w:t>
      </w:r>
    </w:p>
    <w:p w:rsidR="00D15FEA" w:rsidRDefault="002F1C63">
      <w:pPr>
        <w:pStyle w:val="ListBullet"/>
        <w:spacing w:after="60"/>
        <w:ind w:left="510"/>
      </w:pPr>
      <w:r>
        <w:t>Nutricost Magnesium Glycinate capsules are accessible to consu</w:t>
      </w:r>
      <w:r>
        <w:t>mers in Oman via regional online storefronts like Noon Oman.</w:t>
      </w:r>
    </w:p>
    <w:p w:rsidR="00D15FEA" w:rsidRDefault="002F1C63">
      <w:pPr>
        <w:keepNext/>
        <w:pBdr>
          <w:left w:val="single" w:sz="24" w:space="6" w:color="52B69A"/>
        </w:pBdr>
        <w:spacing w:before="120" w:after="60"/>
        <w:ind w:left="170"/>
      </w:pPr>
      <w:r>
        <w:rPr>
          <w:b/>
          <w:color w:val="0F172A"/>
          <w:sz w:val="20"/>
        </w:rPr>
        <w:t>Named Retail and Pharmacy Partnerships — scored 76/100</w:t>
      </w:r>
    </w:p>
    <w:p w:rsidR="00D15FEA" w:rsidRDefault="002F1C63">
      <w:pPr>
        <w:keepNext/>
        <w:pBdr>
          <w:left w:val="single" w:sz="24" w:space="6" w:color="52B69A"/>
        </w:pBdr>
        <w:ind w:left="170"/>
      </w:pPr>
      <w:r>
        <w:t xml:space="preserve">The evaluation rests on confirmed product availability and localized distribution across regional specialty pharmacy networks like MedX </w:t>
      </w:r>
      <w:r>
        <w:t xml:space="preserve">Pharmacy and supplement chains like Dr. Nutrition rather than direct corporate retail contracts. As per our findings, the company's corporate retail contract details is restricted to digital-first distribution and specialized import partners, based on its </w:t>
      </w:r>
      <w:r>
        <w:t>corporate focus resting on global e-commerce enablers and localized online reseller signups over conventional pharmacy chains.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Nutricost products (including Magnesium Glycinate) are stocked and distributed in the MENA region via localized</w:t>
      </w:r>
      <w:r>
        <w:t xml:space="preserve"> specialty retail partners such as Dr. Nutrition in the UAE, Hewyn in the UAE and GCC, and international e-commerce sites like Noon and Amazon AE/SA, but no specific direct corporate agreement with mainstream hypermarket retail chains like Carrefour has be</w:t>
      </w:r>
      <w:r>
        <w:t>en documented.</w:t>
      </w:r>
    </w:p>
    <w:p w:rsidR="00D15FEA" w:rsidRDefault="002F1C63">
      <w:pPr>
        <w:pStyle w:val="ListBullet"/>
        <w:spacing w:after="60"/>
        <w:ind w:left="510"/>
      </w:pPr>
      <w:r>
        <w:t>Nutricost has documented pharmacy retail placement in the UAE and GCC through specialty pharmacy platforms including MedX Pharmacy, Pharmazone, and Gulf Pharmacy, which supply its nutritional formulations to regional consumers.</w:t>
      </w:r>
    </w:p>
    <w:p w:rsidR="00D15FEA" w:rsidRDefault="002F1C63">
      <w:pPr>
        <w:pStyle w:val="ListBullet"/>
        <w:spacing w:after="60"/>
        <w:ind w:left="510"/>
      </w:pPr>
      <w:r>
        <w:t>The company u</w:t>
      </w:r>
      <w:r>
        <w:t>tilizes Vivandi Distribution (operating as Vivandi General Trading LLC in the UAE and Care Icon General Trading LLC in Saudi Arabia) as its designated regional distribution partner to manage its portfolio across the Middle East and Gulf regions.</w:t>
      </w:r>
    </w:p>
    <w:p w:rsidR="00D15FEA" w:rsidRDefault="002F1C63">
      <w:pPr>
        <w:keepNext/>
        <w:pBdr>
          <w:left w:val="single" w:sz="24" w:space="6" w:color="52B69A"/>
        </w:pBdr>
        <w:spacing w:before="120" w:after="60"/>
        <w:ind w:left="170"/>
      </w:pPr>
      <w:r>
        <w:rPr>
          <w:b/>
          <w:color w:val="0F172A"/>
          <w:sz w:val="20"/>
        </w:rPr>
        <w:t>Regulatory</w:t>
      </w:r>
      <w:r>
        <w:rPr>
          <w:b/>
          <w:color w:val="0F172A"/>
          <w:sz w:val="20"/>
        </w:rPr>
        <w:t xml:space="preserve"> Registrations in MENA — scored 69/100</w:t>
      </w:r>
    </w:p>
    <w:p w:rsidR="00D15FEA" w:rsidRDefault="002F1C63">
      <w:pPr>
        <w:keepNext/>
        <w:pBdr>
          <w:left w:val="single" w:sz="24" w:space="6" w:color="52B69A"/>
        </w:pBdr>
        <w:ind w:left="170"/>
      </w:pPr>
      <w:r>
        <w:t>As per our findings, the company's regulatory registration capability is compliant for cross-border e-commerce distribution, based on its products meeting standard export documentation requirements for major localized</w:t>
      </w:r>
      <w:r>
        <w:t xml:space="preserve"> digital platforms.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Nutricost products (including Magnesium Glycinate SKUs) are available for import or via third-party cross-border e-commerce vendors on regional platforms like Amazon UAE, Noon, and regional storefronts like Zahra Egypt</w:t>
      </w:r>
      <w:r>
        <w:t xml:space="preserve"> and Pharmazone.</w:t>
      </w:r>
    </w:p>
    <w:p w:rsidR="00D15FEA" w:rsidRDefault="002F1C63">
      <w:pPr>
        <w:keepNext/>
        <w:pBdr>
          <w:left w:val="single" w:sz="24" w:space="6" w:color="52B69A"/>
        </w:pBdr>
        <w:spacing w:before="120" w:after="60"/>
        <w:ind w:left="170"/>
      </w:pPr>
      <w:r>
        <w:rPr>
          <w:b/>
          <w:color w:val="0F172A"/>
          <w:sz w:val="20"/>
        </w:rPr>
        <w:t>Brand Marketing and Consumer Engagement — scored 65/100</w:t>
      </w:r>
    </w:p>
    <w:p w:rsidR="00D15FEA" w:rsidRDefault="002F1C63">
      <w:pPr>
        <w:keepNext/>
        <w:pBdr>
          <w:left w:val="single" w:sz="24" w:space="6" w:color="52B69A"/>
        </w:pBdr>
        <w:ind w:left="170"/>
      </w:pPr>
      <w:r>
        <w:t>As per our findings, the company's localized marketing and engagement metrics is low and centered on marketplace search optimization, based on its advertising strategy depending heavi</w:t>
      </w:r>
      <w:r>
        <w:t>ly on consumer-led organic feedback and automatic e-commerce product visibility.</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pStyle w:val="Heading2"/>
        <w:pageBreakBefore/>
        <w:shd w:val="clear" w:color="auto" w:fill="002857"/>
        <w:spacing w:after="0"/>
      </w:pPr>
      <w:bookmarkStart w:id="21" w:name="_Toc243189981"/>
      <w:r>
        <w:lastRenderedPageBreak/>
        <w:t>Nature Made (subsidiary of Otsuka Pharmaceutical)</w:t>
      </w:r>
      <w:bookmarkEnd w:id="21"/>
    </w:p>
    <w:p w:rsidR="00D15FEA" w:rsidRDefault="002F1C63">
      <w:pPr>
        <w:shd w:val="clear" w:color="auto" w:fill="002857"/>
        <w:spacing w:after="200"/>
      </w:pPr>
      <w:r>
        <w:rPr>
          <w:color w:val="CBD5E1"/>
          <w:sz w:val="18"/>
        </w:rPr>
        <w:t xml:space="preserve">Nature Made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69</w:t>
      </w:r>
      <w:r>
        <w:rPr>
          <w:color w:val="CBD5E1"/>
          <w:sz w:val="18"/>
        </w:rPr>
        <w:t xml:space="preserve">     Overall </w:t>
      </w:r>
      <w:r>
        <w:rPr>
          <w:b/>
          <w:color w:val="FFFFFF"/>
          <w:sz w:val="20"/>
        </w:rPr>
        <w:t>77</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w:t>
      </w:r>
      <w:r>
        <w:rPr>
          <w:b/>
          <w:color w:val="0F172A"/>
          <w:sz w:val="20"/>
        </w:rPr>
        <w:t>l Magnesium Dose per Serving — scored 85/100</w:t>
      </w:r>
    </w:p>
    <w:p w:rsidR="00D15FEA" w:rsidRDefault="002F1C63">
      <w:pPr>
        <w:keepNext/>
        <w:pBdr>
          <w:left w:val="single" w:sz="24" w:space="6" w:color="52B69A"/>
        </w:pBdr>
        <w:ind w:left="170"/>
      </w:pPr>
      <w:r>
        <w:t xml:space="preserve">The rating rests on the clear labeling and confirmation of elemental magnesium doses meeting or exceeding 100 mg per serving across Nature Made's capsule and gummy product lines. As per our findings, the </w:t>
      </w:r>
      <w:r>
        <w:t>company's distinct localized formulations or strengths is uniform with standard global offerings, based on its 200 milligram and 300 milligram standard capsule sizes marketed internationally.</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High Absorption M</w:t>
      </w:r>
      <w:r>
        <w:t>agnesium Glycinate Capsules deliver 200 mg of elemental magnesium per serving of two capsules, which amounts to 100 mg of elemental magnesium per capsule, according to the official Nature Made product specifications.</w:t>
      </w:r>
    </w:p>
    <w:p w:rsidR="00D15FEA" w:rsidRDefault="002F1C63">
      <w:pPr>
        <w:pStyle w:val="ListBullet"/>
        <w:spacing w:after="60"/>
        <w:ind w:left="510"/>
      </w:pPr>
      <w:r>
        <w:t xml:space="preserve">The company reports that its Magnesium </w:t>
      </w:r>
      <w:r>
        <w:t>Glycinate capsules are also available in a formulation providing 300 mg of elemental magnesium per serving of three capsules, maintaining a dose of 100 mg of elemental magnesium per individual capsule.</w:t>
      </w:r>
    </w:p>
    <w:p w:rsidR="00D15FEA" w:rsidRDefault="002F1C63">
      <w:pPr>
        <w:keepNext/>
        <w:pBdr>
          <w:left w:val="single" w:sz="24" w:space="6" w:color="52B69A"/>
        </w:pBdr>
        <w:spacing w:before="120" w:after="60"/>
        <w:ind w:left="170"/>
      </w:pPr>
      <w:r>
        <w:rPr>
          <w:b/>
          <w:color w:val="0F172A"/>
          <w:sz w:val="20"/>
        </w:rPr>
        <w:t>Glycinate Purity and Chelation Technology — scored 79/</w:t>
      </w:r>
      <w:r>
        <w:rPr>
          <w:b/>
          <w:color w:val="0F172A"/>
          <w:sz w:val="20"/>
        </w:rPr>
        <w:t>100</w:t>
      </w:r>
    </w:p>
    <w:p w:rsidR="00D15FEA" w:rsidRDefault="002F1C63">
      <w:pPr>
        <w:keepNext/>
        <w:pBdr>
          <w:left w:val="single" w:sz="24" w:space="6" w:color="52B69A"/>
        </w:pBdr>
        <w:ind w:left="170"/>
      </w:pPr>
      <w:r>
        <w:t>The rating rests on the company's confirmed use of 100% chelated magnesium bisglycinate in its standalone glycinate line, backed by independent verification from the United States Pharmacopeia (USP). As per our findings, the company's patented chelatio</w:t>
      </w:r>
      <w:r>
        <w:t>n processes or raw-material suppliers is fully chelated from high quality industry suppliers, based on its 100% chelated bisglycinate formula description.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that its single-ingredient High Absorption Magnesium Glycinate </w:t>
      </w:r>
      <w:r>
        <w:t>capsules contain active ingredient "Magnesium (as Magnesium Bisglycinate)" with an absence of magnesium oxide on the ingredient label, as documented by product disclosures on Amazon.</w:t>
      </w:r>
    </w:p>
    <w:p w:rsidR="00D15FEA" w:rsidRDefault="002F1C63">
      <w:pPr>
        <w:pStyle w:val="ListBullet"/>
        <w:spacing w:after="60"/>
        <w:ind w:left="510"/>
      </w:pPr>
      <w:r>
        <w:t>The company reports that its High Absorption Magnesium Glycinate capsules</w:t>
      </w:r>
      <w:r>
        <w:t xml:space="preserve"> and gummies utilize 100% chelated magnesium, where elemental magnesium is chemically bound with the amino acid glycine to optimize absorption and gastrointestinal tolerance, as disclosed on Nature Made's official product portal.</w:t>
      </w:r>
    </w:p>
    <w:p w:rsidR="00D15FEA" w:rsidRDefault="002F1C63">
      <w:pPr>
        <w:pStyle w:val="ListBullet"/>
        <w:spacing w:after="60"/>
        <w:ind w:left="510"/>
      </w:pPr>
      <w:r>
        <w:t xml:space="preserve">The company's High </w:t>
      </w:r>
      <w:r>
        <w:t>Absorption Magnesium Glycinate formulations are independently tested and verified for ingredient purity, potency, and manufacturing standards by the United States Pharmacopeia (USP), as reported on the company's product packaging.</w:t>
      </w:r>
    </w:p>
    <w:p w:rsidR="00D15FEA" w:rsidRDefault="002F1C63">
      <w:pPr>
        <w:pStyle w:val="ListBullet"/>
        <w:spacing w:after="60"/>
        <w:ind w:left="510"/>
      </w:pPr>
      <w:r>
        <w:t>The company offers a sepa</w:t>
      </w:r>
      <w:r>
        <w:t>rate combination formulation, Nature Made Magnesium Complex with D3 and Zinc, which explicitly mixes Magnesium Glycinate with other magnesium salts, including Magnesium Oxide, Magnesium Malate, and Magnesium Citrate, as shown in the brand's product facts.</w:t>
      </w:r>
    </w:p>
    <w:p w:rsidR="00D15FEA" w:rsidRDefault="002F1C63">
      <w:pPr>
        <w:pStyle w:val="ListBullet"/>
        <w:spacing w:after="60"/>
        <w:ind w:left="510"/>
      </w:pPr>
      <w:r>
        <w:t>The company reports that Nature Made High Absorption Magnesium Glycinate 300 mg capsules contain magnesium as magnesium bisglycinate alongside hypromellose, magnesium stearate, cellulose gel, and silicon dioxide, with no magnesium oxide included in the for</w:t>
      </w:r>
      <w:r>
        <w:t>mulation [Hewyn UAE]. If you wish, we can look into: Independent laboratory verification or USP certification details for Nature Made products A comparison of chelation quality against other major brands in the MENA region Customer feedback and tolerabilit</w:t>
      </w:r>
      <w:r>
        <w:t>y ratings for these specific formulations Skip to previous prompt</w:t>
      </w:r>
    </w:p>
    <w:p w:rsidR="00D15FEA" w:rsidRDefault="002F1C63">
      <w:pPr>
        <w:keepNext/>
        <w:pBdr>
          <w:left w:val="single" w:sz="24" w:space="6" w:color="52B69A"/>
        </w:pBdr>
        <w:spacing w:before="120" w:after="60"/>
        <w:ind w:left="170"/>
      </w:pPr>
      <w:r>
        <w:rPr>
          <w:b/>
          <w:color w:val="0F172A"/>
          <w:sz w:val="20"/>
        </w:rPr>
        <w:t>Dosage Form Innovation — scored 93/100</w:t>
      </w:r>
    </w:p>
    <w:p w:rsidR="00D15FEA" w:rsidRDefault="002F1C63">
      <w:pPr>
        <w:keepNext/>
        <w:pBdr>
          <w:left w:val="single" w:sz="24" w:space="6" w:color="52B69A"/>
        </w:pBdr>
        <w:ind w:left="170"/>
      </w:pPr>
      <w:r>
        <w:t>The assessment rests on verified product availability of Nature Made's magnesium glycinate on regional e-commerce channels in capsule and gummy deliver</w:t>
      </w:r>
      <w:r>
        <w:t>y formats. As per our findings, the company's regional introduction of alternative dosage forms is limited to capsules and gummies, based on its focus on expanding capsule and gummy varieties globally.</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Nature Made offers 100% chelated Hig</w:t>
      </w:r>
      <w:r>
        <w:t>h Absorption Magnesium Glycinate in capsule format at strengths of 200 mg per serving and 300 mg per serving, which are distributed across the MENA region via e-commerce platforms such as Amazon UAE.</w:t>
      </w:r>
    </w:p>
    <w:p w:rsidR="00D15FEA" w:rsidRDefault="002F1C63">
      <w:pPr>
        <w:pStyle w:val="ListBullet"/>
        <w:spacing w:after="60"/>
        <w:ind w:left="510"/>
      </w:pPr>
      <w:r>
        <w:t xml:space="preserve">Nature Made offers a 100 mg per serving High Absorption </w:t>
      </w:r>
      <w:r>
        <w:t>Magnesium Glycinate gummy format distributed to MENA regional markets via e-commerce retailers like Noon Saudi Arabia and Noon UAE.</w:t>
      </w:r>
    </w:p>
    <w:p w:rsidR="00D15FEA" w:rsidRDefault="002F1C63">
      <w:pPr>
        <w:keepNext/>
        <w:pBdr>
          <w:left w:val="single" w:sz="24" w:space="6" w:color="52B69A"/>
        </w:pBdr>
        <w:spacing w:before="120" w:after="60"/>
        <w:ind w:left="170"/>
      </w:pPr>
      <w:r>
        <w:rPr>
          <w:b/>
          <w:color w:val="0F172A"/>
          <w:sz w:val="20"/>
        </w:rPr>
        <w:t>Product Line Breadth — scored 70/100</w:t>
      </w:r>
    </w:p>
    <w:p w:rsidR="00D15FEA" w:rsidRDefault="002F1C63">
      <w:pPr>
        <w:keepNext/>
        <w:pBdr>
          <w:left w:val="single" w:sz="24" w:space="6" w:color="52B69A"/>
        </w:pBdr>
        <w:ind w:left="170"/>
      </w:pPr>
      <w:r>
        <w:t>The rating is based on the company's verified product range consisting of exactly three</w:t>
      </w:r>
      <w:r>
        <w:t xml:space="preserve"> distinct single-ingredient magnesium glycinate SKUs available across two delivery formats (capsules and gummies) and two serving strengths </w:t>
      </w:r>
      <w:r>
        <w:lastRenderedPageBreak/>
        <w:t>(200 mg and 300 mg). As per our findings, the company's multi-ingredient combination formulas or additional delivery</w:t>
      </w:r>
      <w:r>
        <w:t xml:space="preserve"> forms is focused on single ingredient capsule and gummy formats, based on its 2 format approach using capsules and mixed berry gummies.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Nature Made offers a High Absorption Magnesium Glycinate single-ingredient formulation in capsule for</w:t>
      </w:r>
      <w:r>
        <w:t>mat with a strength of 200 mg per serving.</w:t>
      </w:r>
    </w:p>
    <w:p w:rsidR="00D15FEA" w:rsidRDefault="002F1C63">
      <w:pPr>
        <w:pStyle w:val="ListBullet"/>
        <w:spacing w:after="60"/>
        <w:ind w:left="510"/>
      </w:pPr>
      <w:r>
        <w:t>Nature Made offers a High Absorption Magnesium Glycinate single-ingredient formulation in gummy format providing 100 mg of Magnesium per serving.</w:t>
      </w:r>
    </w:p>
    <w:p w:rsidR="00D15FEA" w:rsidRDefault="002F1C63">
      <w:pPr>
        <w:pStyle w:val="ListBullet"/>
        <w:spacing w:after="60"/>
        <w:ind w:left="510"/>
      </w:pPr>
      <w:r>
        <w:t xml:space="preserve">Nature Made lists no combination formulations containing magnesium </w:t>
      </w:r>
      <w:r>
        <w:t>glycinate with complementary vitamins, minerals, or herbal ingredients (such as Vitamin B6, Vitamin D, or ashwagandha) on its dedicated corporate product line channels, offering combination options only with other salt forms like magnesium citrate or oxide</w:t>
      </w:r>
      <w:r>
        <w:t>.</w:t>
      </w:r>
    </w:p>
    <w:p w:rsidR="00D15FEA" w:rsidRDefault="002F1C63">
      <w:pPr>
        <w:keepNext/>
        <w:pBdr>
          <w:left w:val="single" w:sz="24" w:space="6" w:color="52B69A"/>
        </w:pBdr>
        <w:spacing w:before="120" w:after="60"/>
        <w:ind w:left="170"/>
      </w:pPr>
      <w:r>
        <w:rPr>
          <w:b/>
          <w:color w:val="0F172A"/>
          <w:sz w:val="20"/>
        </w:rPr>
        <w:t>Third-Party Certifications and Testing — scored 96/100</w:t>
      </w:r>
    </w:p>
    <w:p w:rsidR="00D15FEA" w:rsidRDefault="002F1C63">
      <w:pPr>
        <w:keepNext/>
        <w:pBdr>
          <w:left w:val="single" w:sz="24" w:space="6" w:color="52B69A"/>
        </w:pBdr>
        <w:ind w:left="170"/>
      </w:pPr>
      <w:r>
        <w:t xml:space="preserve">We verified that the company's magnesium glycinate formulations carry industry-standard product certifications from the United States Pharmacopeia (USP) and are subjected to independent evaluations </w:t>
      </w:r>
      <w:r>
        <w:t>by testing organizations such as ConsumerLab. As per our findings, the company's batch-certificates of analysis or contaminant testing results is verified through global third party standards, based on its united states pharmacopeia verification for manufa</w:t>
      </w:r>
      <w:r>
        <w:t>cturing processes and ingredients.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Nature Made High Absorption Magnesium Glycinate Capsules (200 mg) and High Absorption Magnesium Glycinate Gummies (100 mg) are third-party verified by the United States Pharm</w:t>
      </w:r>
      <w:r>
        <w:t>acopeia (USP), which tests and verifies ingredients, potency, and manufacturing processes, according to the official Nature Made Product Catalog.</w:t>
      </w:r>
    </w:p>
    <w:p w:rsidR="00D15FEA" w:rsidRDefault="002F1C63">
      <w:pPr>
        <w:pStyle w:val="ListBullet"/>
        <w:spacing w:after="60"/>
        <w:ind w:left="510"/>
      </w:pPr>
      <w:r>
        <w:t>Nature Made magnesium supplements were independently evaluated in the ConsumerLab Magnesium Supplements Review</w:t>
      </w:r>
      <w:r>
        <w:t xml:space="preserve"> released in June 2026 to verify label accuracy and quality standards.</w:t>
      </w:r>
    </w:p>
    <w:p w:rsidR="00D15FEA" w:rsidRDefault="002F1C63">
      <w:pPr>
        <w:pStyle w:val="ListBullet"/>
        <w:spacing w:after="60"/>
        <w:ind w:left="510"/>
      </w:pPr>
      <w:r>
        <w:t xml:space="preserve">The company reports that Nature Made was the first vitamin and supplement brand to earn USP product verification in 2002, and the first to earn it for gummies in 2016, maintaining more </w:t>
      </w:r>
      <w:r>
        <w:t>USP Verified products than any other brand as stated on the official Nature Made Platform.</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72/100</w:t>
      </w:r>
    </w:p>
    <w:p w:rsidR="00D15FEA" w:rsidRDefault="002F1C63">
      <w:pPr>
        <w:keepNext/>
        <w:pBdr>
          <w:left w:val="single" w:sz="24" w:space="6" w:color="52B69A"/>
        </w:pBdr>
        <w:ind w:left="170"/>
      </w:pPr>
      <w:r>
        <w:t xml:space="preserve">We verified that Nature Made's retail distribution reach for its magnesium glycinate products </w:t>
      </w:r>
      <w:r>
        <w:t>within the MENA market is heavily concentrated in online channels and cross-border e-commerce networks across major GCC countries and Egypt. As per our findings, the company's regional brick-and-mortar retail distribution footprint is limited to major regi</w:t>
      </w:r>
      <w:r>
        <w:t>onal markets, based on its distribution across countries including Iran, Iraq, the United Arab Emirates, and Kuwait via partnerships with local distributors.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Nature Made Magnesium Glycinate products (such as 200 mg per serving capsules) a</w:t>
      </w:r>
      <w:r>
        <w:t>re listed online for retail purchase in the United Arab Emirates through regional e-commerce channels, including Amazon UAE and Noon UAE.</w:t>
      </w:r>
    </w:p>
    <w:p w:rsidR="00D15FEA" w:rsidRDefault="002F1C63">
      <w:pPr>
        <w:pStyle w:val="ListBullet"/>
        <w:spacing w:after="60"/>
        <w:ind w:left="510"/>
      </w:pPr>
      <w:r>
        <w:t>The brand's magnesium glycinate formulations are available in Saudi Arabia via cross-border and regional digital retai</w:t>
      </w:r>
      <w:r>
        <w:t>l platforms, including iHerb Saudi Arabia and Noon Saudi Arabia.</w:t>
      </w:r>
    </w:p>
    <w:p w:rsidR="00D15FEA" w:rsidRDefault="002F1C63">
      <w:pPr>
        <w:pStyle w:val="ListBullet"/>
        <w:spacing w:after="60"/>
        <w:ind w:left="510"/>
      </w:pPr>
      <w:r>
        <w:t xml:space="preserve">Nature Made Magnesium Glycinate supplements are listed for retail purchase in Egypt via e-commerce operators, such as Ubuy Egypt, which offers express international delivery options directly </w:t>
      </w:r>
      <w:r>
        <w:t>to consumers.</w:t>
      </w:r>
    </w:p>
    <w:p w:rsidR="00D15FEA" w:rsidRDefault="002F1C63">
      <w:pPr>
        <w:keepNext/>
        <w:pBdr>
          <w:left w:val="single" w:sz="24" w:space="6" w:color="52B69A"/>
        </w:pBdr>
        <w:spacing w:before="120" w:after="60"/>
        <w:ind w:left="170"/>
      </w:pPr>
      <w:r>
        <w:rPr>
          <w:b/>
          <w:color w:val="0F172A"/>
          <w:sz w:val="20"/>
        </w:rPr>
        <w:t>MENA Sales Revenue and Growth — scored 65/100</w:t>
      </w:r>
    </w:p>
    <w:p w:rsidR="00D15FEA" w:rsidRDefault="002F1C63">
      <w:pPr>
        <w:keepNext/>
        <w:pBdr>
          <w:left w:val="single" w:sz="24" w:space="6" w:color="52B69A"/>
        </w:pBdr>
        <w:ind w:left="170"/>
      </w:pPr>
      <w:r>
        <w:t>As per our findings, the company's magnesium glycinate regional sales performance is growing steadily, based on its leading retail shelf presence and expansion into specialized formats like gummie</w:t>
      </w:r>
      <w:r>
        <w:t>s and capsules.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lastRenderedPageBreak/>
        <w:t>Named Retail and Pharmacy Partnerships — scored 67/100</w:t>
      </w:r>
    </w:p>
    <w:p w:rsidR="00D15FEA" w:rsidRDefault="002F1C63">
      <w:pPr>
        <w:keepNext/>
        <w:pBdr>
          <w:left w:val="single" w:sz="24" w:space="6" w:color="52B69A"/>
        </w:pBdr>
        <w:ind w:left="170"/>
      </w:pPr>
      <w:r>
        <w:t>As per our findings, the company's MENA region distribution channel agreements is concentrated through established regional healthcare trade partners, ba</w:t>
      </w:r>
      <w:r>
        <w:t>sed on its distribution agreement with Al Khayyat Investments' Alphamed division covering the United Arab Emirates and surrounding markets.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Nature Made Magnesium Glycinate products (such as 200 mg capsules) are available to consumers in t</w:t>
      </w:r>
      <w:r>
        <w:t>he MENA region primarily through cross-border e-commerce platforms and global stores, including Amazon UAE and Noon UAE/KSA.</w:t>
      </w:r>
    </w:p>
    <w:p w:rsidR="00D15FEA" w:rsidRDefault="002F1C63">
      <w:pPr>
        <w:keepNext/>
        <w:pBdr>
          <w:left w:val="single" w:sz="24" w:space="6" w:color="52B69A"/>
        </w:pBdr>
        <w:spacing w:before="120" w:after="60"/>
        <w:ind w:left="170"/>
      </w:pPr>
      <w:r>
        <w:rPr>
          <w:b/>
          <w:color w:val="0F172A"/>
          <w:sz w:val="20"/>
        </w:rPr>
        <w:t>Regulatory Registrations in MENA — scored 69/100</w:t>
      </w:r>
    </w:p>
    <w:p w:rsidR="00D15FEA" w:rsidRDefault="002F1C63">
      <w:pPr>
        <w:keepNext/>
        <w:pBdr>
          <w:left w:val="single" w:sz="24" w:space="6" w:color="52B69A"/>
        </w:pBdr>
        <w:ind w:left="170"/>
      </w:pPr>
      <w:r>
        <w:t xml:space="preserve">As per our findings, the company's regional regulatory compliance and SKU </w:t>
      </w:r>
      <w:r>
        <w:t>registration efficiency is efficient for established markets, based on its adherence to strict manufacturing practices and extensive global compliance footprint across international territories.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Nature Made Magnesium Glycina</w:t>
      </w:r>
      <w:r>
        <w:t>te 200 mg capsules are widely available in the Middle East region via major cross-border e-commerce channels like Amazon UAE and Noon UAE.</w:t>
      </w:r>
    </w:p>
    <w:p w:rsidR="00D15FEA" w:rsidRDefault="002F1C63">
      <w:pPr>
        <w:keepNext/>
        <w:pBdr>
          <w:left w:val="single" w:sz="24" w:space="6" w:color="52B69A"/>
        </w:pBdr>
        <w:spacing w:before="120" w:after="60"/>
        <w:ind w:left="170"/>
      </w:pPr>
      <w:r>
        <w:rPr>
          <w:b/>
          <w:color w:val="0F172A"/>
          <w:sz w:val="20"/>
        </w:rPr>
        <w:t>Brand Marketing and Consumer Engagement — scored 70/100</w:t>
      </w:r>
    </w:p>
    <w:p w:rsidR="00D15FEA" w:rsidRDefault="002F1C63">
      <w:pPr>
        <w:keepNext/>
        <w:pBdr>
          <w:left w:val="single" w:sz="24" w:space="6" w:color="52B69A"/>
        </w:pBdr>
        <w:ind w:left="170"/>
      </w:pPr>
      <w:r>
        <w:t xml:space="preserve">We verified that while Nature Made is a prominent dietary </w:t>
      </w:r>
      <w:r>
        <w:t>supplement brand in North America, it has no targeted marketing footprints, localized advertising, or domestic consumer engagement initiatives specifically tailored for its magnesium glycinate products within the Middle East and North Africa region. As per</w:t>
      </w:r>
      <w:r>
        <w:t xml:space="preserve"> our findings, the company's localized marketing footprint and consumer outreach is low compared to domestic campaigns, based on its reliance on indirect B2C channels and regional distributor-led retail marketing execution across international territories.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company's parent firm Pharmavite LLC launched a major domestic emotional and lifestyle-oriented marketing campaign titled "The Start of Something Great" at the end of 2022 to shift away from traditional functional messaging, relying </w:t>
      </w:r>
      <w:r>
        <w:t>on US broadcast networks, a Good Morning America sponsorship, and social channels like TikTok, Reels, Pinterest, and Facebook Reels.</w:t>
      </w:r>
    </w:p>
    <w:p w:rsidR="00D15FEA" w:rsidRDefault="002F1C63">
      <w:pPr>
        <w:pStyle w:val="ListBullet"/>
        <w:spacing w:after="60"/>
        <w:ind w:left="510"/>
      </w:pPr>
      <w:r>
        <w:t>The company maintains standard customer-facing digital queries via North American social channels where it directly respond</w:t>
      </w:r>
      <w:r>
        <w:t>s to customer availability questions regarding its Magnesium Glycinate capsules.</w:t>
      </w:r>
    </w:p>
    <w:p w:rsidR="00D15FEA" w:rsidRDefault="002F1C63">
      <w:pPr>
        <w:pStyle w:val="ListBullet"/>
        <w:spacing w:after="60"/>
        <w:ind w:left="510"/>
      </w:pPr>
      <w:r>
        <w:t>Nature Made Magnesium Glycinate formulations (such as 200 mg capsules and 100 mg gummies) are distributed across online storefronts and e-commerce platforms available to cross</w:t>
      </w:r>
      <w:r>
        <w:t>-border consumers in the MENA region, including Amazon UAE and Noon Saudi Arabia.</w:t>
      </w:r>
    </w:p>
    <w:p w:rsidR="00D15FEA" w:rsidRDefault="002F1C63">
      <w:pPr>
        <w:pStyle w:val="Heading2"/>
        <w:pageBreakBefore/>
        <w:shd w:val="clear" w:color="auto" w:fill="002857"/>
        <w:spacing w:after="0"/>
      </w:pPr>
      <w:bookmarkStart w:id="22" w:name="_Toc243189982"/>
      <w:r>
        <w:lastRenderedPageBreak/>
        <w:t>BiOptimizers USA Inc.</w:t>
      </w:r>
      <w:bookmarkEnd w:id="22"/>
    </w:p>
    <w:p w:rsidR="00D15FEA" w:rsidRDefault="002F1C63">
      <w:pPr>
        <w:shd w:val="clear" w:color="auto" w:fill="002857"/>
        <w:spacing w:after="200"/>
      </w:pPr>
      <w:r>
        <w:rPr>
          <w:color w:val="CBD5E1"/>
          <w:sz w:val="18"/>
        </w:rPr>
        <w:t xml:space="preserve">BiOptimizers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78</w:t>
      </w:r>
      <w:r>
        <w:rPr>
          <w:color w:val="CBD5E1"/>
          <w:sz w:val="18"/>
        </w:rPr>
        <w:t xml:space="preserve">     Overall </w:t>
      </w:r>
      <w:r>
        <w:rPr>
          <w:b/>
          <w:color w:val="FFFFFF"/>
          <w:sz w:val="20"/>
        </w:rPr>
        <w:t>78</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65/100</w:t>
      </w:r>
    </w:p>
    <w:p w:rsidR="00D15FEA" w:rsidRDefault="002F1C63">
      <w:pPr>
        <w:keepNext/>
        <w:pBdr>
          <w:left w:val="single" w:sz="24" w:space="6" w:color="52B69A"/>
        </w:pBdr>
        <w:ind w:left="170"/>
      </w:pPr>
      <w:r>
        <w:t>The analy</w:t>
      </w:r>
      <w:r>
        <w:t>sis rests on BiOptimizers USA Inc.'s clear product labeling that confirms elemental magnesium doses exceeding the 100 mg per serving threshold across its entire multi-form magnesium supplement lineup distributed in the MENA region. As per our findings, the</w:t>
      </w:r>
      <w:r>
        <w:t xml:space="preserve"> company has not disclosed the exact milligram breakdown of the individual magnesium glycinate form within its proprietary blends.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core product, Magnesium Breakthrough, contains a proprietary combination of se</w:t>
      </w:r>
      <w:r>
        <w:t>ven magnesium forms—including magnesium bisglycinate/glycinate—and delivers 500 mg of elemental magnesium per two-capsule serving.</w:t>
      </w:r>
    </w:p>
    <w:p w:rsidR="00D15FEA" w:rsidRDefault="002F1C63">
      <w:pPr>
        <w:pStyle w:val="ListBullet"/>
        <w:spacing w:after="60"/>
        <w:ind w:left="510"/>
      </w:pPr>
      <w:r>
        <w:t>The company reports that its Magnesium Breakthrough Advanced 10 formula features ten bioavailable forms of magnesium includin</w:t>
      </w:r>
      <w:r>
        <w:t>g magnesium glycinate, providing 550 mg of elemental magnesium per daily serving of two capsules.</w:t>
      </w:r>
    </w:p>
    <w:p w:rsidR="00D15FEA" w:rsidRDefault="002F1C63">
      <w:pPr>
        <w:pStyle w:val="ListBullet"/>
        <w:spacing w:after="60"/>
        <w:ind w:left="510"/>
      </w:pPr>
      <w:r>
        <w:t xml:space="preserve">The company reports that its Magnesium Breakthrough Drink Powder delivers 325 mg of elemental magnesium per 1-scoop (6.3g) serving from a proprietary blend </w:t>
      </w:r>
      <w:r>
        <w:t>containing magnesium bisglycinate.</w:t>
      </w:r>
    </w:p>
    <w:p w:rsidR="00D15FEA" w:rsidRDefault="002F1C63">
      <w:pPr>
        <w:pStyle w:val="ListBullet"/>
        <w:spacing w:after="60"/>
        <w:ind w:left="510"/>
      </w:pPr>
      <w:r>
        <w:t>Independent retail listings on noon.com for the UAE market show that BiOptimizers distributes its Magnesium Breakthrough Supplement 4.0 containing magnesium glycinate to consumers in the MENA region.</w:t>
      </w:r>
    </w:p>
    <w:p w:rsidR="00D15FEA" w:rsidRDefault="002F1C63">
      <w:pPr>
        <w:keepNext/>
        <w:pBdr>
          <w:left w:val="single" w:sz="24" w:space="6" w:color="52B69A"/>
        </w:pBdr>
        <w:spacing w:before="120" w:after="60"/>
        <w:ind w:left="170"/>
      </w:pPr>
      <w:r>
        <w:rPr>
          <w:b/>
          <w:color w:val="0F172A"/>
          <w:sz w:val="20"/>
        </w:rPr>
        <w:t xml:space="preserve">Glycinate Purity and </w:t>
      </w:r>
      <w:r>
        <w:rPr>
          <w:b/>
          <w:color w:val="0F172A"/>
          <w:sz w:val="20"/>
        </w:rPr>
        <w:t>Chelation Technology — scored 65/100</w:t>
      </w:r>
    </w:p>
    <w:p w:rsidR="00D15FEA" w:rsidRDefault="002F1C63">
      <w:pPr>
        <w:keepNext/>
        <w:pBdr>
          <w:left w:val="single" w:sz="24" w:space="6" w:color="52B69A"/>
        </w:pBdr>
        <w:ind w:left="170"/>
      </w:pPr>
      <w:r>
        <w:t xml:space="preserve">Our evaluation rests on the company's product formulations available in the market, which show that magnesium glycinate is delivered as part of a blended multi-magnesium supplement rather than an isolated pure form. As </w:t>
      </w:r>
      <w:r>
        <w:t>per our findings, the company's chelation purity verification capability is highly precise based on comprehensive manufacturing screening protocols, based on its more than 500 quality tests per production batch.</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w:t>
      </w:r>
      <w:r>
        <w:t>ts primary formulation containing magnesium glycinate, Magnesium Breakthrough, does not feature a single isolated glycinate form but instead delivers a complex blend where magnesium glycinate or bisglycinate naturally yields approximately 14% to 20% elemen</w:t>
      </w:r>
      <w:r>
        <w:t>tal magnesium by weight.</w:t>
      </w:r>
    </w:p>
    <w:p w:rsidR="00D15FEA" w:rsidRDefault="002F1C63">
      <w:pPr>
        <w:pStyle w:val="ListBullet"/>
        <w:spacing w:after="60"/>
        <w:ind w:left="510"/>
      </w:pPr>
      <w:r>
        <w:t>The company reports that it utilizes in-house testing to evaluate absorption pathways for its multi-form magnesium products, but it does not possess or claim a patented chelation technology specifically dedicated to its magnesium g</w:t>
      </w:r>
      <w:r>
        <w:t>lycinate ingredient.</w:t>
      </w:r>
    </w:p>
    <w:p w:rsidR="00D15FEA" w:rsidRDefault="002F1C63">
      <w:pPr>
        <w:pStyle w:val="ListBullet"/>
        <w:spacing w:after="60"/>
        <w:ind w:left="510"/>
      </w:pPr>
      <w:r>
        <w:t>The company's published product labeling demonstrates that Magnesium Breakthrough contains other magnesium salts and explicitly includes magnesium oxide listed under its "Sucrosomial Magnesium (as Magnesium Oxide)" ingredient component</w:t>
      </w:r>
      <w:r>
        <w:t>.</w:t>
      </w:r>
    </w:p>
    <w:p w:rsidR="00D15FEA" w:rsidRDefault="002F1C63">
      <w:pPr>
        <w:keepNext/>
        <w:pBdr>
          <w:left w:val="single" w:sz="24" w:space="6" w:color="52B69A"/>
        </w:pBdr>
        <w:spacing w:before="120" w:after="60"/>
        <w:ind w:left="170"/>
      </w:pPr>
      <w:r>
        <w:rPr>
          <w:b/>
          <w:color w:val="0F172A"/>
          <w:sz w:val="20"/>
        </w:rPr>
        <w:t>Dosage Form Innovation — scored 91/100</w:t>
      </w:r>
    </w:p>
    <w:p w:rsidR="00D15FEA" w:rsidRDefault="002F1C63">
      <w:pPr>
        <w:keepNext/>
        <w:pBdr>
          <w:left w:val="single" w:sz="24" w:space="6" w:color="52B69A"/>
        </w:pBdr>
        <w:ind w:left="170"/>
      </w:pPr>
      <w:r>
        <w:t>The market research rating rests on confirmed commercial availability of BiOptimizers USA Inc.'s magnesium formulations containing magnesium glycinate in both capsule and flavored drinkable powder formats across key</w:t>
      </w:r>
      <w:r>
        <w:t xml:space="preserve"> MENA e-commerce platforms. As per our findings, the company's localized regional formulation modifications is restricted to standard global capsules and powders, based on its capsule and drinkable powder distribution via international pharmacies.</w:t>
      </w:r>
    </w:p>
    <w:p w:rsidR="00D15FEA" w:rsidRDefault="002F1C63">
      <w:pPr>
        <w:keepNext/>
        <w:spacing w:after="40"/>
        <w:ind w:left="170"/>
      </w:pPr>
      <w:r>
        <w:rPr>
          <w:b/>
          <w:caps/>
          <w:color w:val="64748B"/>
          <w:sz w:val="15"/>
        </w:rPr>
        <w:t>Supporti</w:t>
      </w:r>
      <w:r>
        <w:rPr>
          <w:b/>
          <w:caps/>
          <w:color w:val="64748B"/>
          <w:sz w:val="15"/>
        </w:rPr>
        <w:t>ng points</w:t>
      </w:r>
    </w:p>
    <w:p w:rsidR="00D15FEA" w:rsidRDefault="002F1C63">
      <w:pPr>
        <w:pStyle w:val="ListBullet"/>
        <w:spacing w:after="60"/>
        <w:ind w:left="510"/>
      </w:pPr>
      <w:r>
        <w:t>The company offers its Magnesium Breakthrough supplement—which features magnesium bisglycinate/glycinate as part of its multi-form complex—in a capsule format distributed in regional MENA channels like Amazon Saudi Arabia and Noon UAE.</w:t>
      </w:r>
    </w:p>
    <w:p w:rsidR="00D15FEA" w:rsidRDefault="002F1C63">
      <w:pPr>
        <w:pStyle w:val="ListBullet"/>
        <w:spacing w:after="60"/>
        <w:ind w:left="510"/>
      </w:pPr>
      <w:r>
        <w:t>The compan</w:t>
      </w:r>
      <w:r>
        <w:t xml:space="preserve">y expanded its dosage form variety by introducing a drinkable powder version called Magnesium Breakthrough Drink (available in flavors such as Fruit Punch and Raspberry Lemonade), which contains magnesium glycinate among its 8 bioavailable magnesium forms </w:t>
      </w:r>
      <w:r>
        <w:t>and is distributed in the MENA market via e-commerce retailers like Noon UAE and Noon Saudi Arabia.</w:t>
      </w:r>
    </w:p>
    <w:p w:rsidR="00D15FEA" w:rsidRDefault="002F1C63">
      <w:pPr>
        <w:keepNext/>
        <w:pBdr>
          <w:left w:val="single" w:sz="24" w:space="6" w:color="52B69A"/>
        </w:pBdr>
        <w:spacing w:before="120" w:after="60"/>
        <w:ind w:left="170"/>
      </w:pPr>
      <w:r>
        <w:rPr>
          <w:b/>
          <w:color w:val="0F172A"/>
          <w:sz w:val="20"/>
        </w:rPr>
        <w:t>Product Line Breadth — scored 81/100</w:t>
      </w:r>
    </w:p>
    <w:p w:rsidR="00D15FEA" w:rsidRDefault="002F1C63">
      <w:pPr>
        <w:keepNext/>
        <w:pBdr>
          <w:left w:val="single" w:sz="24" w:space="6" w:color="52B69A"/>
        </w:pBdr>
        <w:ind w:left="170"/>
      </w:pPr>
      <w:r>
        <w:t xml:space="preserve">The assessment rests on the verified existence of three distinct multi-magnesium blend SKUs incorporating magnesium </w:t>
      </w:r>
      <w:r>
        <w:t xml:space="preserve">glycinate (Magnesium Breakthrough capsules, Magnesium Breakthrough Drink powder, and Magnesium Breakthrough Advanced 10 capsules) marketed for sleep, stress, and muscle recovery. As per our findings, the </w:t>
      </w:r>
      <w:r>
        <w:lastRenderedPageBreak/>
        <w:t>company's standalone single-ingredient magnesium gly</w:t>
      </w:r>
      <w:r>
        <w:t>cinate SKUs is available as a standalone regional product offering, based on its magnesium glycinate 350 milligram sleep support product.</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offering its flagship capsule formulation, Magnesium Breakthrough, which contain</w:t>
      </w:r>
      <w:r>
        <w:t>s magnesium bisglycinate/glycinate alongside 6 other bioavailable forms of magnesium, trace minerals, manganese, and vitamin B6 as P-5-P.</w:t>
      </w:r>
    </w:p>
    <w:p w:rsidR="00D15FEA" w:rsidRDefault="002F1C63">
      <w:pPr>
        <w:pStyle w:val="ListBullet"/>
        <w:spacing w:after="60"/>
        <w:ind w:left="510"/>
      </w:pPr>
      <w:r>
        <w:t>The company reports offering a drinkable powder version, Magnesium Breakthrough Drink (available in flavors like Fruit</w:t>
      </w:r>
      <w:r>
        <w:t xml:space="preserve"> Punch and Raspberry Lemonade), which delivers 8 key forms of magnesium including magnesium glycinate.</w:t>
      </w:r>
    </w:p>
    <w:p w:rsidR="00D15FEA" w:rsidRDefault="002F1C63">
      <w:pPr>
        <w:pStyle w:val="ListBullet"/>
        <w:spacing w:after="60"/>
        <w:ind w:left="510"/>
      </w:pPr>
      <w:r>
        <w:t>The company reports offering Magnesium Breakthrough Advanced 10, an upgraded capsule formulation containing 10 distinct bioavailable forms of magnesium i</w:t>
      </w:r>
      <w:r>
        <w:t>ncluding magnesium glycinate.</w:t>
      </w:r>
    </w:p>
    <w:p w:rsidR="00D15FEA" w:rsidRDefault="002F1C63">
      <w:pPr>
        <w:keepNext/>
        <w:pBdr>
          <w:left w:val="single" w:sz="24" w:space="6" w:color="52B69A"/>
        </w:pBdr>
        <w:spacing w:before="120" w:after="60"/>
        <w:ind w:left="170"/>
      </w:pPr>
      <w:r>
        <w:rPr>
          <w:b/>
          <w:color w:val="0F172A"/>
          <w:sz w:val="20"/>
        </w:rPr>
        <w:t>Third-Party Certifications and Testing — scored 90/100</w:t>
      </w:r>
    </w:p>
    <w:p w:rsidR="00D15FEA" w:rsidRDefault="002F1C63">
      <w:pPr>
        <w:keepNext/>
        <w:pBdr>
          <w:left w:val="single" w:sz="24" w:space="6" w:color="52B69A"/>
        </w:pBdr>
        <w:ind w:left="170"/>
      </w:pPr>
      <w:r>
        <w:t>We verified that the company's manufacturing processes meet external standards such as GMP compliance, NSF-certified facilities, and Informed-Sport certification. As per o</w:t>
      </w:r>
      <w:r>
        <w:t>ur findings, the company's batch certificates of analysis accessibility is limited to internal quality verification checks, based on its testing procedures verifying the total absence of mercury and lead.</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core</w:t>
      </w:r>
      <w:r>
        <w:t xml:space="preserve"> magnesium product, Magnesium Breakthrough, is manufactured in facilities that are Good Manufacturing Practice (GMP) compliant.</w:t>
      </w:r>
    </w:p>
    <w:p w:rsidR="00D15FEA" w:rsidRDefault="002F1C63">
      <w:pPr>
        <w:pStyle w:val="ListBullet"/>
        <w:spacing w:after="60"/>
        <w:ind w:left="510"/>
      </w:pPr>
      <w:r>
        <w:t xml:space="preserve">BiOptimizers reports that its Magnesium Breakthrough supplement is Informed-Sport Certified, guaranteeing that it is free from </w:t>
      </w:r>
      <w:r>
        <w:t>banned substances.</w:t>
      </w:r>
    </w:p>
    <w:p w:rsidR="00D15FEA" w:rsidRDefault="002F1C63">
      <w:pPr>
        <w:pStyle w:val="ListBullet"/>
        <w:spacing w:after="60"/>
        <w:ind w:left="510"/>
      </w:pPr>
      <w:r>
        <w:t>BiOptimizers states that its supplements are produced under NSF-certified manufacturing standards.</w:t>
      </w:r>
    </w:p>
    <w:p w:rsidR="00D15FEA" w:rsidRDefault="002F1C63">
      <w:pPr>
        <w:pStyle w:val="ListBullet"/>
        <w:spacing w:after="60"/>
        <w:ind w:left="510"/>
      </w:pPr>
      <w:r>
        <w:t>BiOptimizers reports that its product batches undergo independent, third-party testing conducted by ISO 17025-accredited laboratories to v</w:t>
      </w:r>
      <w:r>
        <w:t>erify purity and potency.</w:t>
      </w:r>
    </w:p>
    <w:p w:rsidR="00D15FEA" w:rsidRDefault="002F1C63">
      <w:pPr>
        <w:pStyle w:val="ListBullet"/>
        <w:spacing w:after="60"/>
        <w:ind w:left="510"/>
      </w:pPr>
      <w:r>
        <w:t>As per our findings, the company has not disclosed further details.</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84/100</w:t>
      </w:r>
    </w:p>
    <w:p w:rsidR="00D15FEA" w:rsidRDefault="002F1C63">
      <w:pPr>
        <w:keepNext/>
        <w:pBdr>
          <w:left w:val="single" w:sz="24" w:space="6" w:color="52B69A"/>
        </w:pBdr>
        <w:ind w:left="170"/>
      </w:pPr>
      <w:r>
        <w:t>We verified that the brand establishes its retail distribution reach primarily in the GCC r</w:t>
      </w:r>
      <w:r>
        <w:t>egion through localized digital marketplaces like Amazon and cross-border platforms, along with selective physical pharmacy inclusion in the UAE. As per our findings, the company's GCC and north african brick-and-mortar retail presence is emerging and high</w:t>
      </w:r>
      <w:r>
        <w:t>ly concentrated, based on its digital-first distribution and select availability on local portals like MedX Pharmacy UAE.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BiOptimizers USA Inc. distributes its multi-form magnesium supplement containing magnesium glycinate via Amazon UAE,</w:t>
      </w:r>
      <w:r>
        <w:t xml:space="preserve"> supplied by third-party sellers like Esthetica and Pattern MENA.</w:t>
      </w:r>
    </w:p>
    <w:p w:rsidR="00D15FEA" w:rsidRDefault="002F1C63">
      <w:pPr>
        <w:pStyle w:val="ListBullet"/>
        <w:spacing w:after="60"/>
        <w:ind w:left="510"/>
      </w:pPr>
      <w:r>
        <w:t>The company's magnesium glycinate formulations are available for regional purchase within Saudi Arabia via the Amazon Saudi Arabia online platform.</w:t>
      </w:r>
    </w:p>
    <w:p w:rsidR="00D15FEA" w:rsidRDefault="002F1C63">
      <w:pPr>
        <w:pStyle w:val="ListBullet"/>
        <w:spacing w:after="60"/>
        <w:ind w:left="510"/>
      </w:pPr>
      <w:r>
        <w:t>The company lists the United Arab Emirates</w:t>
      </w:r>
      <w:r>
        <w:t xml:space="preserve"> as an authorized international destination within its official corporate store locator database.</w:t>
      </w:r>
    </w:p>
    <w:p w:rsidR="00D15FEA" w:rsidRDefault="002F1C63">
      <w:pPr>
        <w:pStyle w:val="ListBullet"/>
        <w:spacing w:after="60"/>
        <w:ind w:left="510"/>
      </w:pPr>
      <w:r>
        <w:t>The brand secures local brick-and-mortar and digital pharmacy listing through MedX Pharmacy in Dubai, UAE.</w:t>
      </w:r>
    </w:p>
    <w:p w:rsidR="00D15FEA" w:rsidRDefault="002F1C63">
      <w:pPr>
        <w:pStyle w:val="ListBullet"/>
        <w:spacing w:after="60"/>
        <w:ind w:left="510"/>
      </w:pPr>
      <w:r>
        <w:t>The brand's magnesium products are distributed acro</w:t>
      </w:r>
      <w:r>
        <w:t>ss the MENA region via cross-border e-commerce on the localized iHerb UAE platform.</w:t>
      </w:r>
    </w:p>
    <w:p w:rsidR="00D15FEA" w:rsidRDefault="002F1C63">
      <w:pPr>
        <w:keepNext/>
        <w:pBdr>
          <w:left w:val="single" w:sz="24" w:space="6" w:color="52B69A"/>
        </w:pBdr>
        <w:spacing w:before="120" w:after="60"/>
        <w:ind w:left="170"/>
      </w:pPr>
      <w:r>
        <w:rPr>
          <w:b/>
          <w:color w:val="0F172A"/>
          <w:sz w:val="20"/>
        </w:rPr>
        <w:t>MENA Sales Revenue and Growth — scored 65/100</w:t>
      </w:r>
    </w:p>
    <w:p w:rsidR="00D15FEA" w:rsidRDefault="002F1C63">
      <w:pPr>
        <w:keepNext/>
        <w:pBdr>
          <w:left w:val="single" w:sz="24" w:space="6" w:color="52B69A"/>
        </w:pBdr>
        <w:ind w:left="170"/>
      </w:pPr>
      <w:r>
        <w:t xml:space="preserve">As per our findings, the company's MENA sales revenue and growth is expanding steadily, based on its global footprint of over </w:t>
      </w:r>
      <w:r>
        <w:t>930,000 families and extensive online marketing.</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lastRenderedPageBreak/>
        <w:t>Named Retail and Pharmacy Partnerships — scored 83/100</w:t>
      </w:r>
    </w:p>
    <w:p w:rsidR="00D15FEA" w:rsidRDefault="002F1C63">
      <w:pPr>
        <w:keepNext/>
        <w:pBdr>
          <w:left w:val="single" w:sz="24" w:space="6" w:color="52B69A"/>
        </w:pBdr>
        <w:ind w:left="170"/>
      </w:pPr>
      <w:r>
        <w:t>We verified that the company's multi-magnesium formulations are accessible in the MENA market via specialized clinics, r</w:t>
      </w:r>
      <w:r>
        <w:t>egional digital pharmacies, and online supermarket marketplaces. As per our findings, the company's retail distribution agreements and pharmacy chain contracts is limited to strategic regional e-commerce partners, based on its focal direct-to-consumer mode</w:t>
      </w:r>
      <w:r>
        <w:t>l and placement via niche distributors like MedX Pharmacy UAE.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BiOptimizers products, including Magnesium Breakthrough Supplement and Magnesium Breakthrough Drink containing magnesium glycinate, are available through the Carrefour UAE onl</w:t>
      </w:r>
      <w:r>
        <w:t>ine marketplace; source: Carrefour UAE.</w:t>
      </w:r>
    </w:p>
    <w:p w:rsidR="00D15FEA" w:rsidRDefault="002F1C63">
      <w:pPr>
        <w:pStyle w:val="ListBullet"/>
        <w:spacing w:after="60"/>
        <w:ind w:left="510"/>
      </w:pPr>
      <w:r>
        <w:t>BiOptimizers Magnesium Breakthrough Capsules are stocked and sold by MedX Pharmacy in Dubai, United Arab Emirates; source: MedX Pharmacy.</w:t>
      </w:r>
    </w:p>
    <w:p w:rsidR="00D15FEA" w:rsidRDefault="002F1C63">
      <w:pPr>
        <w:pStyle w:val="ListBullet"/>
        <w:spacing w:after="60"/>
        <w:ind w:left="510"/>
      </w:pPr>
      <w:r>
        <w:t xml:space="preserve">Biolite Clinic in Dubai, United Arab Emirates is listed as an authorized </w:t>
      </w:r>
      <w:r>
        <w:t>physical retail partner location; source: BiOptimizers Store Locator.</w:t>
      </w:r>
    </w:p>
    <w:p w:rsidR="00D15FEA" w:rsidRDefault="002F1C63">
      <w:pPr>
        <w:pStyle w:val="ListBullet"/>
        <w:spacing w:after="60"/>
        <w:ind w:left="510"/>
      </w:pPr>
      <w:r>
        <w:t>BiOptimizers Magnesium Breakthrough Supplement is distributed in Kuwait through the digital health platform GetKuwa; source: GetKuwa.</w:t>
      </w:r>
    </w:p>
    <w:p w:rsidR="00D15FEA" w:rsidRDefault="002F1C63">
      <w:pPr>
        <w:pStyle w:val="ListBullet"/>
        <w:spacing w:after="60"/>
        <w:ind w:left="510"/>
      </w:pPr>
      <w:r>
        <w:t>IHerb is designated as an authorized international e</w:t>
      </w:r>
      <w:r>
        <w:t>-commerce partner for shipping products to consumers in the United Arab Emirates; source: BiOptimizers Store Locator.</w:t>
      </w:r>
    </w:p>
    <w:p w:rsidR="00D15FEA" w:rsidRDefault="002F1C63">
      <w:pPr>
        <w:keepNext/>
        <w:pBdr>
          <w:left w:val="single" w:sz="24" w:space="6" w:color="52B69A"/>
        </w:pBdr>
        <w:spacing w:before="120" w:after="60"/>
        <w:ind w:left="170"/>
      </w:pPr>
      <w:r>
        <w:rPr>
          <w:b/>
          <w:color w:val="0F172A"/>
          <w:sz w:val="20"/>
        </w:rPr>
        <w:t>Regulatory Registrations in MENA — scored 74/100</w:t>
      </w:r>
    </w:p>
    <w:p w:rsidR="00D15FEA" w:rsidRDefault="002F1C63">
      <w:pPr>
        <w:keepNext/>
        <w:pBdr>
          <w:left w:val="single" w:sz="24" w:space="6" w:color="52B69A"/>
        </w:pBdr>
        <w:ind w:left="170"/>
      </w:pPr>
      <w:r>
        <w:t>We verified that the company's multi-magnesium formulations are available in retail and o</w:t>
      </w:r>
      <w:r>
        <w:t>nline channels within the GCC region. As per our findings, the company's regulatory registrations and health authority approvals is systematic for target import compliance, based on its strict quality standards and active cross-border logistics to the Unit</w:t>
      </w:r>
      <w:r>
        <w:t>ed Arab Emirates and broader GCC markets.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BiOptimizers USA Inc.'s magnesium glycinate combination product, Magnesium Breakthrough, is commercially distributed in the MENA region through regional e-commerce channels including Amazon UAE, N</w:t>
      </w:r>
      <w:r>
        <w:t>oon UAE, and Noon Saudi Arabia, as well as regional brick-and-mortar storefronts like MedX Pharmacy in Dubai, though as per our findings, the company has not disclosed specific official product registrations with national health authorities.</w:t>
      </w:r>
    </w:p>
    <w:p w:rsidR="00D15FEA" w:rsidRDefault="002F1C63">
      <w:pPr>
        <w:keepNext/>
        <w:pBdr>
          <w:left w:val="single" w:sz="24" w:space="6" w:color="52B69A"/>
        </w:pBdr>
        <w:spacing w:before="120" w:after="60"/>
        <w:ind w:left="170"/>
      </w:pPr>
      <w:r>
        <w:rPr>
          <w:b/>
          <w:color w:val="0F172A"/>
          <w:sz w:val="20"/>
        </w:rPr>
        <w:t>Brand Marketin</w:t>
      </w:r>
      <w:r>
        <w:rPr>
          <w:b/>
          <w:color w:val="0F172A"/>
          <w:sz w:val="20"/>
        </w:rPr>
        <w:t>g and Consumer Engagement — scored 82/100</w:t>
      </w:r>
    </w:p>
    <w:p w:rsidR="00D15FEA" w:rsidRDefault="002F1C63">
      <w:pPr>
        <w:keepNext/>
        <w:pBdr>
          <w:left w:val="single" w:sz="24" w:space="6" w:color="52B69A"/>
        </w:pBdr>
        <w:ind w:left="170"/>
      </w:pPr>
      <w:r>
        <w:t xml:space="preserve">We verified that while the company engages in global influencer and affiliate marketing campaigns for its flagship magnesium formulation, as per our findings, the company has not disclosed localized marketing </w:t>
      </w:r>
      <w:r>
        <w:t>actions or targeted consumer engagement platforms within the MENA region. As per our findings, the company's localized marketing expenditures and regional influencer performance metrics is selective and digitally focused, based on its primary reliance on d</w:t>
      </w:r>
      <w:r>
        <w:t>irect response advertising, podcast sponsorships, and localized social media outreach.</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runs a global VIP Influencer Program and an Affiliate Program providing promotional assets, influencer playbooks, monthly training calls, a</w:t>
      </w:r>
      <w:r>
        <w:t>nd pre-made social posts to online creators to market its flagship products like Magnesium Breakthrough.</w:t>
      </w:r>
    </w:p>
    <w:p w:rsidR="00D15FEA" w:rsidRDefault="002F1C63">
      <w:pPr>
        <w:pStyle w:val="ListBullet"/>
        <w:spacing w:after="60"/>
        <w:ind w:left="510"/>
      </w:pPr>
      <w:r>
        <w:t>The company actively utilizes global paid influencer partnerships on social media platforms such as to promote the multi-form benefits of its Magnesium</w:t>
      </w:r>
      <w:r>
        <w:t xml:space="preserve"> Breakthrough formula, which includes magnesium bisglycinate.</w:t>
      </w:r>
    </w:p>
    <w:p w:rsidR="00D15FEA" w:rsidRDefault="002F1C63">
      <w:pPr>
        <w:pStyle w:val="ListBullet"/>
        <w:spacing w:after="60"/>
        <w:ind w:left="510"/>
      </w:pPr>
      <w:r>
        <w:t xml:space="preserve">The company distributes its Magnesium Breakthrough products (containing magnesium bisglycinate) to the MENA region through regional e-commerce portals and specialized pharmacies, such as Amazon </w:t>
      </w:r>
      <w:r>
        <w:t>UAE, Amazon Saudi Arabia, Noon, and Dubai-based MedX Pharmacy.</w:t>
      </w:r>
    </w:p>
    <w:p w:rsidR="00D15FEA" w:rsidRDefault="002F1C63">
      <w:pPr>
        <w:pStyle w:val="ListBullet"/>
        <w:spacing w:after="60"/>
        <w:ind w:left="510"/>
      </w:pPr>
      <w:r>
        <w:t>As per our findings, the company has not disclosed localized advertising campaigns, Middle East-specific marketing initiatives, or dedicated regional consumer engagement metrics tailored specif</w:t>
      </w:r>
      <w:r>
        <w:t>ically for the MENA audience by the company.</w:t>
      </w:r>
    </w:p>
    <w:p w:rsidR="00D15FEA" w:rsidRDefault="002F1C63">
      <w:pPr>
        <w:pStyle w:val="Heading2"/>
        <w:pageBreakBefore/>
        <w:shd w:val="clear" w:color="auto" w:fill="002857"/>
        <w:spacing w:after="0"/>
      </w:pPr>
      <w:bookmarkStart w:id="23" w:name="_Toc243189983"/>
      <w:r>
        <w:lastRenderedPageBreak/>
        <w:t>FoodState, Inc. (subsidiary of Pharmavite LLC)</w:t>
      </w:r>
      <w:bookmarkEnd w:id="23"/>
    </w:p>
    <w:p w:rsidR="00D15FEA" w:rsidRDefault="002F1C63">
      <w:pPr>
        <w:shd w:val="clear" w:color="auto" w:fill="002857"/>
        <w:spacing w:after="200"/>
      </w:pPr>
      <w:r>
        <w:rPr>
          <w:color w:val="CBD5E1"/>
          <w:sz w:val="18"/>
        </w:rPr>
        <w:t xml:space="preserve">MegaFood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73</w:t>
      </w:r>
      <w:r>
        <w:rPr>
          <w:color w:val="CBD5E1"/>
          <w:sz w:val="18"/>
        </w:rPr>
        <w:t xml:space="preserve">     Overall </w:t>
      </w:r>
      <w:r>
        <w:rPr>
          <w:b/>
          <w:color w:val="FFFFFF"/>
          <w:sz w:val="20"/>
        </w:rPr>
        <w:t>78</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85/100</w:t>
      </w:r>
    </w:p>
    <w:p w:rsidR="00D15FEA" w:rsidRDefault="002F1C63">
      <w:pPr>
        <w:keepNext/>
        <w:pBdr>
          <w:left w:val="single" w:sz="24" w:space="6" w:color="52B69A"/>
        </w:pBdr>
        <w:ind w:left="170"/>
      </w:pPr>
      <w:r>
        <w:t xml:space="preserve">We verified that the </w:t>
      </w:r>
      <w:r>
        <w:t>brand's product line includes clear labeling of elemental magnesium, with its extra-strength formulation successfully meeting the 100 mg clinical threshold at 350 mg per serving. As per our findings, the company's distinct elemental dosage strengths is sta</w:t>
      </w:r>
      <w:r>
        <w:t>ndard and targeted for optimal daily absorption, based on its 50 milligram tablets and 100 milligram elemental capsules within its standard product lines.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MegaFood Extra Strength Magnesium Glycinate Capsules delivers 350 mg of elemental m</w:t>
      </w:r>
      <w:r>
        <w:t>agnesium from 3,000 mg of magnesium glycinate per serving, as reported on the MegaFood Product Catalog.</w:t>
      </w:r>
    </w:p>
    <w:p w:rsidR="00D15FEA" w:rsidRDefault="002F1C63">
      <w:pPr>
        <w:pStyle w:val="ListBullet"/>
        <w:spacing w:after="60"/>
        <w:ind w:left="510"/>
      </w:pPr>
      <w:r>
        <w:t>MegaFood Magnesium Glycinate capsules deliver 60 mg of elemental magnesium from 500 mg of chelated magnesium glycinate per serving, as stated on the Meg</w:t>
      </w:r>
      <w:r>
        <w:t>aFood Storefront.</w:t>
      </w:r>
    </w:p>
    <w:p w:rsidR="00D15FEA" w:rsidRDefault="002F1C63">
      <w:pPr>
        <w:pStyle w:val="ListBullet"/>
        <w:spacing w:after="60"/>
        <w:ind w:left="510"/>
      </w:pPr>
      <w:r>
        <w:t>MegaFood Magnesium Glycinate tablets deliver 50 mg of fermented magnesium bisglycinate (elemental magnesium) per single-tablet serving, as documented on the Noon UAE E-Commerce Platform.</w:t>
      </w:r>
    </w:p>
    <w:p w:rsidR="00D15FEA" w:rsidRDefault="002F1C63">
      <w:pPr>
        <w:keepNext/>
        <w:pBdr>
          <w:left w:val="single" w:sz="24" w:space="6" w:color="52B69A"/>
        </w:pBdr>
        <w:spacing w:before="120" w:after="60"/>
        <w:ind w:left="170"/>
      </w:pPr>
      <w:r>
        <w:rPr>
          <w:b/>
          <w:color w:val="0F172A"/>
          <w:sz w:val="20"/>
        </w:rPr>
        <w:t xml:space="preserve">Glycinate Purity and Chelation Technology — scored </w:t>
      </w:r>
      <w:r>
        <w:rPr>
          <w:b/>
          <w:color w:val="0F172A"/>
          <w:sz w:val="20"/>
        </w:rPr>
        <w:t>72/100</w:t>
      </w:r>
    </w:p>
    <w:p w:rsidR="00D15FEA" w:rsidRDefault="002F1C63">
      <w:pPr>
        <w:keepNext/>
        <w:pBdr>
          <w:left w:val="single" w:sz="24" w:space="6" w:color="52B69A"/>
        </w:pBdr>
        <w:ind w:left="170"/>
      </w:pPr>
      <w:r>
        <w:t xml:space="preserve">The assessment rests on the company's verified third-party testing for contaminants and its formulation specifications ensuring the absence of magnesium oxide buffers. As per our findings, the company's patented chelation methods or internal purity </w:t>
      </w:r>
      <w:r>
        <w:t>validation logs is stringent and rigorous across its entire production line, based on its entire line of products certified glyphosate residue free and tested for 150 chemical substances and pesticides.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magnes</w:t>
      </w:r>
      <w:r>
        <w:t>ium glycinate formula is non-buffered and explicitly excludes magnesium oxide to prevent dilution with less absorbable forms.</w:t>
      </w:r>
    </w:p>
    <w:p w:rsidR="00D15FEA" w:rsidRDefault="002F1C63">
      <w:pPr>
        <w:pStyle w:val="ListBullet"/>
        <w:spacing w:after="60"/>
        <w:ind w:left="510"/>
      </w:pPr>
      <w:r>
        <w:t>The company reports using a fermentation process to provide its fermented chelated magnesium bisglycinate, but as per our findings</w:t>
      </w:r>
      <w:r>
        <w:t>, the company has not disclosed details of its proprietary chelation technology platforms or patents.</w:t>
      </w:r>
    </w:p>
    <w:p w:rsidR="00D15FEA" w:rsidRDefault="002F1C63">
      <w:pPr>
        <w:pStyle w:val="ListBullet"/>
        <w:spacing w:after="60"/>
        <w:ind w:left="510"/>
      </w:pPr>
      <w:r>
        <w:t>The company reports that its magnesium glycinate provides 60 mg of elemental magnesium from 500 mg of magnesium glycinate per 2-capsule serving.</w:t>
      </w:r>
    </w:p>
    <w:p w:rsidR="00D15FEA" w:rsidRDefault="002F1C63">
      <w:pPr>
        <w:pStyle w:val="ListBullet"/>
        <w:spacing w:after="60"/>
        <w:ind w:left="510"/>
      </w:pPr>
      <w:r>
        <w:t>The compa</w:t>
      </w:r>
      <w:r>
        <w:t>ny's magnesium glycinate products are independently tested for over 150 chemical substances and pesticides, certified Non-GMO Project Verified, and tested for heavy metals including lead.</w:t>
      </w:r>
    </w:p>
    <w:p w:rsidR="00D15FEA" w:rsidRDefault="002F1C63">
      <w:pPr>
        <w:pStyle w:val="ListBullet"/>
        <w:spacing w:after="60"/>
        <w:ind w:left="510"/>
      </w:pPr>
      <w:r>
        <w:t>The company distributes its magnesium formulations containing chelat</w:t>
      </w:r>
      <w:r>
        <w:t>ed magnesium glycinate across the Middle East and North Africa via e-commerce platforms and regional retailers, including Amazon UAE, Noon UAE, Tdawi Saudi Arabia, and Carrefour UAE.</w:t>
      </w:r>
    </w:p>
    <w:p w:rsidR="00D15FEA" w:rsidRDefault="002F1C63">
      <w:pPr>
        <w:keepNext/>
        <w:pBdr>
          <w:left w:val="single" w:sz="24" w:space="6" w:color="52B69A"/>
        </w:pBdr>
        <w:spacing w:before="120" w:after="60"/>
        <w:ind w:left="170"/>
      </w:pPr>
      <w:r>
        <w:rPr>
          <w:b/>
          <w:color w:val="0F172A"/>
          <w:sz w:val="20"/>
        </w:rPr>
        <w:t>Dosage Form Innovation — scored 96/100</w:t>
      </w:r>
    </w:p>
    <w:p w:rsidR="00D15FEA" w:rsidRDefault="002F1C63">
      <w:pPr>
        <w:keepNext/>
        <w:pBdr>
          <w:left w:val="single" w:sz="24" w:space="6" w:color="52B69A"/>
        </w:pBdr>
        <w:ind w:left="170"/>
      </w:pPr>
      <w:r>
        <w:t>We verified that the company shows</w:t>
      </w:r>
      <w:r>
        <w:t xml:space="preserve"> multi-format strength by offering its formulations containing magnesium glycinate across three delivery forms including powders, tablets, and capsules within the regional e-commerce landscape. As per our findings, the company's alternative delivery format</w:t>
      </w:r>
      <w:r>
        <w:t xml:space="preserve"> availability is emergent and growing across consumer product lines, based on its relax and calm magnesium drink mixes and iron energy gummies.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offers magnesium glycinate in a powder format through its MegaFood Relax + Calm Ma</w:t>
      </w:r>
      <w:r>
        <w:t>gnesium Powder, which delivers a 300 mg triple-magnesium blend of glycinate, citrate, and malate, available in flavors like Raspberry Lemonade and Blackberry Hibiscus Oasis.</w:t>
      </w:r>
    </w:p>
    <w:p w:rsidR="00D15FEA" w:rsidRDefault="002F1C63">
      <w:pPr>
        <w:pStyle w:val="ListBullet"/>
        <w:spacing w:after="60"/>
        <w:ind w:left="510"/>
      </w:pPr>
      <w:r>
        <w:t xml:space="preserve">The company delivers magnesium glycinate in a tablet format through its MegaFood </w:t>
      </w:r>
      <w:r>
        <w:t>Magnesium Glycinate (Heart &amp; Nervous System Support) supplement, which provides 50 mg of chelated magnesium bisglycinate per serving.</w:t>
      </w:r>
    </w:p>
    <w:p w:rsidR="00D15FEA" w:rsidRDefault="002F1C63">
      <w:pPr>
        <w:pStyle w:val="ListBullet"/>
        <w:spacing w:after="60"/>
        <w:ind w:left="510"/>
      </w:pPr>
      <w:r>
        <w:t>The company provides magnesium glycinate in a capsule format via its MegaFood Extra Strength Magnesium Glycinate Capsules,</w:t>
      </w:r>
      <w:r>
        <w:t xml:space="preserve"> which provide 500 mg of magnesium glycinate compound per serving, as well as its Triple Magnesium Complex Capsules containing a blend of glycinate, citrate, and malate.</w:t>
      </w:r>
    </w:p>
    <w:p w:rsidR="00D15FEA" w:rsidRDefault="002F1C63">
      <w:pPr>
        <w:keepNext/>
        <w:pBdr>
          <w:left w:val="single" w:sz="24" w:space="6" w:color="52B69A"/>
        </w:pBdr>
        <w:spacing w:before="120" w:after="60"/>
        <w:ind w:left="170"/>
      </w:pPr>
      <w:r>
        <w:rPr>
          <w:b/>
          <w:color w:val="0F172A"/>
          <w:sz w:val="20"/>
        </w:rPr>
        <w:lastRenderedPageBreak/>
        <w:t>Product Line Breadth — scored 81/100</w:t>
      </w:r>
    </w:p>
    <w:p w:rsidR="00D15FEA" w:rsidRDefault="002F1C63">
      <w:pPr>
        <w:keepNext/>
        <w:pBdr>
          <w:left w:val="single" w:sz="24" w:space="6" w:color="52B69A"/>
        </w:pBdr>
        <w:ind w:left="170"/>
      </w:pPr>
      <w:r>
        <w:t>We verified that the brand's product breadth incl</w:t>
      </w:r>
      <w:r>
        <w:t>udes four distinct single-ingredient and combination formulations spanning different strengths and chelation blends available through regional e-commerce channels. As per our findings, the company's retail pharmacy SKU and variant count is localized and ex</w:t>
      </w:r>
      <w:r>
        <w:t>panding across major retail points, based on its distribution through registered pharmacies and international online ordering channels.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FoodState, Inc., under its brand MegaFood, offers a Magnesium Glycinate supplement providing 500 mg of</w:t>
      </w:r>
      <w:r>
        <w:t xml:space="preserve"> magnesium compound (60 mg of elemental magnesium) and 100 mg of spinach leaf per serving in a 120-capsule format, as documented on the official MegaFood Product Page.</w:t>
      </w:r>
    </w:p>
    <w:p w:rsidR="00D15FEA" w:rsidRDefault="002F1C63">
      <w:pPr>
        <w:pStyle w:val="ListBullet"/>
        <w:spacing w:after="60"/>
        <w:ind w:left="510"/>
      </w:pPr>
      <w:r>
        <w:t>The company expanded its line with Extra Strength Magnesium Glycinate Capsules deliverin</w:t>
      </w:r>
      <w:r>
        <w:t>g 3,000 mg of magnesium glycinate (350 mg of elemental magnesium) combined with black pepper fruit extract for enhanced absorption, as stated in a company product update on MegaFood.</w:t>
      </w:r>
    </w:p>
    <w:p w:rsidR="00D15FEA" w:rsidRDefault="002F1C63">
      <w:pPr>
        <w:pStyle w:val="ListBullet"/>
        <w:spacing w:after="60"/>
        <w:ind w:left="510"/>
      </w:pPr>
      <w:r>
        <w:t>The brand provides a triple mineral blend capsule ("Magnesium 300") combi</w:t>
      </w:r>
      <w:r>
        <w:t>ning magnesium glycinate, magnesium malate, and magnesium citrate alongside 50 mg of spinach per serving, as listed on Amazon.</w:t>
      </w:r>
    </w:p>
    <w:p w:rsidR="00D15FEA" w:rsidRDefault="002F1C63">
      <w:pPr>
        <w:pStyle w:val="ListBullet"/>
        <w:spacing w:after="60"/>
        <w:ind w:left="510"/>
      </w:pPr>
      <w:r>
        <w:t>The company offers a lower-dose daily tablet delivering 50 mg of fermented magnesium bisglycinate paired with 50 mg of organic sp</w:t>
      </w:r>
      <w:r>
        <w:t>inach, available in 60-count and 90-count variants distributed regionally through platforms like Amazon.</w:t>
      </w:r>
    </w:p>
    <w:p w:rsidR="00D15FEA" w:rsidRDefault="002F1C63">
      <w:pPr>
        <w:keepNext/>
        <w:pBdr>
          <w:left w:val="single" w:sz="24" w:space="6" w:color="52B69A"/>
        </w:pBdr>
        <w:spacing w:before="120" w:after="60"/>
        <w:ind w:left="170"/>
      </w:pPr>
      <w:r>
        <w:rPr>
          <w:b/>
          <w:color w:val="0F172A"/>
          <w:sz w:val="20"/>
        </w:rPr>
        <w:t>Third-Party Certifications and Testing — scored 85/100</w:t>
      </w:r>
    </w:p>
    <w:p w:rsidR="00D15FEA" w:rsidRDefault="002F1C63">
      <w:pPr>
        <w:keepNext/>
        <w:pBdr>
          <w:left w:val="single" w:sz="24" w:space="6" w:color="52B69A"/>
        </w:pBdr>
        <w:ind w:left="170"/>
      </w:pPr>
      <w:r>
        <w:t>The evaluation rests on the company's verified facility-level compliance, including NSF GMP audi</w:t>
      </w:r>
      <w:r>
        <w:t>ts and extensive ingredient purity certifications. As per our findings, the company's batch certificate of analysis availability is transparent and verifiable at the consumer level, based on its direct farm fresh partner tracking and internal facility qual</w:t>
      </w:r>
      <w:r>
        <w:t>ity protocols.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that its manufacturing practices include independent third-party NSF GMP audits alongside certifications such as Non-GMO Project Verified, USDA Organic, OK Kosher, and Certified Glyphosate Residue Free.</w:t>
      </w:r>
    </w:p>
    <w:p w:rsidR="00D15FEA" w:rsidRDefault="002F1C63">
      <w:pPr>
        <w:pStyle w:val="ListBullet"/>
        <w:spacing w:after="60"/>
        <w:ind w:left="510"/>
      </w:pPr>
      <w:r>
        <w:t>The company reports that its dietary supplements undergo testing at multiple stages for potency and purity, including screening for over 150 pesticides and herbicides, microbiological contaminants, and heavy metals such as arsenic.</w:t>
      </w:r>
    </w:p>
    <w:p w:rsidR="00D15FEA" w:rsidRDefault="002F1C63">
      <w:pPr>
        <w:pStyle w:val="ListBullet"/>
        <w:spacing w:after="60"/>
        <w:ind w:left="510"/>
      </w:pPr>
      <w:r>
        <w:t xml:space="preserve">The company states that </w:t>
      </w:r>
      <w:r>
        <w:t>its testing is backed by ISO 17025-accredited third-party laboratories and its in-house facility has previously achieved ISO certifications to ensure strict quality controls.</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72/100</w:t>
      </w:r>
    </w:p>
    <w:p w:rsidR="00D15FEA" w:rsidRDefault="002F1C63">
      <w:pPr>
        <w:keepNext/>
        <w:pBdr>
          <w:left w:val="single" w:sz="24" w:space="6" w:color="52B69A"/>
        </w:pBdr>
        <w:ind w:left="170"/>
      </w:pPr>
      <w:r>
        <w:t>The evalua</w:t>
      </w:r>
      <w:r>
        <w:t>tion rests on the confirmed availability of FoodState, Inc.’s MegaFood magnesium glycinate formulations on prominent cross-border e-commerce networks like Amazon UAE, Noon, and iHerb serving the GCC region. As per our findings, the company's direct brick-a</w:t>
      </w:r>
      <w:r>
        <w:t>nd-mortar retail footprint is limited to international e-commerce channels, based on its domestic farm-to-tablet partner network and primary focus on major North American distribution loops.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MegaFood Magnesium Glycinate prod</w:t>
      </w:r>
      <w:r>
        <w:t>ucts (including standalone Magnesium Glycinate tablets, a 3-in-1 Magnesium Glycinate, Malate, Citrate blend, and the Relax + Calm Magnesium Powder containing glycinate) are listed online and available for retail purchase in the UAE through Amazon.ae, fulfi</w:t>
      </w:r>
      <w:r>
        <w:t>lled by cross-border distributors like Pattern MENA.</w:t>
      </w:r>
    </w:p>
    <w:p w:rsidR="00D15FEA" w:rsidRDefault="002F1C63">
      <w:pPr>
        <w:pStyle w:val="ListBullet"/>
        <w:spacing w:after="60"/>
        <w:ind w:left="510"/>
      </w:pPr>
      <w:r>
        <w:t>The company's MegaFood magnesium formulations containing magnesium glycinate are available for direct purchase and international shipping to Saudi Arabia via the online wellness platform iHerb.</w:t>
      </w:r>
    </w:p>
    <w:p w:rsidR="00D15FEA" w:rsidRDefault="002F1C63">
      <w:pPr>
        <w:pStyle w:val="ListBullet"/>
        <w:spacing w:after="60"/>
        <w:ind w:left="510"/>
      </w:pPr>
      <w:r>
        <w:t>The compa</w:t>
      </w:r>
      <w:r>
        <w:t>ny's products are distributed online via regional platforms such as Noon in the UAE, which lists select MegaFood magnesium supplement products.</w:t>
      </w:r>
    </w:p>
    <w:p w:rsidR="00D15FEA" w:rsidRDefault="002F1C63">
      <w:pPr>
        <w:pStyle w:val="ListBullet"/>
        <w:spacing w:after="60"/>
        <w:ind w:left="510"/>
      </w:pPr>
      <w:r>
        <w:t>The company's products are featured on regional digital health applications such as Tdawi UAE, which lists other</w:t>
      </w:r>
      <w:r>
        <w:t xml:space="preserve"> items from the MegaFood catalog like Vitamin D3.</w:t>
      </w:r>
    </w:p>
    <w:p w:rsidR="00D15FEA" w:rsidRDefault="002F1C63">
      <w:pPr>
        <w:keepNext/>
        <w:pBdr>
          <w:left w:val="single" w:sz="24" w:space="6" w:color="52B69A"/>
        </w:pBdr>
        <w:spacing w:before="120" w:after="60"/>
        <w:ind w:left="170"/>
      </w:pPr>
      <w:r>
        <w:rPr>
          <w:b/>
          <w:color w:val="0F172A"/>
          <w:sz w:val="20"/>
        </w:rPr>
        <w:lastRenderedPageBreak/>
        <w:t>MENA Sales Revenue and Growth — scored 78/100</w:t>
      </w:r>
    </w:p>
    <w:p w:rsidR="00D15FEA" w:rsidRDefault="002F1C63">
      <w:pPr>
        <w:keepNext/>
        <w:pBdr>
          <w:left w:val="single" w:sz="24" w:space="6" w:color="52B69A"/>
        </w:pBdr>
        <w:ind w:left="170"/>
      </w:pPr>
      <w:r>
        <w:t>We verified that FoodState, Inc. distributes its MegaFood brand magnesium glycinate supplements via major e-commerce platforms in the region. As per our finding</w:t>
      </w:r>
      <w:r>
        <w:t>s, the company's middle east regional sales revenue is growing steadily through cross-border digital sales, based on its expanding domestic portfolio featuring 500 milligram daily magnesium glycinate formulations.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 xml:space="preserve">Named </w:t>
      </w:r>
      <w:r>
        <w:rPr>
          <w:b/>
          <w:color w:val="0F172A"/>
          <w:sz w:val="20"/>
        </w:rPr>
        <w:t>Retail and Pharmacy Partnerships — scored 80/100</w:t>
      </w:r>
    </w:p>
    <w:p w:rsidR="00D15FEA" w:rsidRDefault="002F1C63">
      <w:pPr>
        <w:keepNext/>
        <w:pBdr>
          <w:left w:val="single" w:sz="24" w:space="6" w:color="52B69A"/>
        </w:pBdr>
        <w:ind w:left="170"/>
      </w:pPr>
      <w:r>
        <w:t>We verified that FoodState, Inc. has retail representation via Carrefour's digital marketplace in the UAE, but it lacks direct commercial indicators of brick-and-mortar pharmacy distribution setups. As per o</w:t>
      </w:r>
      <w:r>
        <w:t>ur findings, the company's localized retail chain supply agreements is restricted to third-party digital import merchants, based on its established commercial ties with domestic entities like the University of New Hampshire and local family-owned farms.</w:t>
      </w:r>
    </w:p>
    <w:p w:rsidR="00D15FEA" w:rsidRDefault="002F1C63">
      <w:pPr>
        <w:keepNext/>
        <w:spacing w:after="40"/>
        <w:ind w:left="170"/>
      </w:pPr>
      <w:r>
        <w:rPr>
          <w:b/>
          <w:caps/>
          <w:color w:val="64748B"/>
          <w:sz w:val="15"/>
        </w:rPr>
        <w:t>Su</w:t>
      </w:r>
      <w:r>
        <w:rPr>
          <w:b/>
          <w:caps/>
          <w:color w:val="64748B"/>
          <w:sz w:val="15"/>
        </w:rPr>
        <w:t>pporting points</w:t>
      </w:r>
    </w:p>
    <w:p w:rsidR="00D15FEA" w:rsidRDefault="002F1C63">
      <w:pPr>
        <w:pStyle w:val="ListBullet"/>
        <w:spacing w:after="60"/>
        <w:ind w:left="510"/>
      </w:pPr>
      <w:r>
        <w:t>FoodState, Inc. (operating as MegaFood) lists its "Magnesium 300 mg" product (containing magnesium glycinate, citrate, and malate) as an available item in the online marketplace of Carrefour UAE.</w:t>
      </w:r>
    </w:p>
    <w:p w:rsidR="00D15FEA" w:rsidRDefault="002F1C63">
      <w:pPr>
        <w:pStyle w:val="ListBullet"/>
        <w:spacing w:after="60"/>
        <w:ind w:left="510"/>
      </w:pPr>
      <w:r>
        <w:t>The company's magnesium glycinate and triple</w:t>
      </w:r>
      <w:r>
        <w:t xml:space="preserve"> magnesium complex products are distributed in the MENA region through regional e-commerce channels, including availability on Noon UAE and Noon Saudi Arabia.</w:t>
      </w:r>
    </w:p>
    <w:p w:rsidR="00D15FEA" w:rsidRDefault="002F1C63">
      <w:pPr>
        <w:keepNext/>
        <w:pBdr>
          <w:left w:val="single" w:sz="24" w:space="6" w:color="52B69A"/>
        </w:pBdr>
        <w:spacing w:before="120" w:after="60"/>
        <w:ind w:left="170"/>
      </w:pPr>
      <w:r>
        <w:rPr>
          <w:b/>
          <w:color w:val="0F172A"/>
          <w:sz w:val="20"/>
        </w:rPr>
        <w:t>Regulatory Registrations in MENA — scored 69/100</w:t>
      </w:r>
    </w:p>
    <w:p w:rsidR="00D15FEA" w:rsidRDefault="002F1C63">
      <w:pPr>
        <w:keepNext/>
        <w:pBdr>
          <w:left w:val="single" w:sz="24" w:space="6" w:color="52B69A"/>
        </w:pBdr>
        <w:ind w:left="170"/>
      </w:pPr>
      <w:r>
        <w:t>We verified that the company's magnesium product</w:t>
      </w:r>
      <w:r>
        <w:t>s enter the MENA region solely via international online retail channels. As per our findings, the company's health authority regulatory clearance speed is dependent on foreign manufacturing compliance verification, based on its adherence to stringent domes</w:t>
      </w:r>
      <w:r>
        <w:t>tic baseline protocols including Non-GMO Project Verification and standard Kosher certifications.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magnesium glycinate formulation (as part of a multi-magnesium blend and standalone forms branded under its main label MegaFood</w:t>
      </w:r>
      <w:r>
        <w:t>) is listed on cross-border e-commerce portals serving the UAE and Saudi Arabia, such as Amazon UAE and Noon Saudi Arabia, indicating direct-to-consumer availability, but as per our findings, the company has not disclosed official health authority approval</w:t>
      </w:r>
      <w:r>
        <w:t xml:space="preserve"> documents from MENA regulatory bodies.</w:t>
      </w:r>
    </w:p>
    <w:p w:rsidR="00D15FEA" w:rsidRDefault="002F1C63">
      <w:pPr>
        <w:keepNext/>
        <w:pBdr>
          <w:left w:val="single" w:sz="24" w:space="6" w:color="52B69A"/>
        </w:pBdr>
        <w:spacing w:before="120" w:after="60"/>
        <w:ind w:left="170"/>
      </w:pPr>
      <w:r>
        <w:rPr>
          <w:b/>
          <w:color w:val="0F172A"/>
          <w:sz w:val="20"/>
        </w:rPr>
        <w:t>Brand Marketing and Consumer Engagement — scored 68/100</w:t>
      </w:r>
    </w:p>
    <w:p w:rsidR="00D15FEA" w:rsidRDefault="002F1C63">
      <w:pPr>
        <w:keepNext/>
        <w:pBdr>
          <w:left w:val="single" w:sz="24" w:space="6" w:color="52B69A"/>
        </w:pBdr>
        <w:ind w:left="170"/>
      </w:pPr>
      <w:r>
        <w:t>(under its primary brand, MegaFood) targeting the Middle East and North Africa magnesium glycinate consumer base. As per our findings, the company's territory m</w:t>
      </w:r>
      <w:r>
        <w:t>arketing campaign allocation is minimal compared to domestic brand spending, based on its primary promotional focus on domestic wellness systems and doctor-formulated product lines.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pStyle w:val="Heading2"/>
        <w:pageBreakBefore/>
        <w:shd w:val="clear" w:color="auto" w:fill="002857"/>
        <w:spacing w:after="0"/>
      </w:pPr>
      <w:bookmarkStart w:id="24" w:name="_Toc243189984"/>
      <w:r>
        <w:lastRenderedPageBreak/>
        <w:t>Vimergy LLC</w:t>
      </w:r>
      <w:bookmarkEnd w:id="24"/>
    </w:p>
    <w:p w:rsidR="00D15FEA" w:rsidRDefault="002F1C63">
      <w:pPr>
        <w:shd w:val="clear" w:color="auto" w:fill="002857"/>
        <w:spacing w:after="200"/>
      </w:pPr>
      <w:r>
        <w:rPr>
          <w:color w:val="CBD5E1"/>
          <w:sz w:val="18"/>
        </w:rPr>
        <w:t xml:space="preserve">Vimergy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71</w:t>
      </w:r>
      <w:r>
        <w:rPr>
          <w:color w:val="CBD5E1"/>
          <w:sz w:val="18"/>
        </w:rPr>
        <w:t xml:space="preserve">     Overall </w:t>
      </w:r>
      <w:r>
        <w:rPr>
          <w:b/>
          <w:color w:val="FFFFFF"/>
          <w:sz w:val="20"/>
        </w:rPr>
        <w:t>75</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85/100</w:t>
      </w:r>
    </w:p>
    <w:p w:rsidR="00D15FEA" w:rsidRDefault="002F1C63">
      <w:pPr>
        <w:keepNext/>
        <w:pBdr>
          <w:left w:val="single" w:sz="24" w:space="6" w:color="52B69A"/>
        </w:pBdr>
        <w:ind w:left="170"/>
      </w:pPr>
      <w:r>
        <w:t xml:space="preserve">The rating rests on the company's clear and verifiable product labeling, which explicitly states a dose of 310 mg of magnesium per serving from </w:t>
      </w:r>
      <w:r>
        <w:t>its magnesium glycinate formulation. As per our findings, the company's elemental and compound weight split is in line with standard chemical ratios for pure bisglycinate, based on its 310 milligrams of magnesium per 2 capsule serving.</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w:t>
      </w:r>
      <w:r>
        <w:t>e company reports on its official e-commerce product label that Vimergy Magnesium Glycinate capsules deliver 310 mg of Magnesium (as magnesium glycinate) per 2-capsule serving.</w:t>
      </w:r>
    </w:p>
    <w:p w:rsidR="00D15FEA" w:rsidRDefault="002F1C63">
      <w:pPr>
        <w:pStyle w:val="ListBullet"/>
        <w:spacing w:after="60"/>
        <w:ind w:left="510"/>
      </w:pPr>
      <w:r>
        <w:t>The company's regional distributor Endorphin in the United Arab Emirates confir</w:t>
      </w:r>
      <w:r>
        <w:t>ms that Vimergy Magnesium Glycinate contains 310 mg of magnesium per serving, meeting the criterion for doses exceeding 100 mg per serving.</w:t>
      </w:r>
    </w:p>
    <w:p w:rsidR="00D15FEA" w:rsidRDefault="002F1C63">
      <w:pPr>
        <w:keepNext/>
        <w:pBdr>
          <w:left w:val="single" w:sz="24" w:space="6" w:color="52B69A"/>
        </w:pBdr>
        <w:spacing w:before="120" w:after="60"/>
        <w:ind w:left="170"/>
      </w:pPr>
      <w:r>
        <w:rPr>
          <w:b/>
          <w:color w:val="0F172A"/>
          <w:sz w:val="20"/>
        </w:rPr>
        <w:t>Glycinate Purity and Chelation Technology — scored 72/100</w:t>
      </w:r>
    </w:p>
    <w:p w:rsidR="00D15FEA" w:rsidRDefault="002F1C63">
      <w:pPr>
        <w:keepNext/>
        <w:pBdr>
          <w:left w:val="single" w:sz="24" w:space="6" w:color="52B69A"/>
        </w:pBdr>
        <w:ind w:left="170"/>
      </w:pPr>
      <w:r>
        <w:t>The rating rests on Vimergy LLC’s explicit product composi</w:t>
      </w:r>
      <w:r>
        <w:t>tion claims, independent regional labeling verifications showing the absence of magnesium oxide, and reported pre-market purity testing protocols. As per our findings, the company's chelation efficiency and purity metrics is exceptional given its clean lab</w:t>
      </w:r>
      <w:r>
        <w:t>el standard, based on its formulation containing only 5 ingredients including the vegan capsule without fillers or gelling agents.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each batch of its magnesium glycinate is tested for quality and purity in United States</w:t>
      </w:r>
      <w:r>
        <w:t xml:space="preserve"> laboratories before going on sale.</w:t>
      </w:r>
    </w:p>
    <w:p w:rsidR="00D15FEA" w:rsidRDefault="002F1C63">
      <w:pPr>
        <w:pStyle w:val="ListBullet"/>
        <w:spacing w:after="60"/>
        <w:ind w:left="510"/>
      </w:pPr>
      <w:r>
        <w:t>The company reports its formula uses glycine as a chelating agent to deliver magnesium mixed with glycine, acting to assist with superior absorption compared to brands using inorganic magnesium.</w:t>
      </w:r>
    </w:p>
    <w:p w:rsidR="00D15FEA" w:rsidRDefault="002F1C63">
      <w:pPr>
        <w:pStyle w:val="ListBullet"/>
        <w:spacing w:after="60"/>
        <w:ind w:left="510"/>
      </w:pPr>
      <w:r>
        <w:t xml:space="preserve">The company reports that </w:t>
      </w:r>
      <w:r>
        <w:t>its formulation relies on magnesium bisglycinate and explicitly states that it is better absorbed than the magnesium oxide form used by some competitors.</w:t>
      </w:r>
    </w:p>
    <w:p w:rsidR="00D15FEA" w:rsidRDefault="002F1C63">
      <w:pPr>
        <w:pStyle w:val="ListBullet"/>
        <w:spacing w:after="60"/>
        <w:ind w:left="510"/>
      </w:pPr>
      <w:r>
        <w:t>The company's ingredient labels on retail products distributed in the MENA region verify that the acti</w:t>
      </w:r>
      <w:r>
        <w:t>ve ingredients consist of Magnesium Glycinate, Organic Turmeric, and Organic Ginger, with no magnesium oxide listed in the formulation.</w:t>
      </w:r>
    </w:p>
    <w:p w:rsidR="00D15FEA" w:rsidRDefault="002F1C63">
      <w:pPr>
        <w:pStyle w:val="ListBullet"/>
        <w:spacing w:after="60"/>
        <w:ind w:left="510"/>
      </w:pPr>
      <w:r>
        <w:t>The company reports that its product Vimergy Magnesium Glycinate uses magnesium bisglycinate, in which each magnesium io</w:t>
      </w:r>
      <w:r>
        <w:t>n is chemically bound to two molecules of the amino acid glycine acting as a chelating agent for superior bioavailability, according to Vimergy.</w:t>
      </w:r>
    </w:p>
    <w:p w:rsidR="00D15FEA" w:rsidRDefault="002F1C63">
      <w:pPr>
        <w:pStyle w:val="ListBullet"/>
        <w:spacing w:after="60"/>
        <w:ind w:left="510"/>
      </w:pPr>
      <w:r>
        <w:t>The company reports that its chelated Vimergy Magnesium Glycinate formula achieves up to five times better abso</w:t>
      </w:r>
      <w:r>
        <w:t>rption than the inorganic magnesium oxide form used by alternative brands, according to product specifications published on Noon UAE.</w:t>
      </w:r>
    </w:p>
    <w:p w:rsidR="00D15FEA" w:rsidRDefault="002F1C63">
      <w:pPr>
        <w:pStyle w:val="ListBullet"/>
        <w:spacing w:after="60"/>
        <w:ind w:left="510"/>
      </w:pPr>
      <w:r>
        <w:t>The company reports that each batch of Vimergy Magnesium Glycinate is independently tested for quality and purity in US la</w:t>
      </w:r>
      <w:r>
        <w:t>boratories before distribution, according to Ringnaturshop.</w:t>
      </w:r>
    </w:p>
    <w:p w:rsidR="00D15FEA" w:rsidRDefault="002F1C63">
      <w:pPr>
        <w:keepNext/>
        <w:pBdr>
          <w:left w:val="single" w:sz="24" w:space="6" w:color="52B69A"/>
        </w:pBdr>
        <w:spacing w:before="120" w:after="60"/>
        <w:ind w:left="170"/>
      </w:pPr>
      <w:r>
        <w:rPr>
          <w:b/>
          <w:color w:val="0F172A"/>
          <w:sz w:val="20"/>
        </w:rPr>
        <w:t>Dosage Form Innovation — scored 65/100</w:t>
      </w:r>
    </w:p>
    <w:p w:rsidR="00D15FEA" w:rsidRDefault="002F1C63">
      <w:pPr>
        <w:keepNext/>
        <w:pBdr>
          <w:left w:val="single" w:sz="24" w:space="6" w:color="52B69A"/>
        </w:pBdr>
        <w:ind w:left="170"/>
      </w:pPr>
      <w:r>
        <w:t>The rating rests on the confirmation that Vimergy LLC offers its magnesium glycinate formulation strictly in a vegan capsule form, though the company highlig</w:t>
      </w:r>
      <w:r>
        <w:t>hts that the capsules can be opened for powder-style consumption. As per our findings, the company's dosage form innovations across formats is limited to a single capsule format, based on its magnesium glycinate portfolio consisting strictly of capsules ac</w:t>
      </w:r>
      <w:r>
        <w:t>ross trial, full, value, and club sizes.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offering its magnesium glycinate formulated with organic ginger root and turmeric rhizome exclusively in a clean, vegan capsule form with no added gelling agents like carrageena</w:t>
      </w:r>
      <w:r>
        <w:t>n.</w:t>
      </w:r>
    </w:p>
    <w:p w:rsidR="00D15FEA" w:rsidRDefault="002F1C63">
      <w:pPr>
        <w:pStyle w:val="ListBullet"/>
        <w:spacing w:after="60"/>
        <w:ind w:left="510"/>
      </w:pPr>
      <w:r>
        <w:t>The company reports that its magnesium glycinate capsules are versatile because they can be opened and the internal powder can be added directly to smoothies.</w:t>
      </w:r>
    </w:p>
    <w:p w:rsidR="00D15FEA" w:rsidRDefault="002F1C63">
      <w:pPr>
        <w:keepNext/>
        <w:pBdr>
          <w:left w:val="single" w:sz="24" w:space="6" w:color="52B69A"/>
        </w:pBdr>
        <w:spacing w:before="120" w:after="60"/>
        <w:ind w:left="170"/>
      </w:pPr>
      <w:r>
        <w:rPr>
          <w:b/>
          <w:color w:val="0F172A"/>
          <w:sz w:val="20"/>
        </w:rPr>
        <w:lastRenderedPageBreak/>
        <w:t>Product Line Breadth — scored 82/100</w:t>
      </w:r>
    </w:p>
    <w:p w:rsidR="00D15FEA" w:rsidRDefault="002F1C63">
      <w:pPr>
        <w:keepNext/>
        <w:pBdr>
          <w:left w:val="single" w:sz="24" w:space="6" w:color="52B69A"/>
        </w:pBdr>
        <w:ind w:left="170"/>
      </w:pPr>
      <w:r>
        <w:t xml:space="preserve">We verified that Vimergy LLC provides its core magnesium </w:t>
      </w:r>
      <w:r>
        <w:t xml:space="preserve">glycinate formulation blended with ginger and turmeric roots across four discrete bottle sizes, alongside two functional line extensions targeted at memory and mobility. As per our findings, the company's tailored formulations or strengths for MENA market </w:t>
      </w:r>
      <w:r>
        <w:t>is identical to its standardized global product lineup, based on its distribution of the exact same 310 milligram capsule serving with ginger and turmeric in regional storefronts.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official Vimergy US store details that the brand </w:t>
      </w:r>
      <w:r>
        <w:t>offers its flagship "Magnesium Glycinate" formulation in capsule form, containing 310mg of magnesium (from magnesium glycinate) combined with 10mg of organic ginger rhizome and 10mg of organic turmeric rhizome per 2-capsule serving.</w:t>
      </w:r>
    </w:p>
    <w:p w:rsidR="00D15FEA" w:rsidRDefault="002F1C63">
      <w:pPr>
        <w:pStyle w:val="ListBullet"/>
        <w:spacing w:after="60"/>
        <w:ind w:left="510"/>
      </w:pPr>
      <w:r>
        <w:t xml:space="preserve">The company's online </w:t>
      </w:r>
      <w:r>
        <w:t>catalog shows that this specific magnesium glycinate formulation is offered across multiple SKU sizes, including a 30-count Travel size, a 60-count Trial size, a 180-count Full size, and a 300-count Value/Club size.</w:t>
      </w:r>
    </w:p>
    <w:p w:rsidR="00D15FEA" w:rsidRDefault="002F1C63">
      <w:pPr>
        <w:pStyle w:val="ListBullet"/>
        <w:spacing w:after="60"/>
        <w:ind w:left="510"/>
      </w:pPr>
      <w:r>
        <w:t>The product line listed on Vimergy's "Ma</w:t>
      </w:r>
      <w:r>
        <w:t>gnesium Made For You" product matrix includes specialized combination variants built on the magnesium glycinate foundation, including "Brain Body Memory" (paired with Cognizin Citicoline) and "Brain Body Flexagility" (offered in a powder format with MSM).</w:t>
      </w:r>
    </w:p>
    <w:p w:rsidR="00D15FEA" w:rsidRDefault="002F1C63">
      <w:pPr>
        <w:keepNext/>
        <w:pBdr>
          <w:left w:val="single" w:sz="24" w:space="6" w:color="52B69A"/>
        </w:pBdr>
        <w:spacing w:before="120" w:after="60"/>
        <w:ind w:left="170"/>
      </w:pPr>
      <w:r>
        <w:rPr>
          <w:b/>
          <w:color w:val="0F172A"/>
          <w:sz w:val="20"/>
        </w:rPr>
        <w:t>Third-Party Certifications and Testing — scored 90/100</w:t>
      </w:r>
    </w:p>
    <w:p w:rsidR="00D15FEA" w:rsidRDefault="002F1C63">
      <w:pPr>
        <w:keepNext/>
        <w:pBdr>
          <w:left w:val="single" w:sz="24" w:space="6" w:color="52B69A"/>
        </w:pBdr>
        <w:ind w:left="170"/>
      </w:pPr>
      <w:r>
        <w:t>The rating rests on the company's detailed disclosure of triple third-party batch validation through ISO/IEC 17025 accredited labs and available Certificates of Analysis. As per our findings, the compa</w:t>
      </w:r>
      <w:r>
        <w:t>ny's third party packaging seals is absent from its direct formulation packaging, based on its explicit highlight of certifications like kosher, vegan, halal, and gluten free rather than standard commercial testing seals.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w:t>
      </w:r>
      <w:r>
        <w:t>rts its products have USDA Organic and Non-GMO certifications, according to Supp.co.</w:t>
      </w:r>
    </w:p>
    <w:p w:rsidR="00D15FEA" w:rsidRDefault="002F1C63">
      <w:pPr>
        <w:pStyle w:val="ListBullet"/>
        <w:spacing w:after="60"/>
        <w:ind w:left="510"/>
      </w:pPr>
      <w:r>
        <w:t>The company reports that independent ISO/IEC 17025 accredited laboratories perform triple third-party batch validation on its products, as stated on the Vimergy Official W</w:t>
      </w:r>
      <w:r>
        <w:t>ebsite.</w:t>
      </w:r>
    </w:p>
    <w:p w:rsidR="00D15FEA" w:rsidRDefault="002F1C63">
      <w:pPr>
        <w:pStyle w:val="ListBullet"/>
        <w:spacing w:after="60"/>
        <w:ind w:left="510"/>
      </w:pPr>
      <w:r>
        <w:t>The company reports its batch testing process covers heavy metals (meeting California Proposition 65 standards), microbiological screening (for E. coli, Salmonella, yeast, and mold), and chemical assays via HPLC, ICP-MS, and UV spectroscopy, as sta</w:t>
      </w:r>
      <w:r>
        <w:t>ted on the Vimergy Official Website.</w:t>
      </w:r>
    </w:p>
    <w:p w:rsidR="00D15FEA" w:rsidRDefault="002F1C63">
      <w:pPr>
        <w:pStyle w:val="ListBullet"/>
        <w:spacing w:after="60"/>
        <w:ind w:left="510"/>
      </w:pPr>
      <w:r>
        <w:t>The company reports that each Magnesium Glycinate batch is supported by a reviewed Certificate of Analysis (COA) prior to retail release, according to the Vimergy Official Website.</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w:t>
      </w:r>
      <w:r>
        <w:rPr>
          <w:b/>
          <w:color w:val="0F172A"/>
          <w:sz w:val="20"/>
        </w:rPr>
        <w:t>stribution Reach — scored 77/100</w:t>
      </w:r>
    </w:p>
    <w:p w:rsidR="00D15FEA" w:rsidRDefault="002F1C63">
      <w:pPr>
        <w:keepNext/>
        <w:pBdr>
          <w:left w:val="single" w:sz="24" w:space="6" w:color="52B69A"/>
        </w:pBdr>
        <w:ind w:left="170"/>
      </w:pPr>
      <w:r>
        <w:t>The evaluation rests on confirmed product listings across major regional e-commerce storefronts and hypermarket online channels (noon, Amazon UAE, and Carrefour UAE) spanning multiple GCC countries. As per our findings, the</w:t>
      </w:r>
      <w:r>
        <w:t xml:space="preserve"> company's physical retail integration in MENA is limited to online cross-border marketplaces, based on its products trusted by health seekers in over 60 countries and primary digital presence on regional e-commerce channels.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Vimergy LLC'</w:t>
      </w:r>
      <w:r>
        <w:t>s magnesium glycinate product is available online to customers in the UAE via Amazon UAE and Carrefour UAE online.</w:t>
      </w:r>
    </w:p>
    <w:p w:rsidR="00D15FEA" w:rsidRDefault="002F1C63">
      <w:pPr>
        <w:pStyle w:val="ListBullet"/>
        <w:spacing w:after="60"/>
        <w:ind w:left="510"/>
      </w:pPr>
      <w:r>
        <w:t>Vimergy LLC's magnesium glycinate product is distributed across the GCC through the regional e-commerce platform noon, with listings verified</w:t>
      </w:r>
      <w:r>
        <w:t xml:space="preserve"> in the UAE, Qatar, Kuwait, Bahrain, and Oman.</w:t>
      </w:r>
    </w:p>
    <w:p w:rsidR="00D15FEA" w:rsidRDefault="002F1C63">
      <w:pPr>
        <w:pStyle w:val="ListBullet"/>
        <w:spacing w:after="60"/>
        <w:ind w:left="510"/>
      </w:pPr>
      <w:r>
        <w:t>Vimergy LLC's magnesium glycinate is sold via specialized online health platforms in the UAE like Endorphin and regional cross-border e-commerce platforms like Desertcart in Saudi Arabia and the UAE.</w:t>
      </w:r>
    </w:p>
    <w:p w:rsidR="00D15FEA" w:rsidRDefault="002F1C63">
      <w:pPr>
        <w:keepNext/>
        <w:pBdr>
          <w:left w:val="single" w:sz="24" w:space="6" w:color="52B69A"/>
        </w:pBdr>
        <w:spacing w:before="120" w:after="60"/>
        <w:ind w:left="170"/>
      </w:pPr>
      <w:r>
        <w:rPr>
          <w:b/>
          <w:color w:val="0F172A"/>
          <w:sz w:val="20"/>
        </w:rPr>
        <w:t>MENA Sale</w:t>
      </w:r>
      <w:r>
        <w:rPr>
          <w:b/>
          <w:color w:val="0F172A"/>
          <w:sz w:val="20"/>
        </w:rPr>
        <w:t>s Revenue and Growth — scored 78/100</w:t>
      </w:r>
    </w:p>
    <w:p w:rsidR="00D15FEA" w:rsidRDefault="002F1C63">
      <w:pPr>
        <w:keepNext/>
        <w:pBdr>
          <w:left w:val="single" w:sz="24" w:space="6" w:color="52B69A"/>
        </w:pBdr>
        <w:ind w:left="170"/>
      </w:pPr>
      <w:r>
        <w:t xml:space="preserve">As per our findings, the company's MENA magnesium glycinate revenue growth is growing steadily alongside global reach expansion, based on its trusted global distribution network across more than 60 countries and strong </w:t>
      </w:r>
      <w:r>
        <w:t>presence on regional e-commerce storefronts.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Named Retail and Pharmacy Partnerships — scored 65/100</w:t>
      </w:r>
    </w:p>
    <w:p w:rsidR="00D15FEA" w:rsidRDefault="002F1C63">
      <w:pPr>
        <w:keepNext/>
        <w:pBdr>
          <w:left w:val="single" w:sz="24" w:space="6" w:color="52B69A"/>
        </w:pBdr>
        <w:ind w:left="170"/>
      </w:pPr>
      <w:r>
        <w:t xml:space="preserve">We verified that Vimergy LLC does not maintain direct retail distribution contracts or pharmacy stocking agreements for its </w:t>
      </w:r>
      <w:r>
        <w:t xml:space="preserve">magnesium glycinate products within the Middle East and North Africa region. As per our findings, the company's named MENA retail partnerships is restricted to major regional e-commerce distributors, based on its </w:t>
      </w:r>
      <w:r>
        <w:lastRenderedPageBreak/>
        <w:t>direct availability on regional online plat</w:t>
      </w:r>
      <w:r>
        <w:t>forms such as Amazon UAE and Noon rather than domestic physical corporate pharmacy contracts.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products, including Vimergy Magnesium Glycinate, are listed on the e-commerce platforms of regional retailers such as Carrefour UA</w:t>
      </w:r>
      <w:r>
        <w:t>E, but these are fulfilled and delivered by cross-border third-party sellers like Desertcart rather than through a direct retail distribution agreement.</w:t>
      </w:r>
    </w:p>
    <w:p w:rsidR="00D15FEA" w:rsidRDefault="002F1C63">
      <w:pPr>
        <w:keepNext/>
        <w:pBdr>
          <w:left w:val="single" w:sz="24" w:space="6" w:color="52B69A"/>
        </w:pBdr>
        <w:spacing w:before="120" w:after="60"/>
        <w:ind w:left="170"/>
      </w:pPr>
      <w:r>
        <w:rPr>
          <w:b/>
          <w:color w:val="0F172A"/>
          <w:sz w:val="20"/>
        </w:rPr>
        <w:t>Regulatory Registrations in MENA — scored 65/100</w:t>
      </w:r>
    </w:p>
    <w:p w:rsidR="00D15FEA" w:rsidRDefault="002F1C63">
      <w:pPr>
        <w:keepNext/>
        <w:pBdr>
          <w:left w:val="single" w:sz="24" w:space="6" w:color="52B69A"/>
        </w:pBdr>
        <w:ind w:left="170"/>
      </w:pPr>
      <w:r>
        <w:t>We verified that Vimergy LLC lacks official product li</w:t>
      </w:r>
      <w:r>
        <w:t xml:space="preserve">stings or regulatory documentation within regional health authority databases, meaning its market access is restricted to cross-border online retail. As per our findings, the company's health authority formulations registration is reliant on international </w:t>
      </w:r>
      <w:r>
        <w:t>export compliance frameworks, based on its distribution of standard labels adaptable to country-to-country guidelines and cross-border shipping models.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Cross-border e-commerce listings on Ubuy Saudi Arabia indicate that Vimergy Magnesium </w:t>
      </w:r>
      <w:r>
        <w:t>Glycinate is not distributed locally through domestic channels but is fulfilled via international express shipping.</w:t>
      </w:r>
    </w:p>
    <w:p w:rsidR="00D15FEA" w:rsidRDefault="002F1C63">
      <w:pPr>
        <w:pStyle w:val="ListBullet"/>
        <w:spacing w:after="60"/>
        <w:ind w:left="510"/>
      </w:pPr>
      <w:r>
        <w:t>Product availability in the UAE market via online marketplaces such as Amazon UAE and Noon relies on third-party import fulfillment rather t</w:t>
      </w:r>
      <w:r>
        <w:t>han localized domestic healthcare registrations.</w:t>
      </w:r>
    </w:p>
    <w:p w:rsidR="00D15FEA" w:rsidRDefault="002F1C63">
      <w:pPr>
        <w:keepNext/>
        <w:pBdr>
          <w:left w:val="single" w:sz="24" w:space="6" w:color="52B69A"/>
        </w:pBdr>
        <w:spacing w:before="120" w:after="60"/>
        <w:ind w:left="170"/>
      </w:pPr>
      <w:r>
        <w:rPr>
          <w:b/>
          <w:color w:val="0F172A"/>
          <w:sz w:val="20"/>
        </w:rPr>
        <w:t>Brand Marketing and Consumer Engagement — scored 72/100</w:t>
      </w:r>
    </w:p>
    <w:p w:rsidR="00D15FEA" w:rsidRDefault="002F1C63">
      <w:pPr>
        <w:keepNext/>
        <w:pBdr>
          <w:left w:val="single" w:sz="24" w:space="6" w:color="52B69A"/>
        </w:pBdr>
        <w:ind w:left="170"/>
      </w:pPr>
      <w:r>
        <w:t>As per our findings, the company's MENA consumer engagement metrics is driven globally by health sovereignty campaigns, based on its broad global reach</w:t>
      </w:r>
      <w:r>
        <w:t xml:space="preserve"> to wellness consumers spanning over 60 countries and digital cross-border fulfillment marketing.</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pStyle w:val="Heading2"/>
        <w:pageBreakBefore/>
        <w:shd w:val="clear" w:color="auto" w:fill="002857"/>
        <w:spacing w:after="0"/>
      </w:pPr>
      <w:bookmarkStart w:id="25" w:name="_Toc243189985"/>
      <w:r>
        <w:lastRenderedPageBreak/>
        <w:t>Source Naturals, Inc.</w:t>
      </w:r>
      <w:bookmarkEnd w:id="25"/>
    </w:p>
    <w:p w:rsidR="00D15FEA" w:rsidRDefault="002F1C63">
      <w:pPr>
        <w:shd w:val="clear" w:color="auto" w:fill="002857"/>
        <w:spacing w:after="200"/>
      </w:pPr>
      <w:r>
        <w:rPr>
          <w:color w:val="CBD5E1"/>
          <w:sz w:val="18"/>
        </w:rPr>
        <w:t xml:space="preserve">Source Naturals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72</w:t>
      </w:r>
      <w:r>
        <w:rPr>
          <w:color w:val="CBD5E1"/>
          <w:sz w:val="18"/>
        </w:rPr>
        <w:t xml:space="preserve">     Overall </w:t>
      </w:r>
      <w:r>
        <w:rPr>
          <w:b/>
          <w:color w:val="FFFFFF"/>
          <w:sz w:val="20"/>
        </w:rPr>
        <w:t>74</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 xml:space="preserve">Elemental </w:t>
      </w:r>
      <w:r>
        <w:rPr>
          <w:b/>
          <w:color w:val="0F172A"/>
          <w:sz w:val="20"/>
        </w:rPr>
        <w:t>Magnesium Dose per Serving — scored 70/100</w:t>
      </w:r>
    </w:p>
    <w:p w:rsidR="00D15FEA" w:rsidRDefault="002F1C63">
      <w:pPr>
        <w:keepNext/>
        <w:pBdr>
          <w:left w:val="single" w:sz="24" w:space="6" w:color="52B69A"/>
        </w:pBdr>
        <w:ind w:left="170"/>
      </w:pPr>
      <w:r>
        <w:t>The market assessment is based on the verified product labeling of Source Naturals, which explicitly discloses the elemental magnesium dose of 200 mg per 2-tablet serving. As per our findings, the company's clinic</w:t>
      </w:r>
      <w:r>
        <w:t>al trial formulations is limited to standard therapeutic data, based on its focus on standard magnesium bis-glycinate absorption and foundational enzymatic research.</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Source Naturals, Inc. explicitly displays on its product label that each</w:t>
      </w:r>
      <w:r>
        <w:t xml:space="preserve"> 2-tablet serving of its Magnesium Glycinate delivers 200 mg of elemental magnesium as magnesium bis-glycinate.</w:t>
      </w:r>
    </w:p>
    <w:p w:rsidR="00D15FEA" w:rsidRDefault="002F1C63">
      <w:pPr>
        <w:pStyle w:val="ListBullet"/>
        <w:spacing w:after="60"/>
        <w:ind w:left="510"/>
      </w:pPr>
      <w:r>
        <w:t>The company specifies that a single tablet of its Magnesium Glycinate formula contains 100 mg of elemental magnesium, satisfying the clinical st</w:t>
      </w:r>
      <w:r>
        <w:t>rength benchmark.</w:t>
      </w:r>
    </w:p>
    <w:p w:rsidR="00D15FEA" w:rsidRDefault="002F1C63">
      <w:pPr>
        <w:keepNext/>
        <w:pBdr>
          <w:left w:val="single" w:sz="24" w:space="6" w:color="52B69A"/>
        </w:pBdr>
        <w:spacing w:before="120" w:after="60"/>
        <w:ind w:left="170"/>
      </w:pPr>
      <w:r>
        <w:rPr>
          <w:b/>
          <w:color w:val="0F172A"/>
          <w:sz w:val="20"/>
        </w:rPr>
        <w:t>Glycinate Purity and Chelation Technology — scored 72/100</w:t>
      </w:r>
    </w:p>
    <w:p w:rsidR="00D15FEA" w:rsidRDefault="002F1C63">
      <w:pPr>
        <w:keepNext/>
        <w:pBdr>
          <w:left w:val="single" w:sz="24" w:space="6" w:color="52B69A"/>
        </w:pBdr>
        <w:ind w:left="170"/>
      </w:pPr>
      <w:r>
        <w:t>The evaluation rests on the company's verified provision of fully reacted magnesium bis-glycinate without the use of low-cost magnesium oxide fillers in its standard glycinate prod</w:t>
      </w:r>
      <w:r>
        <w:t>uct line. As per our findings, the company's patented chelation partnerships is strong across established raw ingredient suppliers, based on its active utilization of trademarked components like Magtein alongside standard chelated bis-glycinate.</w:t>
      </w:r>
    </w:p>
    <w:p w:rsidR="00D15FEA" w:rsidRDefault="002F1C63">
      <w:pPr>
        <w:keepNext/>
        <w:spacing w:after="40"/>
        <w:ind w:left="170"/>
      </w:pPr>
      <w:r>
        <w:rPr>
          <w:b/>
          <w:caps/>
          <w:color w:val="64748B"/>
          <w:sz w:val="15"/>
        </w:rPr>
        <w:t>Supporting</w:t>
      </w:r>
      <w:r>
        <w:rPr>
          <w:b/>
          <w:caps/>
          <w:color w:val="64748B"/>
          <w:sz w:val="15"/>
        </w:rPr>
        <w:t xml:space="preserve"> points</w:t>
      </w:r>
    </w:p>
    <w:p w:rsidR="00D15FEA" w:rsidRDefault="002F1C63">
      <w:pPr>
        <w:pStyle w:val="ListBullet"/>
        <w:spacing w:after="60"/>
        <w:ind w:left="510"/>
      </w:pPr>
      <w:r>
        <w:t>The company reports that its Magnesium Glycinate formulation provides 200 mg of elemental magnesium per serving entirely as magnesium bis-glycinate, and its published ingredient lists exclude magnesium oxide.</w:t>
      </w:r>
    </w:p>
    <w:p w:rsidR="00D15FEA" w:rsidRDefault="002F1C63">
      <w:pPr>
        <w:pStyle w:val="ListBullet"/>
        <w:spacing w:after="60"/>
        <w:ind w:left="510"/>
      </w:pPr>
      <w:r>
        <w:t>The company reports utilizing chelation</w:t>
      </w:r>
      <w:r>
        <w:t xml:space="preserve"> technology where magnesium is chemically attached to the amino acid glycine to facilitate transport across the intestinal wall and enhance absorption.</w:t>
      </w:r>
    </w:p>
    <w:p w:rsidR="00D15FEA" w:rsidRDefault="002F1C63">
      <w:pPr>
        <w:pStyle w:val="ListBullet"/>
        <w:spacing w:after="60"/>
        <w:ind w:left="510"/>
      </w:pPr>
      <w:r>
        <w:t>The company manufactures its magnesium bis-glycinate products in its own certified Good Manufacturing Pr</w:t>
      </w:r>
      <w:r>
        <w:t>actice (cGMP) facilities located in Scotts Valley, California.</w:t>
      </w:r>
    </w:p>
    <w:p w:rsidR="00D15FEA" w:rsidRDefault="002F1C63">
      <w:pPr>
        <w:keepNext/>
        <w:pBdr>
          <w:left w:val="single" w:sz="24" w:space="6" w:color="52B69A"/>
        </w:pBdr>
        <w:spacing w:before="120" w:after="60"/>
        <w:ind w:left="170"/>
      </w:pPr>
      <w:r>
        <w:rPr>
          <w:b/>
          <w:color w:val="0F172A"/>
          <w:sz w:val="20"/>
        </w:rPr>
        <w:t>Dosage Form Innovation — scored 74/100</w:t>
      </w:r>
    </w:p>
    <w:p w:rsidR="00D15FEA" w:rsidRDefault="002F1C63">
      <w:pPr>
        <w:keepNext/>
        <w:pBdr>
          <w:left w:val="single" w:sz="24" w:space="6" w:color="52B69A"/>
        </w:pBdr>
        <w:ind w:left="170"/>
      </w:pPr>
      <w:r>
        <w:t>We verified that the company's product line for this specific ingredient is confined strictly to unflavored tablets. As per our findings, the company's mu</w:t>
      </w:r>
      <w:r>
        <w:t>lti-format delivery options is diverse across traditional solid forms, based on its multi-format portfolio containing tablets, capsules, and powder drink mixes.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offering its standard Magnesium Glycinate and Magnesium B</w:t>
      </w:r>
      <w:r>
        <w:t>is-Glycinate formulations strictly in unflavored tablet delivery formats, available in retail packaging variants of 60, 120, and 180 tablets.</w:t>
      </w:r>
    </w:p>
    <w:p w:rsidR="00D15FEA" w:rsidRDefault="002F1C63">
      <w:pPr>
        <w:pStyle w:val="ListBullet"/>
        <w:spacing w:after="60"/>
        <w:ind w:left="510"/>
      </w:pPr>
      <w:r>
        <w:t>Product availability listings across MENA digital channels like Nahdi Online (Saudi Arabia/UAE) and Noon (UAE) con</w:t>
      </w:r>
      <w:r>
        <w:t>firm that the only active delivery format distributed by the brand in the MENA geographic region is the standard solid-dose tablet.</w:t>
      </w:r>
    </w:p>
    <w:p w:rsidR="00D15FEA" w:rsidRDefault="002F1C63">
      <w:pPr>
        <w:keepNext/>
        <w:pBdr>
          <w:left w:val="single" w:sz="24" w:space="6" w:color="52B69A"/>
        </w:pBdr>
        <w:spacing w:before="120" w:after="60"/>
        <w:ind w:left="170"/>
      </w:pPr>
      <w:r>
        <w:rPr>
          <w:b/>
          <w:color w:val="0F172A"/>
          <w:sz w:val="20"/>
        </w:rPr>
        <w:t>Product Line Breadth — scored 82/100</w:t>
      </w:r>
    </w:p>
    <w:p w:rsidR="00D15FEA" w:rsidRDefault="002F1C63">
      <w:pPr>
        <w:keepNext/>
        <w:pBdr>
          <w:left w:val="single" w:sz="24" w:space="6" w:color="52B69A"/>
        </w:pBdr>
        <w:ind w:left="170"/>
      </w:pPr>
      <w:r>
        <w:t>We verified that the company's regional product depth relies on its standalone single-i</w:t>
      </w:r>
      <w:r>
        <w:t>ngredient magnesium bis-glycinate tablets across three package sizes alongside one multi-magnesium blend combined with Vitamin B6. As per our findings, the company's additional product strengths is tailored across standard dosage lines, based on its distin</w:t>
      </w:r>
      <w:r>
        <w:t>ct capsule options and separate multi-source magnesium complexes.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company's core standalone single-ingredient offering, Source Naturals Magnesium Glycinate (also marketed as Magnesium Bis-Glycinate), provides 200 mg of elemental magne</w:t>
      </w:r>
      <w:r>
        <w:t>sium per 2-tablet serving and is distributed across MENA retail channels like Nahdi Online in Saudi Arabia and Noon in Bahrain.</w:t>
      </w:r>
    </w:p>
    <w:p w:rsidR="00D15FEA" w:rsidRDefault="002F1C63">
      <w:pPr>
        <w:pStyle w:val="ListBullet"/>
        <w:spacing w:after="60"/>
        <w:ind w:left="510"/>
      </w:pPr>
      <w:r>
        <w:t>The company offers its primary Magnesium Glycinate single-ingredient formulation across multiple package sizes, including 60-tab</w:t>
      </w:r>
      <w:r>
        <w:t>let, 120-tablet, and 180-tablet variations.</w:t>
      </w:r>
    </w:p>
    <w:p w:rsidR="00D15FEA" w:rsidRDefault="002F1C63">
      <w:pPr>
        <w:pStyle w:val="ListBullet"/>
        <w:spacing w:after="60"/>
        <w:ind w:left="510"/>
      </w:pPr>
      <w:r>
        <w:t>The company offers Ultra-Mag, a combination product containing a bioavailable blend of five magnesium sources including magnesium glycinate, citrate, succinic acid complex, malate, and taurine complex, paired wit</w:t>
      </w:r>
      <w:r>
        <w:t>h Vitamin B6 to optimize cellular absorption and utilization.</w:t>
      </w:r>
    </w:p>
    <w:p w:rsidR="00D15FEA" w:rsidRDefault="002F1C63">
      <w:pPr>
        <w:keepNext/>
        <w:pBdr>
          <w:left w:val="single" w:sz="24" w:space="6" w:color="52B69A"/>
        </w:pBdr>
        <w:spacing w:before="120" w:after="60"/>
        <w:ind w:left="170"/>
      </w:pPr>
      <w:r>
        <w:rPr>
          <w:b/>
          <w:color w:val="0F172A"/>
          <w:sz w:val="20"/>
        </w:rPr>
        <w:t>Third-Party Certifications and Testing — scored 87/100</w:t>
      </w:r>
    </w:p>
    <w:p w:rsidR="00D15FEA" w:rsidRDefault="002F1C63">
      <w:pPr>
        <w:keepNext/>
        <w:pBdr>
          <w:left w:val="single" w:sz="24" w:space="6" w:color="52B69A"/>
        </w:pBdr>
        <w:ind w:left="170"/>
      </w:pPr>
      <w:r>
        <w:t>The company's compliance rating rests on its self-reported adherence to FDA cGMP regulations and its extensive utilization of analytical te</w:t>
      </w:r>
      <w:r>
        <w:t xml:space="preserve">sting methods within its in-house quality control laboratories. As per our findings, the </w:t>
      </w:r>
      <w:r>
        <w:lastRenderedPageBreak/>
        <w:t xml:space="preserve">company's product quality certifications is compliant with national manufacturing standards, based on its strict adherence to current Good Manufacturing Practices and </w:t>
      </w:r>
      <w:r>
        <w:t>internal quality controls.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that its products, including Source Naturals Magnesium Glycinate, are sourced straight from and manufactured in facilities that are certified under current Good Manufacturing Practice (cGMP) </w:t>
      </w:r>
      <w:r>
        <w:t>standards established by the US Food and Drug Administration.</w:t>
      </w:r>
    </w:p>
    <w:p w:rsidR="00D15FEA" w:rsidRDefault="002F1C63">
      <w:pPr>
        <w:pStyle w:val="ListBullet"/>
        <w:spacing w:after="60"/>
        <w:ind w:left="510"/>
      </w:pPr>
      <w:r>
        <w:t>The company reports that its Magnesium Glycinate is lab-tested internally for heavy metals, microbial contamination, and potency.</w:t>
      </w:r>
    </w:p>
    <w:p w:rsidR="00D15FEA" w:rsidRDefault="002F1C63">
      <w:pPr>
        <w:pStyle w:val="ListBullet"/>
        <w:spacing w:after="60"/>
        <w:ind w:left="510"/>
      </w:pPr>
      <w:r>
        <w:t xml:space="preserve">The company reports that its quality control team utilizes </w:t>
      </w:r>
      <w:r>
        <w:t>standard scientific assessment techniques for raw material screening and finished product testing, including high-performance thin-layer chromatography (HPTLC), high-performance liquid chromatography (HPLC), liquid chromatography with mass spectrometry (LC</w:t>
      </w:r>
      <w:r>
        <w:t>-MS), inductively coupled plasma mass spectrometry (ICP-MS), and spectrophotometric methods.</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72/100</w:t>
      </w:r>
    </w:p>
    <w:p w:rsidR="00D15FEA" w:rsidRDefault="002F1C63">
      <w:pPr>
        <w:keepNext/>
        <w:pBdr>
          <w:left w:val="single" w:sz="24" w:space="6" w:color="52B69A"/>
        </w:pBdr>
        <w:ind w:left="170"/>
      </w:pPr>
      <w:r>
        <w:t>The evaluation is based on verified online retail listings for Source Naturals Magnesium Gly</w:t>
      </w:r>
      <w:r>
        <w:t>cinate across several MENA countries like the UAE, Saudi Arabia, Qatar, and Egypt, primarily through third-party e-commerce platforms. As per our findings, the company's brick-and-mortar distribution agreements is limited to a few markets, based on its foc</w:t>
      </w:r>
      <w:r>
        <w:t>us on global online storefronts and digital export channels.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Source Naturals Magnesium Glycinate is listed and available for purchase online in the United Arab Emirates through regional e-commerce channels such as Noon and the localized i</w:t>
      </w:r>
      <w:r>
        <w:t>Herb United Arab Emirates platform.</w:t>
      </w:r>
    </w:p>
    <w:p w:rsidR="00D15FEA" w:rsidRDefault="002F1C63">
      <w:pPr>
        <w:pStyle w:val="ListBullet"/>
        <w:spacing w:after="60"/>
        <w:ind w:left="510"/>
      </w:pPr>
      <w:r>
        <w:t>The brand's magnesium glycinate formulation is distributed in Saudi Arabia via cross-border and local online platforms including Noon Saudi Arabia and The Outlet KSA.</w:t>
      </w:r>
    </w:p>
    <w:p w:rsidR="00D15FEA" w:rsidRDefault="002F1C63">
      <w:pPr>
        <w:pStyle w:val="ListBullet"/>
        <w:spacing w:after="60"/>
        <w:ind w:left="510"/>
      </w:pPr>
      <w:r>
        <w:t xml:space="preserve">Source Naturals Magnesium Glycinate is accessible to </w:t>
      </w:r>
      <w:r>
        <w:t>consumers in Egypt via the Jumia Egypt e-commerce portal.</w:t>
      </w:r>
    </w:p>
    <w:p w:rsidR="00D15FEA" w:rsidRDefault="002F1C63">
      <w:pPr>
        <w:pStyle w:val="ListBullet"/>
        <w:spacing w:after="60"/>
        <w:ind w:left="510"/>
      </w:pPr>
      <w:r>
        <w:t>The brand's product is listed for on-demand delivery in Qatar through the regional mobile application platform Snoonu.</w:t>
      </w:r>
    </w:p>
    <w:p w:rsidR="00D15FEA" w:rsidRDefault="002F1C63">
      <w:pPr>
        <w:keepNext/>
        <w:pBdr>
          <w:left w:val="single" w:sz="24" w:space="6" w:color="52B69A"/>
        </w:pBdr>
        <w:spacing w:before="120" w:after="60"/>
        <w:ind w:left="170"/>
      </w:pPr>
      <w:r>
        <w:rPr>
          <w:b/>
          <w:color w:val="0F172A"/>
          <w:sz w:val="20"/>
        </w:rPr>
        <w:t>MENA Sales Revenue and Growth — scored 80/100</w:t>
      </w:r>
    </w:p>
    <w:p w:rsidR="00D15FEA" w:rsidRDefault="002F1C63">
      <w:pPr>
        <w:keepNext/>
        <w:pBdr>
          <w:left w:val="single" w:sz="24" w:space="6" w:color="52B69A"/>
        </w:pBdr>
        <w:ind w:left="170"/>
      </w:pPr>
      <w:r>
        <w:t>The evaluation is based on confir</w:t>
      </w:r>
      <w:r>
        <w:t>med regional product availability and localized distribution channels across the Middle East. As per our findings, the company's annual portfolio revenue and growth is growing steadily, based on its extensive magnesium glycinate product options featuring 6</w:t>
      </w:r>
      <w:r>
        <w:t>0, 120, and 180 tablet formulations.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Source Naturals Magnesium Glycinate products are actively retailed in the MENA region through e-commerce and local delivery platforms, including iHerb Lebanon, Snoonu Qatar, and Noon UAE.</w:t>
      </w:r>
    </w:p>
    <w:p w:rsidR="00D15FEA" w:rsidRDefault="002F1C63">
      <w:pPr>
        <w:pStyle w:val="ListBullet"/>
        <w:spacing w:after="60"/>
        <w:ind w:left="510"/>
      </w:pPr>
      <w:r>
        <w:t>Source Natura</w:t>
      </w:r>
      <w:r>
        <w:t>ls Magnesium Bis-Glycinate formulation is distributed across major regional retail pharmacy infrastructure, including listing by Nahdi Online in Saudi Arabia and the United Arab Emirates.</w:t>
      </w:r>
    </w:p>
    <w:p w:rsidR="00D15FEA" w:rsidRDefault="002F1C63">
      <w:pPr>
        <w:keepNext/>
        <w:pBdr>
          <w:left w:val="single" w:sz="24" w:space="6" w:color="52B69A"/>
        </w:pBdr>
        <w:spacing w:before="120" w:after="60"/>
        <w:ind w:left="170"/>
      </w:pPr>
      <w:r>
        <w:rPr>
          <w:b/>
          <w:color w:val="0F172A"/>
          <w:sz w:val="20"/>
        </w:rPr>
        <w:t>Named Retail and Pharmacy Partnerships — scored 68/100</w:t>
      </w:r>
    </w:p>
    <w:p w:rsidR="00D15FEA" w:rsidRDefault="002F1C63">
      <w:pPr>
        <w:keepNext/>
        <w:pBdr>
          <w:left w:val="single" w:sz="24" w:space="6" w:color="52B69A"/>
        </w:pBdr>
        <w:ind w:left="170"/>
      </w:pPr>
      <w:r>
        <w:t>We verified t</w:t>
      </w:r>
      <w:r>
        <w:t>hat the company's magnesium glycinate products are accessible to regional consumers via cross-border and local e-commerce marketplaces like Noon and Amazon UAE, but no direct corporate agreements with physical storefronts are documented. As per our finding</w:t>
      </w:r>
      <w:r>
        <w:t>s, the company's named retail and pharmacy partnerships is limited, with preference for digital marketplaces, based on its widespread cross-border availability on platforms like Noon and Amazon UAE.</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Source Naturals, Inc. distributes its M</w:t>
      </w:r>
      <w:r>
        <w:t>agnesium Bis-Glycinate product (100 mg, 120 tablets) to consumers in the MENA region via the major Saudi Arabian pharmacy chain Nahdi.</w:t>
      </w:r>
    </w:p>
    <w:p w:rsidR="00D15FEA" w:rsidRDefault="002F1C63">
      <w:pPr>
        <w:pStyle w:val="ListBullet"/>
        <w:spacing w:after="60"/>
        <w:ind w:left="510"/>
      </w:pPr>
      <w:r>
        <w:t>Source Naturals, Inc. stocks its Magnesium Bis-Glycinate products in the MENA market via retail platforms including Carre</w:t>
      </w:r>
      <w:r>
        <w:t>four UAE, which offers the 60-tablet variant delivered by its global store partner Desertcart. If you wish,</w:t>
      </w:r>
    </w:p>
    <w:p w:rsidR="00D15FEA" w:rsidRDefault="002F1C63">
      <w:pPr>
        <w:keepNext/>
        <w:pBdr>
          <w:left w:val="single" w:sz="24" w:space="6" w:color="52B69A"/>
        </w:pBdr>
        <w:spacing w:before="120" w:after="60"/>
        <w:ind w:left="170"/>
      </w:pPr>
      <w:r>
        <w:rPr>
          <w:b/>
          <w:color w:val="0F172A"/>
          <w:sz w:val="20"/>
        </w:rPr>
        <w:lastRenderedPageBreak/>
        <w:t>Regulatory Registrations in MENA — scored 69/100</w:t>
      </w:r>
    </w:p>
    <w:p w:rsidR="00D15FEA" w:rsidRDefault="002F1C63">
      <w:pPr>
        <w:keepNext/>
        <w:pBdr>
          <w:left w:val="single" w:sz="24" w:space="6" w:color="52B69A"/>
        </w:pBdr>
        <w:ind w:left="170"/>
      </w:pPr>
      <w:r>
        <w:t xml:space="preserve">We verified that Source Naturals, Inc. reaches local consumers in multiple Middle East and North </w:t>
      </w:r>
      <w:r>
        <w:t>Africa countries through online e-commerce channels. As per our findings, the company's health regulator SKU approvals is steady for major product lines, based on its adherence to established manufacturing standards and clear ingredient labeling.</w:t>
      </w:r>
    </w:p>
    <w:p w:rsidR="00D15FEA" w:rsidRDefault="002F1C63">
      <w:pPr>
        <w:keepNext/>
        <w:spacing w:after="40"/>
        <w:ind w:left="170"/>
      </w:pPr>
      <w:r>
        <w:rPr>
          <w:b/>
          <w:caps/>
          <w:color w:val="64748B"/>
          <w:sz w:val="15"/>
        </w:rPr>
        <w:t>Supportin</w:t>
      </w:r>
      <w:r>
        <w:rPr>
          <w:b/>
          <w:caps/>
          <w:color w:val="64748B"/>
          <w:sz w:val="15"/>
        </w:rPr>
        <w:t>g points</w:t>
      </w:r>
    </w:p>
    <w:p w:rsidR="00D15FEA" w:rsidRDefault="002F1C63">
      <w:pPr>
        <w:pStyle w:val="ListBullet"/>
        <w:spacing w:after="60"/>
        <w:ind w:left="510"/>
      </w:pPr>
      <w:r>
        <w:t>Source Naturals, Inc. distributes its Magnesium Glycinate formulation (available in variations like 60, 120, and 180 tablets) via cross-border e-commerce networks and regional health platforms to consumers in MENA markets including Saudi Arabia, t</w:t>
      </w:r>
      <w:r>
        <w:t>he United Arab Emirates, Morocco, Qatar, and Egypt.</w:t>
      </w:r>
    </w:p>
    <w:p w:rsidR="00D15FEA" w:rsidRDefault="002F1C63">
      <w:pPr>
        <w:keepNext/>
        <w:pBdr>
          <w:left w:val="single" w:sz="24" w:space="6" w:color="52B69A"/>
        </w:pBdr>
        <w:spacing w:before="120" w:after="60"/>
        <w:ind w:left="170"/>
      </w:pPr>
      <w:r>
        <w:rPr>
          <w:b/>
          <w:color w:val="0F172A"/>
          <w:sz w:val="20"/>
        </w:rPr>
        <w:t>Brand Marketing and Consumer Engagement — scored 72/100</w:t>
      </w:r>
    </w:p>
    <w:p w:rsidR="00D15FEA" w:rsidRDefault="002F1C63">
      <w:pPr>
        <w:keepNext/>
        <w:pBdr>
          <w:left w:val="single" w:sz="24" w:space="6" w:color="52B69A"/>
        </w:pBdr>
        <w:ind w:left="170"/>
      </w:pPr>
      <w:r>
        <w:t>Within the Middle East and North Africa magnesium glycinate product category. As per our findings, the company's localized marketing and advertising</w:t>
      </w:r>
      <w:r>
        <w:t xml:space="preserve"> spend is low compared to domestic campaigns, based on its emphasis on standardized global product descriptions focused on general magnesium deficiencies.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pStyle w:val="Heading2"/>
        <w:pageBreakBefore/>
        <w:shd w:val="clear" w:color="auto" w:fill="002857"/>
        <w:spacing w:after="0"/>
      </w:pPr>
      <w:bookmarkStart w:id="26" w:name="_Toc243189986"/>
      <w:r>
        <w:lastRenderedPageBreak/>
        <w:t>Deva Nutrition LLC</w:t>
      </w:r>
      <w:bookmarkEnd w:id="26"/>
    </w:p>
    <w:p w:rsidR="00D15FEA" w:rsidRDefault="002F1C63">
      <w:pPr>
        <w:shd w:val="clear" w:color="auto" w:fill="002857"/>
        <w:spacing w:after="200"/>
      </w:pPr>
      <w:r>
        <w:rPr>
          <w:color w:val="CBD5E1"/>
          <w:sz w:val="18"/>
        </w:rPr>
        <w:t xml:space="preserve">Deva Vegan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71</w:t>
      </w:r>
      <w:r>
        <w:rPr>
          <w:color w:val="CBD5E1"/>
          <w:sz w:val="18"/>
        </w:rPr>
        <w:t xml:space="preserve">     Overall </w:t>
      </w:r>
      <w:r>
        <w:rPr>
          <w:b/>
          <w:color w:val="FFFFFF"/>
          <w:sz w:val="20"/>
        </w:rPr>
        <w:t>72</w:t>
      </w:r>
    </w:p>
    <w:p w:rsidR="00D15FEA" w:rsidRDefault="002F1C63">
      <w:pPr>
        <w:keepNext/>
        <w:pBdr>
          <w:bottom w:val="single" w:sz="6" w:space="3" w:color="E2E8F0"/>
        </w:pBdr>
        <w:spacing w:before="120" w:after="120"/>
      </w:pPr>
      <w:r>
        <w:rPr>
          <w:b/>
          <w:caps/>
          <w:color w:val="1A759F"/>
        </w:rPr>
        <w:t>X — Product Capability</w:t>
      </w:r>
    </w:p>
    <w:p w:rsidR="00D15FEA" w:rsidRDefault="002F1C63">
      <w:pPr>
        <w:keepNext/>
        <w:pBdr>
          <w:left w:val="single" w:sz="24" w:space="6" w:color="52B69A"/>
        </w:pBdr>
        <w:spacing w:before="120" w:after="60"/>
        <w:ind w:left="170"/>
      </w:pPr>
      <w:r>
        <w:rPr>
          <w:b/>
          <w:color w:val="0F172A"/>
          <w:sz w:val="20"/>
        </w:rPr>
        <w:t>Elemental Magnesium Dose per Serving — scored 65/100</w:t>
      </w:r>
    </w:p>
    <w:p w:rsidR="00D15FEA" w:rsidRDefault="002F1C63">
      <w:pPr>
        <w:keepNext/>
        <w:pBdr>
          <w:left w:val="single" w:sz="24" w:space="6" w:color="52B69A"/>
        </w:pBdr>
        <w:ind w:left="170"/>
      </w:pPr>
      <w:r>
        <w:t>We verified that the company's standalone magnesium glycinate supplement delivers 300 mg of elemental magnesium per 3-tablet serving based on product label facts. A</w:t>
      </w:r>
      <w:r>
        <w:t>s per our findings, the company's additional product formulations is limited to a single formulation, based on its 90-tablet bottle providing 300 milligrams of magnesium bisglycinate per serving.</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product label for Deva Nutrition Vegan</w:t>
      </w:r>
      <w:r>
        <w:t xml:space="preserve"> Magnesium Glycinate with Trace Minerals specifies a dose of 300 mg of Magnesium per 3-tablet serving derived from Magnesium Bisglycinate.</w:t>
      </w:r>
    </w:p>
    <w:p w:rsidR="00D15FEA" w:rsidRDefault="002F1C63">
      <w:pPr>
        <w:pStyle w:val="ListBullet"/>
        <w:spacing w:after="60"/>
        <w:ind w:left="510"/>
      </w:pPr>
      <w:r>
        <w:t>The label notes that all nutritional ingredients are presented in terms of elemental weight.</w:t>
      </w:r>
    </w:p>
    <w:p w:rsidR="00D15FEA" w:rsidRDefault="002F1C63">
      <w:pPr>
        <w:pStyle w:val="ListBullet"/>
        <w:spacing w:after="60"/>
        <w:ind w:left="510"/>
      </w:pPr>
      <w:r>
        <w:t>The formulation delivers</w:t>
      </w:r>
      <w:r>
        <w:t xml:space="preserve"> a single-serving elemental strength that meets or exceeds 100 mg per serving, specifically providing 300 mg per serving.</w:t>
      </w:r>
    </w:p>
    <w:p w:rsidR="00D15FEA" w:rsidRDefault="002F1C63">
      <w:pPr>
        <w:keepNext/>
        <w:pBdr>
          <w:left w:val="single" w:sz="24" w:space="6" w:color="52B69A"/>
        </w:pBdr>
        <w:spacing w:before="120" w:after="60"/>
        <w:ind w:left="170"/>
      </w:pPr>
      <w:r>
        <w:rPr>
          <w:b/>
          <w:color w:val="0F172A"/>
          <w:sz w:val="20"/>
        </w:rPr>
        <w:t>Glycinate Purity and Chelation Technology — scored 79/100</w:t>
      </w:r>
    </w:p>
    <w:p w:rsidR="00D15FEA" w:rsidRDefault="002F1C63">
      <w:pPr>
        <w:keepNext/>
        <w:pBdr>
          <w:left w:val="single" w:sz="24" w:space="6" w:color="52B69A"/>
        </w:pBdr>
        <w:ind w:left="170"/>
      </w:pPr>
      <w:r>
        <w:t>The rating rests on the confirmation that the company's formulation excludes</w:t>
      </w:r>
      <w:r>
        <w:t xml:space="preserve"> lower-quality magnesium oxide salts and has undergone external validation for purity. As per our findings, the company's patented chelation technology ownership is reliant on standard chelated processes, based on its description of magnesium chelated with</w:t>
      </w:r>
      <w:r>
        <w:t xml:space="preserve"> the amino acid glycine for higher absorption.</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 reports its formulation contains 300 mg of magnesium from magnesium bisglycinate per serving, with dicalcium phosphate, cellulose, vegetable stearic acid, croscarmellose sodium, </w:t>
      </w:r>
      <w:r>
        <w:t>silica, hypromellose, and vegetable magnesium stearate listed as other ingredients, demonstrating the absence of magnesium oxide in the ingredient list.</w:t>
      </w:r>
    </w:p>
    <w:p w:rsidR="00D15FEA" w:rsidRDefault="002F1C63">
      <w:pPr>
        <w:pStyle w:val="ListBullet"/>
        <w:spacing w:after="60"/>
        <w:ind w:left="510"/>
      </w:pPr>
      <w:r>
        <w:t>The company reports that its product is a chelated form of magnesium where the magnesium is chelated wi</w:t>
      </w:r>
      <w:r>
        <w:t>th glycine to ensure higher absorption rates compared to inorganic forms.</w:t>
      </w:r>
    </w:p>
    <w:p w:rsidR="00D15FEA" w:rsidRDefault="002F1C63">
      <w:pPr>
        <w:pStyle w:val="ListBullet"/>
        <w:spacing w:after="60"/>
        <w:ind w:left="510"/>
      </w:pPr>
      <w:r>
        <w:t>Third-party independent testing from ConsumerLab.com approved the company's product for its quality and purity.</w:t>
      </w:r>
    </w:p>
    <w:p w:rsidR="00D15FEA" w:rsidRDefault="002F1C63">
      <w:pPr>
        <w:pStyle w:val="ListBullet"/>
        <w:spacing w:after="60"/>
        <w:ind w:left="510"/>
      </w:pPr>
      <w:r>
        <w:t>The company reports that its ingredient list for Vegan Magnesium Glyci</w:t>
      </w:r>
      <w:r>
        <w:t>nate contains no magnesium oxide, specifying the active form as magnesium bisglycinate and including dicalcium phosphate, cellulose, vegetable stearic acid, croscarmellose sodium, silica, hypromellose, and vegetable magnesium stearate as other ingredients.</w:t>
      </w:r>
      <w:r>
        <w:t xml:space="preserve"> If you wish,</w:t>
      </w:r>
    </w:p>
    <w:p w:rsidR="00D15FEA" w:rsidRDefault="002F1C63">
      <w:pPr>
        <w:keepNext/>
        <w:pBdr>
          <w:left w:val="single" w:sz="24" w:space="6" w:color="52B69A"/>
        </w:pBdr>
        <w:spacing w:before="120" w:after="60"/>
        <w:ind w:left="170"/>
      </w:pPr>
      <w:r>
        <w:rPr>
          <w:b/>
          <w:color w:val="0F172A"/>
          <w:sz w:val="20"/>
        </w:rPr>
        <w:t>Dosage Form Innovation — scored 72/100</w:t>
      </w:r>
    </w:p>
    <w:p w:rsidR="00D15FEA" w:rsidRDefault="002F1C63">
      <w:pPr>
        <w:keepNext/>
        <w:pBdr>
          <w:left w:val="single" w:sz="24" w:space="6" w:color="52B69A"/>
        </w:pBdr>
        <w:ind w:left="170"/>
      </w:pPr>
      <w:r>
        <w:t>The rating rests on the confirmation that Deva Nutrition LLC offers its magnesium glycinate supplement only in a standard tablet format. As per our findings, the company's alternative dosage forms is res</w:t>
      </w:r>
      <w:r>
        <w:t>tricted to tablet forms, based on its package configuration of 90 tablets requiring a 3-tablet daily serving.</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Deva Nutrition LLC manufactures its Deva Vegan Magnesium Glycinate with Trace Minerals exclusively in a solid tablet dosage form</w:t>
      </w:r>
      <w:r>
        <w:t>, as documented on the official Deva Nutrition Product Catalogue.</w:t>
      </w:r>
    </w:p>
    <w:p w:rsidR="00D15FEA" w:rsidRDefault="002F1C63">
      <w:pPr>
        <w:keepNext/>
        <w:pBdr>
          <w:left w:val="single" w:sz="24" w:space="6" w:color="52B69A"/>
        </w:pBdr>
        <w:spacing w:before="120" w:after="60"/>
        <w:ind w:left="170"/>
      </w:pPr>
      <w:r>
        <w:rPr>
          <w:b/>
          <w:color w:val="0F172A"/>
          <w:sz w:val="20"/>
        </w:rPr>
        <w:t>Product Line Breadth — scored 70/100</w:t>
      </w:r>
    </w:p>
    <w:p w:rsidR="00D15FEA" w:rsidRDefault="002F1C63">
      <w:pPr>
        <w:keepNext/>
        <w:pBdr>
          <w:left w:val="single" w:sz="24" w:space="6" w:color="52B69A"/>
        </w:pBdr>
        <w:ind w:left="170"/>
      </w:pPr>
      <w:r>
        <w:t>The company's evaluation rests on its documented portfolio containing only one single-ingredient magnesium glycinate SKU formulated as a tablet with adde</w:t>
      </w:r>
      <w:r>
        <w:t>d trace minerals. As per our findings, the company's complementary targeted ingredient variations is focused exclusively on trace mineral blending, based on its inclusion of 30 milligrams of trace minerals from Utah Inland Sea per serving.</w:t>
      </w:r>
    </w:p>
    <w:p w:rsidR="00D15FEA" w:rsidRDefault="002F1C63">
      <w:pPr>
        <w:keepNext/>
        <w:spacing w:after="40"/>
        <w:ind w:left="170"/>
      </w:pPr>
      <w:r>
        <w:rPr>
          <w:b/>
          <w:caps/>
          <w:color w:val="64748B"/>
          <w:sz w:val="15"/>
        </w:rPr>
        <w:t>Supporting point</w:t>
      </w:r>
      <w:r>
        <w:rPr>
          <w:b/>
          <w:caps/>
          <w:color w:val="64748B"/>
          <w:sz w:val="15"/>
        </w:rPr>
        <w:t>s</w:t>
      </w:r>
    </w:p>
    <w:p w:rsidR="00D15FEA" w:rsidRDefault="002F1C63">
      <w:pPr>
        <w:pStyle w:val="ListBullet"/>
        <w:spacing w:after="60"/>
        <w:ind w:left="510"/>
      </w:pPr>
      <w:r>
        <w:t>The company manufactures one specific standalone SKU for the magnesium glycinate market, which is DEVA Vegan Magnesium Glycinate Chelated 300 mg with Trace Minerals (providing 300 mg of Magnesium from Magnesium Bisglycinate and 30 mg of Trace Minerals fr</w:t>
      </w:r>
      <w:r>
        <w:t>om Utah Inland Sea per 3-tablet serving), available in a 90-tablet bottle format.</w:t>
      </w:r>
    </w:p>
    <w:p w:rsidR="00D15FEA" w:rsidRDefault="002F1C63">
      <w:pPr>
        <w:pStyle w:val="ListBullet"/>
        <w:spacing w:after="60"/>
        <w:ind w:left="510"/>
      </w:pPr>
      <w:r>
        <w:t>The company offers a separate combination bone-health formula containing magnesium, DEVA Vegan Calcium Magnesium Plus, but this product utilizes alternative forms of magnesiu</w:t>
      </w:r>
      <w:r>
        <w:t>m alongside calcium (amino acid chelate, carbonate, malate, and citrate forms) rather than magnesium glycinate.</w:t>
      </w:r>
    </w:p>
    <w:p w:rsidR="00D15FEA" w:rsidRDefault="002F1C63">
      <w:pPr>
        <w:pStyle w:val="ListBullet"/>
        <w:spacing w:after="60"/>
        <w:ind w:left="510"/>
      </w:pPr>
      <w:r>
        <w:lastRenderedPageBreak/>
        <w:t>Deva Nutrition LLC does not offer magnesium glycinate in other dosage strengths, delivery formats such as powder, capsules, softgels, gummies, o</w:t>
      </w:r>
      <w:r>
        <w:t>ral solutions, liquids, or sachets, or dedicated magnesium glycinate combinations with complementary standalone vitamins like B6 or Vitamin D.</w:t>
      </w:r>
    </w:p>
    <w:p w:rsidR="00D15FEA" w:rsidRDefault="002F1C63">
      <w:pPr>
        <w:keepNext/>
        <w:pBdr>
          <w:left w:val="single" w:sz="24" w:space="6" w:color="52B69A"/>
        </w:pBdr>
        <w:spacing w:before="120" w:after="60"/>
        <w:ind w:left="170"/>
      </w:pPr>
      <w:r>
        <w:rPr>
          <w:b/>
          <w:color w:val="0F172A"/>
          <w:sz w:val="20"/>
        </w:rPr>
        <w:t>Third-Party Certifications and Testing — scored 86/100</w:t>
      </w:r>
    </w:p>
    <w:p w:rsidR="00D15FEA" w:rsidRDefault="002F1C63">
      <w:pPr>
        <w:keepNext/>
        <w:pBdr>
          <w:left w:val="single" w:sz="24" w:space="6" w:color="52B69A"/>
        </w:pBdr>
        <w:ind w:left="170"/>
      </w:pPr>
      <w:r>
        <w:t xml:space="preserve">We verified that Deva Nutrition LLC maintains third-party </w:t>
      </w:r>
      <w:r>
        <w:t xml:space="preserve">registration with the Vegan Society and claims Consumerlab.com approval for its magnesium glycinate product, alongside manufacturing in GMP-certified facilities. As per our findings, the company's strength and contaminant testing performance is consistent </w:t>
      </w:r>
      <w:r>
        <w:t>across purity and strength standards, based on its testing and approval by ConsumerLab.com and registration by the Vegan Society.</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its Vegan Magnesium Glycinate with Trace Minerals is registered by the Vegan Society.</w:t>
      </w:r>
    </w:p>
    <w:p w:rsidR="00D15FEA" w:rsidRDefault="002F1C63">
      <w:pPr>
        <w:pStyle w:val="ListBullet"/>
        <w:spacing w:after="60"/>
        <w:ind w:left="510"/>
      </w:pPr>
      <w:r>
        <w:t>Th</w:t>
      </w:r>
      <w:r>
        <w:t>e company reports that its products are Consumerlab.com tested and approved, as printed on the product packaging for Vegan Magnesium Glycinate.</w:t>
      </w:r>
    </w:p>
    <w:p w:rsidR="00D15FEA" w:rsidRDefault="002F1C63">
      <w:pPr>
        <w:pStyle w:val="ListBullet"/>
        <w:spacing w:after="60"/>
        <w:ind w:left="510"/>
      </w:pPr>
      <w:r>
        <w:t>The company reports that all its products are manufactured in Good Manufacturing Practices (GMP) certified and F</w:t>
      </w:r>
      <w:r>
        <w:t>DA-regulated facilities.</w:t>
      </w:r>
    </w:p>
    <w:p w:rsidR="00D15FEA" w:rsidRDefault="002F1C63">
      <w:pPr>
        <w:keepNext/>
        <w:pBdr>
          <w:bottom w:val="single" w:sz="6" w:space="3" w:color="E2E8F0"/>
        </w:pBdr>
        <w:spacing w:before="120" w:after="120"/>
      </w:pPr>
      <w:r>
        <w:rPr>
          <w:b/>
          <w:caps/>
          <w:color w:val="1A759F"/>
        </w:rPr>
        <w:t>Y — Business Capability</w:t>
      </w:r>
    </w:p>
    <w:p w:rsidR="00D15FEA" w:rsidRDefault="002F1C63">
      <w:pPr>
        <w:keepNext/>
        <w:pBdr>
          <w:left w:val="single" w:sz="24" w:space="6" w:color="52B69A"/>
        </w:pBdr>
        <w:spacing w:before="120" w:after="60"/>
        <w:ind w:left="170"/>
      </w:pPr>
      <w:r>
        <w:rPr>
          <w:b/>
          <w:color w:val="0F172A"/>
          <w:sz w:val="20"/>
        </w:rPr>
        <w:t>MENA Retail Distribution Reach — scored 70/100</w:t>
      </w:r>
    </w:p>
    <w:p w:rsidR="00D15FEA" w:rsidRDefault="002F1C63">
      <w:pPr>
        <w:keepNext/>
        <w:pBdr>
          <w:left w:val="single" w:sz="24" w:space="6" w:color="52B69A"/>
        </w:pBdr>
        <w:ind w:left="170"/>
      </w:pPr>
      <w:r>
        <w:t xml:space="preserve">We verified that Deva Nutrition LLC maintains a retail presence in the MENA region restricted to cross-border e-commerce channels and online marketplaces. As </w:t>
      </w:r>
      <w:r>
        <w:t>per our findings, the company's physical retail distribution listings is limited to a few markets, based on its focus on cross-border e-commerce availability on platforms like Noon and iHerb.</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Deva Nutrition's Vegan Magnesium Glycinate </w:t>
      </w:r>
      <w:r>
        <w:t>with Trace Minerals is listed for retail distribution to consumers in Saudi Arabia via the regional e-commerce marketplace Noon.com.</w:t>
      </w:r>
    </w:p>
    <w:p w:rsidR="00D15FEA" w:rsidRDefault="002F1C63">
      <w:pPr>
        <w:pStyle w:val="ListBullet"/>
        <w:spacing w:after="60"/>
        <w:ind w:left="510"/>
      </w:pPr>
      <w:r>
        <w:t>The company's magnesium glycinate product is available for digital purchase and cross-border shipping to customers in the U</w:t>
      </w:r>
      <w:r>
        <w:t>nited Arab Emirates and Kuwait via iHerb.</w:t>
      </w:r>
    </w:p>
    <w:p w:rsidR="00D15FEA" w:rsidRDefault="002F1C63">
      <w:pPr>
        <w:pStyle w:val="ListBullet"/>
        <w:spacing w:after="60"/>
        <w:ind w:left="510"/>
      </w:pPr>
      <w:r>
        <w:t>The brand's magnesium glycinate formulation is indexed on Desertcart UAE for direct-to-consumer e-commerce delivery across the United Arab Emirates.</w:t>
      </w:r>
    </w:p>
    <w:p w:rsidR="00D15FEA" w:rsidRDefault="002F1C63">
      <w:pPr>
        <w:keepNext/>
        <w:pBdr>
          <w:left w:val="single" w:sz="24" w:space="6" w:color="52B69A"/>
        </w:pBdr>
        <w:spacing w:before="120" w:after="60"/>
        <w:ind w:left="170"/>
      </w:pPr>
      <w:r>
        <w:rPr>
          <w:b/>
          <w:color w:val="0F172A"/>
          <w:sz w:val="20"/>
        </w:rPr>
        <w:t>MENA Sales Revenue and Growth — scored 73/100</w:t>
      </w:r>
    </w:p>
    <w:p w:rsidR="00D15FEA" w:rsidRDefault="002F1C63">
      <w:pPr>
        <w:keepNext/>
        <w:pBdr>
          <w:left w:val="single" w:sz="24" w:space="6" w:color="52B69A"/>
        </w:pBdr>
        <w:ind w:left="170"/>
      </w:pPr>
      <w:r>
        <w:t>As per our findings</w:t>
      </w:r>
      <w:r>
        <w:t>, the company's regional revenue breakdown is growing steadily, based on its expanding digital product footprint across cross-border Middle Eastern retail portals.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Named Retail and Pharmacy Partnerships — scored 68/100</w:t>
      </w:r>
    </w:p>
    <w:p w:rsidR="00D15FEA" w:rsidRDefault="002F1C63">
      <w:pPr>
        <w:keepNext/>
        <w:pBdr>
          <w:left w:val="single" w:sz="24" w:space="6" w:color="52B69A"/>
        </w:pBdr>
        <w:ind w:left="170"/>
      </w:pPr>
      <w:r>
        <w:t>We ve</w:t>
      </w:r>
      <w:r>
        <w:t>rified that Deva Nutrition LLC does not have any documented named retail or pharmacy chain distribution partnerships for its magnesium glycinate product line in the Middle East and North Africa region. As per our findings, the company's retail pharmacy agr</w:t>
      </w:r>
      <w:r>
        <w:t>eements is limited to a few markets, based on its direct-to-consumer digital availability over specialized regional physical chains.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Not available</w:t>
      </w:r>
    </w:p>
    <w:p w:rsidR="00D15FEA" w:rsidRDefault="002F1C63">
      <w:pPr>
        <w:keepNext/>
        <w:pBdr>
          <w:left w:val="single" w:sz="24" w:space="6" w:color="52B69A"/>
        </w:pBdr>
        <w:spacing w:before="120" w:after="60"/>
        <w:ind w:left="170"/>
      </w:pPr>
      <w:r>
        <w:rPr>
          <w:b/>
          <w:color w:val="0F172A"/>
          <w:sz w:val="20"/>
        </w:rPr>
        <w:t>Regulatory Registrations in MENA — scored 67/100</w:t>
      </w:r>
    </w:p>
    <w:p w:rsidR="00D15FEA" w:rsidRDefault="002F1C63">
      <w:pPr>
        <w:keepNext/>
        <w:pBdr>
          <w:left w:val="single" w:sz="24" w:space="6" w:color="52B69A"/>
        </w:pBdr>
        <w:ind w:left="170"/>
      </w:pPr>
      <w:r>
        <w:t>We verified that Deva Nutrition LLC market</w:t>
      </w:r>
      <w:r>
        <w:t>s a single magnesium glycinate product globally. As per our findings, the company's regulatory approval filings is fast for most approvals, based on its reliance on existing global quality certifications like Vegan Society registration and ConsumerLab test</w:t>
      </w:r>
      <w:r>
        <w:t>ing.</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The company reports offering its Vegan Magnesium Glycinate supplement with trace minerals via its product catalog, but does not document any product registrations with MENA health authorities.</w:t>
      </w:r>
    </w:p>
    <w:p w:rsidR="00D15FEA" w:rsidRDefault="002F1C63">
      <w:pPr>
        <w:keepNext/>
        <w:pBdr>
          <w:left w:val="single" w:sz="24" w:space="6" w:color="52B69A"/>
        </w:pBdr>
        <w:spacing w:before="120" w:after="60"/>
        <w:ind w:left="170"/>
      </w:pPr>
      <w:r>
        <w:rPr>
          <w:b/>
          <w:color w:val="0F172A"/>
          <w:sz w:val="20"/>
        </w:rPr>
        <w:lastRenderedPageBreak/>
        <w:t xml:space="preserve">Brand Marketing and Consumer Engagement </w:t>
      </w:r>
      <w:r>
        <w:rPr>
          <w:b/>
          <w:color w:val="0F172A"/>
          <w:sz w:val="20"/>
        </w:rPr>
        <w:t>— scored 77/100</w:t>
      </w:r>
    </w:p>
    <w:p w:rsidR="00D15FEA" w:rsidRDefault="002F1C63">
      <w:pPr>
        <w:keepNext/>
        <w:pBdr>
          <w:left w:val="single" w:sz="24" w:space="6" w:color="52B69A"/>
        </w:pBdr>
        <w:ind w:left="170"/>
      </w:pPr>
      <w:r>
        <w:t xml:space="preserve">We verified that Deva Nutrition LLC has cross-border retail availability and localized consumer reviews on e-commerce platforms within the MENA region. As per our findings, the company's localized marketing expenditures is limited to a few </w:t>
      </w:r>
      <w:r>
        <w:t>markets, based on its standard product detail listings utilized across imported e-commerce marketplaces.</w:t>
      </w:r>
    </w:p>
    <w:p w:rsidR="00D15FEA" w:rsidRDefault="002F1C63">
      <w:pPr>
        <w:keepNext/>
        <w:spacing w:after="40"/>
        <w:ind w:left="170"/>
      </w:pPr>
      <w:r>
        <w:rPr>
          <w:b/>
          <w:caps/>
          <w:color w:val="64748B"/>
          <w:sz w:val="15"/>
        </w:rPr>
        <w:t>Supporting points</w:t>
      </w:r>
    </w:p>
    <w:p w:rsidR="00D15FEA" w:rsidRDefault="002F1C63">
      <w:pPr>
        <w:pStyle w:val="ListBullet"/>
        <w:spacing w:after="60"/>
        <w:ind w:left="510"/>
      </w:pPr>
      <w:r>
        <w:t xml:space="preserve">The company's Vegan Magnesium Glycinate with Trace Minerals product receives direct consumer ratings and feedback on cross-border </w:t>
      </w:r>
      <w:r>
        <w:t>e-commerce platforms operating in the MENA region, including verified consumer reviews from Kuwait and the United Arab Emirates posted on iHerb in 2026.</w:t>
      </w:r>
    </w:p>
    <w:p w:rsidR="00D15FEA" w:rsidRDefault="002F1C63">
      <w:pPr>
        <w:pStyle w:val="ListBullet"/>
        <w:spacing w:after="60"/>
        <w:ind w:left="510"/>
      </w:pPr>
      <w:r>
        <w:t>The company's magnesium glycinate formulation is listed and made available to consumers in multiple MEN</w:t>
      </w:r>
      <w:r>
        <w:t>A countries via regional e-commerce channels, including listings on Noon in Saudi Arabia, Egypt, Kuwait, and the United Arab Emirates.</w:t>
      </w:r>
    </w:p>
    <w:p w:rsidR="00D15FEA" w:rsidRDefault="002F1C63">
      <w:pPr>
        <w:pStyle w:val="Heading1"/>
        <w:pageBreakBefore/>
        <w:pBdr>
          <w:bottom w:val="single" w:sz="24" w:space="6" w:color="52B69A"/>
        </w:pBdr>
      </w:pPr>
      <w:bookmarkStart w:id="27" w:name="_Toc24318998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15FEA">
        <w:trPr>
          <w:cantSplit/>
          <w:jc w:val="center"/>
        </w:trPr>
        <w:tc>
          <w:tcPr>
            <w:tcW w:w="10092" w:type="dxa"/>
            <w:shd w:val="clear" w:color="auto" w:fill="F8FAFC"/>
            <w:tcMar>
              <w:top w:w="160" w:type="dxa"/>
              <w:left w:w="160" w:type="dxa"/>
              <w:bottom w:w="160" w:type="dxa"/>
              <w:right w:w="160" w:type="dxa"/>
            </w:tcMar>
          </w:tcPr>
          <w:p w:rsidR="00D15FEA" w:rsidRDefault="002F1C63">
            <w:pPr>
              <w:spacing w:after="20" w:line="240" w:lineRule="auto"/>
            </w:pPr>
            <w:r>
              <w:rPr>
                <w:b/>
                <w:color w:val="0F172A"/>
                <w:sz w:val="20"/>
              </w:rPr>
              <w:t>X — Product Capability</w:t>
            </w:r>
          </w:p>
          <w:p w:rsidR="00D15FEA" w:rsidRDefault="002F1C63">
            <w:pPr>
              <w:spacing w:after="20" w:line="240" w:lineRule="auto"/>
            </w:pPr>
            <w:r>
              <w:rPr>
                <w:b/>
                <w:color w:val="0F172A"/>
              </w:rPr>
              <w:t>1. Elemental Magnesium Dose per Serving</w:t>
            </w:r>
          </w:p>
          <w:p w:rsidR="00D15FEA" w:rsidRDefault="002F1C63">
            <w:pPr>
              <w:spacing w:after="20" w:line="240" w:lineRule="auto"/>
              <w:ind w:left="283"/>
            </w:pPr>
            <w:r>
              <w:rPr>
                <w:color w:val="475569"/>
                <w:sz w:val="18"/>
              </w:rPr>
              <w:t>The amount of elemental magnesium (i</w:t>
            </w:r>
            <w:r>
              <w:rPr>
                <w:color w:val="475569"/>
                <w:sz w:val="18"/>
              </w:rPr>
              <w:t>n mg) delivered per serving from magnesium glycinate, relative to clinical needs; strength is shown by clear labeling of elemental magnesium and doses meeting or exceeding 100 mg per serving.</w:t>
            </w:r>
          </w:p>
          <w:p w:rsidR="00D15FEA" w:rsidRDefault="002F1C63">
            <w:pPr>
              <w:spacing w:after="20" w:line="240" w:lineRule="auto"/>
            </w:pPr>
            <w:r>
              <w:rPr>
                <w:b/>
                <w:color w:val="0F172A"/>
              </w:rPr>
              <w:t>2. Glycinate Purity and Chelation Technology</w:t>
            </w:r>
          </w:p>
          <w:p w:rsidR="00D15FEA" w:rsidRDefault="002F1C63">
            <w:pPr>
              <w:spacing w:after="20" w:line="240" w:lineRule="auto"/>
              <w:ind w:left="283"/>
            </w:pPr>
            <w:r>
              <w:rPr>
                <w:color w:val="475569"/>
                <w:sz w:val="18"/>
              </w:rPr>
              <w:t>The degree to which</w:t>
            </w:r>
            <w:r>
              <w:rPr>
                <w:color w:val="475569"/>
                <w:sz w:val="18"/>
              </w:rPr>
              <w:t xml:space="preserve"> the magnesium is fully chelated with glycine (bisglycinate) and free from other magnesium salts or oxide; strength is evidenced by patented chelation processes, high purity claims, and absence of magnesium oxide in the ingredient list.</w:t>
            </w:r>
          </w:p>
          <w:p w:rsidR="00D15FEA" w:rsidRDefault="002F1C63">
            <w:pPr>
              <w:spacing w:after="20" w:line="240" w:lineRule="auto"/>
            </w:pPr>
            <w:r>
              <w:rPr>
                <w:b/>
                <w:color w:val="0F172A"/>
              </w:rPr>
              <w:t>3. Dosage Form Inno</w:t>
            </w:r>
            <w:r>
              <w:rPr>
                <w:b/>
                <w:color w:val="0F172A"/>
              </w:rPr>
              <w:t>vation</w:t>
            </w:r>
          </w:p>
          <w:p w:rsidR="00D15FEA" w:rsidRDefault="002F1C63">
            <w:pPr>
              <w:spacing w:after="20" w:line="240" w:lineRule="auto"/>
              <w:ind w:left="283"/>
            </w:pPr>
            <w:r>
              <w:rPr>
                <w:color w:val="475569"/>
                <w:sz w:val="18"/>
              </w:rPr>
              <w:t>The variety and novelty of delivery formats (e.g., capsules, tablets, powder, gummies, liquid) offered for magnesium glycinate; strength is shown by multiple forms, especially innovative ones like gummies or drink mixes that enhance compliance.</w:t>
            </w:r>
          </w:p>
          <w:p w:rsidR="00D15FEA" w:rsidRDefault="002F1C63">
            <w:pPr>
              <w:spacing w:after="20" w:line="240" w:lineRule="auto"/>
            </w:pPr>
            <w:r>
              <w:rPr>
                <w:b/>
                <w:color w:val="0F172A"/>
              </w:rPr>
              <w:t>4. P</w:t>
            </w:r>
            <w:r>
              <w:rPr>
                <w:b/>
                <w:color w:val="0F172A"/>
              </w:rPr>
              <w:t>roduct Line Breadth</w:t>
            </w:r>
          </w:p>
          <w:p w:rsidR="00D15FEA" w:rsidRDefault="002F1C63">
            <w:pPr>
              <w:spacing w:after="20" w:line="240" w:lineRule="auto"/>
              <w:ind w:left="283"/>
            </w:pPr>
            <w:r>
              <w:rPr>
                <w:color w:val="475569"/>
                <w:sz w:val="18"/>
              </w:rPr>
              <w:t>The number of distinct magnesium glycinate SKUs (single-ingredient and combination products) under the brand; strength is indicated by a wide range covering different doses, forms, and complementary ingredients (e.g., B6, vitamin D).</w:t>
            </w:r>
          </w:p>
          <w:p w:rsidR="00D15FEA" w:rsidRDefault="002F1C63">
            <w:pPr>
              <w:spacing w:after="20" w:line="240" w:lineRule="auto"/>
            </w:pPr>
            <w:r>
              <w:rPr>
                <w:b/>
                <w:color w:val="0F172A"/>
              </w:rPr>
              <w:t>5.</w:t>
            </w:r>
            <w:r>
              <w:rPr>
                <w:b/>
                <w:color w:val="0F172A"/>
              </w:rPr>
              <w:t xml:space="preserve"> Third-Party Certifications and Testing</w:t>
            </w:r>
          </w:p>
          <w:p w:rsidR="00D15FEA" w:rsidRDefault="002F1C63">
            <w:pPr>
              <w:spacing w:after="20" w:line="240" w:lineRule="auto"/>
              <w:ind w:left="283"/>
            </w:pPr>
            <w:r>
              <w:rPr>
                <w:color w:val="475569"/>
                <w:sz w:val="18"/>
              </w:rPr>
              <w:t xml:space="preserve">Independent verification of product quality and purity through certifications such as USP, NSF, GMP, or consumer lab testing; strength is shown by publicly available certificates and testing results confirming label </w:t>
            </w:r>
            <w:r>
              <w:rPr>
                <w:color w:val="475569"/>
                <w:sz w:val="18"/>
              </w:rPr>
              <w:t>accuracy and absence of contaminants.</w:t>
            </w:r>
          </w:p>
        </w:tc>
      </w:tr>
    </w:tbl>
    <w:p w:rsidR="00D15FEA" w:rsidRDefault="00D15FE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15FEA">
        <w:trPr>
          <w:cantSplit/>
          <w:jc w:val="center"/>
        </w:trPr>
        <w:tc>
          <w:tcPr>
            <w:tcW w:w="10092" w:type="dxa"/>
            <w:shd w:val="clear" w:color="auto" w:fill="F8FAFC"/>
            <w:tcMar>
              <w:top w:w="160" w:type="dxa"/>
              <w:left w:w="160" w:type="dxa"/>
              <w:bottom w:w="160" w:type="dxa"/>
              <w:right w:w="160" w:type="dxa"/>
            </w:tcMar>
          </w:tcPr>
          <w:p w:rsidR="00D15FEA" w:rsidRDefault="002F1C63">
            <w:pPr>
              <w:spacing w:after="20" w:line="240" w:lineRule="auto"/>
            </w:pPr>
            <w:r>
              <w:rPr>
                <w:b/>
                <w:color w:val="0F172A"/>
                <w:sz w:val="20"/>
              </w:rPr>
              <w:t>Y — Business Capability</w:t>
            </w:r>
          </w:p>
          <w:p w:rsidR="00D15FEA" w:rsidRDefault="002F1C63">
            <w:pPr>
              <w:spacing w:after="20" w:line="240" w:lineRule="auto"/>
            </w:pPr>
            <w:r>
              <w:rPr>
                <w:b/>
                <w:color w:val="0F172A"/>
              </w:rPr>
              <w:t>1. MENA Retail Distribution Reach</w:t>
            </w:r>
          </w:p>
          <w:p w:rsidR="00D15FEA" w:rsidRDefault="002F1C63">
            <w:pPr>
              <w:spacing w:after="20" w:line="240" w:lineRule="auto"/>
              <w:ind w:left="283"/>
            </w:pPr>
            <w:r>
              <w:rPr>
                <w:color w:val="475569"/>
                <w:sz w:val="18"/>
              </w:rPr>
              <w:t xml:space="preserve">The number of MENA countries and retail channels (pharmacies, supermarkets, online) where the brand's magnesium glycinate products are listed; strength is </w:t>
            </w:r>
            <w:r>
              <w:rPr>
                <w:color w:val="475569"/>
                <w:sz w:val="18"/>
              </w:rPr>
              <w:t>evidenced by presence in multiple GCC countries and availability in major chains.</w:t>
            </w:r>
          </w:p>
          <w:p w:rsidR="00D15FEA" w:rsidRDefault="002F1C63">
            <w:pPr>
              <w:spacing w:after="20" w:line="240" w:lineRule="auto"/>
            </w:pPr>
            <w:r>
              <w:rPr>
                <w:b/>
                <w:color w:val="0F172A"/>
              </w:rPr>
              <w:t>2. MENA Sales Revenue and Growth</w:t>
            </w:r>
          </w:p>
          <w:p w:rsidR="00D15FEA" w:rsidRDefault="002F1C63">
            <w:pPr>
              <w:spacing w:after="20" w:line="240" w:lineRule="auto"/>
              <w:ind w:left="283"/>
            </w:pPr>
            <w:r>
              <w:rPr>
                <w:color w:val="475569"/>
                <w:sz w:val="18"/>
              </w:rPr>
              <w:t>The brand's annual revenue from magnesium glycinate products in MENA and its year-over-year growth rate; strength is shown by disclosed figur</w:t>
            </w:r>
            <w:r>
              <w:rPr>
                <w:color w:val="475569"/>
                <w:sz w:val="18"/>
              </w:rPr>
              <w:t>es or credible estimates indicating significant sales and positive growth.</w:t>
            </w:r>
          </w:p>
          <w:p w:rsidR="00D15FEA" w:rsidRDefault="002F1C63">
            <w:pPr>
              <w:spacing w:after="20" w:line="240" w:lineRule="auto"/>
            </w:pPr>
            <w:r>
              <w:rPr>
                <w:b/>
                <w:color w:val="0F172A"/>
              </w:rPr>
              <w:t>3. Named Retail and Pharmacy Partnerships</w:t>
            </w:r>
          </w:p>
          <w:p w:rsidR="00D15FEA" w:rsidRDefault="002F1C63">
            <w:pPr>
              <w:spacing w:after="20" w:line="240" w:lineRule="auto"/>
              <w:ind w:left="283"/>
            </w:pPr>
            <w:r>
              <w:rPr>
                <w:color w:val="475569"/>
                <w:sz w:val="18"/>
              </w:rPr>
              <w:t xml:space="preserve">Specific agreements with well-known MENA retailers or pharmacy chains (e.g., Nahdi, Boots, Carrefour) for stocking magnesium glycinate </w:t>
            </w:r>
            <w:r>
              <w:rPr>
                <w:color w:val="475569"/>
                <w:sz w:val="18"/>
              </w:rPr>
              <w:t>products; strength is demonstrated by named partners and contract details.</w:t>
            </w:r>
          </w:p>
          <w:p w:rsidR="00D15FEA" w:rsidRDefault="002F1C63">
            <w:pPr>
              <w:spacing w:after="20" w:line="240" w:lineRule="auto"/>
            </w:pPr>
            <w:r>
              <w:rPr>
                <w:b/>
                <w:color w:val="0F172A"/>
              </w:rPr>
              <w:t>4. Regulatory Registrations in MENA</w:t>
            </w:r>
          </w:p>
          <w:p w:rsidR="00D15FEA" w:rsidRDefault="002F1C63">
            <w:pPr>
              <w:spacing w:after="20" w:line="240" w:lineRule="auto"/>
              <w:ind w:left="283"/>
            </w:pPr>
            <w:r>
              <w:rPr>
                <w:color w:val="475569"/>
                <w:sz w:val="18"/>
              </w:rPr>
              <w:t>The number of product registrations with MENA health authorities (e.g., SFDA, MOHAP, Egyptian Drug Authority) for magnesium glycinate SKUs; stren</w:t>
            </w:r>
            <w:r>
              <w:rPr>
                <w:color w:val="475569"/>
                <w:sz w:val="18"/>
              </w:rPr>
              <w:t>gth is shown by multiple active registrations enabling legal sale.</w:t>
            </w:r>
          </w:p>
          <w:p w:rsidR="00D15FEA" w:rsidRDefault="002F1C63">
            <w:pPr>
              <w:spacing w:after="20" w:line="240" w:lineRule="auto"/>
            </w:pPr>
            <w:r>
              <w:rPr>
                <w:b/>
                <w:color w:val="0F172A"/>
              </w:rPr>
              <w:t>5. Brand Marketing and Consumer Engagement</w:t>
            </w:r>
          </w:p>
          <w:p w:rsidR="00D15FEA" w:rsidRDefault="002F1C63">
            <w:pPr>
              <w:spacing w:after="20" w:line="240" w:lineRule="auto"/>
              <w:ind w:left="283"/>
            </w:pPr>
            <w:r>
              <w:rPr>
                <w:color w:val="475569"/>
                <w:sz w:val="18"/>
              </w:rPr>
              <w:t>The extent of marketing activities (social media, influencer partnerships, advertising) targeting MENA consumers for magnesium glycinate; strength</w:t>
            </w:r>
            <w:r>
              <w:rPr>
                <w:color w:val="475569"/>
                <w:sz w:val="18"/>
              </w:rPr>
              <w:t xml:space="preserve"> is evidenced by high engagement metrics, localized campaigns, and brand recognition.</w:t>
            </w:r>
          </w:p>
        </w:tc>
      </w:tr>
    </w:tbl>
    <w:p w:rsidR="00D15FEA" w:rsidRDefault="00D15FEA"/>
    <w:p w:rsidR="00D15FEA" w:rsidRDefault="002F1C63">
      <w:pPr>
        <w:pStyle w:val="Heading1"/>
        <w:pageBreakBefore/>
        <w:pBdr>
          <w:bottom w:val="single" w:sz="24" w:space="6" w:color="52B69A"/>
        </w:pBdr>
      </w:pPr>
      <w:bookmarkStart w:id="28" w:name="_Toc243189988"/>
      <w:r>
        <w:lastRenderedPageBreak/>
        <w:t>Research Methodology</w:t>
      </w:r>
      <w:bookmarkEnd w:id="28"/>
    </w:p>
    <w:p w:rsidR="00D15FEA" w:rsidRDefault="002F1C63">
      <w:pPr>
        <w:spacing w:after="200"/>
      </w:pPr>
      <w:r>
        <w:rPr>
          <w:color w:val="64748B"/>
        </w:rPr>
        <w:t xml:space="preserve">This quadrant was compiled independently through structured secondary research, supplemented by primary research where available. It is not based </w:t>
      </w:r>
      <w:r>
        <w:rPr>
          <w:color w:val="64748B"/>
        </w:rPr>
        <w:t>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D15FEA">
        <w:trPr>
          <w:cantSplit/>
          <w:jc w:val="center"/>
        </w:trPr>
        <w:tc>
          <w:tcPr>
            <w:tcW w:w="1009" w:type="dxa"/>
            <w:shd w:val="clear" w:color="auto" w:fill="1A759F"/>
            <w:tcMar>
              <w:top w:w="140" w:type="dxa"/>
              <w:left w:w="140" w:type="dxa"/>
              <w:bottom w:w="140" w:type="dxa"/>
              <w:right w:w="140" w:type="dxa"/>
            </w:tcMar>
            <w:vAlign w:val="center"/>
          </w:tcPr>
          <w:p w:rsidR="00D15FEA" w:rsidRDefault="002F1C63">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D15FEA" w:rsidRDefault="002F1C63">
            <w:pPr>
              <w:spacing w:after="20" w:line="240" w:lineRule="auto"/>
            </w:pPr>
            <w:r>
              <w:rPr>
                <w:b/>
                <w:color w:val="0F172A"/>
                <w:sz w:val="20"/>
              </w:rPr>
              <w:t>Market Definition</w:t>
            </w:r>
          </w:p>
          <w:p w:rsidR="00D15FEA" w:rsidRDefault="002F1C63">
            <w:pPr>
              <w:spacing w:after="20" w:line="240" w:lineRule="auto"/>
            </w:pPr>
            <w:r>
              <w:rPr>
                <w:sz w:val="18"/>
              </w:rPr>
              <w:t xml:space="preserve">The market scope and the type of company that qualifies were defined first. Five parameters were then set </w:t>
            </w:r>
            <w:r>
              <w:rPr>
                <w:sz w:val="18"/>
              </w:rPr>
              <w:t>for each axis, each with a written definition: the X axis measures core capability (products, services or technology) and the Y axis measures business capability.</w:t>
            </w:r>
          </w:p>
        </w:tc>
      </w:tr>
      <w:tr w:rsidR="00D15FEA">
        <w:trPr>
          <w:cantSplit/>
          <w:jc w:val="center"/>
        </w:trPr>
        <w:tc>
          <w:tcPr>
            <w:tcW w:w="1009" w:type="dxa"/>
            <w:shd w:val="clear" w:color="auto" w:fill="1A759F"/>
            <w:tcMar>
              <w:top w:w="140" w:type="dxa"/>
              <w:left w:w="140" w:type="dxa"/>
              <w:bottom w:w="140" w:type="dxa"/>
              <w:right w:w="140" w:type="dxa"/>
            </w:tcMar>
            <w:vAlign w:val="center"/>
          </w:tcPr>
          <w:p w:rsidR="00D15FEA" w:rsidRDefault="002F1C63">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D15FEA" w:rsidRDefault="002F1C63">
            <w:pPr>
              <w:spacing w:after="20" w:line="240" w:lineRule="auto"/>
            </w:pPr>
            <w:r>
              <w:rPr>
                <w:b/>
                <w:color w:val="0F172A"/>
                <w:sz w:val="20"/>
              </w:rPr>
              <w:t>Secondary and Primary Research</w:t>
            </w:r>
          </w:p>
          <w:p w:rsidR="00D15FEA" w:rsidRDefault="002F1C63">
            <w:pPr>
              <w:spacing w:after="20" w:line="240" w:lineRule="auto"/>
            </w:pPr>
            <w:r>
              <w:rPr>
                <w:sz w:val="18"/>
              </w:rPr>
              <w:t>Secondary research covered company websites, filings, trade</w:t>
            </w:r>
            <w:r>
              <w:rPr>
                <w:sz w:val="18"/>
              </w:rPr>
              <w:t xml:space="preserve"> directories, industry publications and news. Primary research drew on B2B marketplace listings, where available, to confirm company offerings. Coverage was extended region by region until no new qualifying companies emerged.</w:t>
            </w:r>
          </w:p>
        </w:tc>
      </w:tr>
      <w:tr w:rsidR="00D15FEA">
        <w:trPr>
          <w:cantSplit/>
          <w:jc w:val="center"/>
        </w:trPr>
        <w:tc>
          <w:tcPr>
            <w:tcW w:w="1009" w:type="dxa"/>
            <w:shd w:val="clear" w:color="auto" w:fill="1A759F"/>
            <w:tcMar>
              <w:top w:w="140" w:type="dxa"/>
              <w:left w:w="140" w:type="dxa"/>
              <w:bottom w:w="140" w:type="dxa"/>
              <w:right w:w="140" w:type="dxa"/>
            </w:tcMar>
            <w:vAlign w:val="center"/>
          </w:tcPr>
          <w:p w:rsidR="00D15FEA" w:rsidRDefault="002F1C63">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D15FEA" w:rsidRDefault="002F1C63">
            <w:pPr>
              <w:spacing w:after="20" w:line="240" w:lineRule="auto"/>
            </w:pPr>
            <w:r>
              <w:rPr>
                <w:b/>
                <w:color w:val="0F172A"/>
                <w:sz w:val="20"/>
              </w:rPr>
              <w:t>Screening</w:t>
            </w:r>
          </w:p>
          <w:p w:rsidR="00D15FEA" w:rsidRDefault="002F1C63">
            <w:pPr>
              <w:spacing w:after="20" w:line="240" w:lineRule="auto"/>
            </w:pPr>
            <w:r>
              <w:rPr>
                <w:sz w:val="18"/>
              </w:rPr>
              <w:t>Each candidate wa</w:t>
            </w:r>
            <w:r>
              <w:rPr>
                <w:sz w:val="18"/>
              </w:rPr>
              <w:t>s screened against the market's inclusion criteria and required commercial role. Distributors, resellers, consultancies, contract manufacturers and media names were excluded, and duplicates consolidated. Companies whose main business is an adjacent segment</w:t>
            </w:r>
            <w:r>
              <w:rPr>
                <w:sz w:val="18"/>
              </w:rPr>
              <w:t xml:space="preserve"> are listed but not placed on the chart.</w:t>
            </w:r>
          </w:p>
        </w:tc>
      </w:tr>
      <w:tr w:rsidR="00D15FEA">
        <w:trPr>
          <w:cantSplit/>
          <w:jc w:val="center"/>
        </w:trPr>
        <w:tc>
          <w:tcPr>
            <w:tcW w:w="1009" w:type="dxa"/>
            <w:shd w:val="clear" w:color="auto" w:fill="1A759F"/>
            <w:tcMar>
              <w:top w:w="140" w:type="dxa"/>
              <w:left w:w="140" w:type="dxa"/>
              <w:bottom w:w="140" w:type="dxa"/>
              <w:right w:w="140" w:type="dxa"/>
            </w:tcMar>
            <w:vAlign w:val="center"/>
          </w:tcPr>
          <w:p w:rsidR="00D15FEA" w:rsidRDefault="002F1C63">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D15FEA" w:rsidRDefault="002F1C63">
            <w:pPr>
              <w:spacing w:after="20" w:line="240" w:lineRule="auto"/>
            </w:pPr>
            <w:r>
              <w:rPr>
                <w:b/>
                <w:color w:val="0F172A"/>
                <w:sz w:val="20"/>
              </w:rPr>
              <w:t>Evidence Compilation</w:t>
            </w:r>
          </w:p>
          <w:p w:rsidR="00D15FEA" w:rsidRDefault="002F1C63">
            <w:pPr>
              <w:spacing w:after="20" w:line="240" w:lineRule="auto"/>
            </w:pPr>
            <w:r>
              <w:rPr>
                <w:sz w:val="18"/>
              </w:rPr>
              <w:t xml:space="preserve">Every screened company was assessed on all ten parameters; for chart companies, evidence was recorded parameter by parameter. Claims resting only on a company's own materials are reported as </w:t>
            </w:r>
            <w:r>
              <w:rPr>
                <w:sz w:val="18"/>
              </w:rPr>
              <w:t>company-reported, partner technology is credited to the partnership, and employee-review sites are not used as customer evidence.</w:t>
            </w:r>
          </w:p>
        </w:tc>
      </w:tr>
      <w:tr w:rsidR="00D15FEA">
        <w:trPr>
          <w:cantSplit/>
          <w:jc w:val="center"/>
        </w:trPr>
        <w:tc>
          <w:tcPr>
            <w:tcW w:w="1009" w:type="dxa"/>
            <w:shd w:val="clear" w:color="auto" w:fill="1A759F"/>
            <w:tcMar>
              <w:top w:w="140" w:type="dxa"/>
              <w:left w:w="140" w:type="dxa"/>
              <w:bottom w:w="140" w:type="dxa"/>
              <w:right w:w="140" w:type="dxa"/>
            </w:tcMar>
            <w:vAlign w:val="center"/>
          </w:tcPr>
          <w:p w:rsidR="00D15FEA" w:rsidRDefault="002F1C63">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D15FEA" w:rsidRDefault="002F1C63">
            <w:pPr>
              <w:spacing w:after="20" w:line="240" w:lineRule="auto"/>
            </w:pPr>
            <w:r>
              <w:rPr>
                <w:b/>
                <w:color w:val="0F172A"/>
                <w:sz w:val="20"/>
              </w:rPr>
              <w:t>Scoring</w:t>
            </w:r>
          </w:p>
          <w:p w:rsidR="00D15FEA" w:rsidRDefault="002F1C63">
            <w:pPr>
              <w:spacing w:after="20" w:line="240" w:lineRule="auto"/>
            </w:pPr>
            <w:r>
              <w:rPr>
                <w:sz w:val="18"/>
              </w:rPr>
              <w:t xml:space="preserve">Each parameter is rated 0–100 against its written definition, based on the evidence available. Ratings are analyst </w:t>
            </w:r>
            <w:r>
              <w:rPr>
                <w:sz w:val="18"/>
              </w:rPr>
              <w:t>assessments under this methodology, not independently audited figures. X and Y are the simple average of the five parameter ratings on each axis; overall is the average of X and Y.</w:t>
            </w:r>
          </w:p>
        </w:tc>
      </w:tr>
      <w:tr w:rsidR="00D15FEA">
        <w:trPr>
          <w:cantSplit/>
          <w:jc w:val="center"/>
        </w:trPr>
        <w:tc>
          <w:tcPr>
            <w:tcW w:w="1009" w:type="dxa"/>
            <w:shd w:val="clear" w:color="auto" w:fill="1A759F"/>
            <w:tcMar>
              <w:top w:w="140" w:type="dxa"/>
              <w:left w:w="140" w:type="dxa"/>
              <w:bottom w:w="140" w:type="dxa"/>
              <w:right w:w="140" w:type="dxa"/>
            </w:tcMar>
            <w:vAlign w:val="center"/>
          </w:tcPr>
          <w:p w:rsidR="00D15FEA" w:rsidRDefault="002F1C63">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D15FEA" w:rsidRDefault="002F1C63">
            <w:pPr>
              <w:spacing w:after="20" w:line="240" w:lineRule="auto"/>
            </w:pPr>
            <w:r>
              <w:rPr>
                <w:b/>
                <w:color w:val="0F172A"/>
                <w:sz w:val="20"/>
              </w:rPr>
              <w:t>Normalization &amp; Selection</w:t>
            </w:r>
          </w:p>
          <w:p w:rsidR="00D15FEA" w:rsidRDefault="002F1C63">
            <w:pPr>
              <w:spacing w:after="20" w:line="240" w:lineRule="auto"/>
            </w:pPr>
            <w:r>
              <w:rPr>
                <w:sz w:val="18"/>
              </w:rPr>
              <w:t xml:space="preserve">X and Y scores are rescaled to a 65–100 range </w:t>
            </w:r>
            <w:r>
              <w:rPr>
                <w:sz w:val="18"/>
              </w:rPr>
              <w:t>across all companies assessed, preserving their rank order. The chart shows an equal number of companies from each of the four quadrants, with boundaries set at the median. All other companies are listed in the table below the chart.</w:t>
            </w:r>
          </w:p>
        </w:tc>
      </w:tr>
    </w:tbl>
    <w:p w:rsidR="00D15FEA" w:rsidRDefault="002F1C63">
      <w:pPr>
        <w:spacing w:before="200"/>
      </w:pPr>
      <w:r>
        <w:rPr>
          <w:color w:val="64748B"/>
          <w:sz w:val="17"/>
        </w:rPr>
        <w:t xml:space="preserve">Scoring inputs: each </w:t>
      </w:r>
      <w:r>
        <w:rPr>
          <w:color w:val="64748B"/>
          <w:sz w:val="17"/>
        </w:rPr>
        <w:t>axis is built from five market-specific parameters, defined in the Parameter Definitions section. All parameters are equally weighted.</w:t>
      </w:r>
    </w:p>
    <w:sectPr w:rsidR="00D15FEA"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2F1C63">
      <w:pPr>
        <w:spacing w:after="0" w:line="240" w:lineRule="auto"/>
      </w:pPr>
      <w:r>
        <w:separator/>
      </w:r>
    </w:p>
  </w:endnote>
  <w:endnote w:type="continuationSeparator" w:id="0">
    <w:p w:rsidR="00000000" w:rsidRDefault="002F1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FEA" w:rsidRDefault="002F1C63">
    <w:pPr>
      <w:pStyle w:val="Footer"/>
    </w:pPr>
    <w:r>
      <w:rPr>
        <w:color w:val="64748B"/>
        <w:sz w:val="14"/>
      </w:rPr>
      <w:t>Coherent Quadrant · MENA Magnesium Glycinate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74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74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2F1C63">
      <w:pPr>
        <w:spacing w:after="0" w:line="240" w:lineRule="auto"/>
      </w:pPr>
      <w:r>
        <w:separator/>
      </w:r>
    </w:p>
  </w:footnote>
  <w:footnote w:type="continuationSeparator" w:id="0">
    <w:p w:rsidR="00000000" w:rsidRDefault="002F1C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1C63"/>
    <w:rsid w:val="00326F90"/>
    <w:rsid w:val="00AA1D8D"/>
    <w:rsid w:val="00B47730"/>
    <w:rsid w:val="00CB0664"/>
    <w:rsid w:val="00D15F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CFE6389-9F55-4043-8BAB-A9A2E1122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F1C63"/>
    <w:pPr>
      <w:spacing w:after="100"/>
    </w:pPr>
  </w:style>
  <w:style w:type="paragraph" w:styleId="TOC2">
    <w:name w:val="toc 2"/>
    <w:basedOn w:val="Normal"/>
    <w:next w:val="Normal"/>
    <w:autoRedefine/>
    <w:uiPriority w:val="39"/>
    <w:unhideWhenUsed/>
    <w:rsid w:val="002F1C63"/>
    <w:pPr>
      <w:spacing w:after="100"/>
      <w:ind w:left="190"/>
    </w:pPr>
  </w:style>
  <w:style w:type="character" w:styleId="Hyperlink">
    <w:name w:val="Hyperlink"/>
    <w:basedOn w:val="DefaultParagraphFont"/>
    <w:uiPriority w:val="99"/>
    <w:unhideWhenUsed/>
    <w:rsid w:val="002F1C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8FB869-C78D-412A-87B2-53605D06A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37214</Words>
  <Characters>212120</Characters>
  <Application>Microsoft Office Word</Application>
  <DocSecurity>0</DocSecurity>
  <Lines>1767</Lines>
  <Paragraphs>497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2026-10-18T11:25:00Z</dcterms:modified>
  <cp:category/>
</cp:coreProperties>
</file>