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 Scanning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3D Scanning (5)</w:t>
      </w:r>
    </w:p>
    <w:p>
      <w:pPr>
        <w:ind w:left="360"/>
      </w:pPr>
      <w:r>
        <w:t xml:space="preserve">1. </w:t>
      </w:r>
      <w:r>
        <w:rPr>
          <w:b/>
        </w:rPr>
        <w:t>3D Scanner App</w:t>
      </w:r>
      <w:r>
        <w:t xml:space="preserve"> (Distributor of anything)</w:t>
      </w:r>
    </w:p>
    <w:p>
      <w:pPr>
        <w:ind w:left="360"/>
      </w:pPr>
      <w:r>
        <w:t xml:space="preserve">2. </w:t>
      </w:r>
      <w:r>
        <w:rPr>
          <w:b/>
        </w:rPr>
        <w:t>Jiyanaenggtech</w:t>
      </w:r>
      <w:r>
        <w:t xml:space="preserve"> (Distributor of quotation)</w:t>
      </w:r>
    </w:p>
    <w:p>
      <w:pPr>
        <w:ind w:left="360"/>
      </w:pPr>
      <w:r>
        <w:t xml:space="preserve">3. </w:t>
      </w:r>
      <w:r>
        <w:rPr>
          <w:b/>
        </w:rPr>
        <w:t>Poly</w:t>
      </w:r>
      <w:r>
        <w:t xml:space="preserve"> (Distributor of project)</w:t>
      </w:r>
    </w:p>
    <w:p>
      <w:pPr>
        <w:ind w:left="360"/>
      </w:pPr>
      <w:r>
        <w:t xml:space="preserve">4. </w:t>
      </w:r>
      <w:r>
        <w:rPr>
          <w:b/>
        </w:rPr>
        <w:t>Thesuncad</w:t>
      </w:r>
      <w:r>
        <w:t xml:space="preserve"> (Distributor of Shining 3D Einscan 3D Scanner)</w:t>
      </w:r>
    </w:p>
    <w:p>
      <w:pPr>
        <w:ind w:left="360"/>
      </w:pPr>
      <w:r>
        <w:t xml:space="preserve">5. </w:t>
      </w:r>
      <w:r>
        <w:rPr>
          <w:b/>
        </w:rPr>
        <w:t>Trimble</w:t>
      </w:r>
      <w:r>
        <w:t xml:space="preserve"> (Distributor of leveling)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3D Scanning Services</w:t>
      </w:r>
      <w:r>
        <w:t xml:space="preserve"> (Participant in 3d scanning, laser scanning)</w:t>
      </w:r>
    </w:p>
    <w:p>
      <w:pPr>
        <w:ind w:left="360"/>
      </w:pPr>
      <w:r>
        <w:t xml:space="preserve">2. </w:t>
      </w:r>
      <w:r>
        <w:rPr>
          <w:b/>
        </w:rPr>
        <w:t>Leica Geosystems</w:t>
      </w:r>
      <w:r>
        <w:t xml:space="preserve"> (Participant in hexagon)</w:t>
      </w:r>
    </w:p>
    <w:p>
      <w:pPr>
        <w:ind w:left="360"/>
      </w:pPr>
      <w:r>
        <w:t xml:space="preserve">3. </w:t>
      </w:r>
      <w:r>
        <w:rPr>
          <w:b/>
        </w:rPr>
        <w:t>Scanningandmodeling</w:t>
      </w:r>
      <w:r>
        <w:t xml:space="preserve"> (Participant in Matterport virtual)</w:t>
      </w:r>
    </w:p>
    <w:p>
      <w:pPr>
        <w:ind w:left="360"/>
      </w:pPr>
      <w:r>
        <w:t xml:space="preserve">4. </w:t>
      </w:r>
      <w:r>
        <w:rPr>
          <w:b/>
        </w:rPr>
        <w:t>Snugfitsolutions</w:t>
      </w:r>
      <w:r>
        <w:t xml:space="preserve"> (Participant in SnugFit EarCam 3D Scanner)</w:t>
      </w:r>
    </w:p>
    <w:p>
      <w:pPr>
        <w:ind w:left="360"/>
      </w:pPr>
      <w:r>
        <w:t xml:space="preserve">5. </w:t>
      </w:r>
      <w:r>
        <w:rPr>
          <w:b/>
        </w:rPr>
        <w:t>Structure</w:t>
      </w:r>
      <w:r>
        <w:t xml:space="preserve"> (Participant in Accessories)</w:t>
      </w:r>
    </w:p>
    <w:p>
      <w:pPr>
        <w:ind w:left="360"/>
      </w:pPr>
      <w:r>
        <w:t xml:space="preserve">6. </w:t>
      </w:r>
      <w:r>
        <w:rPr>
          <w:b/>
        </w:rPr>
        <w:t>Ten24</w:t>
      </w:r>
      <w:r>
        <w:t xml:space="preserve"> (Participant in 3D scanning services)</w:t>
      </w:r>
    </w:p>
    <w:p>
      <w:pPr>
        <w:ind w:left="360"/>
      </w:pPr>
      <w:r>
        <w:t xml:space="preserve">7. </w:t>
      </w:r>
      <w:r>
        <w:rPr>
          <w:b/>
        </w:rPr>
        <w:t>Thereyouhaveit3d</w:t>
      </w:r>
      <w:r>
        <w:t xml:space="preserve"> (Participant in 3D scanning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