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Adhesive Tapes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Adhesive Tapes (7)</w:t>
      </w:r>
    </w:p>
    <w:p>
      <w:pPr>
        <w:ind w:left="360"/>
      </w:pPr>
      <w:r>
        <w:t xml:space="preserve">1. </w:t>
      </w:r>
      <w:r>
        <w:rPr>
          <w:b/>
        </w:rPr>
        <w:t>Krytape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Mactac</w:t>
      </w:r>
      <w:r>
        <w:t xml:space="preserve"> (Distributor of information)</w:t>
      </w:r>
    </w:p>
    <w:p>
      <w:pPr>
        <w:ind w:left="360"/>
      </w:pPr>
      <w:r>
        <w:t xml:space="preserve">3. </w:t>
      </w:r>
      <w:r>
        <w:rPr>
          <w:b/>
        </w:rPr>
        <w:t>Rogerscorp</w:t>
      </w:r>
      <w:r>
        <w:t xml:space="preserve"> (Distributor of certifications)</w:t>
      </w:r>
    </w:p>
    <w:p>
      <w:pPr>
        <w:ind w:left="360"/>
      </w:pPr>
      <w:r>
        <w:t xml:space="preserve">4. </w:t>
      </w:r>
      <w:r>
        <w:rPr>
          <w:b/>
        </w:rPr>
        <w:t>Tape Technologies</w:t>
      </w:r>
      <w:r>
        <w:t xml:space="preserve"> (Distributor of technology)</w:t>
      </w:r>
    </w:p>
    <w:p>
      <w:pPr>
        <w:ind w:left="360"/>
      </w:pPr>
      <w:r>
        <w:t xml:space="preserve">5. </w:t>
      </w:r>
      <w:r>
        <w:rPr>
          <w:b/>
        </w:rPr>
        <w:t>Tapesworld</w:t>
      </w:r>
      <w:r>
        <w:t xml:space="preserve"> (Distributor of introduce)</w:t>
      </w:r>
    </w:p>
    <w:p>
      <w:pPr>
        <w:ind w:left="360"/>
      </w:pPr>
      <w:r>
        <w:t xml:space="preserve">6. </w:t>
      </w:r>
      <w:r>
        <w:rPr>
          <w:b/>
        </w:rPr>
        <w:t>Wholesaletapes</w:t>
      </w:r>
      <w:r>
        <w:t xml:space="preserve"> (Distributor of application)</w:t>
      </w:r>
    </w:p>
    <w:p>
      <w:pPr>
        <w:ind w:left="360"/>
      </w:pPr>
      <w:r>
        <w:t xml:space="preserve">7. </w:t>
      </w:r>
      <w:r>
        <w:rPr>
          <w:b/>
        </w:rPr>
        <w:t>Ygtape</w:t>
      </w:r>
      <w:r>
        <w:t xml:space="preserve"> (Distributor of gmoffice)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Adhesive Applications</w:t>
      </w:r>
      <w:r>
        <w:t xml:space="preserve"> (Participant in Service provider for adhesive tape applications)</w:t>
      </w:r>
    </w:p>
    <w:p>
      <w:pPr>
        <w:ind w:left="360"/>
      </w:pPr>
      <w:r>
        <w:t xml:space="preserve">2. </w:t>
      </w:r>
      <w:r>
        <w:rPr>
          <w:b/>
        </w:rPr>
        <w:t>Adhesive Technologies</w:t>
      </w:r>
      <w:r>
        <w:t xml:space="preserve"> (Participant in Service provider for adhesive solutions)</w:t>
      </w:r>
    </w:p>
    <w:p>
      <w:pPr>
        <w:ind w:left="360"/>
      </w:pPr>
      <w:r>
        <w:t xml:space="preserve">3. </w:t>
      </w:r>
      <w:r>
        <w:rPr>
          <w:b/>
        </w:rPr>
        <w:t>Pro Tapes &amp; Specialties</w:t>
      </w:r>
      <w:r>
        <w:t xml:space="preserve"> (Participant in And wholesaler of adhesive tapes)</w:t>
      </w:r>
    </w:p>
    <w:p>
      <w:pPr>
        <w:ind w:left="360"/>
      </w:pPr>
      <w:r>
        <w:t xml:space="preserve">4. </w:t>
      </w:r>
      <w:r>
        <w:rPr>
          <w:b/>
        </w:rPr>
        <w:t>Tape Solutions</w:t>
      </w:r>
      <w:r>
        <w:t xml:space="preserve"> (Participant in Reseller of adhesive tapes)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