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Cherry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Cherry (9)</w:t>
      </w:r>
    </w:p>
    <w:p>
      <w:pPr>
        <w:ind w:left="360"/>
      </w:pPr>
      <w:r>
        <w:t xml:space="preserve">1. </w:t>
      </w:r>
      <w:r>
        <w:rPr>
          <w:b/>
        </w:rPr>
        <w:t>C.H. Robinson</w:t>
      </w:r>
      <w:r>
        <w:t xml:space="preserve"> (Distributor of explore)</w:t>
      </w:r>
    </w:p>
    <w:p>
      <w:pPr>
        <w:ind w:left="360"/>
      </w:pPr>
      <w:r>
        <w:t xml:space="preserve">2. </w:t>
      </w:r>
      <w:r>
        <w:rPr>
          <w:b/>
        </w:rPr>
        <w:t>Cherry Republic</w:t>
      </w:r>
      <w:r>
        <w:t xml:space="preserve"> (Distributor of purposes)</w:t>
      </w:r>
    </w:p>
    <w:p>
      <w:pPr>
        <w:ind w:left="360"/>
      </w:pPr>
      <w:r>
        <w:t xml:space="preserve">3. </w:t>
      </w:r>
      <w:r>
        <w:rPr>
          <w:b/>
        </w:rPr>
        <w:t>Chilean Cherry Committee</w:t>
      </w:r>
      <w:r>
        <w:t xml:space="preserve"> (Distributor of Promotes cherry exports and distribution)</w:t>
      </w:r>
    </w:p>
    <w:p>
      <w:pPr>
        <w:ind w:left="360"/>
      </w:pPr>
      <w:r>
        <w:t xml:space="preserve">4. </w:t>
      </w:r>
      <w:r>
        <w:rPr>
          <w:b/>
        </w:rPr>
        <w:t>Lineage Logistics</w:t>
      </w:r>
      <w:r>
        <w:t xml:space="preserve"> (Distributor of footer)</w:t>
      </w:r>
    </w:p>
    <w:p>
      <w:pPr>
        <w:ind w:left="360"/>
      </w:pPr>
      <w:r>
        <w:t xml:space="preserve">5. </w:t>
      </w:r>
      <w:r>
        <w:rPr>
          <w:b/>
        </w:rPr>
        <w:t>Northwest Cherry Growers</w:t>
      </w:r>
      <w:r>
        <w:t xml:space="preserve"> (Distributor of nwcherries)</w:t>
      </w:r>
    </w:p>
    <w:p>
      <w:pPr>
        <w:ind w:left="360"/>
      </w:pPr>
      <w:r>
        <w:t xml:space="preserve">6. </w:t>
      </w:r>
      <w:r>
        <w:rPr>
          <w:b/>
        </w:rPr>
        <w:t>Sunkist Growers</w:t>
      </w:r>
      <w:r>
        <w:t xml:space="preserve"> (Distributor of recipes)</w:t>
      </w:r>
    </w:p>
    <w:p>
      <w:pPr>
        <w:ind w:left="360"/>
      </w:pPr>
      <w:r>
        <w:t xml:space="preserve">7. </w:t>
      </w:r>
      <w:r>
        <w:rPr>
          <w:b/>
        </w:rPr>
        <w:t>Sysco</w:t>
      </w:r>
      <w:r>
        <w:t xml:space="preserve"> (Distributor of foodservice distributor including cherries for cherry)</w:t>
      </w:r>
    </w:p>
    <w:p>
      <w:pPr>
        <w:ind w:left="360"/>
      </w:pPr>
      <w:r>
        <w:t xml:space="preserve">8. </w:t>
      </w:r>
      <w:r>
        <w:rPr>
          <w:b/>
        </w:rPr>
        <w:t>United Natural Foods</w:t>
      </w:r>
      <w:r>
        <w:t xml:space="preserve"> (Distributor of unsuccessful)</w:t>
      </w:r>
    </w:p>
    <w:p>
      <w:pPr>
        <w:ind w:left="360"/>
      </w:pPr>
      <w:r>
        <w:t xml:space="preserve">9. </w:t>
      </w:r>
      <w:r>
        <w:rPr>
          <w:b/>
        </w:rPr>
        <w:t>Withcherry</w:t>
      </w:r>
      <w:r>
        <w:t xml:space="preserve"> (Distributor of orthodontics)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Cherries of the West</w:t>
      </w:r>
      <w:r>
        <w:t xml:space="preserve"> (Participant in fresh cherries, processed cherries)</w:t>
      </w:r>
    </w:p>
    <w:p>
      <w:pPr>
        <w:ind w:left="360"/>
      </w:pPr>
      <w:r>
        <w:t xml:space="preserve">2. </w:t>
      </w:r>
      <w:r>
        <w:rPr>
          <w:b/>
        </w:rPr>
        <w:t>Cherry Hill Orchards</w:t>
      </w:r>
      <w:r>
        <w:t xml:space="preserve"> (Participant in orchard)</w:t>
      </w:r>
    </w:p>
    <w:p>
      <w:pPr>
        <w:ind w:left="360"/>
      </w:pPr>
      <w:r>
        <w:t xml:space="preserve">3. </w:t>
      </w:r>
      <w:r>
        <w:rPr>
          <w:b/>
        </w:rPr>
        <w:t>FreshDirect</w:t>
      </w:r>
      <w:r>
        <w:t xml:space="preserve"> (Participant)</w:t>
      </w:r>
    </w:p>
    <w:p>
      <w:pPr>
        <w:ind w:left="360"/>
      </w:pPr>
      <w:r>
        <w:t xml:space="preserve">4. </w:t>
      </w:r>
      <w:r>
        <w:rPr>
          <w:b/>
        </w:rPr>
        <w:t>Stemilt Growers</w:t>
      </w:r>
      <w:r>
        <w:t xml:space="preserve"> (Participant in organics)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