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Compact Cars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Compact Cars (6)</w:t>
      </w:r>
    </w:p>
    <w:p>
      <w:pPr>
        <w:ind w:left="360"/>
      </w:pPr>
      <w:r>
        <w:t xml:space="preserve">1. </w:t>
      </w:r>
      <w:r>
        <w:rPr>
          <w:b/>
        </w:rPr>
        <w:t>Almana</w:t>
      </w:r>
      <w:r>
        <w:t xml:space="preserve"> (Distributor of compact car distribution)</w:t>
      </w:r>
    </w:p>
    <w:p>
      <w:pPr>
        <w:ind w:left="360"/>
      </w:pPr>
      <w:r>
        <w:t xml:space="preserve">2. </w:t>
      </w:r>
      <w:r>
        <w:rPr>
          <w:b/>
        </w:rPr>
        <w:t>AutoNation</w:t>
      </w:r>
      <w:r>
        <w:t xml:space="preserve"> (Distributor of Vehicle Protection)</w:t>
      </w:r>
    </w:p>
    <w:p>
      <w:pPr>
        <w:ind w:left="360"/>
      </w:pPr>
      <w:r>
        <w:t xml:space="preserve">3. </w:t>
      </w:r>
      <w:r>
        <w:rPr>
          <w:b/>
        </w:rPr>
        <w:t>Carlogos</w:t>
      </w:r>
      <w:r>
        <w:t xml:space="preserve"> (Distributor of automotive services)</w:t>
      </w:r>
    </w:p>
    <w:p>
      <w:pPr>
        <w:ind w:left="360"/>
      </w:pPr>
      <w:r>
        <w:t xml:space="preserve">4. </w:t>
      </w:r>
      <w:r>
        <w:rPr>
          <w:b/>
        </w:rPr>
        <w:t>Group 1 Automotive</w:t>
      </w:r>
      <w:r>
        <w:t xml:space="preserve"> (Distributor of automotive services)</w:t>
      </w:r>
    </w:p>
    <w:p>
      <w:pPr>
        <w:ind w:left="360"/>
      </w:pPr>
      <w:r>
        <w:t xml:space="preserve">5. </w:t>
      </w:r>
      <w:r>
        <w:rPr>
          <w:b/>
        </w:rPr>
        <w:t>Sherpaautotransport</w:t>
      </w:r>
      <w:r>
        <w:t xml:space="preserve"> (Distributor of Door to Door Car Transport)</w:t>
      </w:r>
    </w:p>
    <w:p>
      <w:pPr>
        <w:ind w:left="360"/>
      </w:pPr>
      <w:r>
        <w:t xml:space="preserve">6. </w:t>
      </w:r>
      <w:r>
        <w:rPr>
          <w:b/>
        </w:rPr>
        <w:t>Sonic Automotive</w:t>
      </w:r>
      <w:r>
        <w:t xml:space="preserve"> (Distributor of Certified Pre-Owned Vehicles)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 Auto Parts</w:t>
      </w:r>
      <w:r>
        <w:t xml:space="preserve"> (Participant in Performance Accessories)</w:t>
      </w:r>
    </w:p>
    <w:p>
      <w:pPr>
        <w:ind w:left="360"/>
      </w:pPr>
      <w:r>
        <w:t xml:space="preserve">2. </w:t>
      </w:r>
      <w:r>
        <w:rPr>
          <w:b/>
        </w:rPr>
        <w:t>CarMax</w:t>
      </w:r>
      <w:r>
        <w:t xml:space="preserve"> (Participant in Used compact)</w:t>
      </w:r>
    </w:p>
    <w:p>
      <w:pPr>
        <w:ind w:left="360"/>
      </w:pPr>
      <w:r>
        <w:t xml:space="preserve">3. </w:t>
      </w:r>
      <w:r>
        <w:rPr>
          <w:b/>
        </w:rPr>
        <w:t>NAPA Auto Parts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Nissan Motor</w:t>
      </w:r>
      <w:r>
        <w:t xml:space="preserve"> (Participant in Nissan Sentra)</w:t>
      </w:r>
    </w:p>
    <w:p>
      <w:pPr>
        <w:ind w:left="360"/>
      </w:pPr>
      <w:r>
        <w:t xml:space="preserve">5. </w:t>
      </w:r>
      <w:r>
        <w:rPr>
          <w:b/>
        </w:rPr>
        <w:t>O'Reilly Auto Parts</w:t>
      </w:r>
      <w:r>
        <w:t xml:space="preserve"> (Participant in Fuel Treatments)</w:t>
      </w:r>
    </w:p>
    <w:p>
      <w:pPr>
        <w:ind w:left="360"/>
      </w:pPr>
      <w:r>
        <w:t xml:space="preserve">6. </w:t>
      </w:r>
      <w:r>
        <w:rPr>
          <w:b/>
        </w:rPr>
        <w:t>Penske Automotive Group</w:t>
      </w:r>
      <w:r>
        <w:t xml:space="preserve"> (Participant in Automotive Services)</w:t>
      </w:r>
    </w:p>
    <w:p>
      <w:pPr>
        <w:ind w:left="360"/>
      </w:pPr>
      <w:r>
        <w:t xml:space="preserve">7. </w:t>
      </w:r>
      <w:r>
        <w:rPr>
          <w:b/>
        </w:rPr>
        <w:t>Toyota Motor</w:t>
      </w:r>
      <w:r>
        <w:t xml:space="preserve"> (Participant in Prius Plug-in Hybrid)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Autonationusa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