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Elastomeric Coating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Elastomeric Coating (5)</w:t>
      </w:r>
    </w:p>
    <w:p>
      <w:pPr>
        <w:ind w:left="360"/>
      </w:pPr>
      <w:r>
        <w:t xml:space="preserve">1. </w:t>
      </w:r>
      <w:r>
        <w:rPr>
          <w:b/>
        </w:rPr>
        <w:t>Adtindustries</w:t>
      </w:r>
      <w:r>
        <w:t xml:space="preserve"> (Distributor of Waterproofing Chemicals)</w:t>
      </w:r>
    </w:p>
    <w:p>
      <w:pPr>
        <w:ind w:left="360"/>
      </w:pPr>
      <w:r>
        <w:t xml:space="preserve">2. </w:t>
      </w:r>
      <w:r>
        <w:rPr>
          <w:b/>
        </w:rPr>
        <w:t>Berasiaindia</w:t>
      </w:r>
      <w:r>
        <w:t xml:space="preserve"> (Distributor of Platina Weathercoat)</w:t>
      </w:r>
    </w:p>
    <w:p>
      <w:pPr>
        <w:ind w:left="360"/>
      </w:pPr>
      <w:r>
        <w:t xml:space="preserve">3. </w:t>
      </w:r>
      <w:r>
        <w:rPr>
          <w:b/>
        </w:rPr>
        <w:t>Epochroofing</w:t>
      </w:r>
      <w:r>
        <w:t xml:space="preserve"> (Distributor of Elastomeric Coatings)</w:t>
      </w:r>
    </w:p>
    <w:p>
      <w:pPr>
        <w:ind w:left="360"/>
      </w:pPr>
      <w:r>
        <w:t xml:space="preserve">4. </w:t>
      </w:r>
      <w:r>
        <w:rPr>
          <w:b/>
        </w:rPr>
        <w:t>Penofin</w:t>
      </w:r>
      <w:r>
        <w:t xml:space="preserve"> (Distributor of architectural)</w:t>
      </w:r>
    </w:p>
    <w:p>
      <w:pPr>
        <w:ind w:left="360"/>
      </w:pPr>
      <w:r>
        <w:t xml:space="preserve">5. </w:t>
      </w:r>
      <w:r>
        <w:rPr>
          <w:b/>
        </w:rPr>
        <w:t>Tremco Incorporated</w:t>
      </w:r>
      <w:r>
        <w:t xml:space="preserve"> (Distributor of Waterproofing Systems)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Impactcoatings</w:t>
      </w:r>
      <w:r>
        <w:t xml:space="preserve"> (Participant in electrolyzer coatings)</w:t>
      </w:r>
    </w:p>
    <w:p>
      <w:pPr>
        <w:ind w:left="360"/>
      </w:pPr>
      <w:r>
        <w:t xml:space="preserve">2. </w:t>
      </w:r>
      <w:r>
        <w:rPr>
          <w:b/>
        </w:rPr>
        <w:t>Premierdeckcoating</w:t>
      </w:r>
      <w:r>
        <w:t xml:space="preserve"> (Participant in premier)</w:t>
      </w:r>
    </w:p>
    <w:p>
      <w:pPr>
        <w:ind w:left="360"/>
      </w:pPr>
      <w:r>
        <w:t xml:space="preserve">3. </w:t>
      </w:r>
      <w:r>
        <w:rPr>
          <w:b/>
        </w:rPr>
        <w:t>Waterproofing Services Albuquerque, NM</w:t>
      </w:r>
      <w:r>
        <w:t xml:space="preserve"> (Participant in embedded)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