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Geosynthetics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Geosynthetics (12)</w:t>
      </w:r>
    </w:p>
    <w:p>
      <w:pPr>
        <w:ind w:left="360"/>
      </w:pPr>
      <w:r>
        <w:t xml:space="preserve">1. </w:t>
      </w:r>
      <w:r>
        <w:rPr>
          <w:b/>
        </w:rPr>
        <w:t>Apex Geosynthetics</w:t>
      </w:r>
      <w:r>
        <w:t xml:space="preserve"> (Distributor of geosynthetic products for geosynthetics)</w:t>
      </w:r>
    </w:p>
    <w:p>
      <w:pPr>
        <w:ind w:left="360"/>
      </w:pPr>
      <w:r>
        <w:t xml:space="preserve">2. </w:t>
      </w:r>
      <w:r>
        <w:rPr>
          <w:b/>
        </w:rPr>
        <w:t>Geoace</w:t>
      </w:r>
      <w:r>
        <w:t xml:space="preserve"> (Distributor of geotextiles)</w:t>
      </w:r>
    </w:p>
    <w:p>
      <w:pPr>
        <w:ind w:left="360"/>
      </w:pPr>
      <w:r>
        <w:t xml:space="preserve">3. </w:t>
      </w:r>
      <w:r>
        <w:rPr>
          <w:b/>
        </w:rPr>
        <w:t>Geosynthetics International</w:t>
      </w:r>
      <w:r>
        <w:t xml:space="preserve"> (Distributor of installation)</w:t>
      </w:r>
    </w:p>
    <w:p>
      <w:pPr>
        <w:ind w:left="360"/>
      </w:pPr>
      <w:r>
        <w:t xml:space="preserve">4. </w:t>
      </w:r>
      <w:r>
        <w:rPr>
          <w:b/>
        </w:rPr>
        <w:t>Geotextile Materials,</w:t>
      </w:r>
      <w:r>
        <w:t xml:space="preserve"> (Distributor of applications)</w:t>
      </w:r>
    </w:p>
    <w:p>
      <w:pPr>
        <w:ind w:left="360"/>
      </w:pPr>
      <w:r>
        <w:t xml:space="preserve">5. </w:t>
      </w:r>
      <w:r>
        <w:rPr>
          <w:b/>
        </w:rPr>
        <w:t>Globalsynthetics</w:t>
      </w:r>
      <w:r>
        <w:t xml:space="preserve"> (Distributor of geosynthetics)</w:t>
      </w:r>
    </w:p>
    <w:p>
      <w:pPr>
        <w:ind w:left="360"/>
      </w:pPr>
      <w:r>
        <w:t xml:space="preserve">6. </w:t>
      </w:r>
      <w:r>
        <w:rPr>
          <w:b/>
        </w:rPr>
        <w:t>Hxgeosolution</w:t>
      </w:r>
      <w:r>
        <w:t xml:space="preserve"> (Distributor of dzhxchina)</w:t>
      </w:r>
    </w:p>
    <w:p>
      <w:pPr>
        <w:ind w:left="360"/>
      </w:pPr>
      <w:r>
        <w:t xml:space="preserve">7. </w:t>
      </w:r>
      <w:r>
        <w:rPr>
          <w:b/>
        </w:rPr>
        <w:t>Kaytech</w:t>
      </w:r>
      <w:r>
        <w:t xml:space="preserve"> (Distributor of international)</w:t>
      </w:r>
    </w:p>
    <w:p>
      <w:pPr>
        <w:ind w:left="360"/>
      </w:pPr>
      <w:r>
        <w:t xml:space="preserve">8. </w:t>
      </w:r>
      <w:r>
        <w:rPr>
          <w:b/>
        </w:rPr>
        <w:t>Sierra Geosynthetics</w:t>
      </w:r>
      <w:r>
        <w:t xml:space="preserve"> (Distributor of geosynthetic materials for geosynthetics)</w:t>
      </w:r>
    </w:p>
    <w:p>
      <w:pPr>
        <w:ind w:left="360"/>
      </w:pPr>
      <w:r>
        <w:t xml:space="preserve">9. </w:t>
      </w:r>
      <w:r>
        <w:rPr>
          <w:b/>
        </w:rPr>
        <w:t>Southerngeosupplyllc</w:t>
      </w:r>
      <w:r>
        <w:t xml:space="preserve"> (Distributor of southern)</w:t>
      </w:r>
    </w:p>
    <w:p>
      <w:pPr>
        <w:ind w:left="360"/>
      </w:pPr>
      <w:r>
        <w:t xml:space="preserve">10. </w:t>
      </w:r>
      <w:r>
        <w:rPr>
          <w:b/>
        </w:rPr>
        <w:t>Vmax Asia</w:t>
      </w:r>
      <w:r>
        <w:t xml:space="preserve"> (Distributor of applications)</w:t>
      </w:r>
    </w:p>
    <w:p>
      <w:pPr>
        <w:ind w:left="360"/>
      </w:pPr>
      <w:r>
        <w:t xml:space="preserve">11. </w:t>
      </w:r>
      <w:r>
        <w:rPr>
          <w:b/>
        </w:rPr>
        <w:t>Xygeosynthetics</w:t>
      </w:r>
      <w:r>
        <w:t xml:space="preserve"> (Distributor of geosynthetics)</w:t>
      </w:r>
    </w:p>
    <w:p>
      <w:pPr>
        <w:ind w:left="360"/>
      </w:pPr>
      <w:r>
        <w:t xml:space="preserve">12. </w:t>
      </w:r>
      <w:r>
        <w:rPr>
          <w:b/>
        </w:rPr>
        <w:t>Yingfanenviro</w:t>
      </w:r>
      <w:r>
        <w:t xml:space="preserve"> (Distributor of huruze)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Agruamerica</w:t>
      </w:r>
      <w:r>
        <w:t xml:space="preserve"> (Participant in geosynthetics)</w:t>
      </w:r>
    </w:p>
    <w:p>
      <w:pPr>
        <w:ind w:left="360"/>
      </w:pPr>
      <w:r>
        <w:t xml:space="preserve">2. </w:t>
      </w:r>
      <w:r>
        <w:rPr>
          <w:b/>
        </w:rPr>
        <w:t>Bontexgeo</w:t>
      </w:r>
      <w:r>
        <w:t xml:space="preserve"> (Participant in geotextiles)</w:t>
      </w:r>
    </w:p>
    <w:p>
      <w:pPr>
        <w:ind w:left="360"/>
      </w:pPr>
      <w:r>
        <w:t xml:space="preserve">3. </w:t>
      </w:r>
      <w:r>
        <w:rPr>
          <w:b/>
        </w:rPr>
        <w:t>Geosyntec Consultants</w:t>
      </w:r>
      <w:r>
        <w:t xml:space="preserve"> (Participant in geosynthetic consulting services for geosynthetics)</w:t>
      </w:r>
    </w:p>
    <w:p>
      <w:pPr>
        <w:ind w:left="360"/>
      </w:pPr>
      <w:r>
        <w:t xml:space="preserve">4. </w:t>
      </w:r>
      <w:r>
        <w:rPr>
          <w:b/>
        </w:rPr>
        <w:t>Geosynthetic Solutions,</w:t>
      </w:r>
      <w:r>
        <w:t xml:space="preserve"> (Participant in geosynthetic products and services for geosynthetics)</w:t>
      </w:r>
    </w:p>
    <w:p>
      <w:pPr>
        <w:ind w:left="360"/>
      </w:pPr>
      <w:r>
        <w:t xml:space="preserve">5. </w:t>
      </w:r>
      <w:r>
        <w:rPr>
          <w:b/>
        </w:rPr>
        <w:t>Layfield Group</w:t>
      </w:r>
      <w:r>
        <w:t xml:space="preserve"> (Participant in geosynthetic solutions and services for geosynthetics)</w:t>
      </w:r>
    </w:p>
    <w:p>
      <w:pPr>
        <w:ind w:left="360"/>
      </w:pPr>
      <w:r>
        <w:t xml:space="preserve">6. </w:t>
      </w:r>
      <w:r>
        <w:rPr>
          <w:b/>
        </w:rPr>
        <w:t>Nlgeosynthetics</w:t>
      </w:r>
      <w:r>
        <w:t xml:space="preserve"> (Participant in geosynthetic)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