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Meditation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Meditation (6)</w:t>
      </w:r>
    </w:p>
    <w:p>
      <w:pPr>
        <w:ind w:left="360"/>
      </w:pPr>
      <w:r>
        <w:t xml:space="preserve">1. </w:t>
      </w:r>
      <w:r>
        <w:rPr>
          <w:b/>
        </w:rPr>
        <w:t>Hemi Sync</w:t>
      </w:r>
      <w:r>
        <w:t xml:space="preserve"> (Distributor of experience)</w:t>
      </w:r>
    </w:p>
    <w:p>
      <w:pPr>
        <w:ind w:left="360"/>
      </w:pPr>
      <w:r>
        <w:t xml:space="preserve">2. </w:t>
      </w:r>
      <w:r>
        <w:rPr>
          <w:b/>
        </w:rPr>
        <w:t>Meditation Products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Mindful</w:t>
      </w:r>
      <w:r>
        <w:t xml:space="preserve"> (Distributor of swimsuit)</w:t>
      </w:r>
    </w:p>
    <w:p>
      <w:pPr>
        <w:ind w:left="360"/>
      </w:pPr>
      <w:r>
        <w:t xml:space="preserve">4. </w:t>
      </w:r>
      <w:r>
        <w:rPr>
          <w:b/>
        </w:rPr>
        <w:t>Positivity</w:t>
      </w:r>
      <w:r>
        <w:t xml:space="preserve"> (Distributor of wellness)</w:t>
      </w:r>
    </w:p>
    <w:p>
      <w:pPr>
        <w:ind w:left="360"/>
      </w:pPr>
      <w:r>
        <w:t xml:space="preserve">5. </w:t>
      </w:r>
      <w:r>
        <w:rPr>
          <w:b/>
        </w:rPr>
        <w:t>The Mindfulness App</w:t>
      </w:r>
      <w:r>
        <w:t xml:space="preserve"> (Distributor of retreat)</w:t>
      </w:r>
    </w:p>
    <w:p>
      <w:pPr>
        <w:ind w:left="360"/>
      </w:pPr>
      <w:r>
        <w:t xml:space="preserve">6. </w:t>
      </w:r>
      <w:r>
        <w:rPr>
          <w:b/>
        </w:rPr>
        <w:t>Yoga International</w:t>
      </w:r>
      <w:r>
        <w:t xml:space="preserve"> (Distributor of Channel partner for meditation resources)</w:t>
      </w:r>
    </w:p>
    <w:p>
      <w:pPr>
        <w:pStyle w:val="Heading1"/>
      </w:pPr>
      <w:r>
        <w:t>Other (13)</w:t>
      </w:r>
    </w:p>
    <w:p>
      <w:pPr>
        <w:ind w:left="360"/>
      </w:pPr>
      <w:r>
        <w:t xml:space="preserve">1. </w:t>
      </w:r>
      <w:r>
        <w:rPr>
          <w:b/>
        </w:rPr>
        <w:t>10% Happier</w:t>
      </w:r>
      <w:r>
        <w:t xml:space="preserve"> (Participant in meditation services)</w:t>
      </w:r>
    </w:p>
    <w:p>
      <w:pPr>
        <w:ind w:left="360"/>
      </w:pPr>
      <w:r>
        <w:t xml:space="preserve">2. </w:t>
      </w:r>
      <w:r>
        <w:rPr>
          <w:b/>
        </w:rPr>
        <w:t>Aura</w:t>
      </w:r>
      <w:r>
        <w:t xml:space="preserve"> (Participant in welcome)</w:t>
      </w:r>
    </w:p>
    <w:p>
      <w:pPr>
        <w:ind w:left="360"/>
      </w:pPr>
      <w:r>
        <w:t xml:space="preserve">3. </w:t>
      </w:r>
      <w:r>
        <w:rPr>
          <w:b/>
        </w:rPr>
        <w:t>Breathe</w:t>
      </w:r>
      <w:r>
        <w:t xml:space="preserve"> (Participant in Meditation products)</w:t>
      </w:r>
    </w:p>
    <w:p>
      <w:pPr>
        <w:ind w:left="360"/>
      </w:pPr>
      <w:r>
        <w:t xml:space="preserve">4. </w:t>
      </w:r>
      <w:r>
        <w:rPr>
          <w:b/>
        </w:rPr>
        <w:t>Calm</w:t>
      </w:r>
      <w:r>
        <w:t xml:space="preserve"> (Participant in mindfulness)</w:t>
      </w:r>
    </w:p>
    <w:p>
      <w:pPr>
        <w:ind w:left="360"/>
      </w:pPr>
      <w:r>
        <w:t xml:space="preserve">5. </w:t>
      </w:r>
      <w:r>
        <w:rPr>
          <w:b/>
        </w:rPr>
        <w:t>Gaiam</w:t>
      </w:r>
      <w:r>
        <w:t xml:space="preserve"> (Participant in accessories)</w:t>
      </w:r>
    </w:p>
    <w:p>
      <w:pPr>
        <w:ind w:left="360"/>
      </w:pPr>
      <w:r>
        <w:t xml:space="preserve">6. </w:t>
      </w:r>
      <w:r>
        <w:rPr>
          <w:b/>
        </w:rPr>
        <w:t>Headspace</w:t>
      </w:r>
      <w:r>
        <w:t xml:space="preserve"> (Participant in limited)</w:t>
      </w:r>
    </w:p>
    <w:p>
      <w:pPr>
        <w:ind w:left="360"/>
      </w:pPr>
      <w:r>
        <w:t xml:space="preserve">7. </w:t>
      </w:r>
      <w:r>
        <w:rPr>
          <w:b/>
        </w:rPr>
        <w:t>Insight Timer</w:t>
      </w:r>
      <w:r>
        <w:t xml:space="preserve"> (Participant in service provider for guided meditations for meditation)</w:t>
      </w:r>
    </w:p>
    <w:p>
      <w:pPr>
        <w:ind w:left="360"/>
      </w:pPr>
      <w:r>
        <w:t xml:space="preserve">8. </w:t>
      </w:r>
      <w:r>
        <w:rPr>
          <w:b/>
        </w:rPr>
        <w:t>Meditation Integration Emotionnelle</w:t>
      </w:r>
      <w:r>
        <w:t xml:space="preserve"> (Participant in teachings)</w:t>
      </w:r>
    </w:p>
    <w:p>
      <w:pPr>
        <w:ind w:left="360"/>
      </w:pPr>
      <w:r>
        <w:t xml:space="preserve">9. </w:t>
      </w:r>
      <w:r>
        <w:rPr>
          <w:b/>
        </w:rPr>
        <w:t>Meditation Studio</w:t>
      </w:r>
      <w:r>
        <w:t xml:space="preserve"> (Participant in Reseller of meditation resources)</w:t>
      </w:r>
    </w:p>
    <w:p>
      <w:pPr>
        <w:ind w:left="360"/>
      </w:pPr>
      <w:r>
        <w:t xml:space="preserve">10. </w:t>
      </w:r>
      <w:r>
        <w:rPr>
          <w:b/>
        </w:rPr>
        <w:t>Sattva</w:t>
      </w:r>
      <w:r>
        <w:t xml:space="preserve"> (Participant in alignment)</w:t>
      </w:r>
    </w:p>
    <w:p>
      <w:pPr>
        <w:ind w:left="360"/>
      </w:pPr>
      <w:r>
        <w:t xml:space="preserve">11. </w:t>
      </w:r>
      <w:r>
        <w:rPr>
          <w:b/>
        </w:rPr>
        <w:t>Simple Habit</w:t>
      </w:r>
      <w:r>
        <w:t xml:space="preserve"> (Participant in mindfulness)</w:t>
      </w:r>
    </w:p>
    <w:p>
      <w:pPr>
        <w:ind w:left="360"/>
      </w:pPr>
      <w:r>
        <w:t xml:space="preserve">12. </w:t>
      </w:r>
      <w:r>
        <w:rPr>
          <w:b/>
        </w:rPr>
        <w:t>Wemeditate</w:t>
      </w:r>
      <w:r>
        <w:t xml:space="preserve"> (Participant in meditations)</w:t>
      </w:r>
    </w:p>
    <w:p>
      <w:pPr>
        <w:ind w:left="360"/>
      </w:pPr>
      <w:r>
        <w:t xml:space="preserve">13. </w:t>
      </w:r>
      <w:r>
        <w:rPr>
          <w:b/>
        </w:rPr>
        <w:t>Zen Habits</w:t>
      </w:r>
      <w:r>
        <w:t xml:space="preserve"> (Participant in coaching)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