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Mexico Car Rental Market</w:t>
      </w:r>
    </w:p>
    <w:p>
      <w:r>
        <w:rPr>
          <w:i/>
        </w:rPr>
        <w:t>Geography: global     Companies: 20</w:t>
      </w:r>
    </w:p>
    <w:p>
      <w:pPr>
        <w:pStyle w:val="Heading1"/>
      </w:pPr>
      <w:r>
        <w:t>Distributors of Car Rental (9)</w:t>
      </w:r>
    </w:p>
    <w:p>
      <w:pPr>
        <w:ind w:left="360"/>
      </w:pPr>
      <w:r>
        <w:t xml:space="preserve">1. </w:t>
      </w:r>
      <w:r>
        <w:rPr>
          <w:b/>
        </w:rPr>
        <w:t>Autoeurope</w:t>
      </w:r>
      <w:r>
        <w:t xml:space="preserve"> (Distributor of motorhome)</w:t>
      </w:r>
    </w:p>
    <w:p>
      <w:pPr>
        <w:ind w:left="360"/>
      </w:pPr>
      <w:r>
        <w:t xml:space="preserve">2. </w:t>
      </w:r>
      <w:r>
        <w:rPr>
          <w:b/>
        </w:rPr>
        <w:t>Autounionrentacar</w:t>
      </w:r>
      <w:r>
        <w:t xml:space="preserve"> (Distributor of autounion)</w:t>
      </w:r>
    </w:p>
    <w:p>
      <w:pPr>
        <w:ind w:left="360"/>
      </w:pPr>
      <w:r>
        <w:t xml:space="preserve">3. </w:t>
      </w:r>
      <w:r>
        <w:rPr>
          <w:b/>
        </w:rPr>
        <w:t>Budget Rent A Car</w:t>
      </w:r>
      <w:r>
        <w:t xml:space="preserve"> (Distributor of discount)</w:t>
      </w:r>
    </w:p>
    <w:p>
      <w:pPr>
        <w:ind w:left="360"/>
      </w:pPr>
      <w:r>
        <w:t xml:space="preserve">4. </w:t>
      </w:r>
      <w:r>
        <w:rPr>
          <w:b/>
        </w:rPr>
        <w:t>Cars Scanner</w:t>
      </w:r>
      <w:r>
        <w:t xml:space="preserve"> (Distributor of hotels)</w:t>
      </w:r>
    </w:p>
    <w:p>
      <w:pPr>
        <w:ind w:left="360"/>
      </w:pPr>
      <w:r>
        <w:t xml:space="preserve">5. </w:t>
      </w:r>
      <w:r>
        <w:rPr>
          <w:b/>
        </w:rPr>
        <w:t>Enterprise</w:t>
      </w:r>
      <w:r>
        <w:t xml:space="preserve"> (Distributor of inicio)</w:t>
      </w:r>
    </w:p>
    <w:p>
      <w:pPr>
        <w:ind w:left="360"/>
      </w:pPr>
      <w:r>
        <w:t xml:space="preserve">6. </w:t>
      </w:r>
      <w:r>
        <w:rPr>
          <w:b/>
        </w:rPr>
        <w:t>Localrent</w:t>
      </w:r>
      <w:r>
        <w:t xml:space="preserve"> (Distributor of destination)</w:t>
      </w:r>
    </w:p>
    <w:p>
      <w:pPr>
        <w:ind w:left="360"/>
      </w:pPr>
      <w:r>
        <w:t xml:space="preserve">7. </w:t>
      </w:r>
      <w:r>
        <w:rPr>
          <w:b/>
        </w:rPr>
        <w:t>Mexrentacar</w:t>
      </w:r>
      <w:r>
        <w:t xml:space="preserve"> (Distributor of corporate)</w:t>
      </w:r>
    </w:p>
    <w:p>
      <w:pPr>
        <w:ind w:left="360"/>
      </w:pPr>
      <w:r>
        <w:t xml:space="preserve">8. </w:t>
      </w:r>
      <w:r>
        <w:rPr>
          <w:b/>
        </w:rPr>
        <w:t>Rentcars</w:t>
      </w:r>
      <w:r>
        <w:t xml:space="preserve"> (Distributor of united)</w:t>
      </w:r>
    </w:p>
    <w:p>
      <w:pPr>
        <w:ind w:left="360"/>
      </w:pPr>
      <w:r>
        <w:t xml:space="preserve">9. </w:t>
      </w:r>
      <w:r>
        <w:rPr>
          <w:b/>
        </w:rPr>
        <w:t>Turo</w:t>
      </w:r>
      <w:r>
        <w:t xml:space="preserve"> (Distributor of sharing)</w:t>
      </w:r>
    </w:p>
    <w:p>
      <w:pPr>
        <w:pStyle w:val="Heading1"/>
      </w:pPr>
      <w:r>
        <w:t>Other (11)</w:t>
      </w:r>
    </w:p>
    <w:p>
      <w:pPr>
        <w:ind w:left="360"/>
      </w:pPr>
      <w:r>
        <w:t xml:space="preserve">1. </w:t>
      </w:r>
      <w:r>
        <w:rPr>
          <w:b/>
        </w:rPr>
        <w:t>Alamo Rent A Car</w:t>
      </w:r>
      <w:r>
        <w:t xml:space="preserve"> (Participant in enterprise)</w:t>
      </w:r>
    </w:p>
    <w:p>
      <w:pPr>
        <w:ind w:left="360"/>
      </w:pPr>
      <w:r>
        <w:t xml:space="preserve">2. </w:t>
      </w:r>
      <w:r>
        <w:rPr>
          <w:b/>
        </w:rPr>
        <w:t>Avis</w:t>
      </w:r>
      <w:r>
        <w:t xml:space="preserve"> (Participant in preferred)</w:t>
      </w:r>
    </w:p>
    <w:p>
      <w:pPr>
        <w:ind w:left="360"/>
      </w:pPr>
      <w:r>
        <w:t xml:space="preserve">3. </w:t>
      </w:r>
      <w:r>
        <w:rPr>
          <w:b/>
        </w:rPr>
        <w:t>Diji</w:t>
      </w:r>
      <w:r>
        <w:t xml:space="preserve"> (Participant in platform)</w:t>
      </w:r>
    </w:p>
    <w:p>
      <w:pPr>
        <w:ind w:left="360"/>
      </w:pPr>
      <w:r>
        <w:t xml:space="preserve">4. </w:t>
      </w:r>
      <w:r>
        <w:rPr>
          <w:b/>
        </w:rPr>
        <w:t>Drive</w:t>
      </w:r>
      <w:r>
        <w:t xml:space="preserve"> (Participant in nederlands)</w:t>
      </w:r>
    </w:p>
    <w:p>
      <w:pPr>
        <w:ind w:left="360"/>
      </w:pPr>
      <w:r>
        <w:t xml:space="preserve">5. </w:t>
      </w:r>
      <w:r>
        <w:rPr>
          <w:b/>
        </w:rPr>
        <w:t>Enterprise Rent-A-Car</w:t>
      </w:r>
      <w:r>
        <w:t xml:space="preserve"> (Participant in subtitle)</w:t>
      </w:r>
    </w:p>
    <w:p>
      <w:pPr>
        <w:ind w:left="360"/>
      </w:pPr>
      <w:r>
        <w:t xml:space="preserve">6. </w:t>
      </w:r>
      <w:r>
        <w:rPr>
          <w:b/>
        </w:rPr>
        <w:t>Hertz</w:t>
      </w:r>
      <w:r>
        <w:t xml:space="preserve"> (Participant in Car rental services)</w:t>
      </w:r>
    </w:p>
    <w:p>
      <w:pPr>
        <w:ind w:left="360"/>
      </w:pPr>
      <w:r>
        <w:t xml:space="preserve">7. </w:t>
      </w:r>
      <w:r>
        <w:rPr>
          <w:b/>
        </w:rPr>
        <w:t>Indusgo</w:t>
      </w:r>
      <w:r>
        <w:t xml:space="preserve"> (Participant in subscription)</w:t>
      </w:r>
    </w:p>
    <w:p>
      <w:pPr>
        <w:ind w:left="360"/>
      </w:pPr>
      <w:r>
        <w:t xml:space="preserve">8. </w:t>
      </w:r>
      <w:r>
        <w:rPr>
          <w:b/>
        </w:rPr>
        <w:t>National Car Rental</w:t>
      </w:r>
      <w:r>
        <w:t xml:space="preserve"> (Participant in subtitle)</w:t>
      </w:r>
    </w:p>
    <w:p>
      <w:pPr>
        <w:ind w:left="360"/>
      </w:pPr>
      <w:r>
        <w:t xml:space="preserve">9. </w:t>
      </w:r>
      <w:r>
        <w:rPr>
          <w:b/>
        </w:rPr>
        <w:t>Sixt</w:t>
      </w:r>
      <w:r>
        <w:t xml:space="preserve"> (Participant in tradition)</w:t>
      </w:r>
    </w:p>
    <w:p>
      <w:pPr>
        <w:ind w:left="360"/>
      </w:pPr>
      <w:r>
        <w:t xml:space="preserve">10. </w:t>
      </w:r>
      <w:r>
        <w:rPr>
          <w:b/>
        </w:rPr>
        <w:t>Trafalgar</w:t>
      </w:r>
      <w:r>
        <w:t xml:space="preserve"> (Participant in agents)</w:t>
      </w:r>
    </w:p>
    <w:p>
      <w:pPr>
        <w:ind w:left="360"/>
      </w:pPr>
      <w:r>
        <w:t xml:space="preserve">11. </w:t>
      </w:r>
      <w:r>
        <w:rPr>
          <w:b/>
        </w:rPr>
        <w:t>Travel Leaders Group</w:t>
      </w:r>
      <w:r>
        <w:t xml:space="preserve"> (Participant in travel service provider for Car Rental)</w:t>
      </w:r>
    </w:p>
    <w:p>
      <w:pPr>
        <w:pStyle w:val="Heading1"/>
      </w:pPr>
      <w:r>
        <w:t>Not Verified - Could Not Confirm (2)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Cars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Rent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