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Mobile Health Apps And Solutions Market</w:t>
      </w:r>
    </w:p>
    <w:p>
      <w:r>
        <w:rPr>
          <w:i/>
        </w:rPr>
        <w:t>Geography: global     Companies: 127</w:t>
      </w:r>
    </w:p>
    <w:p>
      <w:pPr>
        <w:pStyle w:val="Heading1"/>
      </w:pPr>
      <w:r>
        <w:t>Manufacturers of Mobile Health Apps And Solutions (20)</w:t>
      </w:r>
    </w:p>
    <w:p>
      <w:pPr>
        <w:ind w:left="360"/>
      </w:pPr>
      <w:r>
        <w:t xml:space="preserve">1. </w:t>
      </w:r>
      <w:r>
        <w:rPr>
          <w:b/>
        </w:rPr>
        <w:t>Alinatelehealth</w:t>
      </w:r>
      <w:r>
        <w:t xml:space="preserve"> (Manufacturer of mhealth, telehealth)</w:t>
      </w:r>
    </w:p>
    <w:p>
      <w:pPr>
        <w:ind w:left="360"/>
      </w:pPr>
      <w:r>
        <w:t xml:space="preserve">2. </w:t>
      </w:r>
      <w:r>
        <w:rPr>
          <w:b/>
        </w:rPr>
        <w:t>Apple</w:t>
      </w:r>
      <w:r>
        <w:t xml:space="preserve"> (Manufacturer of technology and wearable devices for Mobile Health Apps and Solutions)</w:t>
      </w:r>
    </w:p>
    <w:p>
      <w:pPr>
        <w:ind w:left="360"/>
      </w:pPr>
      <w:r>
        <w:t xml:space="preserve">3. </w:t>
      </w:r>
      <w:r>
        <w:rPr>
          <w:b/>
        </w:rPr>
        <w:t>Cerner</w:t>
      </w:r>
      <w:r>
        <w:t xml:space="preserve"> (Manufacturer of Healthcare technology solutions)</w:t>
      </w:r>
    </w:p>
    <w:p>
      <w:pPr>
        <w:ind w:left="360"/>
      </w:pPr>
      <w:r>
        <w:t xml:space="preserve">4. </w:t>
      </w:r>
      <w:r>
        <w:rPr>
          <w:b/>
        </w:rPr>
        <w:t>Cronj</w:t>
      </w:r>
      <w:r>
        <w:t xml:space="preserve"> (Manufacturer of mhealth, telehealth)</w:t>
      </w:r>
    </w:p>
    <w:p>
      <w:pPr>
        <w:ind w:left="360"/>
      </w:pPr>
      <w:r>
        <w:t xml:space="preserve">5. </w:t>
      </w:r>
      <w:r>
        <w:rPr>
          <w:b/>
        </w:rPr>
        <w:t>Fitbit</w:t>
      </w:r>
      <w:r>
        <w:t xml:space="preserve"> (Manufacturer of Fitness tracking and health monitoring)</w:t>
      </w:r>
    </w:p>
    <w:p>
      <w:pPr>
        <w:ind w:left="360"/>
      </w:pPr>
      <w:r>
        <w:t xml:space="preserve">6. </w:t>
      </w:r>
      <w:r>
        <w:rPr>
          <w:b/>
        </w:rPr>
        <w:t>Health Improve</w:t>
      </w:r>
      <w:r>
        <w:t xml:space="preserve"> (Manufacturer of mhealth, telehealth)</w:t>
      </w:r>
    </w:p>
    <w:p>
      <w:pPr>
        <w:ind w:left="360"/>
      </w:pPr>
      <w:r>
        <w:t xml:space="preserve">7. </w:t>
      </w:r>
      <w:r>
        <w:rPr>
          <w:b/>
        </w:rPr>
        <w:t>Hims</w:t>
      </w:r>
      <w:r>
        <w:t xml:space="preserve"> (Manufacturer of mhealth, telehealth)</w:t>
      </w:r>
    </w:p>
    <w:p>
      <w:pPr>
        <w:ind w:left="360"/>
      </w:pPr>
      <w:r>
        <w:t xml:space="preserve">8. </w:t>
      </w:r>
      <w:r>
        <w:rPr>
          <w:b/>
        </w:rPr>
        <w:t>Kospet</w:t>
      </w:r>
      <w:r>
        <w:t xml:space="preserve"> (Manufacturer of mhealth, telehealth)</w:t>
      </w:r>
    </w:p>
    <w:p>
      <w:pPr>
        <w:ind w:left="360"/>
      </w:pPr>
      <w:r>
        <w:t xml:space="preserve">9. </w:t>
      </w:r>
      <w:r>
        <w:rPr>
          <w:b/>
        </w:rPr>
        <w:t>Mahi</w:t>
      </w:r>
      <w:r>
        <w:t xml:space="preserve"> (Manufacturer of consulting for Mobile Health Apps and Solutions)</w:t>
      </w:r>
    </w:p>
    <w:p>
      <w:pPr>
        <w:ind w:left="360"/>
      </w:pPr>
      <w:r>
        <w:t xml:space="preserve">10. </w:t>
      </w:r>
      <w:r>
        <w:rPr>
          <w:b/>
        </w:rPr>
        <w:t>Medibuddy</w:t>
      </w:r>
      <w:r>
        <w:t xml:space="preserve"> (Manufacturer of consulting for Mobile Health Apps and Solutions)</w:t>
      </w:r>
    </w:p>
    <w:p>
      <w:pPr>
        <w:ind w:left="360"/>
      </w:pPr>
      <w:r>
        <w:t xml:space="preserve">11. </w:t>
      </w:r>
      <w:r>
        <w:rPr>
          <w:b/>
        </w:rPr>
        <w:t>Medtronic plc</w:t>
      </w:r>
      <w:r>
        <w:t xml:space="preserve"> (Manufacturer of Medical technology and solutions)</w:t>
      </w:r>
    </w:p>
    <w:p>
      <w:pPr>
        <w:ind w:left="360"/>
      </w:pPr>
      <w:r>
        <w:t xml:space="preserve">12. </w:t>
      </w:r>
      <w:r>
        <w:rPr>
          <w:b/>
        </w:rPr>
        <w:t>Ouraring</w:t>
      </w:r>
      <w:r>
        <w:t xml:space="preserve"> (Manufacturer of mhealth, telehealth)</w:t>
      </w:r>
    </w:p>
    <w:p>
      <w:pPr>
        <w:ind w:left="360"/>
      </w:pPr>
      <w:r>
        <w:t xml:space="preserve">13. </w:t>
      </w:r>
      <w:r>
        <w:rPr>
          <w:b/>
        </w:rPr>
        <w:t>Personifyhealth</w:t>
      </w:r>
      <w:r>
        <w:t xml:space="preserve"> (Manufacturer of mhealth, telehealth)</w:t>
      </w:r>
    </w:p>
    <w:p>
      <w:pPr>
        <w:ind w:left="360"/>
      </w:pPr>
      <w:r>
        <w:t xml:space="preserve">14. </w:t>
      </w:r>
      <w:r>
        <w:rPr>
          <w:b/>
        </w:rPr>
        <w:t>Ringconn</w:t>
      </w:r>
      <w:r>
        <w:t xml:space="preserve"> (Manufacturer of mhealth, telehealth)</w:t>
      </w:r>
    </w:p>
    <w:p>
      <w:pPr>
        <w:ind w:left="360"/>
      </w:pPr>
      <w:r>
        <w:t xml:space="preserve">15. </w:t>
      </w:r>
      <w:r>
        <w:rPr>
          <w:b/>
        </w:rPr>
        <w:t>Samsung Electronics Co.</w:t>
      </w:r>
      <w:r>
        <w:t xml:space="preserve"> (Manufacturer of consumer electronics and wearables for Mobile Health Apps and Solutions)</w:t>
      </w:r>
    </w:p>
    <w:p>
      <w:pPr>
        <w:ind w:left="360"/>
      </w:pPr>
      <w:r>
        <w:t xml:space="preserve">16. </w:t>
      </w:r>
      <w:r>
        <w:rPr>
          <w:b/>
        </w:rPr>
        <w:t>Siemens Healthineers</w:t>
      </w:r>
      <w:r>
        <w:t xml:space="preserve"> (Manufacturer of mhealth, telehealth)</w:t>
      </w:r>
    </w:p>
    <w:p>
      <w:pPr>
        <w:ind w:left="360"/>
      </w:pPr>
      <w:r>
        <w:t xml:space="preserve">17. </w:t>
      </w:r>
      <w:r>
        <w:rPr>
          <w:b/>
        </w:rPr>
        <w:t>Supperior</w:t>
      </w:r>
      <w:r>
        <w:t xml:space="preserve"> (Manufacturer of mhealth, telehealth)</w:t>
      </w:r>
    </w:p>
    <w:p>
      <w:pPr>
        <w:ind w:left="360"/>
      </w:pPr>
      <w:r>
        <w:t xml:space="preserve">18. </w:t>
      </w:r>
      <w:r>
        <w:rPr>
          <w:b/>
        </w:rPr>
        <w:t>Watchyourhealth</w:t>
      </w:r>
      <w:r>
        <w:t xml:space="preserve"> (Manufacturer of mhealth, telehealth)</w:t>
      </w:r>
    </w:p>
    <w:p>
      <w:pPr>
        <w:ind w:left="360"/>
      </w:pPr>
      <w:r>
        <w:t xml:space="preserve">19. </w:t>
      </w:r>
      <w:r>
        <w:rPr>
          <w:b/>
        </w:rPr>
        <w:t>Whoop</w:t>
      </w:r>
      <w:r>
        <w:t xml:space="preserve"> (Manufacturer of mhealth, telehealth)</w:t>
      </w:r>
    </w:p>
    <w:p>
      <w:pPr>
        <w:ind w:left="360"/>
      </w:pPr>
      <w:r>
        <w:t xml:space="preserve">20. </w:t>
      </w:r>
      <w:r>
        <w:rPr>
          <w:b/>
        </w:rPr>
        <w:t>Withings</w:t>
      </w:r>
      <w:r>
        <w:t xml:space="preserve"> (Manufacturer of mhealth, telehealth)</w:t>
      </w:r>
    </w:p>
    <w:p>
      <w:pPr>
        <w:pStyle w:val="Heading1"/>
      </w:pPr>
      <w:r>
        <w:t>Distributors of Mobile Health Apps And Solutions (1)</w:t>
      </w:r>
    </w:p>
    <w:p>
      <w:pPr>
        <w:ind w:left="360"/>
      </w:pPr>
      <w:r>
        <w:t xml:space="preserve">1. </w:t>
      </w:r>
      <w:r>
        <w:rPr>
          <w:b/>
        </w:rPr>
        <w:t>Escatec</w:t>
      </w:r>
      <w:r>
        <w:t xml:space="preserve"> (Distributor of mhealth, telehealth)</w:t>
      </w:r>
    </w:p>
    <w:p>
      <w:pPr>
        <w:pStyle w:val="Heading1"/>
      </w:pPr>
      <w:r>
        <w:t>Other (106)</w:t>
      </w:r>
    </w:p>
    <w:p>
      <w:pPr>
        <w:ind w:left="360"/>
      </w:pPr>
      <w:r>
        <w:t xml:space="preserve">1. </w:t>
      </w:r>
      <w:r>
        <w:rPr>
          <w:b/>
        </w:rPr>
        <w:t>Americantelemed</w:t>
      </w:r>
      <w:r>
        <w:t xml:space="preserve"> (Other mhealth, telehealth participant)</w:t>
      </w:r>
    </w:p>
    <w:p>
      <w:pPr>
        <w:ind w:left="360"/>
      </w:pPr>
      <w:r>
        <w:t xml:space="preserve">2. </w:t>
      </w:r>
      <w:r>
        <w:rPr>
          <w:b/>
        </w:rPr>
        <w:t>Androidcentral</w:t>
      </w:r>
      <w:r>
        <w:t xml:space="preserve"> (Other mhealth, telehealth participant)</w:t>
      </w:r>
    </w:p>
    <w:p>
      <w:pPr>
        <w:ind w:left="360"/>
      </w:pPr>
      <w:r>
        <w:t xml:space="preserve">3. </w:t>
      </w:r>
      <w:r>
        <w:rPr>
          <w:b/>
        </w:rPr>
        <w:t>Anyviewer</w:t>
      </w:r>
      <w:r>
        <w:t xml:space="preserve"> (Other mhealth, telehealth participant)</w:t>
      </w:r>
    </w:p>
    <w:p>
      <w:pPr>
        <w:ind w:left="360"/>
      </w:pPr>
      <w:r>
        <w:t xml:space="preserve">4. </w:t>
      </w:r>
      <w:r>
        <w:rPr>
          <w:b/>
        </w:rPr>
        <w:t>Appmaster</w:t>
      </w:r>
      <w:r>
        <w:t xml:space="preserve"> (Other market leader for Mobile Health Apps and Solutions participant)</w:t>
      </w:r>
    </w:p>
    <w:p>
      <w:pPr>
        <w:ind w:left="360"/>
      </w:pPr>
      <w:r>
        <w:t xml:space="preserve">5. </w:t>
      </w:r>
      <w:r>
        <w:rPr>
          <w:b/>
        </w:rPr>
        <w:t>Appverticals</w:t>
      </w:r>
      <w:r>
        <w:t xml:space="preserve"> (Other mhealth, telehealth participant)</w:t>
      </w:r>
    </w:p>
    <w:p>
      <w:pPr>
        <w:ind w:left="360"/>
      </w:pPr>
      <w:r>
        <w:t xml:space="preserve">6. </w:t>
      </w:r>
      <w:r>
        <w:rPr>
          <w:b/>
        </w:rPr>
        <w:t>Arcadia</w:t>
      </w:r>
      <w:r>
        <w:t xml:space="preserve"> (Other mhealth, telehealth participant)</w:t>
      </w:r>
    </w:p>
    <w:p>
      <w:pPr>
        <w:ind w:left="360"/>
      </w:pPr>
      <w:r>
        <w:t xml:space="preserve">7. </w:t>
      </w:r>
      <w:r>
        <w:rPr>
          <w:b/>
        </w:rPr>
        <w:t>Bauschhealth</w:t>
      </w:r>
      <w:r>
        <w:t xml:space="preserve"> (Other mhealth, telehealth participant)</w:t>
      </w:r>
    </w:p>
    <w:p>
      <w:pPr>
        <w:ind w:left="360"/>
      </w:pPr>
      <w:r>
        <w:t xml:space="preserve">8. </w:t>
      </w:r>
      <w:r>
        <w:rPr>
          <w:b/>
        </w:rPr>
        <w:t>Bluebrix</w:t>
      </w:r>
      <w:r>
        <w:t xml:space="preserve"> (Other mhealth, telehealth participant)</w:t>
      </w:r>
    </w:p>
    <w:p>
      <w:pPr>
        <w:ind w:left="360"/>
      </w:pPr>
      <w:r>
        <w:t xml:space="preserve">9. </w:t>
      </w:r>
      <w:r>
        <w:rPr>
          <w:b/>
        </w:rPr>
        <w:t>Brainly</w:t>
      </w:r>
      <w:r>
        <w:t xml:space="preserve"> (Other mhealth, telehealth participant)</w:t>
      </w:r>
    </w:p>
    <w:p>
      <w:pPr>
        <w:ind w:left="360"/>
      </w:pPr>
      <w:r>
        <w:t xml:space="preserve">10. </w:t>
      </w:r>
      <w:r>
        <w:rPr>
          <w:b/>
        </w:rPr>
        <w:t>Builtin</w:t>
      </w:r>
      <w:r>
        <w:t xml:space="preserve"> (Other mhealth, telehealth participant)</w:t>
      </w:r>
    </w:p>
    <w:p>
      <w:pPr>
        <w:ind w:left="360"/>
      </w:pPr>
      <w:r>
        <w:t xml:space="preserve">11. </w:t>
      </w:r>
      <w:r>
        <w:rPr>
          <w:b/>
        </w:rPr>
        <w:t>Caliberfocus</w:t>
      </w:r>
      <w:r>
        <w:t xml:space="preserve"> (Other mhealth, telehealth participant)</w:t>
      </w:r>
    </w:p>
    <w:p>
      <w:pPr>
        <w:ind w:left="360"/>
      </w:pPr>
      <w:r>
        <w:t xml:space="preserve">12. </w:t>
      </w:r>
      <w:r>
        <w:rPr>
          <w:b/>
        </w:rPr>
        <w:t>Careme</w:t>
      </w:r>
      <w:r>
        <w:t xml:space="preserve"> (Other consulting for Mobile Health Apps and Solutions participant)</w:t>
      </w:r>
    </w:p>
    <w:p>
      <w:pPr>
        <w:ind w:left="360"/>
      </w:pPr>
      <w:r>
        <w:t xml:space="preserve">13. </w:t>
      </w:r>
      <w:r>
        <w:rPr>
          <w:b/>
        </w:rPr>
        <w:t>Chetu</w:t>
      </w:r>
      <w:r>
        <w:t xml:space="preserve"> (Other mhealth, telehealth participant)</w:t>
      </w:r>
    </w:p>
    <w:p>
      <w:pPr>
        <w:ind w:left="360"/>
      </w:pPr>
      <w:r>
        <w:t xml:space="preserve">14. </w:t>
      </w:r>
      <w:r>
        <w:rPr>
          <w:b/>
        </w:rPr>
        <w:t>Chisw</w:t>
      </w:r>
      <w:r>
        <w:t xml:space="preserve"> (Other mhealth, telehealth participant)</w:t>
      </w:r>
    </w:p>
    <w:p>
      <w:pPr>
        <w:ind w:left="360"/>
      </w:pPr>
      <w:r>
        <w:t xml:space="preserve">15. </w:t>
      </w:r>
      <w:r>
        <w:rPr>
          <w:b/>
        </w:rPr>
        <w:t>Clockin</w:t>
      </w:r>
      <w:r>
        <w:t xml:space="preserve"> (Other mhealth, telehealth participant)</w:t>
      </w:r>
    </w:p>
    <w:p>
      <w:pPr>
        <w:ind w:left="360"/>
      </w:pPr>
      <w:r>
        <w:t xml:space="preserve">16. </w:t>
      </w:r>
      <w:r>
        <w:rPr>
          <w:b/>
        </w:rPr>
        <w:t>Confluent</w:t>
      </w:r>
      <w:r>
        <w:t xml:space="preserve"> (Other mhealth, telehealth participant)</w:t>
      </w:r>
    </w:p>
    <w:p>
      <w:pPr>
        <w:ind w:left="360"/>
      </w:pPr>
      <w:r>
        <w:t xml:space="preserve">17. </w:t>
      </w:r>
      <w:r>
        <w:rPr>
          <w:b/>
        </w:rPr>
        <w:t>Consumersbest</w:t>
      </w:r>
      <w:r>
        <w:t xml:space="preserve"> (Other mhealth, telehealth participant)</w:t>
      </w:r>
    </w:p>
    <w:p>
      <w:pPr>
        <w:ind w:left="360"/>
      </w:pPr>
      <w:r>
        <w:t xml:space="preserve">18. </w:t>
      </w:r>
      <w:r>
        <w:rPr>
          <w:b/>
        </w:rPr>
        <w:t>Definitivehc</w:t>
      </w:r>
      <w:r>
        <w:t xml:space="preserve"> (Other mhealth, telehealth participant)</w:t>
      </w:r>
    </w:p>
    <w:p>
      <w:pPr>
        <w:ind w:left="360"/>
      </w:pPr>
      <w:r>
        <w:t xml:space="preserve">19. </w:t>
      </w:r>
      <w:r>
        <w:rPr>
          <w:b/>
        </w:rPr>
        <w:t>Delveinsight</w:t>
      </w:r>
      <w:r>
        <w:t xml:space="preserve"> (Other mhealth, telehealth participant)</w:t>
      </w:r>
    </w:p>
    <w:p>
      <w:pPr>
        <w:ind w:left="360"/>
      </w:pPr>
      <w:r>
        <w:t xml:space="preserve">20. </w:t>
      </w:r>
      <w:r>
        <w:rPr>
          <w:b/>
        </w:rPr>
        <w:t>Doximity</w:t>
      </w:r>
      <w:r>
        <w:t xml:space="preserve"> (Other telemedicine and healthcare networking for Mobile Health Apps and Solutions participant)</w:t>
      </w:r>
    </w:p>
    <w:p>
      <w:pPr>
        <w:ind w:left="360"/>
      </w:pPr>
      <w:r>
        <w:t xml:space="preserve">21. </w:t>
      </w:r>
      <w:r>
        <w:rPr>
          <w:b/>
        </w:rPr>
        <w:t>Doxy</w:t>
      </w:r>
      <w:r>
        <w:t xml:space="preserve"> (Other mhealth, telehealth participant)</w:t>
      </w:r>
    </w:p>
    <w:p>
      <w:pPr>
        <w:ind w:left="360"/>
      </w:pPr>
      <w:r>
        <w:t xml:space="preserve">22. </w:t>
      </w:r>
      <w:r>
        <w:rPr>
          <w:b/>
        </w:rPr>
        <w:t>Drstore</w:t>
      </w:r>
      <w:r>
        <w:t xml:space="preserve"> (Other mhealth, telehealth participant)</w:t>
      </w:r>
    </w:p>
    <w:p>
      <w:pPr>
        <w:ind w:left="360"/>
      </w:pPr>
      <w:r>
        <w:t xml:space="preserve">23. </w:t>
      </w:r>
      <w:r>
        <w:rPr>
          <w:b/>
        </w:rPr>
        <w:t>Ecam</w:t>
      </w:r>
      <w:r>
        <w:t xml:space="preserve"> (Other mhealth, telehealth participant)</w:t>
      </w:r>
    </w:p>
    <w:p>
      <w:pPr>
        <w:ind w:left="360"/>
      </w:pPr>
      <w:r>
        <w:t xml:space="preserve">24. </w:t>
      </w:r>
      <w:r>
        <w:rPr>
          <w:b/>
        </w:rPr>
        <w:t>Emerline</w:t>
      </w:r>
      <w:r>
        <w:t xml:space="preserve"> (Other mhealth, telehealth participant)</w:t>
      </w:r>
    </w:p>
    <w:p>
      <w:pPr>
        <w:ind w:left="360"/>
      </w:pPr>
      <w:r>
        <w:t xml:space="preserve">25. </w:t>
      </w:r>
      <w:r>
        <w:rPr>
          <w:b/>
        </w:rPr>
        <w:t>Epic Systems</w:t>
      </w:r>
      <w:r>
        <w:t xml:space="preserve"> (Other Healthcare software solutions participant)</w:t>
      </w:r>
    </w:p>
    <w:p>
      <w:pPr>
        <w:ind w:left="360"/>
      </w:pPr>
      <w:r>
        <w:t xml:space="preserve">26. </w:t>
      </w:r>
      <w:r>
        <w:rPr>
          <w:b/>
        </w:rPr>
        <w:t>Esmed</w:t>
      </w:r>
      <w:r>
        <w:t xml:space="preserve"> (Other mhealth, telehealth participant)</w:t>
      </w:r>
    </w:p>
    <w:p>
      <w:pPr>
        <w:ind w:left="360"/>
      </w:pPr>
      <w:r>
        <w:t xml:space="preserve">27. </w:t>
      </w:r>
      <w:r>
        <w:rPr>
          <w:b/>
        </w:rPr>
        <w:t>Fiercehealthcare</w:t>
      </w:r>
      <w:r>
        <w:t xml:space="preserve"> (Other mhealth, telehealth participant)</w:t>
      </w:r>
    </w:p>
    <w:p>
      <w:pPr>
        <w:ind w:left="360"/>
      </w:pPr>
      <w:r>
        <w:t xml:space="preserve">28. </w:t>
      </w:r>
      <w:r>
        <w:rPr>
          <w:b/>
        </w:rPr>
        <w:t>Fiverr</w:t>
      </w:r>
      <w:r>
        <w:t xml:space="preserve"> (Other mhealth, telehealth participant)</w:t>
      </w:r>
    </w:p>
    <w:p>
      <w:pPr>
        <w:ind w:left="360"/>
      </w:pPr>
      <w:r>
        <w:t xml:space="preserve">29. </w:t>
      </w:r>
      <w:r>
        <w:rPr>
          <w:b/>
        </w:rPr>
        <w:t>Foreseemed</w:t>
      </w:r>
      <w:r>
        <w:t xml:space="preserve"> (Other mhealth, telehealth participant)</w:t>
      </w:r>
    </w:p>
    <w:p>
      <w:pPr>
        <w:ind w:left="360"/>
      </w:pPr>
      <w:r>
        <w:t xml:space="preserve">30. </w:t>
      </w:r>
      <w:r>
        <w:rPr>
          <w:b/>
        </w:rPr>
        <w:t>Gearbrain</w:t>
      </w:r>
      <w:r>
        <w:t xml:space="preserve"> (Other mhealth, telehealth participant)</w:t>
      </w:r>
    </w:p>
    <w:p>
      <w:pPr>
        <w:ind w:left="360"/>
      </w:pPr>
      <w:r>
        <w:t xml:space="preserve">31. </w:t>
      </w:r>
      <w:r>
        <w:rPr>
          <w:b/>
        </w:rPr>
        <w:t>Glucotrack</w:t>
      </w:r>
      <w:r>
        <w:t xml:space="preserve"> (Other mhealth, telehealth participant)</w:t>
      </w:r>
    </w:p>
    <w:p>
      <w:pPr>
        <w:ind w:left="360"/>
      </w:pPr>
      <w:r>
        <w:t xml:space="preserve">32. </w:t>
      </w:r>
      <w:r>
        <w:rPr>
          <w:b/>
        </w:rPr>
        <w:t>Google</w:t>
      </w:r>
      <w:r>
        <w:t xml:space="preserve"> (Other healthcare technology and data analytics for Mobile Health Apps and Solutions participant)</w:t>
      </w:r>
    </w:p>
    <w:p>
      <w:pPr>
        <w:ind w:left="360"/>
      </w:pPr>
      <w:r>
        <w:t xml:space="preserve">33. </w:t>
      </w:r>
      <w:r>
        <w:rPr>
          <w:b/>
        </w:rPr>
        <w:t>Guavahealth</w:t>
      </w:r>
      <w:r>
        <w:t xml:space="preserve"> (Other mhealth, telehealth participant)</w:t>
      </w:r>
    </w:p>
    <w:p>
      <w:pPr>
        <w:ind w:left="360"/>
      </w:pPr>
      <w:r>
        <w:t xml:space="preserve">34. </w:t>
      </w:r>
      <w:r>
        <w:rPr>
          <w:b/>
        </w:rPr>
        <w:t>Healthapp</w:t>
      </w:r>
      <w:r>
        <w:t xml:space="preserve"> (Other mhealth, telehealth participant)</w:t>
      </w:r>
    </w:p>
    <w:p>
      <w:pPr>
        <w:ind w:left="360"/>
      </w:pPr>
      <w:r>
        <w:t xml:space="preserve">35. </w:t>
      </w:r>
      <w:r>
        <w:rPr>
          <w:b/>
        </w:rPr>
        <w:t>Healtharc</w:t>
      </w:r>
      <w:r>
        <w:t xml:space="preserve"> (Other mhealth, telehealth participant)</w:t>
      </w:r>
    </w:p>
    <w:p>
      <w:pPr>
        <w:ind w:left="360"/>
      </w:pPr>
      <w:r>
        <w:t xml:space="preserve">36. </w:t>
      </w:r>
      <w:r>
        <w:rPr>
          <w:b/>
        </w:rPr>
        <w:t>Healthcare Analytics</w:t>
      </w:r>
      <w:r>
        <w:t xml:space="preserve"> (Other mhealth, telehealth participant)</w:t>
      </w:r>
    </w:p>
    <w:p>
      <w:pPr>
        <w:ind w:left="360"/>
      </w:pPr>
      <w:r>
        <w:t xml:space="preserve">37. </w:t>
      </w:r>
      <w:r>
        <w:rPr>
          <w:b/>
        </w:rPr>
        <w:t>Healthskouts</w:t>
      </w:r>
      <w:r>
        <w:t xml:space="preserve"> (Other mhealth, telehealth participant)</w:t>
      </w:r>
    </w:p>
    <w:p>
      <w:pPr>
        <w:ind w:left="360"/>
      </w:pPr>
      <w:r>
        <w:t xml:space="preserve">38. </w:t>
      </w:r>
      <w:r>
        <w:rPr>
          <w:b/>
        </w:rPr>
        <w:t>HealthTap</w:t>
      </w:r>
      <w:r>
        <w:t xml:space="preserve"> (Other telehealth services for Mobile Health Apps and Solutions participant)</w:t>
      </w:r>
    </w:p>
    <w:p>
      <w:pPr>
        <w:ind w:left="360"/>
      </w:pPr>
      <w:r>
        <w:t xml:space="preserve">39. </w:t>
      </w:r>
      <w:r>
        <w:rPr>
          <w:b/>
        </w:rPr>
        <w:t>Healthyapps</w:t>
      </w:r>
      <w:r>
        <w:t xml:space="preserve"> (Other mhealth, telehealth participant)</w:t>
      </w:r>
    </w:p>
    <w:p>
      <w:pPr>
        <w:ind w:left="360"/>
      </w:pPr>
      <w:r>
        <w:t xml:space="preserve">40. </w:t>
      </w:r>
      <w:r>
        <w:rPr>
          <w:b/>
        </w:rPr>
        <w:t>Helpware</w:t>
      </w:r>
      <w:r>
        <w:t xml:space="preserve"> (Other mhealth, telehealth participant)</w:t>
      </w:r>
    </w:p>
    <w:p>
      <w:pPr>
        <w:ind w:left="360"/>
      </w:pPr>
      <w:r>
        <w:t xml:space="preserve">41. </w:t>
      </w:r>
      <w:r>
        <w:rPr>
          <w:b/>
        </w:rPr>
        <w:t>Hqsoftware Lab</w:t>
      </w:r>
      <w:r>
        <w:t xml:space="preserve"> (Other mhealth, telehealth participant)</w:t>
      </w:r>
    </w:p>
    <w:p>
      <w:pPr>
        <w:ind w:left="360"/>
      </w:pPr>
      <w:r>
        <w:t xml:space="preserve">42. </w:t>
      </w:r>
      <w:r>
        <w:rPr>
          <w:b/>
        </w:rPr>
        <w:t>Hyscaler</w:t>
      </w:r>
      <w:r>
        <w:t xml:space="preserve"> (Other mhealth, telehealth participant)</w:t>
      </w:r>
    </w:p>
    <w:p>
      <w:pPr>
        <w:ind w:left="360"/>
      </w:pPr>
      <w:r>
        <w:t xml:space="preserve">43. </w:t>
      </w:r>
      <w:r>
        <w:rPr>
          <w:b/>
        </w:rPr>
        <w:t>Ikshealth</w:t>
      </w:r>
      <w:r>
        <w:t xml:space="preserve"> (Other mhealth, telehealth participant)</w:t>
      </w:r>
    </w:p>
    <w:p>
      <w:pPr>
        <w:ind w:left="360"/>
      </w:pPr>
      <w:r>
        <w:t xml:space="preserve">44. </w:t>
      </w:r>
      <w:r>
        <w:rPr>
          <w:b/>
        </w:rPr>
        <w:t>Inno Thought</w:t>
      </w:r>
      <w:r>
        <w:t xml:space="preserve"> (Other mhealth, telehealth participant)</w:t>
      </w:r>
    </w:p>
    <w:p>
      <w:pPr>
        <w:ind w:left="360"/>
      </w:pPr>
      <w:r>
        <w:t xml:space="preserve">45. </w:t>
      </w:r>
      <w:r>
        <w:rPr>
          <w:b/>
        </w:rPr>
        <w:t>Intelegain</w:t>
      </w:r>
      <w:r>
        <w:t xml:space="preserve"> (Other mhealth, telehealth participant)</w:t>
      </w:r>
    </w:p>
    <w:p>
      <w:pPr>
        <w:ind w:left="360"/>
      </w:pPr>
      <w:r>
        <w:t xml:space="preserve">46. </w:t>
      </w:r>
      <w:r>
        <w:rPr>
          <w:b/>
        </w:rPr>
        <w:t>Iqvia</w:t>
      </w:r>
      <w:r>
        <w:t xml:space="preserve"> (Other mhealth, telehealth participant)</w:t>
      </w:r>
    </w:p>
    <w:p>
      <w:pPr>
        <w:ind w:left="360"/>
      </w:pPr>
      <w:r>
        <w:t xml:space="preserve">47. </w:t>
      </w:r>
      <w:r>
        <w:rPr>
          <w:b/>
        </w:rPr>
        <w:t>Jointcorp</w:t>
      </w:r>
      <w:r>
        <w:t xml:space="preserve"> (Other mhealth, telehealth participant)</w:t>
      </w:r>
    </w:p>
    <w:p>
      <w:pPr>
        <w:ind w:left="360"/>
      </w:pPr>
      <w:r>
        <w:t xml:space="preserve">48. </w:t>
      </w:r>
      <w:r>
        <w:rPr>
          <w:b/>
        </w:rPr>
        <w:t>Kellton</w:t>
      </w:r>
      <w:r>
        <w:t xml:space="preserve"> (Other mhealth, telehealth participant)</w:t>
      </w:r>
    </w:p>
    <w:p>
      <w:pPr>
        <w:ind w:left="360"/>
      </w:pPr>
      <w:r>
        <w:t xml:space="preserve">49. </w:t>
      </w:r>
      <w:r>
        <w:rPr>
          <w:b/>
        </w:rPr>
        <w:t>Liferise</w:t>
      </w:r>
      <w:r>
        <w:t xml:space="preserve"> (Other mhealth, telehealth participant)</w:t>
      </w:r>
    </w:p>
    <w:p>
      <w:pPr>
        <w:ind w:left="360"/>
      </w:pPr>
      <w:r>
        <w:t xml:space="preserve">50. </w:t>
      </w:r>
      <w:r>
        <w:rPr>
          <w:b/>
        </w:rPr>
        <w:t>Lilly</w:t>
      </w:r>
      <w:r>
        <w:t xml:space="preserve"> (Other mhealth, telehealth participant)</w:t>
      </w:r>
    </w:p>
    <w:p>
      <w:pPr>
        <w:ind w:left="360"/>
      </w:pPr>
      <w:r>
        <w:t xml:space="preserve">51. </w:t>
      </w:r>
      <w:r>
        <w:rPr>
          <w:b/>
        </w:rPr>
        <w:t>Logixbuilt</w:t>
      </w:r>
      <w:r>
        <w:t xml:space="preserve"> (Other mhealth, telehealth participant)</w:t>
      </w:r>
    </w:p>
    <w:p>
      <w:pPr>
        <w:ind w:left="360"/>
      </w:pPr>
      <w:r>
        <w:t xml:space="preserve">52. </w:t>
      </w:r>
      <w:r>
        <w:rPr>
          <w:b/>
        </w:rPr>
        <w:t>Macpaw</w:t>
      </w:r>
      <w:r>
        <w:t xml:space="preserve"> (Other mhealth, telehealth participant)</w:t>
      </w:r>
    </w:p>
    <w:p>
      <w:pPr>
        <w:ind w:left="360"/>
      </w:pPr>
      <w:r>
        <w:t xml:space="preserve">53. </w:t>
      </w:r>
      <w:r>
        <w:rPr>
          <w:b/>
        </w:rPr>
        <w:t>Mavenswami</w:t>
      </w:r>
      <w:r>
        <w:t xml:space="preserve"> (Other mhealth, telehealth participant)</w:t>
      </w:r>
    </w:p>
    <w:p>
      <w:pPr>
        <w:ind w:left="360"/>
      </w:pPr>
      <w:r>
        <w:t xml:space="preserve">54. </w:t>
      </w:r>
      <w:r>
        <w:rPr>
          <w:b/>
        </w:rPr>
        <w:t>Maxhealthcare</w:t>
      </w:r>
      <w:r>
        <w:t xml:space="preserve"> (Other consulting for Mobile Health Apps and Solutions participant)</w:t>
      </w:r>
    </w:p>
    <w:p>
      <w:pPr>
        <w:ind w:left="360"/>
      </w:pPr>
      <w:r>
        <w:t xml:space="preserve">55. </w:t>
      </w:r>
      <w:r>
        <w:rPr>
          <w:b/>
        </w:rPr>
        <w:t>Mayo Clinic</w:t>
      </w:r>
      <w:r>
        <w:t xml:space="preserve"> (Other healthcare provider and telehealth services for Mobile Health Apps and Solutions)</w:t>
      </w:r>
    </w:p>
    <w:p>
      <w:pPr>
        <w:ind w:left="360"/>
      </w:pPr>
      <w:r>
        <w:t xml:space="preserve">56. </w:t>
      </w:r>
      <w:r>
        <w:rPr>
          <w:b/>
        </w:rPr>
        <w:t>Medhealthoutlook</w:t>
      </w:r>
      <w:r>
        <w:t xml:space="preserve"> (Other mhealth, telehealth participant)</w:t>
      </w:r>
    </w:p>
    <w:p>
      <w:pPr>
        <w:ind w:left="360"/>
      </w:pPr>
      <w:r>
        <w:t xml:space="preserve">57. </w:t>
      </w:r>
      <w:r>
        <w:rPr>
          <w:b/>
        </w:rPr>
        <w:t>Medm</w:t>
      </w:r>
      <w:r>
        <w:t xml:space="preserve"> (Other mhealth, telehealth participant)</w:t>
      </w:r>
    </w:p>
    <w:p>
      <w:pPr>
        <w:ind w:left="360"/>
      </w:pPr>
      <w:r>
        <w:t xml:space="preserve">58. </w:t>
      </w:r>
      <w:r>
        <w:rPr>
          <w:b/>
        </w:rPr>
        <w:t>Memd</w:t>
      </w:r>
      <w:r>
        <w:t xml:space="preserve"> (Other consulting for Mobile Health Apps and Solutions participant)</w:t>
      </w:r>
    </w:p>
    <w:p>
      <w:pPr>
        <w:ind w:left="360"/>
      </w:pPr>
      <w:r>
        <w:t xml:space="preserve">59. </w:t>
      </w:r>
      <w:r>
        <w:rPr>
          <w:b/>
        </w:rPr>
        <w:t>Methealthglobal</w:t>
      </w:r>
      <w:r>
        <w:t xml:space="preserve"> (Other mhealth, telehealth participant)</w:t>
      </w:r>
    </w:p>
    <w:p>
      <w:pPr>
        <w:ind w:left="360"/>
      </w:pPr>
      <w:r>
        <w:t xml:space="preserve">60. </w:t>
      </w:r>
      <w:r>
        <w:rPr>
          <w:b/>
        </w:rPr>
        <w:t>Mfine</w:t>
      </w:r>
      <w:r>
        <w:t xml:space="preserve"> (Other consulting for Mobile Health Apps and Solutions participant)</w:t>
      </w:r>
    </w:p>
    <w:p>
      <w:pPr>
        <w:ind w:left="360"/>
      </w:pPr>
      <w:r>
        <w:t xml:space="preserve">61. </w:t>
      </w:r>
      <w:r>
        <w:rPr>
          <w:b/>
        </w:rPr>
        <w:t>Minttihealth</w:t>
      </w:r>
      <w:r>
        <w:t xml:space="preserve"> (Other mhealth, telehealth participant)</w:t>
      </w:r>
    </w:p>
    <w:p>
      <w:pPr>
        <w:ind w:left="360"/>
      </w:pPr>
      <w:r>
        <w:t xml:space="preserve">62. </w:t>
      </w:r>
      <w:r>
        <w:rPr>
          <w:b/>
        </w:rPr>
        <w:t>Mobile Health App Development</w:t>
      </w:r>
      <w:r>
        <w:t xml:space="preserve"> (Other mhealth, telehealth participant)</w:t>
      </w:r>
    </w:p>
    <w:p>
      <w:pPr>
        <w:ind w:left="360"/>
      </w:pPr>
      <w:r>
        <w:t xml:space="preserve">63. </w:t>
      </w:r>
      <w:r>
        <w:rPr>
          <w:b/>
        </w:rPr>
        <w:t>Mobilehealth</w:t>
      </w:r>
      <w:r>
        <w:t xml:space="preserve"> (Other mhealth, telehealth participant)</w:t>
      </w:r>
    </w:p>
    <w:p>
      <w:pPr>
        <w:ind w:left="360"/>
      </w:pPr>
      <w:r>
        <w:t xml:space="preserve">64. </w:t>
      </w:r>
      <w:r>
        <w:rPr>
          <w:b/>
        </w:rPr>
        <w:t>Mobilehealthconsumer</w:t>
      </w:r>
      <w:r>
        <w:t xml:space="preserve"> (Other mhealth, telehealth participant)</w:t>
      </w:r>
    </w:p>
    <w:p>
      <w:pPr>
        <w:ind w:left="360"/>
      </w:pPr>
      <w:r>
        <w:t xml:space="preserve">65. </w:t>
      </w:r>
      <w:r>
        <w:rPr>
          <w:b/>
        </w:rPr>
        <w:t>Mrocorp</w:t>
      </w:r>
      <w:r>
        <w:t xml:space="preserve"> (Other mhealth, telehealth participant)</w:t>
      </w:r>
    </w:p>
    <w:p>
      <w:pPr>
        <w:ind w:left="360"/>
      </w:pPr>
      <w:r>
        <w:t xml:space="preserve">66. </w:t>
      </w:r>
      <w:r>
        <w:rPr>
          <w:b/>
        </w:rPr>
        <w:t>Multitel</w:t>
      </w:r>
      <w:r>
        <w:t xml:space="preserve"> (Other mhealth, telehealth participant)</w:t>
      </w:r>
    </w:p>
    <w:p>
      <w:pPr>
        <w:ind w:left="360"/>
      </w:pPr>
      <w:r>
        <w:t xml:space="preserve">67. </w:t>
      </w:r>
      <w:r>
        <w:rPr>
          <w:b/>
        </w:rPr>
        <w:t>MyFitnessPal</w:t>
      </w:r>
      <w:r>
        <w:t xml:space="preserve"> (Other Health and fitness app participant)</w:t>
      </w:r>
    </w:p>
    <w:p>
      <w:pPr>
        <w:ind w:left="360"/>
      </w:pPr>
      <w:r>
        <w:t xml:space="preserve">68. </w:t>
      </w:r>
      <w:r>
        <w:rPr>
          <w:b/>
        </w:rPr>
        <w:t>Myshortlister</w:t>
      </w:r>
      <w:r>
        <w:t xml:space="preserve"> (Other mhealth, telehealth participant)</w:t>
      </w:r>
    </w:p>
    <w:p>
      <w:pPr>
        <w:ind w:left="360"/>
      </w:pPr>
      <w:r>
        <w:t xml:space="preserve">69. </w:t>
      </w:r>
      <w:r>
        <w:rPr>
          <w:b/>
        </w:rPr>
        <w:t>Natus</w:t>
      </w:r>
      <w:r>
        <w:t xml:space="preserve"> (Other mhealth, telehealth participant)</w:t>
      </w:r>
    </w:p>
    <w:p>
      <w:pPr>
        <w:ind w:left="360"/>
      </w:pPr>
      <w:r>
        <w:t xml:space="preserve">70. </w:t>
      </w:r>
      <w:r>
        <w:rPr>
          <w:b/>
        </w:rPr>
        <w:t>Octalsoftware</w:t>
      </w:r>
      <w:r>
        <w:t xml:space="preserve"> (Other mhealth, telehealth participant)</w:t>
      </w:r>
    </w:p>
    <w:p>
      <w:pPr>
        <w:ind w:left="360"/>
      </w:pPr>
      <w:r>
        <w:t xml:space="preserve">71. </w:t>
      </w:r>
      <w:r>
        <w:rPr>
          <w:b/>
        </w:rPr>
        <w:t>Osp Labs</w:t>
      </w:r>
      <w:r>
        <w:t xml:space="preserve"> (Other mhealth, telehealth participant)</w:t>
      </w:r>
    </w:p>
    <w:p>
      <w:pPr>
        <w:ind w:left="360"/>
      </w:pPr>
      <w:r>
        <w:t xml:space="preserve">72. </w:t>
      </w:r>
      <w:r>
        <w:rPr>
          <w:b/>
        </w:rPr>
        <w:t>Pharmeasy</w:t>
      </w:r>
      <w:r>
        <w:t xml:space="preserve"> (Other consulting for Mobile Health Apps and Solutions participant)</w:t>
      </w:r>
    </w:p>
    <w:p>
      <w:pPr>
        <w:ind w:left="360"/>
      </w:pPr>
      <w:r>
        <w:t xml:space="preserve">73. </w:t>
      </w:r>
      <w:r>
        <w:rPr>
          <w:b/>
        </w:rPr>
        <w:t>Practo</w:t>
      </w:r>
      <w:r>
        <w:t xml:space="preserve"> (Other mhealth, telehealth participant)</w:t>
      </w:r>
    </w:p>
    <w:p>
      <w:pPr>
        <w:ind w:left="360"/>
      </w:pPr>
      <w:r>
        <w:t xml:space="preserve">74. </w:t>
      </w:r>
      <w:r>
        <w:rPr>
          <w:b/>
        </w:rPr>
        <w:t>Pragmaticcoders</w:t>
      </w:r>
      <w:r>
        <w:t xml:space="preserve"> (Other mhealth, telehealth participant)</w:t>
      </w:r>
    </w:p>
    <w:p>
      <w:pPr>
        <w:ind w:left="360"/>
      </w:pPr>
      <w:r>
        <w:t xml:space="preserve">75. </w:t>
      </w:r>
      <w:r>
        <w:rPr>
          <w:b/>
        </w:rPr>
        <w:t>Progressive</w:t>
      </w:r>
      <w:r>
        <w:t xml:space="preserve"> (Other mhealth, telehealth participant)</w:t>
      </w:r>
    </w:p>
    <w:p>
      <w:pPr>
        <w:ind w:left="360"/>
      </w:pPr>
      <w:r>
        <w:t xml:space="preserve">76. </w:t>
      </w:r>
      <w:r>
        <w:rPr>
          <w:b/>
        </w:rPr>
        <w:t>Propelrc</w:t>
      </w:r>
      <w:r>
        <w:t xml:space="preserve"> (Other mhealth, telehealth participant)</w:t>
      </w:r>
    </w:p>
    <w:p>
      <w:pPr>
        <w:ind w:left="360"/>
      </w:pPr>
      <w:r>
        <w:t xml:space="preserve">77. </w:t>
      </w:r>
      <w:r>
        <w:rPr>
          <w:b/>
        </w:rPr>
        <w:t>Sauce Labs</w:t>
      </w:r>
      <w:r>
        <w:t xml:space="preserve"> (Other mhealth, telehealth participant)</w:t>
      </w:r>
    </w:p>
    <w:p>
      <w:pPr>
        <w:ind w:left="360"/>
      </w:pPr>
      <w:r>
        <w:t xml:space="preserve">78. </w:t>
      </w:r>
      <w:r>
        <w:rPr>
          <w:b/>
        </w:rPr>
        <w:t>Scip</w:t>
      </w:r>
      <w:r>
        <w:t xml:space="preserve"> (Other mhealth, telehealth participant)</w:t>
      </w:r>
    </w:p>
    <w:p>
      <w:pPr>
        <w:ind w:left="360"/>
      </w:pPr>
      <w:r>
        <w:t xml:space="preserve">79. </w:t>
      </w:r>
      <w:r>
        <w:rPr>
          <w:b/>
        </w:rPr>
        <w:t>Scopic Software</w:t>
      </w:r>
      <w:r>
        <w:t xml:space="preserve"> (Other mhealth, telehealth participant)</w:t>
      </w:r>
    </w:p>
    <w:p>
      <w:pPr>
        <w:ind w:left="360"/>
      </w:pPr>
      <w:r>
        <w:t xml:space="preserve">80. </w:t>
      </w:r>
      <w:r>
        <w:rPr>
          <w:b/>
        </w:rPr>
        <w:t>Selfcare</w:t>
      </w:r>
      <w:r>
        <w:t xml:space="preserve"> (Other mhealth, telehealth participant)</w:t>
      </w:r>
    </w:p>
    <w:p>
      <w:pPr>
        <w:ind w:left="360"/>
      </w:pPr>
      <w:r>
        <w:t xml:space="preserve">81. </w:t>
      </w:r>
      <w:r>
        <w:rPr>
          <w:b/>
        </w:rPr>
        <w:t>SensorTower</w:t>
      </w:r>
      <w:r>
        <w:t xml:space="preserve"> (Other mhealth, telehealth participant)</w:t>
      </w:r>
    </w:p>
    <w:p>
      <w:pPr>
        <w:ind w:left="360"/>
      </w:pPr>
      <w:r>
        <w:t xml:space="preserve">82. </w:t>
      </w:r>
      <w:r>
        <w:rPr>
          <w:b/>
        </w:rPr>
        <w:t>Sermo</w:t>
      </w:r>
      <w:r>
        <w:t xml:space="preserve"> (Other mhealth, telehealth participant)</w:t>
      </w:r>
    </w:p>
    <w:p>
      <w:pPr>
        <w:ind w:left="360"/>
      </w:pPr>
      <w:r>
        <w:t xml:space="preserve">83. </w:t>
      </w:r>
      <w:r>
        <w:rPr>
          <w:b/>
        </w:rPr>
        <w:t>Sesamecare</w:t>
      </w:r>
      <w:r>
        <w:t xml:space="preserve"> (Other mhealth, telehealth participant)</w:t>
      </w:r>
    </w:p>
    <w:p>
      <w:pPr>
        <w:ind w:left="360"/>
      </w:pPr>
      <w:r>
        <w:t xml:space="preserve">84. </w:t>
      </w:r>
      <w:r>
        <w:rPr>
          <w:b/>
        </w:rPr>
        <w:t>Sisgain</w:t>
      </w:r>
      <w:r>
        <w:t xml:space="preserve"> (Other mhealth, telehealth participant)</w:t>
      </w:r>
    </w:p>
    <w:p>
      <w:pPr>
        <w:ind w:left="360"/>
      </w:pPr>
      <w:r>
        <w:t xml:space="preserve">85. </w:t>
      </w:r>
      <w:r>
        <w:rPr>
          <w:b/>
        </w:rPr>
        <w:t>Smartbodytouch</w:t>
      </w:r>
      <w:r>
        <w:t xml:space="preserve"> (Other mhealth, telehealth participant)</w:t>
      </w:r>
    </w:p>
    <w:p>
      <w:pPr>
        <w:ind w:left="360"/>
      </w:pPr>
      <w:r>
        <w:t xml:space="preserve">86. </w:t>
      </w:r>
      <w:r>
        <w:rPr>
          <w:b/>
        </w:rPr>
        <w:t>Smartclinix</w:t>
      </w:r>
      <w:r>
        <w:t xml:space="preserve"> (Other mhealth, telehealth participant)</w:t>
      </w:r>
    </w:p>
    <w:p>
      <w:pPr>
        <w:ind w:left="360"/>
      </w:pPr>
      <w:r>
        <w:t xml:space="preserve">87. </w:t>
      </w:r>
      <w:r>
        <w:rPr>
          <w:b/>
        </w:rPr>
        <w:t>Spaceo</w:t>
      </w:r>
      <w:r>
        <w:t xml:space="preserve"> (Other mhealth, telehealth participant)</w:t>
      </w:r>
    </w:p>
    <w:p>
      <w:pPr>
        <w:ind w:left="360"/>
      </w:pPr>
      <w:r>
        <w:t xml:space="preserve">88. </w:t>
      </w:r>
      <w:r>
        <w:rPr>
          <w:b/>
        </w:rPr>
        <w:t>Sprout Apps</w:t>
      </w:r>
      <w:r>
        <w:t xml:space="preserve"> (Other mhealth, telehealth participant)</w:t>
      </w:r>
    </w:p>
    <w:p>
      <w:pPr>
        <w:ind w:left="360"/>
      </w:pPr>
      <w:r>
        <w:t xml:space="preserve">89. </w:t>
      </w:r>
      <w:r>
        <w:rPr>
          <w:b/>
        </w:rPr>
        <w:t>Superwatches</w:t>
      </w:r>
      <w:r>
        <w:t xml:space="preserve"> (Other mhealth, telehealth participant)</w:t>
      </w:r>
    </w:p>
    <w:p>
      <w:pPr>
        <w:ind w:left="360"/>
      </w:pPr>
      <w:r>
        <w:t xml:space="preserve">90. </w:t>
      </w:r>
      <w:r>
        <w:rPr>
          <w:b/>
        </w:rPr>
        <w:t>Tateeda</w:t>
      </w:r>
      <w:r>
        <w:t xml:space="preserve"> (Other mhealth, telehealth participant)</w:t>
      </w:r>
    </w:p>
    <w:p>
      <w:pPr>
        <w:ind w:left="360"/>
      </w:pPr>
      <w:r>
        <w:t xml:space="preserve">91. </w:t>
      </w:r>
      <w:r>
        <w:rPr>
          <w:b/>
        </w:rPr>
        <w:t>Techtiz</w:t>
      </w:r>
      <w:r>
        <w:t xml:space="preserve"> (Other mhealth, telehealth participant)</w:t>
      </w:r>
    </w:p>
    <w:p>
      <w:pPr>
        <w:ind w:left="360"/>
      </w:pPr>
      <w:r>
        <w:t xml:space="preserve">92. </w:t>
      </w:r>
      <w:r>
        <w:rPr>
          <w:b/>
        </w:rPr>
        <w:t>Teladoc Health</w:t>
      </w:r>
      <w:r>
        <w:t xml:space="preserve"> (Other telemedicine services for Mobile Health Apps and Solutions participant)</w:t>
      </w:r>
    </w:p>
    <w:p>
      <w:pPr>
        <w:ind w:left="360"/>
      </w:pPr>
      <w:r>
        <w:t xml:space="preserve">93. </w:t>
      </w:r>
      <w:r>
        <w:rPr>
          <w:b/>
        </w:rPr>
        <w:t>Trigma</w:t>
      </w:r>
      <w:r>
        <w:t xml:space="preserve"> (Other mhealth, telehealth participant)</w:t>
      </w:r>
    </w:p>
    <w:p>
      <w:pPr>
        <w:ind w:left="360"/>
      </w:pPr>
      <w:r>
        <w:t xml:space="preserve">94. </w:t>
      </w:r>
      <w:r>
        <w:rPr>
          <w:b/>
        </w:rPr>
        <w:t>Trigonesoft</w:t>
      </w:r>
      <w:r>
        <w:t xml:space="preserve"> (Other mhealth, telehealth participant)</w:t>
      </w:r>
    </w:p>
    <w:p>
      <w:pPr>
        <w:ind w:left="360"/>
      </w:pPr>
      <w:r>
        <w:t xml:space="preserve">95. </w:t>
      </w:r>
      <w:r>
        <w:rPr>
          <w:b/>
        </w:rPr>
        <w:t>Ultrahuman</w:t>
      </w:r>
      <w:r>
        <w:t xml:space="preserve"> (Other mhealth, telehealth participant)</w:t>
      </w:r>
    </w:p>
    <w:p>
      <w:pPr>
        <w:ind w:left="360"/>
      </w:pPr>
      <w:r>
        <w:t xml:space="preserve">96. </w:t>
      </w:r>
      <w:r>
        <w:rPr>
          <w:b/>
        </w:rPr>
        <w:t>UnitedHealth Group</w:t>
      </w:r>
      <w:r>
        <w:t xml:space="preserve"> (Other mhealth, telehealth participant)</w:t>
      </w:r>
    </w:p>
    <w:p>
      <w:pPr>
        <w:ind w:left="360"/>
      </w:pPr>
      <w:r>
        <w:t xml:space="preserve">97. </w:t>
      </w:r>
      <w:r>
        <w:rPr>
          <w:b/>
        </w:rPr>
        <w:t>Wareable</w:t>
      </w:r>
      <w:r>
        <w:t xml:space="preserve"> (Other mhealth, telehealth participant)</w:t>
      </w:r>
    </w:p>
    <w:p>
      <w:pPr>
        <w:ind w:left="360"/>
      </w:pPr>
      <w:r>
        <w:t xml:space="preserve">98. </w:t>
      </w:r>
      <w:r>
        <w:rPr>
          <w:b/>
        </w:rPr>
        <w:t>Webmdignite</w:t>
      </w:r>
      <w:r>
        <w:t xml:space="preserve"> (Other mhealth, telehealth participant)</w:t>
      </w:r>
    </w:p>
    <w:p>
      <w:pPr>
        <w:ind w:left="360"/>
      </w:pPr>
      <w:r>
        <w:t xml:space="preserve">99. </w:t>
      </w:r>
      <w:r>
        <w:rPr>
          <w:b/>
        </w:rPr>
        <w:t>WellDoc</w:t>
      </w:r>
      <w:r>
        <w:t xml:space="preserve"> (Other Chronic disease management solutions participant)</w:t>
      </w:r>
    </w:p>
    <w:p>
      <w:pPr>
        <w:ind w:left="360"/>
      </w:pPr>
      <w:r>
        <w:t xml:space="preserve">100. </w:t>
      </w:r>
      <w:r>
        <w:rPr>
          <w:b/>
        </w:rPr>
        <w:t>Wells Fargo</w:t>
      </w:r>
      <w:r>
        <w:t xml:space="preserve"> (Other mhealth, telehealth participant)</w:t>
      </w:r>
    </w:p>
    <w:p>
      <w:pPr>
        <w:ind w:left="360"/>
      </w:pPr>
      <w:r>
        <w:t xml:space="preserve">101. </w:t>
      </w:r>
      <w:r>
        <w:rPr>
          <w:b/>
        </w:rPr>
        <w:t>Westell</w:t>
      </w:r>
      <w:r>
        <w:t xml:space="preserve"> (Other mhealth, telehealth participant)</w:t>
      </w:r>
    </w:p>
    <w:p>
      <w:pPr>
        <w:ind w:left="360"/>
      </w:pPr>
      <w:r>
        <w:t xml:space="preserve">102. </w:t>
      </w:r>
      <w:r>
        <w:rPr>
          <w:b/>
        </w:rPr>
        <w:t>Yashodahospitals</w:t>
      </w:r>
      <w:r>
        <w:t xml:space="preserve"> (Other consulting for Mobile Health Apps and Solutions participant)</w:t>
      </w:r>
    </w:p>
    <w:p>
      <w:pPr>
        <w:ind w:left="360"/>
      </w:pPr>
      <w:r>
        <w:t xml:space="preserve">103. </w:t>
      </w:r>
      <w:r>
        <w:rPr>
          <w:b/>
        </w:rPr>
        <w:t>Yjtmedical</w:t>
      </w:r>
      <w:r>
        <w:t xml:space="preserve"> (Other mhealth, telehealth participant)</w:t>
      </w:r>
    </w:p>
    <w:p>
      <w:pPr>
        <w:ind w:left="360"/>
      </w:pPr>
      <w:r>
        <w:t xml:space="preserve">104. </w:t>
      </w:r>
      <w:r>
        <w:rPr>
          <w:b/>
        </w:rPr>
        <w:t>Zdnet</w:t>
      </w:r>
      <w:r>
        <w:t xml:space="preserve"> (Other mhealth, telehealth participant)</w:t>
      </w:r>
    </w:p>
    <w:p>
      <w:pPr>
        <w:ind w:left="360"/>
      </w:pPr>
      <w:r>
        <w:t xml:space="preserve">105. </w:t>
      </w:r>
      <w:r>
        <w:rPr>
          <w:b/>
        </w:rPr>
        <w:t>Zocdoc</w:t>
      </w:r>
      <w:r>
        <w:t xml:space="preserve"> (Other healthcare appointment booking for Mobile Health Apps and Solutions participant)</w:t>
      </w:r>
    </w:p>
    <w:p>
      <w:pPr>
        <w:ind w:left="360"/>
      </w:pPr>
      <w:r>
        <w:t xml:space="preserve">106. </w:t>
      </w:r>
      <w:r>
        <w:rPr>
          <w:b/>
        </w:rPr>
        <w:t>Zymr</w:t>
      </w:r>
      <w:r>
        <w:t xml:space="preserve"> (Other mhealth, telehealth participant)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