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Motor Monitoring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Motor Monitoring (2)</w:t>
      </w:r>
    </w:p>
    <w:p>
      <w:pPr>
        <w:ind w:left="360"/>
      </w:pPr>
      <w:r>
        <w:t xml:space="preserve">1. </w:t>
      </w:r>
      <w:r>
        <w:rPr>
          <w:b/>
        </w:rPr>
        <w:t>Atcdiversified</w:t>
      </w:r>
      <w:r>
        <w:t xml:space="preserve"> (Distributor of Vibration Monitoring Devices)</w:t>
      </w:r>
    </w:p>
    <w:p>
      <w:pPr>
        <w:ind w:left="360"/>
      </w:pPr>
      <w:r>
        <w:t xml:space="preserve">2. </w:t>
      </w:r>
      <w:r>
        <w:rPr>
          <w:b/>
        </w:rPr>
        <w:t>Sun Bioit</w:t>
      </w:r>
      <w:r>
        <w:t xml:space="preserve"> (Distributor of sunbio)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Aircms</w:t>
      </w:r>
      <w:r>
        <w:t xml:space="preserve"> (Participant in real-time monitoring systems)</w:t>
      </w:r>
    </w:p>
    <w:p>
      <w:pPr>
        <w:ind w:left="360"/>
      </w:pPr>
      <w:r>
        <w:t xml:space="preserve">2. </w:t>
      </w:r>
      <w:r>
        <w:rPr>
          <w:b/>
        </w:rPr>
        <w:t>Allegromicro</w:t>
      </w:r>
      <w:r>
        <w:t xml:space="preserve"> (Participant in real-time monitoring systems)</w:t>
      </w:r>
    </w:p>
    <w:p>
      <w:pPr>
        <w:ind w:left="360"/>
      </w:pPr>
      <w:r>
        <w:t xml:space="preserve">3. </w:t>
      </w:r>
      <w:r>
        <w:rPr>
          <w:b/>
        </w:rPr>
        <w:t>Dkav3zxoehpyw</w:t>
      </w:r>
      <w:r>
        <w:t xml:space="preserve"> (Participant in real-time monitoring systems)</w:t>
      </w:r>
    </w:p>
    <w:p>
      <w:pPr>
        <w:ind w:left="360"/>
      </w:pPr>
      <w:r>
        <w:t xml:space="preserve">4. </w:t>
      </w:r>
      <w:r>
        <w:rPr>
          <w:b/>
        </w:rPr>
        <w:t>Fosshub</w:t>
      </w:r>
      <w:r>
        <w:t xml:space="preserve"> (Participant in real-time monitoring systems)</w:t>
      </w:r>
    </w:p>
    <w:p>
      <w:pPr>
        <w:ind w:left="360"/>
      </w:pPr>
      <w:r>
        <w:t xml:space="preserve">5. </w:t>
      </w:r>
      <w:r>
        <w:rPr>
          <w:b/>
        </w:rPr>
        <w:t>Gps T</w:t>
      </w:r>
      <w:r>
        <w:t xml:space="preserve"> (Participant in vibration monitoring devices)</w:t>
      </w:r>
    </w:p>
    <w:p>
      <w:pPr>
        <w:ind w:left="360"/>
      </w:pPr>
      <w:r>
        <w:t xml:space="preserve">6. </w:t>
      </w:r>
      <w:r>
        <w:rPr>
          <w:b/>
        </w:rPr>
        <w:t>Hormuzstraitmonitor</w:t>
      </w:r>
      <w:r>
        <w:t xml:space="preserve"> (Participant in economic impact analysis)</w:t>
      </w:r>
    </w:p>
    <w:p>
      <w:pPr>
        <w:ind w:left="360"/>
      </w:pPr>
      <w:r>
        <w:t xml:space="preserve">7. </w:t>
      </w:r>
      <w:r>
        <w:rPr>
          <w:b/>
        </w:rPr>
        <w:t>Rockwell Automation</w:t>
      </w:r>
      <w:r>
        <w:t xml:space="preserve"> (Participant in real-time monitoring systems)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Globalsuzuki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Login2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