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 America Flaxseed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Flaxseed (8)</w:t>
      </w:r>
    </w:p>
    <w:p>
      <w:pPr>
        <w:ind w:left="360"/>
      </w:pPr>
      <w:r>
        <w:t xml:space="preserve">1. </w:t>
      </w:r>
      <w:r>
        <w:rPr>
          <w:b/>
        </w:rPr>
        <w:t>AgMotion</w:t>
      </w:r>
      <w:r>
        <w:t xml:space="preserve"> (Distributor of intelligence)</w:t>
      </w:r>
    </w:p>
    <w:p>
      <w:pPr>
        <w:ind w:left="360"/>
      </w:pPr>
      <w:r>
        <w:t xml:space="preserve">2. </w:t>
      </w:r>
      <w:r>
        <w:rPr>
          <w:b/>
        </w:rPr>
        <w:t>Bunge North America</w:t>
      </w:r>
      <w:r>
        <w:t xml:space="preserve"> (Distributor)</w:t>
      </w:r>
    </w:p>
    <w:p>
      <w:pPr>
        <w:ind w:left="360"/>
      </w:pPr>
      <w:r>
        <w:t xml:space="preserve">3. </w:t>
      </w:r>
      <w:r>
        <w:rPr>
          <w:b/>
        </w:rPr>
        <w:t>Cargill</w:t>
      </w:r>
      <w:r>
        <w:t xml:space="preserve"> (Distributor of approach)</w:t>
      </w:r>
    </w:p>
    <w:p>
      <w:pPr>
        <w:ind w:left="360"/>
      </w:pPr>
      <w:r>
        <w:t xml:space="preserve">4. </w:t>
      </w:r>
      <w:r>
        <w:rPr>
          <w:b/>
        </w:rPr>
        <w:t>Ceres Global Ag</w:t>
      </w:r>
      <w:r>
        <w:t xml:space="preserve"> (Distributor)</w:t>
      </w:r>
    </w:p>
    <w:p>
      <w:pPr>
        <w:ind w:left="360"/>
      </w:pPr>
      <w:r>
        <w:t xml:space="preserve">5. </w:t>
      </w:r>
      <w:r>
        <w:rPr>
          <w:b/>
        </w:rPr>
        <w:t>Grain Millers</w:t>
      </w:r>
      <w:r>
        <w:t xml:space="preserve"> (Distributor of facilities)</w:t>
      </w:r>
    </w:p>
    <w:p>
      <w:pPr>
        <w:ind w:left="360"/>
      </w:pPr>
      <w:r>
        <w:t xml:space="preserve">6. </w:t>
      </w:r>
      <w:r>
        <w:rPr>
          <w:b/>
        </w:rPr>
        <w:t>Nature's Path</w:t>
      </w:r>
      <w:r>
        <w:t xml:space="preserve"> (Distributor of shipping)</w:t>
      </w:r>
    </w:p>
    <w:p>
      <w:pPr>
        <w:ind w:left="360"/>
      </w:pPr>
      <w:r>
        <w:t xml:space="preserve">7. </w:t>
      </w:r>
      <w:r>
        <w:rPr>
          <w:b/>
        </w:rPr>
        <w:t>Pioneer Hi-Bred</w:t>
      </w:r>
      <w:r>
        <w:t xml:space="preserve"> (Distributor of argentina)</w:t>
      </w:r>
    </w:p>
    <w:p>
      <w:pPr>
        <w:ind w:left="360"/>
      </w:pPr>
      <w:r>
        <w:t xml:space="preserve">8. </w:t>
      </w:r>
      <w:r>
        <w:rPr>
          <w:b/>
        </w:rPr>
        <w:t>SunOpta</w:t>
      </w:r>
      <w:r>
        <w:t xml:space="preserve"> (Distributor of snacks)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Bioriginal Food &amp; Science</w:t>
      </w:r>
      <w:r>
        <w:t xml:space="preserve"> (Participant in And service provider for flaxseed products)</w:t>
      </w:r>
    </w:p>
    <w:p>
      <w:pPr>
        <w:ind w:left="360"/>
      </w:pPr>
      <w:r>
        <w:t xml:space="preserve">2. </w:t>
      </w:r>
      <w:r>
        <w:rPr>
          <w:b/>
        </w:rPr>
        <w:t>Flax USA</w:t>
      </w:r>
      <w:r>
        <w:t xml:space="preserve"> (Participant in account)</w:t>
      </w:r>
    </w:p>
    <w:p>
      <w:pPr>
        <w:ind w:left="360"/>
      </w:pPr>
      <w:r>
        <w:t xml:space="preserve">3. </w:t>
      </w:r>
      <w:r>
        <w:rPr>
          <w:b/>
        </w:rPr>
        <w:t>Flaxseed Farm</w:t>
      </w:r>
      <w:r>
        <w:t xml:space="preserve"> (Participant in Reseller of flaxseed and related products)</w:t>
      </w:r>
    </w:p>
    <w:p>
      <w:pPr>
        <w:ind w:left="360"/>
      </w:pPr>
      <w:r>
        <w:t xml:space="preserve">4. </w:t>
      </w:r>
      <w:r>
        <w:rPr>
          <w:b/>
        </w:rPr>
        <w:t>Healthy Food Ingredients</w:t>
      </w:r>
      <w:r>
        <w:t xml:space="preserve"> (Participant in Flaxseed and other health ingredients)</w:t>
      </w:r>
    </w:p>
    <w:p>
      <w:pPr>
        <w:ind w:left="360"/>
      </w:pPr>
      <w:r>
        <w:t xml:space="preserve">5. </w:t>
      </w:r>
      <w:r>
        <w:rPr>
          <w:b/>
        </w:rPr>
        <w:t>Kerry Group</w:t>
      </w:r>
      <w:r>
        <w:t xml:space="preserve"> (Participant in And service provider for flaxseed products)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