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 America Travel Bags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Travel Bags (8)</w:t>
      </w:r>
    </w:p>
    <w:p>
      <w:pPr>
        <w:ind w:left="360"/>
      </w:pPr>
      <w:r>
        <w:t xml:space="preserve">1. </w:t>
      </w:r>
      <w:r>
        <w:rPr>
          <w:b/>
        </w:rPr>
        <w:t>Americantravelerinc</w:t>
      </w:r>
      <w:r>
        <w:t xml:space="preserve"> (Distributor of brookstone)</w:t>
      </w:r>
    </w:p>
    <w:p>
      <w:pPr>
        <w:ind w:left="360"/>
      </w:pPr>
      <w:r>
        <w:t xml:space="preserve">2. </w:t>
      </w:r>
      <w:r>
        <w:rPr>
          <w:b/>
        </w:rPr>
        <w:t>Bagmanufacturerusa</w:t>
      </w:r>
      <w:r>
        <w:t xml:space="preserve"> (Distributor of custom)</w:t>
      </w:r>
    </w:p>
    <w:p>
      <w:pPr>
        <w:ind w:left="360"/>
      </w:pPr>
      <w:r>
        <w:t xml:space="preserve">3. </w:t>
      </w:r>
      <w:r>
        <w:rPr>
          <w:b/>
        </w:rPr>
        <w:t>Kjamson</w:t>
      </w:r>
      <w:r>
        <w:t xml:space="preserve"> (Distributor of together)</w:t>
      </w:r>
    </w:p>
    <w:p>
      <w:pPr>
        <w:ind w:left="360"/>
      </w:pPr>
      <w:r>
        <w:t xml:space="preserve">4. </w:t>
      </w:r>
      <w:r>
        <w:rPr>
          <w:b/>
        </w:rPr>
        <w:t>Primausatravel</w:t>
      </w:r>
      <w:r>
        <w:t xml:space="preserve"> (Distributor of travel)</w:t>
      </w:r>
    </w:p>
    <w:p>
      <w:pPr>
        <w:ind w:left="360"/>
      </w:pPr>
      <w:r>
        <w:t xml:space="preserve">5. </w:t>
      </w:r>
      <w:r>
        <w:rPr>
          <w:b/>
        </w:rPr>
        <w:t>Travelbagbuddy</w:t>
      </w:r>
      <w:r>
        <w:t xml:space="preserve"> (Distributor of shipping)</w:t>
      </w:r>
    </w:p>
    <w:p>
      <w:pPr>
        <w:ind w:left="360"/>
      </w:pPr>
      <w:r>
        <w:t xml:space="preserve">6. </w:t>
      </w:r>
      <w:r>
        <w:rPr>
          <w:b/>
        </w:rPr>
        <w:t>Travelwaygroup</w:t>
      </w:r>
      <w:r>
        <w:t xml:space="preserve"> (Distributor of product)</w:t>
      </w:r>
    </w:p>
    <w:p>
      <w:pPr>
        <w:ind w:left="360"/>
      </w:pPr>
      <w:r>
        <w:t xml:space="preserve">7. </w:t>
      </w:r>
      <w:r>
        <w:rPr>
          <w:b/>
        </w:rPr>
        <w:t>Walmart</w:t>
      </w:r>
      <w:r>
        <w:t xml:space="preserve"> (Distributor of cancel)</w:t>
      </w:r>
    </w:p>
    <w:p>
      <w:pPr>
        <w:ind w:left="360"/>
      </w:pPr>
      <w:r>
        <w:t xml:space="preserve">8. </w:t>
      </w:r>
      <w:r>
        <w:rPr>
          <w:b/>
        </w:rPr>
        <w:t>Zohacorpogift</w:t>
      </w:r>
      <w:r>
        <w:t xml:space="preserve"> (Distributor of whatsapp)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COACH UK Official Site</w:t>
      </w:r>
      <w:r>
        <w:t xml:space="preserve"> (Participant in coachtopia)</w:t>
      </w:r>
    </w:p>
    <w:p>
      <w:pPr>
        <w:ind w:left="360"/>
      </w:pPr>
      <w:r>
        <w:t xml:space="preserve">2. </w:t>
      </w:r>
      <w:r>
        <w:rPr>
          <w:b/>
        </w:rPr>
        <w:t>Luggage Forward</w:t>
      </w:r>
      <w:r>
        <w:t xml:space="preserve"> (Participant in account)</w:t>
      </w:r>
    </w:p>
    <w:p>
      <w:pPr>
        <w:ind w:left="360"/>
      </w:pPr>
      <w:r>
        <w:t xml:space="preserve">3. </w:t>
      </w:r>
      <w:r>
        <w:rPr>
          <w:b/>
        </w:rPr>
        <w:t>Luggage Pros</w:t>
      </w:r>
      <w:r>
        <w:t xml:space="preserve"> (Participant in questions)</w:t>
      </w:r>
    </w:p>
    <w:p>
      <w:pPr>
        <w:ind w:left="360"/>
      </w:pPr>
      <w:r>
        <w:t xml:space="preserve">4. </w:t>
      </w:r>
      <w:r>
        <w:rPr>
          <w:b/>
        </w:rPr>
        <w:t>Repair Luggage</w:t>
      </w:r>
      <w:r>
        <w:t xml:space="preserve"> (Participant in account)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