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Organic Fertilizer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Organic Fertilizer (7)</w:t>
      </w:r>
    </w:p>
    <w:p>
      <w:pPr>
        <w:ind w:left="360"/>
      </w:pPr>
      <w:r>
        <w:t xml:space="preserve">1. </w:t>
      </w:r>
      <w:r>
        <w:rPr>
          <w:b/>
        </w:rPr>
        <w:t>Ferti Organic</w:t>
      </w:r>
      <w:r>
        <w:t xml:space="preserve"> (Distributor of informaci)</w:t>
      </w:r>
    </w:p>
    <w:p>
      <w:pPr>
        <w:ind w:left="360"/>
      </w:pPr>
      <w:r>
        <w:t xml:space="preserve">2. </w:t>
      </w:r>
      <w:r>
        <w:rPr>
          <w:b/>
        </w:rPr>
        <w:t>Green Planet Fertilizers</w:t>
      </w:r>
      <w:r>
        <w:t xml:space="preserve"> (Distributor of Organic fertilizers)</w:t>
      </w:r>
    </w:p>
    <w:p>
      <w:pPr>
        <w:ind w:left="360"/>
      </w:pPr>
      <w:r>
        <w:t xml:space="preserve">3. </w:t>
      </w:r>
      <w:r>
        <w:rPr>
          <w:b/>
        </w:rPr>
        <w:t>Hhfertilizer</w:t>
      </w:r>
      <w:r>
        <w:t xml:space="preserve"> (Distributor of development)</w:t>
      </w:r>
    </w:p>
    <w:p>
      <w:pPr>
        <w:ind w:left="360"/>
      </w:pPr>
      <w:r>
        <w:t xml:space="preserve">4. </w:t>
      </w:r>
      <w:r>
        <w:rPr>
          <w:b/>
        </w:rPr>
        <w:t>Himalayaagroscience</w:t>
      </w:r>
      <w:r>
        <w:t xml:space="preserve"> (Distributor of certified)</w:t>
      </w:r>
    </w:p>
    <w:p>
      <w:pPr>
        <w:ind w:left="360"/>
      </w:pPr>
      <w:r>
        <w:t xml:space="preserve">5. </w:t>
      </w:r>
      <w:r>
        <w:rPr>
          <w:b/>
        </w:rPr>
        <w:t>Morningchores</w:t>
      </w:r>
      <w:r>
        <w:t xml:space="preserve"> (Distributor of homestead)</w:t>
      </w:r>
    </w:p>
    <w:p>
      <w:pPr>
        <w:ind w:left="360"/>
      </w:pPr>
      <w:r>
        <w:t xml:space="preserve">6. </w:t>
      </w:r>
      <w:r>
        <w:rPr>
          <w:b/>
        </w:rPr>
        <w:t>Organicag</w:t>
      </w:r>
      <w:r>
        <w:t xml:space="preserve"> (Distributor of regenerative)</w:t>
      </w:r>
    </w:p>
    <w:p>
      <w:pPr>
        <w:ind w:left="360"/>
      </w:pPr>
      <w:r>
        <w:t xml:space="preserve">7. </w:t>
      </w:r>
      <w:r>
        <w:rPr>
          <w:b/>
        </w:rPr>
        <w:t>Organicfarmsfertilizers</w:t>
      </w:r>
      <w:r>
        <w:t xml:space="preserve"> (Distributor of newoflogo)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