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Precision Farming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Precision Farming (7)</w:t>
      </w:r>
    </w:p>
    <w:p>
      <w:pPr>
        <w:ind w:left="360"/>
      </w:pPr>
      <w:r>
        <w:t xml:space="preserve">1. </w:t>
      </w:r>
      <w:r>
        <w:rPr>
          <w:b/>
        </w:rPr>
        <w:t>CropX</w:t>
      </w:r>
      <w:r>
        <w:t xml:space="preserve"> (Distributor of platform)</w:t>
      </w:r>
    </w:p>
    <w:p>
      <w:pPr>
        <w:ind w:left="360"/>
      </w:pPr>
      <w:r>
        <w:t xml:space="preserve">2. </w:t>
      </w:r>
      <w:r>
        <w:rPr>
          <w:b/>
        </w:rPr>
        <w:t>Fieldbee</w:t>
      </w:r>
      <w:r>
        <w:t xml:space="preserve"> (Distributor)</w:t>
      </w:r>
    </w:p>
    <w:p>
      <w:pPr>
        <w:ind w:left="360"/>
      </w:pPr>
      <w:r>
        <w:t xml:space="preserve">3. </w:t>
      </w:r>
      <w:r>
        <w:rPr>
          <w:b/>
        </w:rPr>
        <w:t>Mahafeedwsf</w:t>
      </w:r>
      <w:r>
        <w:t xml:space="preserve"> (Distributor of vietnam)</w:t>
      </w:r>
    </w:p>
    <w:p>
      <w:pPr>
        <w:ind w:left="360"/>
      </w:pPr>
      <w:r>
        <w:t xml:space="preserve">4. </w:t>
      </w:r>
      <w:r>
        <w:rPr>
          <w:b/>
        </w:rPr>
        <w:t>Miraitu</w:t>
      </w:r>
      <w:r>
        <w:t xml:space="preserve"> (Distributor of machinery)</w:t>
      </w:r>
    </w:p>
    <w:p>
      <w:pPr>
        <w:ind w:left="360"/>
      </w:pPr>
      <w:r>
        <w:t xml:space="preserve">5. </w:t>
      </w:r>
      <w:r>
        <w:rPr>
          <w:b/>
        </w:rPr>
        <w:t>Precision Planting</w:t>
      </w:r>
      <w:r>
        <w:t xml:space="preserve"> (Distributor of equipment)</w:t>
      </w:r>
    </w:p>
    <w:p>
      <w:pPr>
        <w:ind w:left="360"/>
      </w:pPr>
      <w:r>
        <w:t xml:space="preserve">6. </w:t>
      </w:r>
      <w:r>
        <w:rPr>
          <w:b/>
        </w:rPr>
        <w:t>Smajayu</w:t>
      </w:r>
      <w:r>
        <w:t xml:space="preserve"> (Distributor of agriculture)</w:t>
      </w:r>
    </w:p>
    <w:p>
      <w:pPr>
        <w:ind w:left="360"/>
      </w:pPr>
      <w:r>
        <w:t xml:space="preserve">7. </w:t>
      </w:r>
      <w:r>
        <w:rPr>
          <w:b/>
        </w:rPr>
        <w:t>Trimble</w:t>
      </w:r>
      <w:r>
        <w:t xml:space="preserve"> (Distributor of leveling)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Raven Industries</w:t>
      </w:r>
      <w:r>
        <w:t xml:space="preserve"> (Participant in precision agriculture technology)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