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U.S., Japan &amp; Germany Precision Connector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Precision Connector (10)</w:t>
      </w:r>
    </w:p>
    <w:p>
      <w:pPr>
        <w:ind w:left="360"/>
      </w:pPr>
      <w:r>
        <w:t xml:space="preserve">1. </w:t>
      </w:r>
      <w:r>
        <w:rPr>
          <w:b/>
        </w:rPr>
        <w:t>Allied Electronics</w:t>
      </w:r>
      <w:r>
        <w:t xml:space="preserve"> (Distributor of industrial automation and control products for precision connector)</w:t>
      </w:r>
    </w:p>
    <w:p>
      <w:pPr>
        <w:ind w:left="360"/>
      </w:pPr>
      <w:r>
        <w:t xml:space="preserve">2. </w:t>
      </w:r>
      <w:r>
        <w:rPr>
          <w:b/>
        </w:rPr>
        <w:t>Avnet</w:t>
      </w:r>
      <w:r>
        <w:t xml:space="preserve"> (Distributor of pacific)</w:t>
      </w:r>
    </w:p>
    <w:p>
      <w:pPr>
        <w:ind w:left="360"/>
      </w:pPr>
      <w:r>
        <w:t xml:space="preserve">3. </w:t>
      </w:r>
      <w:r>
        <w:rPr>
          <w:b/>
        </w:rPr>
        <w:t>Connectorsplusllc</w:t>
      </w:r>
      <w:r>
        <w:t xml:space="preserve"> (Distributor of connectors)</w:t>
      </w:r>
    </w:p>
    <w:p>
      <w:pPr>
        <w:ind w:left="360"/>
      </w:pPr>
      <w:r>
        <w:t xml:space="preserve">4. </w:t>
      </w:r>
      <w:r>
        <w:rPr>
          <w:b/>
        </w:rPr>
        <w:t>Degson</w:t>
      </w:r>
      <w:r>
        <w:t xml:space="preserve"> (Distributor of comparison)</w:t>
      </w:r>
    </w:p>
    <w:p>
      <w:pPr>
        <w:ind w:left="360"/>
      </w:pPr>
      <w:r>
        <w:t xml:space="preserve">5. </w:t>
      </w:r>
      <w:r>
        <w:rPr>
          <w:b/>
        </w:rPr>
        <w:t>Digi-Key Electronics</w:t>
      </w:r>
      <w:r>
        <w:t xml:space="preserve"> (Distributor of account)</w:t>
      </w:r>
    </w:p>
    <w:p>
      <w:pPr>
        <w:ind w:left="360"/>
      </w:pPr>
      <w:r>
        <w:t xml:space="preserve">6. </w:t>
      </w:r>
      <w:r>
        <w:rPr>
          <w:b/>
        </w:rPr>
        <w:t>Farnell</w:t>
      </w:r>
      <w:r>
        <w:t xml:space="preserve"> (Distributor of Electronic components and precision connectors)</w:t>
      </w:r>
    </w:p>
    <w:p>
      <w:pPr>
        <w:ind w:left="360"/>
      </w:pPr>
      <w:r>
        <w:t xml:space="preserve">7. </w:t>
      </w:r>
      <w:r>
        <w:rPr>
          <w:b/>
        </w:rPr>
        <w:t>Molex</w:t>
      </w:r>
      <w:r>
        <w:t xml:space="preserve"> (Distributor of account)</w:t>
      </w:r>
    </w:p>
    <w:p>
      <w:pPr>
        <w:ind w:left="360"/>
      </w:pPr>
      <w:r>
        <w:t xml:space="preserve">8. </w:t>
      </w:r>
      <w:r>
        <w:rPr>
          <w:b/>
        </w:rPr>
        <w:t>Mouser Electronics</w:t>
      </w:r>
      <w:r>
        <w:t xml:space="preserve"> (Distributor of access)</w:t>
      </w:r>
    </w:p>
    <w:p>
      <w:pPr>
        <w:ind w:left="360"/>
      </w:pPr>
      <w:r>
        <w:t xml:space="preserve">9. </w:t>
      </w:r>
      <w:r>
        <w:rPr>
          <w:b/>
        </w:rPr>
        <w:t>RS Components</w:t>
      </w:r>
      <w:r>
        <w:t xml:space="preserve"> (Distributor of distrelec)</w:t>
      </w:r>
    </w:p>
    <w:p>
      <w:pPr>
        <w:ind w:left="360"/>
      </w:pPr>
      <w:r>
        <w:t xml:space="preserve">10. </w:t>
      </w:r>
      <w:r>
        <w:rPr>
          <w:b/>
        </w:rPr>
        <w:t>Weipu Group</w:t>
      </w:r>
      <w:r>
        <w:t xml:space="preserve"> (Distributor of solutions)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Arrow Electronics</w:t>
      </w:r>
      <w:r>
        <w:t xml:space="preserve"> (Participant in and value added reseller of electronic components for precision connector)</w:t>
      </w:r>
    </w:p>
    <w:p>
      <w:pPr>
        <w:ind w:left="360"/>
      </w:pPr>
      <w:r>
        <w:t xml:space="preserve">2. </w:t>
      </w:r>
      <w:r>
        <w:rPr>
          <w:b/>
        </w:rPr>
        <w:t>Honeywell</w:t>
      </w:r>
      <w:r>
        <w:t xml:space="preserve"> (Participant in technologies)</w:t>
      </w:r>
    </w:p>
    <w:p>
      <w:pPr>
        <w:ind w:left="360"/>
      </w:pPr>
      <w:r>
        <w:t xml:space="preserve">3. </w:t>
      </w:r>
      <w:r>
        <w:rPr>
          <w:b/>
        </w:rPr>
        <w:t>Siemens</w:t>
      </w:r>
      <w:r>
        <w:t xml:space="preserve"> (Participant in automation)</w:t>
      </w:r>
    </w:p>
    <w:p>
      <w:pPr>
        <w:ind w:left="360"/>
      </w:pPr>
      <w:r>
        <w:t xml:space="preserve">4. </w:t>
      </w:r>
      <w:r>
        <w:rPr>
          <w:b/>
        </w:rPr>
        <w:t>Sonepar</w:t>
      </w:r>
      <w:r>
        <w:t xml:space="preserve"> (Participant in electrical products and services for precision connector)</w:t>
      </w:r>
    </w:p>
    <w:p>
      <w:pPr>
        <w:pStyle w:val="Heading1"/>
      </w:pPr>
      <w:r>
        <w:t>Not Verified - Could Not Confirm (1)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E Conn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