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Venous Thromboembolism Market</w:t>
      </w:r>
    </w:p>
    <w:p>
      <w:r>
        <w:rPr>
          <w:i/>
        </w:rPr>
        <w:t>Geography: global     Companies: 97</w:t>
      </w:r>
    </w:p>
    <w:p>
      <w:pPr>
        <w:pStyle w:val="Heading1"/>
      </w:pPr>
      <w:r>
        <w:t>Manufacturers of Venous Thromboembolism (21)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(Manufacturer of diagnostic service provider for vte for Venous Thromboembolism)</w:t>
      </w:r>
    </w:p>
    <w:p>
      <w:pPr>
        <w:ind w:left="360"/>
      </w:pPr>
      <w:r>
        <w:t xml:space="preserve">2. </w:t>
      </w:r>
      <w:r>
        <w:rPr>
          <w:b/>
        </w:rPr>
        <w:t>Airosmedical</w:t>
      </w:r>
      <w:r>
        <w:t xml:space="preserve"> (Manufacturer of venous thromboembolism, deep vein thrombosis)</w:t>
      </w:r>
    </w:p>
    <w:p>
      <w:pPr>
        <w:ind w:left="360"/>
      </w:pPr>
      <w:r>
        <w:t xml:space="preserve">3. </w:t>
      </w:r>
      <w:r>
        <w:rPr>
          <w:b/>
        </w:rPr>
        <w:t>Arjo</w:t>
      </w:r>
      <w:r>
        <w:t xml:space="preserve"> (Manufacturer of venous thromboembolism, deep vein thrombosis)</w:t>
      </w:r>
    </w:p>
    <w:p>
      <w:pPr>
        <w:ind w:left="360"/>
      </w:pPr>
      <w:r>
        <w:t xml:space="preserve">4. </w:t>
      </w:r>
      <w:r>
        <w:rPr>
          <w:b/>
        </w:rPr>
        <w:t>Boehringer Ingelheim</w:t>
      </w:r>
      <w:r>
        <w:t xml:space="preserve"> (Manufacturer of pharmaceutical manufacturer specializing in anticoagulants for Venous)</w:t>
      </w:r>
    </w:p>
    <w:p>
      <w:pPr>
        <w:ind w:left="360"/>
      </w:pPr>
      <w:r>
        <w:t xml:space="preserve">5. </w:t>
      </w:r>
      <w:r>
        <w:rPr>
          <w:b/>
        </w:rPr>
        <w:t>Bristol-Myers Squibb</w:t>
      </w:r>
      <w:r>
        <w:t xml:space="preserve"> (Manufacturer of biopharmaceutical company producing thrombolytics for Venous Thromboembolism)</w:t>
      </w:r>
    </w:p>
    <w:p>
      <w:pPr>
        <w:ind w:left="360"/>
      </w:pPr>
      <w:r>
        <w:t xml:space="preserve">6. </w:t>
      </w:r>
      <w:r>
        <w:rPr>
          <w:b/>
        </w:rPr>
        <w:t>Cadrenal</w:t>
      </w:r>
      <w:r>
        <w:t xml:space="preserve"> (Manufacturer of venous thromboembolism, deep vein thrombosis)</w:t>
      </w:r>
    </w:p>
    <w:p>
      <w:pPr>
        <w:ind w:left="360"/>
      </w:pPr>
      <w:r>
        <w:t xml:space="preserve">7. </w:t>
      </w:r>
      <w:r>
        <w:rPr>
          <w:b/>
        </w:rPr>
        <w:t>Getein</w:t>
      </w:r>
      <w:r>
        <w:t xml:space="preserve"> (Manufacturer of venous thromboembolism, deep vein thrombosis)</w:t>
      </w:r>
    </w:p>
    <w:p>
      <w:pPr>
        <w:ind w:left="360"/>
      </w:pPr>
      <w:r>
        <w:t xml:space="preserve">8. </w:t>
      </w:r>
      <w:r>
        <w:rPr>
          <w:b/>
        </w:rPr>
        <w:t>Inarimedical</w:t>
      </w:r>
      <w:r>
        <w:t xml:space="preserve"> (Manufacturer of venous thromboembolism, deep vein thrombosis)</w:t>
      </w:r>
    </w:p>
    <w:p>
      <w:pPr>
        <w:ind w:left="360"/>
      </w:pPr>
      <w:r>
        <w:t xml:space="preserve">9. </w:t>
      </w:r>
      <w:r>
        <w:rPr>
          <w:b/>
        </w:rPr>
        <w:t>Invent Vte</w:t>
      </w:r>
      <w:r>
        <w:t xml:space="preserve"> (Manufacturer of cro for Venous Thromboembolism)</w:t>
      </w:r>
    </w:p>
    <w:p>
      <w:pPr>
        <w:ind w:left="360"/>
      </w:pPr>
      <w:r>
        <w:t xml:space="preserve">10. </w:t>
      </w:r>
      <w:r>
        <w:rPr>
          <w:b/>
        </w:rPr>
        <w:t>Johnson &amp; Johnson</w:t>
      </w:r>
      <w:r>
        <w:t xml:space="preserve"> (Manufacturer of medical device manufacturer for compression devices for Venous Thromboembolism)</w:t>
      </w:r>
    </w:p>
    <w:p>
      <w:pPr>
        <w:ind w:left="360"/>
      </w:pPr>
      <w:r>
        <w:t xml:space="preserve">11. </w:t>
      </w:r>
      <w:r>
        <w:rPr>
          <w:b/>
        </w:rPr>
        <w:t>Medhealth</w:t>
      </w:r>
      <w:r>
        <w:t xml:space="preserve"> (Manufacturer of venous thromboembolism, deep vein thrombosis)</w:t>
      </w:r>
    </w:p>
    <w:p>
      <w:pPr>
        <w:ind w:left="360"/>
      </w:pPr>
      <w:r>
        <w:t xml:space="preserve">12. </w:t>
      </w:r>
      <w:r>
        <w:rPr>
          <w:b/>
        </w:rPr>
        <w:t>Medtronic</w:t>
      </w:r>
      <w:r>
        <w:t xml:space="preserve"> (Manufacturer of medical device manufacturer for vte treatment for Venous Thromboembolism)</w:t>
      </w:r>
    </w:p>
    <w:p>
      <w:pPr>
        <w:ind w:left="360"/>
      </w:pPr>
      <w:r>
        <w:t xml:space="preserve">13. </w:t>
      </w:r>
      <w:r>
        <w:rPr>
          <w:b/>
        </w:rPr>
        <w:t>NYP-Vascular Medicine-Venous Thromboembolism</w:t>
      </w:r>
      <w:r>
        <w:t xml:space="preserve"> (Manufacturer of market leader for Venous Thromboembolism)</w:t>
      </w:r>
    </w:p>
    <w:p>
      <w:pPr>
        <w:ind w:left="360"/>
      </w:pPr>
      <w:r>
        <w:t xml:space="preserve">14. </w:t>
      </w:r>
      <w:r>
        <w:rPr>
          <w:b/>
        </w:rPr>
        <w:t>Pfizer</w:t>
      </w:r>
      <w:r>
        <w:t xml:space="preserve"> (Manufacturer of pharmaceutical manufacturer for anticoagulants for Venous Thromboembolism)</w:t>
      </w:r>
    </w:p>
    <w:p>
      <w:pPr>
        <w:ind w:left="360"/>
      </w:pPr>
      <w:r>
        <w:t xml:space="preserve">15. </w:t>
      </w:r>
      <w:r>
        <w:rPr>
          <w:b/>
        </w:rPr>
        <w:t>Roche</w:t>
      </w:r>
      <w:r>
        <w:t xml:space="preserve"> (Manufacturer of diagnostic equipment manufacturer for vte for Venous Thromboembolism)</w:t>
      </w:r>
    </w:p>
    <w:p>
      <w:pPr>
        <w:ind w:left="360"/>
      </w:pPr>
      <w:r>
        <w:t xml:space="preserve">16. </w:t>
      </w:r>
      <w:r>
        <w:rPr>
          <w:b/>
        </w:rPr>
        <w:t>Sanofi</w:t>
      </w:r>
      <w:r>
        <w:t xml:space="preserve"> (Manufacturer of pharmaceutical manufacturer for anticoagulants for Venous Thromboembolism)</w:t>
      </w:r>
    </w:p>
    <w:p>
      <w:pPr>
        <w:ind w:left="360"/>
      </w:pPr>
      <w:r>
        <w:t xml:space="preserve">17. </w:t>
      </w:r>
      <w:r>
        <w:rPr>
          <w:b/>
        </w:rPr>
        <w:t>Shobhalifesciences</w:t>
      </w:r>
      <w:r>
        <w:t xml:space="preserve"> (Manufacturer of venous thromboembolism, deep vein thrombosis)</w:t>
      </w:r>
    </w:p>
    <w:p>
      <w:pPr>
        <w:ind w:left="360"/>
      </w:pPr>
      <w:r>
        <w:t xml:space="preserve">18. </w:t>
      </w:r>
      <w:r>
        <w:rPr>
          <w:b/>
        </w:rPr>
        <w:t>Sonovascular</w:t>
      </w:r>
      <w:r>
        <w:t xml:space="preserve"> (Manufacturer of venous thromboembolism, deep vein thrombosis)</w:t>
      </w:r>
    </w:p>
    <w:p>
      <w:pPr>
        <w:ind w:left="360"/>
      </w:pPr>
      <w:r>
        <w:t xml:space="preserve">19. </w:t>
      </w:r>
      <w:r>
        <w:rPr>
          <w:b/>
        </w:rPr>
        <w:t>Stryker</w:t>
      </w:r>
      <w:r>
        <w:t xml:space="preserve"> (Manufacturer of medical device manufacturer for vte for Venous Thromboembolism)</w:t>
      </w:r>
    </w:p>
    <w:p>
      <w:pPr>
        <w:ind w:left="360"/>
      </w:pPr>
      <w:r>
        <w:t xml:space="preserve">20. </w:t>
      </w:r>
      <w:r>
        <w:rPr>
          <w:b/>
        </w:rPr>
        <w:t>Varithena</w:t>
      </w:r>
      <w:r>
        <w:t xml:space="preserve"> (Manufacturer of venous thromboembolism, deep vein thrombosis)</w:t>
      </w:r>
    </w:p>
    <w:p>
      <w:pPr>
        <w:ind w:left="360"/>
      </w:pPr>
      <w:r>
        <w:t xml:space="preserve">21. </w:t>
      </w:r>
      <w:r>
        <w:rPr>
          <w:b/>
        </w:rPr>
        <w:t>Vtematters</w:t>
      </w:r>
      <w:r>
        <w:t xml:space="preserve"> (Manufacturer of venous thromboembolism, deep vein thrombosis)</w:t>
      </w:r>
    </w:p>
    <w:p>
      <w:pPr>
        <w:pStyle w:val="Heading1"/>
      </w:pPr>
      <w:r>
        <w:t>Distributors of Venous Thromboembolism (7)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medical device manufacturer for vte for Venous Thromboembolism)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medical devices for vte for Venous Thromboembolism)</w:t>
      </w:r>
    </w:p>
    <w:p>
      <w:pPr>
        <w:ind w:left="360"/>
      </w:pPr>
      <w:r>
        <w:t xml:space="preserve">3. </w:t>
      </w:r>
      <w:r>
        <w:rPr>
          <w:b/>
        </w:rPr>
        <w:t>Flomedicalsales</w:t>
      </w:r>
      <w:r>
        <w:t xml:space="preserve"> (Distributor of venous thromboembolism, deep vein thrombosis)</w:t>
      </w:r>
    </w:p>
    <w:p>
      <w:pPr>
        <w:ind w:left="360"/>
      </w:pPr>
      <w:r>
        <w:t xml:space="preserve">4. </w:t>
      </w:r>
      <w:r>
        <w:rPr>
          <w:b/>
        </w:rPr>
        <w:t>GSK</w:t>
      </w:r>
      <w:r>
        <w:t xml:space="preserve"> (Distributor of pharmaceutical manufacturer for thrombolytics for Venous Thromboembolism)</w:t>
      </w:r>
    </w:p>
    <w:p>
      <w:pPr>
        <w:ind w:left="360"/>
      </w:pPr>
      <w:r>
        <w:t xml:space="preserve">5. </w:t>
      </w:r>
      <w:r>
        <w:rPr>
          <w:b/>
        </w:rPr>
        <w:t>Invamed</w:t>
      </w:r>
      <w:r>
        <w:t xml:space="preserve"> (Distributor of venous thromboembolism, deep vein thrombosis)</w:t>
      </w:r>
    </w:p>
    <w:p>
      <w:pPr>
        <w:ind w:left="360"/>
      </w:pPr>
      <w:r>
        <w:t xml:space="preserve">6. </w:t>
      </w:r>
      <w:r>
        <w:rPr>
          <w:b/>
        </w:rPr>
        <w:t>Longestmedical</w:t>
      </w:r>
      <w:r>
        <w:t xml:space="preserve"> (Distributor of venous thromboembolism, deep vein thrombosis)</w:t>
      </w:r>
    </w:p>
    <w:p>
      <w:pPr>
        <w:ind w:left="360"/>
      </w:pPr>
      <w:r>
        <w:t xml:space="preserve">7. </w:t>
      </w:r>
      <w:r>
        <w:rPr>
          <w:b/>
        </w:rPr>
        <w:t>Penumbrainc</w:t>
      </w:r>
      <w:r>
        <w:t xml:space="preserve"> (Distributor of venous thromboembolism, deep vein thrombosis)</w:t>
      </w:r>
    </w:p>
    <w:p>
      <w:pPr>
        <w:pStyle w:val="Heading1"/>
      </w:pPr>
      <w:r>
        <w:t>Other (69)</w:t>
      </w:r>
    </w:p>
    <w:p>
      <w:pPr>
        <w:ind w:left="360"/>
      </w:pPr>
      <w:r>
        <w:t xml:space="preserve">1. </w:t>
      </w:r>
      <w:r>
        <w:rPr>
          <w:b/>
        </w:rPr>
        <w:t>Acibadem International</w:t>
      </w:r>
      <w:r>
        <w:t xml:space="preserve"> (Other venous thromboembolism, deep vein thrombosis participant)</w:t>
      </w:r>
    </w:p>
    <w:p>
      <w:pPr>
        <w:ind w:left="360"/>
      </w:pPr>
      <w:r>
        <w:t xml:space="preserve">2. </w:t>
      </w:r>
      <w:r>
        <w:rPr>
          <w:b/>
        </w:rPr>
        <w:t>Acutewoundcare</w:t>
      </w:r>
      <w:r>
        <w:t xml:space="preserve"> (Other venous thromboembolism, deep vein thrombosis participant)</w:t>
      </w:r>
    </w:p>
    <w:p>
      <w:pPr>
        <w:ind w:left="360"/>
      </w:pPr>
      <w:r>
        <w:t xml:space="preserve">3. </w:t>
      </w:r>
      <w:r>
        <w:rPr>
          <w:b/>
        </w:rPr>
        <w:t>Annphlebology</w:t>
      </w:r>
      <w:r>
        <w:t xml:space="preserve"> (Other venous thromboembolism, deep vein thrombosis participant)</w:t>
      </w:r>
    </w:p>
    <w:p>
      <w:pPr>
        <w:ind w:left="360"/>
      </w:pPr>
      <w:r>
        <w:t xml:space="preserve">4. </w:t>
      </w:r>
      <w:r>
        <w:rPr>
          <w:b/>
        </w:rPr>
        <w:t>Apollo Hospitals</w:t>
      </w:r>
      <w:r>
        <w:t xml:space="preserve"> (Other venous thromboembolism, deep vein thrombosis participant)</w:t>
      </w:r>
    </w:p>
    <w:p>
      <w:pPr>
        <w:ind w:left="360"/>
      </w:pPr>
      <w:r>
        <w:t xml:space="preserve">5. </w:t>
      </w:r>
      <w:r>
        <w:rPr>
          <w:b/>
        </w:rPr>
        <w:t>Ashfordstpeters</w:t>
      </w:r>
      <w:r>
        <w:t xml:space="preserve"> (Other venous thromboembolism, deep vein thrombosis participant)</w:t>
      </w:r>
    </w:p>
    <w:p>
      <w:pPr>
        <w:ind w:left="360"/>
      </w:pPr>
      <w:r>
        <w:t xml:space="preserve">6. </w:t>
      </w:r>
      <w:r>
        <w:rPr>
          <w:b/>
        </w:rPr>
        <w:t>Australianprescriber</w:t>
      </w:r>
      <w:r>
        <w:t xml:space="preserve"> (Other venous thromboembolism, deep vein thrombosis participant)</w:t>
      </w:r>
    </w:p>
    <w:p>
      <w:pPr>
        <w:ind w:left="360"/>
      </w:pPr>
      <w:r>
        <w:t xml:space="preserve">7. </w:t>
      </w:r>
      <w:r>
        <w:rPr>
          <w:b/>
        </w:rPr>
        <w:t>Belmarra Health</w:t>
      </w:r>
      <w:r>
        <w:t xml:space="preserve"> (Other venous thromboembolism, deep vein thrombosis participant)</w:t>
      </w:r>
    </w:p>
    <w:p>
      <w:pPr>
        <w:ind w:left="360"/>
      </w:pPr>
      <w:r>
        <w:t xml:space="preserve">8. </w:t>
      </w:r>
      <w:r>
        <w:rPr>
          <w:b/>
        </w:rPr>
        <w:t>Cancernetwork</w:t>
      </w:r>
      <w:r>
        <w:t xml:space="preserve"> (Other venous thromboembolism, deep vein thrombosis participant)</w:t>
      </w:r>
    </w:p>
    <w:p>
      <w:pPr>
        <w:ind w:left="360"/>
      </w:pPr>
      <w:r>
        <w:t xml:space="preserve">9. </w:t>
      </w:r>
      <w:r>
        <w:rPr>
          <w:b/>
        </w:rPr>
        <w:t>Cardiology Meetings</w:t>
      </w:r>
      <w:r>
        <w:t xml:space="preserve"> (Other venous thromboembolism, deep vein thrombosis participant)</w:t>
      </w:r>
    </w:p>
    <w:p>
      <w:pPr>
        <w:ind w:left="360"/>
      </w:pPr>
      <w:r>
        <w:t xml:space="preserve">10. </w:t>
      </w:r>
      <w:r>
        <w:rPr>
          <w:b/>
        </w:rPr>
        <w:t>Clinicaltrialsarena</w:t>
      </w:r>
      <w:r>
        <w:t xml:space="preserve"> (Other venous thromboembolism, deep vein thrombosis participant)</w:t>
      </w:r>
    </w:p>
    <w:p>
      <w:pPr>
        <w:ind w:left="360"/>
      </w:pPr>
      <w:r>
        <w:t xml:space="preserve">11. </w:t>
      </w:r>
      <w:r>
        <w:rPr>
          <w:b/>
        </w:rPr>
        <w:t>Clinician</w:t>
      </w:r>
      <w:r>
        <w:t xml:space="preserve"> (Other venous thromboembolism, deep vein thrombosis participant)</w:t>
      </w:r>
    </w:p>
    <w:p>
      <w:pPr>
        <w:ind w:left="360"/>
      </w:pPr>
      <w:r>
        <w:t xml:space="preserve">12. </w:t>
      </w:r>
      <w:r>
        <w:rPr>
          <w:b/>
        </w:rPr>
        <w:t>Delveinsight</w:t>
      </w:r>
      <w:r>
        <w:t xml:space="preserve"> (Other venous thromboembolism, deep vein thrombosis participant)</w:t>
      </w:r>
    </w:p>
    <w:p>
      <w:pPr>
        <w:ind w:left="360"/>
      </w:pPr>
      <w:r>
        <w:t xml:space="preserve">13. </w:t>
      </w:r>
      <w:r>
        <w:rPr>
          <w:b/>
        </w:rPr>
        <w:t>Docsopinion</w:t>
      </w:r>
      <w:r>
        <w:t xml:space="preserve"> (Other venous thromboembolism, deep vein thrombosis participant)</w:t>
      </w:r>
    </w:p>
    <w:p>
      <w:pPr>
        <w:ind w:left="360"/>
      </w:pPr>
      <w:r>
        <w:t xml:space="preserve">14. </w:t>
      </w:r>
      <w:r>
        <w:rPr>
          <w:b/>
        </w:rPr>
        <w:t>Drugs</w:t>
      </w:r>
      <w:r>
        <w:t xml:space="preserve"> (Other venous thromboembolism, deep vein thrombosis participant)</w:t>
      </w:r>
    </w:p>
    <w:p>
      <w:pPr>
        <w:ind w:left="360"/>
      </w:pPr>
      <w:r>
        <w:t xml:space="preserve">15. </w:t>
      </w:r>
      <w:r>
        <w:rPr>
          <w:b/>
        </w:rPr>
        <w:t>Emedicine</w:t>
      </w:r>
      <w:r>
        <w:t xml:space="preserve"> (Other venous thromboembolism, deep vein thrombosis participant)</w:t>
      </w:r>
    </w:p>
    <w:p>
      <w:pPr>
        <w:ind w:left="360"/>
      </w:pPr>
      <w:r>
        <w:t xml:space="preserve">16. </w:t>
      </w:r>
      <w:r>
        <w:rPr>
          <w:b/>
        </w:rPr>
        <w:t>Esmoopen</w:t>
      </w:r>
      <w:r>
        <w:t xml:space="preserve"> (Other venous thromboembolism, deep vein thrombosis participant)</w:t>
      </w:r>
    </w:p>
    <w:p>
      <w:pPr>
        <w:ind w:left="360"/>
      </w:pPr>
      <w:r>
        <w:t xml:space="preserve">17. </w:t>
      </w:r>
      <w:r>
        <w:rPr>
          <w:b/>
        </w:rPr>
        <w:t>Experts</w:t>
      </w:r>
      <w:r>
        <w:t xml:space="preserve"> (Other venous thromboembolism, deep vein thrombosis participant)</w:t>
      </w:r>
    </w:p>
    <w:p>
      <w:pPr>
        <w:ind w:left="360"/>
      </w:pPr>
      <w:r>
        <w:t xml:space="preserve">18. </w:t>
      </w:r>
      <w:r>
        <w:rPr>
          <w:b/>
        </w:rPr>
        <w:t>Findtrial</w:t>
      </w:r>
      <w:r>
        <w:t xml:space="preserve"> (Other venous thromboembolism, deep vein thrombosis participant)</w:t>
      </w:r>
    </w:p>
    <w:p>
      <w:pPr>
        <w:ind w:left="360"/>
      </w:pPr>
      <w:r>
        <w:t xml:space="preserve">19. </w:t>
      </w:r>
      <w:r>
        <w:rPr>
          <w:b/>
        </w:rPr>
        <w:t>Gloshospitals</w:t>
      </w:r>
      <w:r>
        <w:t xml:space="preserve"> (Other venous thromboembolism, deep vein thrombosis participant)</w:t>
      </w:r>
    </w:p>
    <w:p>
      <w:pPr>
        <w:ind w:left="360"/>
      </w:pPr>
      <w:r>
        <w:t xml:space="preserve">20. </w:t>
      </w:r>
      <w:r>
        <w:rPr>
          <w:b/>
        </w:rPr>
        <w:t>Guidelinecentral</w:t>
      </w:r>
      <w:r>
        <w:t xml:space="preserve"> (Other venous thromboembolism, deep vein thrombosis participant)</w:t>
      </w:r>
    </w:p>
    <w:p>
      <w:pPr>
        <w:ind w:left="360"/>
      </w:pPr>
      <w:r>
        <w:t xml:space="preserve">21. </w:t>
      </w:r>
      <w:r>
        <w:rPr>
          <w:b/>
        </w:rPr>
        <w:t>Hansen, John Bjarne</w:t>
      </w:r>
      <w:r>
        <w:t xml:space="preserve"> (Other cro for Venous Thromboembolism participant)</w:t>
      </w:r>
    </w:p>
    <w:p>
      <w:pPr>
        <w:ind w:left="360"/>
      </w:pPr>
      <w:r>
        <w:t xml:space="preserve">22. </w:t>
      </w:r>
      <w:r>
        <w:rPr>
          <w:b/>
        </w:rPr>
        <w:t>Hospitalmedicine</w:t>
      </w:r>
      <w:r>
        <w:t xml:space="preserve"> (Other venous thromboembolism, deep vein thrombosis participant)</w:t>
      </w:r>
    </w:p>
    <w:p>
      <w:pPr>
        <w:ind w:left="360"/>
      </w:pPr>
      <w:r>
        <w:t xml:space="preserve">23. </w:t>
      </w:r>
      <w:r>
        <w:rPr>
          <w:b/>
        </w:rPr>
        <w:t>Hvshospitals</w:t>
      </w:r>
      <w:r>
        <w:t xml:space="preserve"> (Other venous thromboembolism, deep vein thrombosis participant)</w:t>
      </w:r>
    </w:p>
    <w:p>
      <w:pPr>
        <w:ind w:left="360"/>
      </w:pPr>
      <w:r>
        <w:t xml:space="preserve">24. </w:t>
      </w:r>
      <w:r>
        <w:rPr>
          <w:b/>
        </w:rPr>
        <w:t>Ijisrt</w:t>
      </w:r>
      <w:r>
        <w:t xml:space="preserve"> (Other venous thromboembolism, deep vein thrombosis participant)</w:t>
      </w:r>
    </w:p>
    <w:p>
      <w:pPr>
        <w:ind w:left="360"/>
      </w:pPr>
      <w:r>
        <w:t xml:space="preserve">25. </w:t>
      </w:r>
      <w:r>
        <w:rPr>
          <w:b/>
        </w:rPr>
        <w:t>Inquismedical</w:t>
      </w:r>
      <w:r>
        <w:t xml:space="preserve"> (Other venous thromboembolism, deep vein thrombosis participant)</w:t>
      </w:r>
    </w:p>
    <w:p>
      <w:pPr>
        <w:ind w:left="360"/>
      </w:pPr>
      <w:r>
        <w:t xml:space="preserve">26. </w:t>
      </w:r>
      <w:r>
        <w:rPr>
          <w:b/>
        </w:rPr>
        <w:t>Intechopen</w:t>
      </w:r>
      <w:r>
        <w:t xml:space="preserve"> (Other venous thromboembolism, deep vein thrombosis participant)</w:t>
      </w:r>
    </w:p>
    <w:p>
      <w:pPr>
        <w:ind w:left="360"/>
      </w:pPr>
      <w:r>
        <w:t xml:space="preserve">27. </w:t>
      </w:r>
      <w:r>
        <w:rPr>
          <w:b/>
        </w:rPr>
        <w:t>Ivypanda</w:t>
      </w:r>
      <w:r>
        <w:t xml:space="preserve"> (Other venous thromboembolism, deep vein thrombosis participant)</w:t>
      </w:r>
    </w:p>
    <w:p>
      <w:pPr>
        <w:ind w:left="360"/>
      </w:pPr>
      <w:r>
        <w:t xml:space="preserve">28. </w:t>
      </w:r>
      <w:r>
        <w:rPr>
          <w:b/>
        </w:rPr>
        <w:t>Iwbca</w:t>
      </w:r>
      <w:r>
        <w:t xml:space="preserve"> (Other venous thromboembolism, deep vein thrombosis participant)</w:t>
      </w:r>
    </w:p>
    <w:p>
      <w:pPr>
        <w:ind w:left="360"/>
      </w:pPr>
      <w:r>
        <w:t xml:space="preserve">29. </w:t>
      </w:r>
      <w:r>
        <w:rPr>
          <w:b/>
        </w:rPr>
        <w:t>Jstor</w:t>
      </w:r>
      <w:r>
        <w:t xml:space="preserve"> (Other venous thromboembolism, deep vein thrombosis participant)</w:t>
      </w:r>
    </w:p>
    <w:p>
      <w:pPr>
        <w:ind w:left="360"/>
      </w:pPr>
      <w:r>
        <w:t xml:space="preserve">30. </w:t>
      </w:r>
      <w:r>
        <w:rPr>
          <w:b/>
        </w:rPr>
        <w:t>Mdapp</w:t>
      </w:r>
      <w:r>
        <w:t xml:space="preserve"> (Other venous thromboembolism, deep vein thrombosis participant)</w:t>
      </w:r>
    </w:p>
    <w:p>
      <w:pPr>
        <w:ind w:left="360"/>
      </w:pPr>
      <w:r>
        <w:t xml:space="preserve">31. </w:t>
      </w:r>
      <w:r>
        <w:rPr>
          <w:b/>
        </w:rPr>
        <w:t>Meddeviceguide</w:t>
      </w:r>
      <w:r>
        <w:t xml:space="preserve"> (Other venous thromboembolism, deep vein thrombosis participant)</w:t>
      </w:r>
    </w:p>
    <w:p>
      <w:pPr>
        <w:ind w:left="360"/>
      </w:pPr>
      <w:r>
        <w:t xml:space="preserve">32. </w:t>
      </w:r>
      <w:r>
        <w:rPr>
          <w:b/>
        </w:rPr>
        <w:t>Medicaldevice Network</w:t>
      </w:r>
      <w:r>
        <w:t xml:space="preserve"> (Other venous thromboembolism, deep vein thrombosis participant)</w:t>
      </w:r>
    </w:p>
    <w:p>
      <w:pPr>
        <w:ind w:left="360"/>
      </w:pPr>
      <w:r>
        <w:t xml:space="preserve">33. </w:t>
      </w:r>
      <w:r>
        <w:rPr>
          <w:b/>
        </w:rPr>
        <w:t>Medicalindependent</w:t>
      </w:r>
      <w:r>
        <w:t xml:space="preserve"> (Other venous thromboembolism, deep vein thrombosis participant)</w:t>
      </w:r>
    </w:p>
    <w:p>
      <w:pPr>
        <w:ind w:left="360"/>
      </w:pPr>
      <w:r>
        <w:t xml:space="preserve">34. </w:t>
      </w:r>
      <w:r>
        <w:rPr>
          <w:b/>
        </w:rPr>
        <w:t>Medicalresearch</w:t>
      </w:r>
      <w:r>
        <w:t xml:space="preserve"> (Other venous thromboembolism, deep vein thrombosis participant)</w:t>
      </w:r>
    </w:p>
    <w:p>
      <w:pPr>
        <w:ind w:left="360"/>
      </w:pPr>
      <w:r>
        <w:t xml:space="preserve">35. </w:t>
      </w:r>
      <w:r>
        <w:rPr>
          <w:b/>
        </w:rPr>
        <w:t>Medicoverhospitals</w:t>
      </w:r>
      <w:r>
        <w:t xml:space="preserve"> (Other market leader for Venous Thromboembolism participant)</w:t>
      </w:r>
    </w:p>
    <w:p>
      <w:pPr>
        <w:ind w:left="360"/>
      </w:pPr>
      <w:r>
        <w:t xml:space="preserve">36. </w:t>
      </w:r>
      <w:r>
        <w:rPr>
          <w:b/>
        </w:rPr>
        <w:t>Medscape</w:t>
      </w:r>
      <w:r>
        <w:t xml:space="preserve"> (Other venous thromboembolism, deep vein thrombosis participant)</w:t>
      </w:r>
    </w:p>
    <w:p>
      <w:pPr>
        <w:ind w:left="360"/>
      </w:pPr>
      <w:r>
        <w:t xml:space="preserve">37. </w:t>
      </w:r>
      <w:r>
        <w:rPr>
          <w:b/>
        </w:rPr>
        <w:t>Medscriptum</w:t>
      </w:r>
      <w:r>
        <w:t xml:space="preserve"> (Other venous thromboembolism, deep vein thrombosis participant)</w:t>
      </w:r>
    </w:p>
    <w:p>
      <w:pPr>
        <w:ind w:left="360"/>
      </w:pPr>
      <w:r>
        <w:t xml:space="preserve">38. </w:t>
      </w:r>
      <w:r>
        <w:rPr>
          <w:b/>
        </w:rPr>
        <w:t>Medstar Health</w:t>
      </w:r>
      <w:r>
        <w:t xml:space="preserve"> (Other market leader for Venous Thromboembolism participant)</w:t>
      </w:r>
    </w:p>
    <w:p>
      <w:pPr>
        <w:ind w:left="360"/>
      </w:pPr>
      <w:r>
        <w:t xml:space="preserve">39. </w:t>
      </w:r>
      <w:r>
        <w:rPr>
          <w:b/>
        </w:rPr>
        <w:t>Nams Annals</w:t>
      </w:r>
      <w:r>
        <w:t xml:space="preserve"> (Other venous thromboembolism, deep vein thrombosis participant)</w:t>
      </w:r>
    </w:p>
    <w:p>
      <w:pPr>
        <w:ind w:left="360"/>
      </w:pPr>
      <w:r>
        <w:t xml:space="preserve">40. </w:t>
      </w:r>
      <w:r>
        <w:rPr>
          <w:b/>
        </w:rPr>
        <w:t>Nice</w:t>
      </w:r>
      <w:r>
        <w:t xml:space="preserve"> (Other market leader for Venous Thromboembolism participant)</w:t>
      </w:r>
    </w:p>
    <w:p>
      <w:pPr>
        <w:ind w:left="360"/>
      </w:pPr>
      <w:r>
        <w:t xml:space="preserve">41. </w:t>
      </w:r>
      <w:r>
        <w:rPr>
          <w:b/>
        </w:rPr>
        <w:t>Nmji</w:t>
      </w:r>
      <w:r>
        <w:t xml:space="preserve"> (Other venous thromboembolism, deep vein thrombosis participant)</w:t>
      </w:r>
    </w:p>
    <w:p>
      <w:pPr>
        <w:ind w:left="360"/>
      </w:pPr>
      <w:r>
        <w:t xml:space="preserve">42. </w:t>
      </w:r>
      <w:r>
        <w:rPr>
          <w:b/>
        </w:rPr>
        <w:t>Nursingcecentral</w:t>
      </w:r>
      <w:r>
        <w:t xml:space="preserve"> (Other venous thromboembolism, deep vein thrombosis participant)</w:t>
      </w:r>
    </w:p>
    <w:p>
      <w:pPr>
        <w:ind w:left="360"/>
      </w:pPr>
      <w:r>
        <w:t xml:space="preserve">43. </w:t>
      </w:r>
      <w:r>
        <w:rPr>
          <w:b/>
        </w:rPr>
        <w:t>Okheart</w:t>
      </w:r>
      <w:r>
        <w:t xml:space="preserve"> (Other venous thromboembolism, deep vein thrombosis participant)</w:t>
      </w:r>
    </w:p>
    <w:p>
      <w:pPr>
        <w:ind w:left="360"/>
      </w:pPr>
      <w:r>
        <w:t xml:space="preserve">44. </w:t>
      </w:r>
      <w:r>
        <w:rPr>
          <w:b/>
        </w:rPr>
        <w:t>Osmosis</w:t>
      </w:r>
      <w:r>
        <w:t xml:space="preserve"> (Other venous thromboembolism, deep vein thrombosis participant)</w:t>
      </w:r>
    </w:p>
    <w:p>
      <w:pPr>
        <w:ind w:left="360"/>
      </w:pPr>
      <w:r>
        <w:t xml:space="preserve">45. </w:t>
      </w:r>
      <w:r>
        <w:rPr>
          <w:b/>
        </w:rPr>
        <w:t>Pacehospital</w:t>
      </w:r>
      <w:r>
        <w:t xml:space="preserve"> (Other market leader for Venous Thromboembolism participant)</w:t>
      </w:r>
    </w:p>
    <w:p>
      <w:pPr>
        <w:ind w:left="360"/>
      </w:pPr>
      <w:r>
        <w:t xml:space="preserve">46. </w:t>
      </w:r>
      <w:r>
        <w:rPr>
          <w:b/>
        </w:rPr>
        <w:t>Preventing Hospital-acquired Venous Thromboembolism</w:t>
      </w:r>
      <w:r>
        <w:t xml:space="preserve"> (Other venous thromboembolism, deep vein thrombosis participant)</w:t>
      </w:r>
    </w:p>
    <w:p>
      <w:pPr>
        <w:ind w:left="360"/>
      </w:pPr>
      <w:r>
        <w:t xml:space="preserve">47. </w:t>
      </w:r>
      <w:r>
        <w:rPr>
          <w:b/>
        </w:rPr>
        <w:t>Prezi</w:t>
      </w:r>
      <w:r>
        <w:t xml:space="preserve"> (Other venous thromboembolism, deep vein thrombosis participant)</w:t>
      </w:r>
    </w:p>
    <w:p>
      <w:pPr>
        <w:ind w:left="360"/>
      </w:pPr>
      <w:r>
        <w:t xml:space="preserve">48. </w:t>
      </w:r>
      <w:r>
        <w:rPr>
          <w:b/>
        </w:rPr>
        <w:t>Psychiatriapolska</w:t>
      </w:r>
      <w:r>
        <w:t xml:space="preserve"> (Other venous thromboembolism, deep vein thrombosis participant)</w:t>
      </w:r>
    </w:p>
    <w:p>
      <w:pPr>
        <w:ind w:left="360"/>
      </w:pPr>
      <w:r>
        <w:t xml:space="preserve">49. </w:t>
      </w:r>
      <w:r>
        <w:rPr>
          <w:b/>
        </w:rPr>
        <w:t>Quizlet</w:t>
      </w:r>
      <w:r>
        <w:t xml:space="preserve"> (Other venous thromboembolism, deep vein thrombosis participant)</w:t>
      </w:r>
    </w:p>
    <w:p>
      <w:pPr>
        <w:ind w:left="360"/>
      </w:pPr>
      <w:r>
        <w:t xml:space="preserve">50. </w:t>
      </w:r>
      <w:r>
        <w:rPr>
          <w:b/>
        </w:rPr>
        <w:t>Repclinica</w:t>
      </w:r>
      <w:r>
        <w:t xml:space="preserve"> (Other venous thromboembolism, deep vein thrombosis participant)</w:t>
      </w:r>
    </w:p>
    <w:p>
      <w:pPr>
        <w:ind w:left="360"/>
      </w:pPr>
      <w:r>
        <w:t xml:space="preserve">51. </w:t>
      </w:r>
      <w:r>
        <w:rPr>
          <w:b/>
        </w:rPr>
        <w:t>Resolution</w:t>
      </w:r>
      <w:r>
        <w:t xml:space="preserve"> (Other venous thromboembolism, deep vein thrombosis participant)</w:t>
      </w:r>
    </w:p>
    <w:p>
      <w:pPr>
        <w:ind w:left="360"/>
      </w:pPr>
      <w:r>
        <w:t xml:space="preserve">52. </w:t>
      </w:r>
      <w:r>
        <w:rPr>
          <w:b/>
        </w:rPr>
        <w:t>Schmidtlaw</w:t>
      </w:r>
      <w:r>
        <w:t xml:space="preserve"> (Other venous thromboembolism, deep vein thrombosis participant)</w:t>
      </w:r>
    </w:p>
    <w:p>
      <w:pPr>
        <w:ind w:left="360"/>
      </w:pPr>
      <w:r>
        <w:t xml:space="preserve">53. </w:t>
      </w:r>
      <w:r>
        <w:rPr>
          <w:b/>
        </w:rPr>
        <w:t>Scielo</w:t>
      </w:r>
      <w:r>
        <w:t xml:space="preserve"> (Other venous thromboembolism, deep vein thrombosis participant)</w:t>
      </w:r>
    </w:p>
    <w:p>
      <w:pPr>
        <w:ind w:left="360"/>
      </w:pPr>
      <w:r>
        <w:t xml:space="preserve">54. </w:t>
      </w:r>
      <w:r>
        <w:rPr>
          <w:b/>
        </w:rPr>
        <w:t>Scirp</w:t>
      </w:r>
      <w:r>
        <w:t xml:space="preserve"> (Other venous thromboembolism, deep vein thrombosis participant)</w:t>
      </w:r>
    </w:p>
    <w:p>
      <w:pPr>
        <w:ind w:left="360"/>
      </w:pPr>
      <w:r>
        <w:t xml:space="preserve">55. </w:t>
      </w:r>
      <w:r>
        <w:rPr>
          <w:b/>
        </w:rPr>
        <w:t>Scispace</w:t>
      </w:r>
      <w:r>
        <w:t xml:space="preserve"> (Other venous thromboembolism, deep vein thrombosis participant)</w:t>
      </w:r>
    </w:p>
    <w:p>
      <w:pPr>
        <w:ind w:left="360"/>
      </w:pPr>
      <w:r>
        <w:t xml:space="preserve">56. </w:t>
      </w:r>
      <w:r>
        <w:rPr>
          <w:b/>
        </w:rPr>
        <w:t>Siemens Healthineers</w:t>
      </w:r>
      <w:r>
        <w:t xml:space="preserve"> (Other diagnostic equipment manufacturer for vte for Venous Thromboembolism participant)</w:t>
      </w:r>
    </w:p>
    <w:p>
      <w:pPr>
        <w:ind w:left="360"/>
      </w:pPr>
      <w:r>
        <w:t xml:space="preserve">57. </w:t>
      </w:r>
      <w:r>
        <w:rPr>
          <w:b/>
        </w:rPr>
        <w:t>Strategic Revenue Insights</w:t>
      </w:r>
      <w:r>
        <w:t xml:space="preserve"> (Other venous thromboembolism, deep vein thrombosis participant)</w:t>
      </w:r>
    </w:p>
    <w:p>
      <w:pPr>
        <w:ind w:left="360"/>
      </w:pPr>
      <w:r>
        <w:t xml:space="preserve">58. </w:t>
      </w:r>
      <w:r>
        <w:rPr>
          <w:b/>
        </w:rPr>
        <w:t>Synapse</w:t>
      </w:r>
      <w:r>
        <w:t xml:space="preserve"> (Other venous thromboembolism, deep vein thrombosis participant)</w:t>
      </w:r>
    </w:p>
    <w:p>
      <w:pPr>
        <w:ind w:left="360"/>
      </w:pPr>
      <w:r>
        <w:t xml:space="preserve">59. </w:t>
      </w:r>
      <w:r>
        <w:rPr>
          <w:b/>
        </w:rPr>
        <w:t>Tfscro</w:t>
      </w:r>
      <w:r>
        <w:t xml:space="preserve"> (Other cro for Venous Thromboembolism participant)</w:t>
      </w:r>
    </w:p>
    <w:p>
      <w:pPr>
        <w:ind w:left="360"/>
      </w:pPr>
      <w:r>
        <w:t xml:space="preserve">60. </w:t>
      </w:r>
      <w:r>
        <w:rPr>
          <w:b/>
        </w:rPr>
        <w:t>Thermo Fisher Scientific</w:t>
      </w:r>
      <w:r>
        <w:t xml:space="preserve"> (Other diagnostic service provider for vte for Venous Thromboembolism participant)</w:t>
      </w:r>
    </w:p>
    <w:p>
      <w:pPr>
        <w:ind w:left="360"/>
      </w:pPr>
      <w:r>
        <w:t xml:space="preserve">61. </w:t>
      </w:r>
      <w:r>
        <w:rPr>
          <w:b/>
        </w:rPr>
        <w:t>Thieme</w:t>
      </w:r>
      <w:r>
        <w:t xml:space="preserve"> (Other venous thromboembolism, deep vein thrombosis participant)</w:t>
      </w:r>
    </w:p>
    <w:p>
      <w:pPr>
        <w:ind w:left="360"/>
      </w:pPr>
      <w:r>
        <w:t xml:space="preserve">62. </w:t>
      </w:r>
      <w:r>
        <w:rPr>
          <w:b/>
        </w:rPr>
        <w:t>Thrombosisuk</w:t>
      </w:r>
      <w:r>
        <w:t xml:space="preserve"> (Other venous thromboembolism, deep vein thrombosis participant)</w:t>
      </w:r>
    </w:p>
    <w:p>
      <w:pPr>
        <w:ind w:left="360"/>
      </w:pPr>
      <w:r>
        <w:t xml:space="preserve">63. </w:t>
      </w:r>
      <w:r>
        <w:rPr>
          <w:b/>
        </w:rPr>
        <w:t>Ummhealth</w:t>
      </w:r>
      <w:r>
        <w:t xml:space="preserve"> (Other venous thromboembolism, deep vein thrombosis participant)</w:t>
      </w:r>
    </w:p>
    <w:p>
      <w:pPr>
        <w:ind w:left="360"/>
      </w:pPr>
      <w:r>
        <w:t xml:space="preserve">64. </w:t>
      </w:r>
      <w:r>
        <w:rPr>
          <w:b/>
        </w:rPr>
        <w:t>Uptodate</w:t>
      </w:r>
      <w:r>
        <w:t xml:space="preserve"> (Other venous thromboembolism, deep vein thrombosis participant)</w:t>
      </w:r>
    </w:p>
    <w:p>
      <w:pPr>
        <w:ind w:left="360"/>
      </w:pPr>
      <w:r>
        <w:t xml:space="preserve">65. </w:t>
      </w:r>
      <w:r>
        <w:rPr>
          <w:b/>
        </w:rPr>
        <w:t>Vegasvascular</w:t>
      </w:r>
      <w:r>
        <w:t xml:space="preserve"> (Other venous thromboembolism, deep vein thrombosis participant)</w:t>
      </w:r>
    </w:p>
    <w:p>
      <w:pPr>
        <w:ind w:left="360"/>
      </w:pPr>
      <w:r>
        <w:t xml:space="preserve">66. </w:t>
      </w:r>
      <w:r>
        <w:rPr>
          <w:b/>
        </w:rPr>
        <w:t>Venusresearch</w:t>
      </w:r>
      <w:r>
        <w:t xml:space="preserve"> (Other cro for Venous Thromboembolism participant)</w:t>
      </w:r>
    </w:p>
    <w:p>
      <w:pPr>
        <w:ind w:left="360"/>
      </w:pPr>
      <w:r>
        <w:t xml:space="preserve">67. </w:t>
      </w:r>
      <w:r>
        <w:rPr>
          <w:b/>
        </w:rPr>
        <w:t>Verywellhealth</w:t>
      </w:r>
      <w:r>
        <w:t xml:space="preserve"> (Other venous thromboembolism, deep vein thrombosis participant)</w:t>
      </w:r>
    </w:p>
    <w:p>
      <w:pPr>
        <w:ind w:left="360"/>
      </w:pPr>
      <w:r>
        <w:t xml:space="preserve">68. </w:t>
      </w:r>
      <w:r>
        <w:rPr>
          <w:b/>
        </w:rPr>
        <w:t>Xprt</w:t>
      </w:r>
      <w:r>
        <w:t xml:space="preserve"> (Other venous thromboembolism, deep vein thrombosis participant)</w:t>
      </w:r>
    </w:p>
    <w:p>
      <w:pPr>
        <w:ind w:left="360"/>
      </w:pPr>
      <w:r>
        <w:t xml:space="preserve">69. </w:t>
      </w:r>
      <w:r>
        <w:rPr>
          <w:b/>
        </w:rPr>
        <w:t>Yasnosty</w:t>
      </w:r>
      <w:r>
        <w:t xml:space="preserve"> (Other venous thromboembolism, deep vein thrombosis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