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Ventricular Tachycardia Ablation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Ventricular Tachycardia Ablation (6)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Ecgbook</w:t>
      </w:r>
      <w:r>
        <w:t xml:space="preserve"> (Distributor of education)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