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437EA7" w14:textId="6C473736" w:rsidR="009E1AD8" w:rsidRPr="00C01115" w:rsidRDefault="009E1AD8" w:rsidP="00A62C77">
      <w:pPr>
        <w:pStyle w:val="ListParagraph"/>
        <w:numPr>
          <w:ilvl w:val="0"/>
          <w:numId w:val="9"/>
        </w:numPr>
        <w:ind w:left="-567" w:firstLine="0"/>
        <w:rPr>
          <w:rFonts w:cstheme="minorHAnsi"/>
          <w:b/>
          <w:bCs/>
          <w:sz w:val="28"/>
          <w:szCs w:val="28"/>
        </w:rPr>
      </w:pPr>
      <w:r w:rsidRPr="00C01115">
        <w:rPr>
          <w:rFonts w:cstheme="minorHAnsi"/>
          <w:b/>
          <w:bCs/>
          <w:sz w:val="28"/>
          <w:szCs w:val="28"/>
        </w:rPr>
        <w:t>State-Level Convention of Ambedkar Yuva Manch (AYM)</w:t>
      </w:r>
    </w:p>
    <w:p w14:paraId="6B5EBEC8" w14:textId="77777777" w:rsidR="009E1AD8" w:rsidRPr="00A17009" w:rsidRDefault="009E1AD8" w:rsidP="00A62C77">
      <w:pPr>
        <w:pStyle w:val="NoSpacing"/>
        <w:ind w:left="-567"/>
        <w:rPr>
          <w:b/>
          <w:bCs/>
          <w:sz w:val="24"/>
          <w:szCs w:val="24"/>
        </w:rPr>
      </w:pPr>
      <w:r w:rsidRPr="00A17009">
        <w:rPr>
          <w:b/>
          <w:bCs/>
          <w:sz w:val="24"/>
          <w:szCs w:val="24"/>
        </w:rPr>
        <w:t xml:space="preserve">Organized by: </w:t>
      </w:r>
      <w:r w:rsidRPr="00A17009">
        <w:rPr>
          <w:b/>
          <w:bCs/>
          <w:sz w:val="24"/>
          <w:szCs w:val="24"/>
        </w:rPr>
        <w:tab/>
      </w:r>
      <w:r w:rsidRPr="00A17009">
        <w:rPr>
          <w:b/>
          <w:bCs/>
          <w:sz w:val="24"/>
          <w:szCs w:val="24"/>
        </w:rPr>
        <w:tab/>
      </w:r>
      <w:r w:rsidRPr="00A17009">
        <w:rPr>
          <w:b/>
          <w:bCs/>
          <w:sz w:val="24"/>
          <w:szCs w:val="24"/>
        </w:rPr>
        <w:tab/>
        <w:t>BDVS, Patna</w:t>
      </w:r>
      <w:r w:rsidRPr="00A17009">
        <w:rPr>
          <w:b/>
          <w:bCs/>
          <w:sz w:val="24"/>
          <w:szCs w:val="24"/>
        </w:rPr>
        <w:br/>
        <w:t xml:space="preserve">Participants: </w:t>
      </w:r>
      <w:r w:rsidRPr="00A17009">
        <w:rPr>
          <w:b/>
          <w:bCs/>
          <w:sz w:val="24"/>
          <w:szCs w:val="24"/>
        </w:rPr>
        <w:tab/>
      </w:r>
      <w:r w:rsidRPr="00A17009">
        <w:rPr>
          <w:b/>
          <w:bCs/>
          <w:sz w:val="24"/>
          <w:szCs w:val="24"/>
        </w:rPr>
        <w:tab/>
      </w:r>
      <w:r w:rsidRPr="00A17009">
        <w:rPr>
          <w:b/>
          <w:bCs/>
          <w:sz w:val="24"/>
          <w:szCs w:val="24"/>
        </w:rPr>
        <w:tab/>
        <w:t>AYM members and leaders</w:t>
      </w:r>
      <w:r w:rsidRPr="00A17009">
        <w:rPr>
          <w:b/>
          <w:bCs/>
          <w:sz w:val="24"/>
          <w:szCs w:val="24"/>
        </w:rPr>
        <w:br/>
        <w:t xml:space="preserve">Number of Participants: </w:t>
      </w:r>
      <w:r w:rsidRPr="00A17009">
        <w:rPr>
          <w:b/>
          <w:bCs/>
          <w:sz w:val="24"/>
          <w:szCs w:val="24"/>
        </w:rPr>
        <w:tab/>
      </w:r>
      <w:r>
        <w:rPr>
          <w:b/>
          <w:bCs/>
          <w:sz w:val="24"/>
          <w:szCs w:val="24"/>
        </w:rPr>
        <w:t>289</w:t>
      </w:r>
    </w:p>
    <w:p w14:paraId="2CC9F100" w14:textId="77777777" w:rsidR="009E1AD8" w:rsidRPr="00A17009" w:rsidRDefault="009E1AD8" w:rsidP="00A62C77">
      <w:pPr>
        <w:pStyle w:val="NoSpacing"/>
        <w:ind w:left="-567"/>
        <w:rPr>
          <w:b/>
          <w:bCs/>
          <w:sz w:val="24"/>
          <w:szCs w:val="24"/>
        </w:rPr>
      </w:pPr>
      <w:r w:rsidRPr="00A17009">
        <w:rPr>
          <w:b/>
          <w:bCs/>
          <w:sz w:val="24"/>
          <w:szCs w:val="24"/>
        </w:rPr>
        <w:t xml:space="preserve">Venue: </w:t>
      </w:r>
      <w:r w:rsidRPr="00A17009">
        <w:rPr>
          <w:b/>
          <w:bCs/>
          <w:sz w:val="24"/>
          <w:szCs w:val="24"/>
        </w:rPr>
        <w:tab/>
      </w:r>
      <w:r w:rsidRPr="00A17009">
        <w:rPr>
          <w:b/>
          <w:bCs/>
          <w:sz w:val="24"/>
          <w:szCs w:val="24"/>
        </w:rPr>
        <w:tab/>
      </w:r>
      <w:r w:rsidRPr="00A17009">
        <w:rPr>
          <w:b/>
          <w:bCs/>
          <w:sz w:val="24"/>
          <w:szCs w:val="24"/>
        </w:rPr>
        <w:tab/>
        <w:t>Maa Kali Marriage Hall, Bihar</w:t>
      </w:r>
      <w:r w:rsidRPr="00A17009">
        <w:rPr>
          <w:b/>
          <w:bCs/>
          <w:sz w:val="24"/>
          <w:szCs w:val="24"/>
        </w:rPr>
        <w:br/>
        <w:t xml:space="preserve">Date: </w:t>
      </w:r>
      <w:r w:rsidRPr="00A17009">
        <w:rPr>
          <w:b/>
          <w:bCs/>
          <w:sz w:val="24"/>
          <w:szCs w:val="24"/>
        </w:rPr>
        <w:tab/>
      </w:r>
      <w:r w:rsidRPr="00A17009">
        <w:rPr>
          <w:b/>
          <w:bCs/>
          <w:sz w:val="24"/>
          <w:szCs w:val="24"/>
        </w:rPr>
        <w:tab/>
      </w:r>
      <w:r w:rsidRPr="00A17009">
        <w:rPr>
          <w:b/>
          <w:bCs/>
          <w:sz w:val="24"/>
          <w:szCs w:val="24"/>
        </w:rPr>
        <w:tab/>
      </w:r>
      <w:r w:rsidRPr="00A17009">
        <w:rPr>
          <w:b/>
          <w:bCs/>
          <w:sz w:val="24"/>
          <w:szCs w:val="24"/>
        </w:rPr>
        <w:tab/>
        <w:t>October 21–22, 2024</w:t>
      </w:r>
    </w:p>
    <w:p w14:paraId="5A2F47AB" w14:textId="77777777" w:rsidR="009E1AD8" w:rsidRDefault="009E1AD8" w:rsidP="00A62C77">
      <w:pPr>
        <w:ind w:left="-567"/>
        <w:rPr>
          <w:rFonts w:cstheme="minorHAnsi"/>
          <w:b/>
          <w:bCs/>
          <w:sz w:val="24"/>
          <w:szCs w:val="24"/>
        </w:rPr>
      </w:pPr>
    </w:p>
    <w:p w14:paraId="62DD4D93" w14:textId="77777777" w:rsidR="009E1AD8" w:rsidRPr="00A17009" w:rsidRDefault="009E1AD8" w:rsidP="00A62C77">
      <w:pPr>
        <w:ind w:left="-567"/>
        <w:rPr>
          <w:rFonts w:cstheme="minorHAnsi"/>
          <w:b/>
          <w:bCs/>
          <w:sz w:val="24"/>
          <w:szCs w:val="24"/>
        </w:rPr>
      </w:pPr>
      <w:r w:rsidRPr="00A17009">
        <w:rPr>
          <w:rFonts w:cstheme="minorHAnsi"/>
          <w:b/>
          <w:bCs/>
          <w:sz w:val="24"/>
          <w:szCs w:val="24"/>
        </w:rPr>
        <w:t>Chief Guest:</w:t>
      </w:r>
    </w:p>
    <w:p w14:paraId="5EF5F42A" w14:textId="77777777" w:rsidR="009E1AD8" w:rsidRPr="00A17009" w:rsidRDefault="009E1AD8" w:rsidP="00A62C77">
      <w:pPr>
        <w:ind w:left="-567"/>
        <w:rPr>
          <w:rFonts w:cstheme="minorHAnsi"/>
          <w:sz w:val="24"/>
          <w:szCs w:val="24"/>
        </w:rPr>
      </w:pPr>
      <w:r w:rsidRPr="00A17009">
        <w:rPr>
          <w:rFonts w:cstheme="minorHAnsi"/>
          <w:sz w:val="24"/>
          <w:szCs w:val="24"/>
        </w:rPr>
        <w:t>Shri Ratnesh Sada, Hon’ble Minister, Government of Bihar</w:t>
      </w:r>
    </w:p>
    <w:p w14:paraId="1CA4E173" w14:textId="77777777" w:rsidR="009E1AD8" w:rsidRPr="00A17009" w:rsidRDefault="009E1AD8" w:rsidP="00A62C77">
      <w:pPr>
        <w:ind w:left="-567"/>
        <w:rPr>
          <w:rFonts w:cstheme="minorHAnsi"/>
          <w:b/>
          <w:bCs/>
          <w:sz w:val="24"/>
          <w:szCs w:val="24"/>
        </w:rPr>
      </w:pPr>
      <w:r w:rsidRPr="00A17009">
        <w:rPr>
          <w:rFonts w:cstheme="minorHAnsi"/>
          <w:b/>
          <w:bCs/>
          <w:sz w:val="24"/>
          <w:szCs w:val="24"/>
        </w:rPr>
        <w:t>Guest of Honour:</w:t>
      </w:r>
    </w:p>
    <w:p w14:paraId="7C69CBB8" w14:textId="77777777" w:rsidR="009E1AD8" w:rsidRPr="00A17009" w:rsidRDefault="009E1AD8" w:rsidP="00A62C77">
      <w:pPr>
        <w:ind w:left="-567"/>
        <w:rPr>
          <w:rFonts w:cstheme="minorHAnsi"/>
          <w:sz w:val="24"/>
          <w:szCs w:val="24"/>
        </w:rPr>
      </w:pPr>
      <w:r w:rsidRPr="00A17009">
        <w:rPr>
          <w:rFonts w:cstheme="minorHAnsi"/>
          <w:sz w:val="24"/>
          <w:szCs w:val="24"/>
        </w:rPr>
        <w:t>Mr. Vijay Prakash, Former IAS Officer, Bihar</w:t>
      </w:r>
    </w:p>
    <w:p w14:paraId="01B954F9" w14:textId="77777777" w:rsidR="009E1AD8" w:rsidRPr="00A17009" w:rsidRDefault="009E1AD8" w:rsidP="00A62C77">
      <w:pPr>
        <w:ind w:left="-567"/>
        <w:rPr>
          <w:rFonts w:cstheme="minorHAnsi"/>
          <w:b/>
          <w:bCs/>
          <w:sz w:val="24"/>
          <w:szCs w:val="24"/>
        </w:rPr>
      </w:pPr>
      <w:r w:rsidRPr="00A17009">
        <w:rPr>
          <w:rFonts w:cstheme="minorHAnsi"/>
          <w:b/>
          <w:bCs/>
          <w:sz w:val="24"/>
          <w:szCs w:val="24"/>
        </w:rPr>
        <w:t>Background</w:t>
      </w:r>
    </w:p>
    <w:p w14:paraId="3DFD8323" w14:textId="77777777" w:rsidR="009E1AD8" w:rsidRPr="00A17009" w:rsidRDefault="009E1AD8" w:rsidP="00A62C77">
      <w:pPr>
        <w:ind w:left="-567"/>
        <w:jc w:val="both"/>
        <w:rPr>
          <w:rFonts w:cstheme="minorHAnsi"/>
          <w:sz w:val="24"/>
          <w:szCs w:val="24"/>
        </w:rPr>
      </w:pPr>
      <w:r w:rsidRPr="00A17009">
        <w:rPr>
          <w:rFonts w:cstheme="minorHAnsi"/>
          <w:sz w:val="24"/>
          <w:szCs w:val="24"/>
        </w:rPr>
        <w:t>The Bihar Dalit Vikas Samiti (BDVS), a pioneering organization committed to the empowerment of marginalized communities, hosted the State-Level Convention of Ambedkar Yuva Manch (AYM) to foster youth leadership, social equity, and community development. Held on October 21–22, 2024, the convention provided a vibrant platform for youth to connect, reflect, and strategize on key issues impacting their lives and communities.</w:t>
      </w:r>
    </w:p>
    <w:p w14:paraId="419CB5C7" w14:textId="77777777" w:rsidR="009E1AD8" w:rsidRPr="00A17009" w:rsidRDefault="009E1AD8" w:rsidP="00A62C77">
      <w:pPr>
        <w:ind w:left="-567"/>
        <w:jc w:val="both"/>
        <w:rPr>
          <w:rFonts w:cstheme="minorHAnsi"/>
          <w:sz w:val="24"/>
          <w:szCs w:val="24"/>
        </w:rPr>
      </w:pPr>
      <w:r w:rsidRPr="00A17009">
        <w:rPr>
          <w:rFonts w:cstheme="minorHAnsi"/>
          <w:sz w:val="24"/>
          <w:szCs w:val="24"/>
        </w:rPr>
        <w:t>Given Bihar's significant youth demographic and the persistent socio-economic barriers they face—such as limited access to education, employment, and leadership opportunities—this initiative aimed to empower participants in alignment with Dr. B.R. Ambedkar's vision of justice, equality, and dignity for all.</w:t>
      </w:r>
    </w:p>
    <w:p w14:paraId="33F65887" w14:textId="77777777" w:rsidR="009E1AD8" w:rsidRPr="00A17009" w:rsidRDefault="009E1AD8" w:rsidP="00A62C77">
      <w:pPr>
        <w:ind w:left="-567"/>
        <w:rPr>
          <w:rFonts w:cstheme="minorHAnsi"/>
          <w:b/>
          <w:bCs/>
          <w:sz w:val="24"/>
          <w:szCs w:val="24"/>
        </w:rPr>
      </w:pPr>
      <w:r w:rsidRPr="00A17009">
        <w:rPr>
          <w:rFonts w:cstheme="minorHAnsi"/>
          <w:b/>
          <w:bCs/>
          <w:sz w:val="24"/>
          <w:szCs w:val="24"/>
        </w:rPr>
        <w:t>Objectives of the Convention</w:t>
      </w:r>
    </w:p>
    <w:p w14:paraId="0CAF0697" w14:textId="77777777" w:rsidR="009E1AD8" w:rsidRPr="00A17009" w:rsidRDefault="009E1AD8" w:rsidP="00A62C77">
      <w:pPr>
        <w:numPr>
          <w:ilvl w:val="0"/>
          <w:numId w:val="1"/>
        </w:numPr>
        <w:ind w:left="-567" w:firstLine="0"/>
        <w:rPr>
          <w:rFonts w:cstheme="minorHAnsi"/>
          <w:sz w:val="24"/>
          <w:szCs w:val="24"/>
        </w:rPr>
      </w:pPr>
      <w:r w:rsidRPr="00A17009">
        <w:rPr>
          <w:rFonts w:cstheme="minorHAnsi"/>
          <w:sz w:val="24"/>
          <w:szCs w:val="24"/>
        </w:rPr>
        <w:t>Youth Empowerment: Build leadership, life skills, and self-reliance among AYM members.</w:t>
      </w:r>
    </w:p>
    <w:p w14:paraId="319C96A3" w14:textId="77777777" w:rsidR="009E1AD8" w:rsidRPr="00A17009" w:rsidRDefault="009E1AD8" w:rsidP="00A62C77">
      <w:pPr>
        <w:numPr>
          <w:ilvl w:val="0"/>
          <w:numId w:val="1"/>
        </w:numPr>
        <w:ind w:left="-567" w:firstLine="0"/>
        <w:rPr>
          <w:rFonts w:cstheme="minorHAnsi"/>
          <w:sz w:val="24"/>
          <w:szCs w:val="24"/>
        </w:rPr>
      </w:pPr>
      <w:r w:rsidRPr="00A17009">
        <w:rPr>
          <w:rFonts w:cstheme="minorHAnsi"/>
          <w:sz w:val="24"/>
          <w:szCs w:val="24"/>
        </w:rPr>
        <w:t>Self-Evaluation &amp; Peer Learning: Encourage self-reflection and mutual learning through shared experiences.</w:t>
      </w:r>
    </w:p>
    <w:p w14:paraId="5F4BC580" w14:textId="77777777" w:rsidR="009E1AD8" w:rsidRPr="00A17009" w:rsidRDefault="009E1AD8" w:rsidP="00A62C77">
      <w:pPr>
        <w:numPr>
          <w:ilvl w:val="0"/>
          <w:numId w:val="1"/>
        </w:numPr>
        <w:ind w:left="-567" w:firstLine="0"/>
        <w:rPr>
          <w:rFonts w:cstheme="minorHAnsi"/>
          <w:sz w:val="24"/>
          <w:szCs w:val="24"/>
        </w:rPr>
      </w:pPr>
      <w:r w:rsidRPr="00A17009">
        <w:rPr>
          <w:rFonts w:cstheme="minorHAnsi"/>
          <w:sz w:val="24"/>
          <w:szCs w:val="24"/>
        </w:rPr>
        <w:t>Strategic Planning for Growth: Develop community-centric action plans to address contemporary challenges.</w:t>
      </w:r>
    </w:p>
    <w:p w14:paraId="78E4BAFB" w14:textId="77777777" w:rsidR="009E1AD8" w:rsidRPr="00A17009" w:rsidRDefault="009E1AD8" w:rsidP="00A62C77">
      <w:pPr>
        <w:ind w:left="-567"/>
        <w:rPr>
          <w:rFonts w:cstheme="minorHAnsi"/>
          <w:b/>
          <w:bCs/>
          <w:sz w:val="24"/>
          <w:szCs w:val="24"/>
          <w:u w:val="single"/>
        </w:rPr>
      </w:pPr>
      <w:r w:rsidRPr="00A17009">
        <w:rPr>
          <w:rFonts w:cstheme="minorHAnsi"/>
          <w:b/>
          <w:bCs/>
          <w:sz w:val="24"/>
          <w:szCs w:val="24"/>
          <w:u w:val="single"/>
        </w:rPr>
        <w:t>Day 1: October 21, 2024</w:t>
      </w:r>
    </w:p>
    <w:p w14:paraId="79E61635" w14:textId="77777777" w:rsidR="009E1AD8" w:rsidRPr="00A17009" w:rsidRDefault="009E1AD8" w:rsidP="00A62C77">
      <w:pPr>
        <w:ind w:left="-567"/>
        <w:rPr>
          <w:rFonts w:cstheme="minorHAnsi"/>
          <w:b/>
          <w:bCs/>
          <w:sz w:val="24"/>
          <w:szCs w:val="24"/>
        </w:rPr>
      </w:pPr>
      <w:r w:rsidRPr="00A17009">
        <w:rPr>
          <w:rFonts w:cstheme="minorHAnsi"/>
          <w:b/>
          <w:bCs/>
          <w:sz w:val="24"/>
          <w:szCs w:val="24"/>
        </w:rPr>
        <w:t>Inaugural Session</w:t>
      </w:r>
    </w:p>
    <w:p w14:paraId="0AEEE62B" w14:textId="77777777" w:rsidR="009E1AD8" w:rsidRPr="00A17009" w:rsidRDefault="009E1AD8" w:rsidP="00A62C77">
      <w:pPr>
        <w:ind w:left="-567"/>
        <w:jc w:val="both"/>
        <w:rPr>
          <w:rFonts w:cstheme="minorHAnsi"/>
          <w:sz w:val="24"/>
          <w:szCs w:val="24"/>
        </w:rPr>
      </w:pPr>
      <w:r w:rsidRPr="00A17009">
        <w:rPr>
          <w:rFonts w:cstheme="minorHAnsi"/>
          <w:sz w:val="24"/>
          <w:szCs w:val="24"/>
        </w:rPr>
        <w:t xml:space="preserve">The event commenced with a flag-hoisting ceremony, symbolic balloon release, and the recital of the </w:t>
      </w:r>
      <w:proofErr w:type="spellStart"/>
      <w:r w:rsidRPr="00A17009">
        <w:rPr>
          <w:rFonts w:cstheme="minorHAnsi"/>
          <w:i/>
          <w:iCs/>
          <w:sz w:val="24"/>
          <w:szCs w:val="24"/>
        </w:rPr>
        <w:t>Samvidhan</w:t>
      </w:r>
      <w:proofErr w:type="spellEnd"/>
      <w:r w:rsidRPr="00A17009">
        <w:rPr>
          <w:rFonts w:cstheme="minorHAnsi"/>
          <w:i/>
          <w:iCs/>
          <w:sz w:val="24"/>
          <w:szCs w:val="24"/>
        </w:rPr>
        <w:t xml:space="preserve"> </w:t>
      </w:r>
      <w:proofErr w:type="spellStart"/>
      <w:r w:rsidRPr="00A17009">
        <w:rPr>
          <w:rFonts w:cstheme="minorHAnsi"/>
          <w:i/>
          <w:iCs/>
          <w:sz w:val="24"/>
          <w:szCs w:val="24"/>
        </w:rPr>
        <w:t>Prastavana</w:t>
      </w:r>
      <w:proofErr w:type="spellEnd"/>
      <w:r w:rsidRPr="00A17009">
        <w:rPr>
          <w:rFonts w:cstheme="minorHAnsi"/>
          <w:sz w:val="24"/>
          <w:szCs w:val="24"/>
        </w:rPr>
        <w:t xml:space="preserve"> </w:t>
      </w:r>
      <w:r>
        <w:rPr>
          <w:rFonts w:cstheme="minorHAnsi"/>
          <w:sz w:val="24"/>
          <w:szCs w:val="24"/>
        </w:rPr>
        <w:t xml:space="preserve">(preamble of the constitution) </w:t>
      </w:r>
      <w:r w:rsidRPr="00A17009">
        <w:rPr>
          <w:rFonts w:cstheme="minorHAnsi"/>
          <w:sz w:val="24"/>
          <w:szCs w:val="24"/>
        </w:rPr>
        <w:t>by Mr. Sonu Kumar of Barbigha. Youth from Barh presented a welcome song, setting an inspiring tone for the event. Floral tributes were paid to Dr. B.R. Ambedkar’s portrait, reinforcing the ideological foundation of the gathering.</w:t>
      </w:r>
    </w:p>
    <w:p w14:paraId="0A00BD4A" w14:textId="77777777" w:rsidR="009E1AD8" w:rsidRPr="00A17009" w:rsidRDefault="009E1AD8" w:rsidP="00A62C77">
      <w:pPr>
        <w:ind w:left="-567"/>
        <w:jc w:val="both"/>
        <w:rPr>
          <w:rFonts w:cstheme="minorHAnsi"/>
          <w:sz w:val="24"/>
          <w:szCs w:val="24"/>
        </w:rPr>
      </w:pPr>
      <w:r w:rsidRPr="00A17009">
        <w:rPr>
          <w:rFonts w:cstheme="minorHAnsi"/>
          <w:sz w:val="24"/>
          <w:szCs w:val="24"/>
        </w:rPr>
        <w:t xml:space="preserve">Fr. Jose, Director of BDVS, welcomed the guests and participants, emphasizing the critical role of youth in social transformation. He introduced the chief dignitaries and highlighted the AYM’s ongoing journey since its inception in 2016. Mr. Sinaya Nayak, Program Coordinator, offered insights into the AYM’s impact, focusing on themes such as leadership development, career planning, and </w:t>
      </w:r>
      <w:proofErr w:type="spellStart"/>
      <w:r w:rsidRPr="00A17009">
        <w:rPr>
          <w:rFonts w:cstheme="minorHAnsi"/>
          <w:sz w:val="24"/>
          <w:szCs w:val="24"/>
        </w:rPr>
        <w:t>Ambedkarite</w:t>
      </w:r>
      <w:proofErr w:type="spellEnd"/>
      <w:r w:rsidRPr="00A17009">
        <w:rPr>
          <w:rFonts w:cstheme="minorHAnsi"/>
          <w:sz w:val="24"/>
          <w:szCs w:val="24"/>
        </w:rPr>
        <w:t xml:space="preserve"> values.</w:t>
      </w:r>
    </w:p>
    <w:p w14:paraId="596A862A" w14:textId="77777777" w:rsidR="009E1AD8" w:rsidRPr="00A17009" w:rsidRDefault="009E1AD8" w:rsidP="00A62C77">
      <w:pPr>
        <w:ind w:left="-567"/>
        <w:rPr>
          <w:rFonts w:cstheme="minorHAnsi"/>
          <w:b/>
          <w:bCs/>
          <w:sz w:val="24"/>
          <w:szCs w:val="24"/>
        </w:rPr>
      </w:pPr>
      <w:r w:rsidRPr="00A17009">
        <w:rPr>
          <w:rFonts w:cstheme="minorHAnsi"/>
          <w:b/>
          <w:bCs/>
          <w:sz w:val="24"/>
          <w:szCs w:val="24"/>
        </w:rPr>
        <w:lastRenderedPageBreak/>
        <w:t>Keynote Speeches &amp; Discussions</w:t>
      </w:r>
    </w:p>
    <w:p w14:paraId="66A9E1A2" w14:textId="77777777" w:rsidR="009E1AD8" w:rsidRPr="00A17009" w:rsidRDefault="009E1AD8" w:rsidP="00A62C77">
      <w:pPr>
        <w:ind w:left="-567"/>
        <w:jc w:val="both"/>
        <w:rPr>
          <w:rFonts w:cstheme="minorHAnsi"/>
          <w:b/>
          <w:bCs/>
          <w:sz w:val="24"/>
          <w:szCs w:val="24"/>
        </w:rPr>
      </w:pPr>
      <w:r w:rsidRPr="00A17009">
        <w:rPr>
          <w:rFonts w:cstheme="minorHAnsi"/>
          <w:b/>
          <w:bCs/>
          <w:sz w:val="24"/>
          <w:szCs w:val="24"/>
        </w:rPr>
        <w:t>Mr. Vijay Prakash, Ex-IAS Officer &amp; Director, Creative Learning School, Patna</w:t>
      </w:r>
    </w:p>
    <w:p w14:paraId="1E41DEAB" w14:textId="77777777" w:rsidR="009E1AD8" w:rsidRPr="00A17009" w:rsidRDefault="009E1AD8" w:rsidP="00A62C77">
      <w:pPr>
        <w:numPr>
          <w:ilvl w:val="0"/>
          <w:numId w:val="2"/>
        </w:numPr>
        <w:ind w:left="-567" w:firstLine="0"/>
        <w:jc w:val="both"/>
        <w:rPr>
          <w:rFonts w:cstheme="minorHAnsi"/>
          <w:sz w:val="24"/>
          <w:szCs w:val="24"/>
        </w:rPr>
      </w:pPr>
      <w:r w:rsidRPr="00A17009">
        <w:rPr>
          <w:rFonts w:cstheme="minorHAnsi"/>
          <w:sz w:val="24"/>
          <w:szCs w:val="24"/>
        </w:rPr>
        <w:t>Advocated for entrepreneurship and self-employment as sustainable livelihoods.</w:t>
      </w:r>
    </w:p>
    <w:p w14:paraId="6007FF4A" w14:textId="77777777" w:rsidR="009E1AD8" w:rsidRPr="00A17009" w:rsidRDefault="009E1AD8" w:rsidP="00A62C77">
      <w:pPr>
        <w:numPr>
          <w:ilvl w:val="0"/>
          <w:numId w:val="2"/>
        </w:numPr>
        <w:ind w:left="-567" w:firstLine="0"/>
        <w:jc w:val="both"/>
        <w:rPr>
          <w:rFonts w:cstheme="minorHAnsi"/>
          <w:sz w:val="24"/>
          <w:szCs w:val="24"/>
        </w:rPr>
      </w:pPr>
      <w:r w:rsidRPr="00A17009">
        <w:rPr>
          <w:rFonts w:cstheme="minorHAnsi"/>
          <w:sz w:val="24"/>
          <w:szCs w:val="24"/>
        </w:rPr>
        <w:t>Stressed the importance of English proficiency and digital literacy.</w:t>
      </w:r>
    </w:p>
    <w:p w14:paraId="2DD9AA6D" w14:textId="77777777" w:rsidR="009E1AD8" w:rsidRPr="00A17009" w:rsidRDefault="009E1AD8" w:rsidP="00A62C77">
      <w:pPr>
        <w:numPr>
          <w:ilvl w:val="0"/>
          <w:numId w:val="2"/>
        </w:numPr>
        <w:ind w:left="-567" w:firstLine="0"/>
        <w:jc w:val="both"/>
        <w:rPr>
          <w:rFonts w:cstheme="minorHAnsi"/>
          <w:sz w:val="24"/>
          <w:szCs w:val="24"/>
        </w:rPr>
      </w:pPr>
      <w:r w:rsidRPr="00A17009">
        <w:rPr>
          <w:rFonts w:cstheme="minorHAnsi"/>
          <w:sz w:val="24"/>
          <w:szCs w:val="24"/>
        </w:rPr>
        <w:t>Highlighted the value of vocational education and business innovation among Dalit youth.</w:t>
      </w:r>
    </w:p>
    <w:p w14:paraId="126BEAB2" w14:textId="77777777" w:rsidR="009E1AD8" w:rsidRPr="00A17009" w:rsidRDefault="009E1AD8" w:rsidP="00A62C77">
      <w:pPr>
        <w:ind w:left="-567"/>
        <w:jc w:val="both"/>
        <w:rPr>
          <w:rFonts w:cstheme="minorHAnsi"/>
          <w:b/>
          <w:bCs/>
          <w:sz w:val="24"/>
          <w:szCs w:val="24"/>
        </w:rPr>
      </w:pPr>
      <w:r w:rsidRPr="00A17009">
        <w:rPr>
          <w:rFonts w:cstheme="minorHAnsi"/>
          <w:b/>
          <w:bCs/>
          <w:sz w:val="24"/>
          <w:szCs w:val="24"/>
        </w:rPr>
        <w:t>Shri Ratnesh Sada, Hon’ble Minister, Bihar Government</w:t>
      </w:r>
    </w:p>
    <w:p w14:paraId="511772FF" w14:textId="77777777" w:rsidR="009E1AD8" w:rsidRPr="00A17009" w:rsidRDefault="009E1AD8" w:rsidP="00A62C77">
      <w:pPr>
        <w:numPr>
          <w:ilvl w:val="0"/>
          <w:numId w:val="3"/>
        </w:numPr>
        <w:ind w:left="-567" w:firstLine="0"/>
        <w:jc w:val="both"/>
        <w:rPr>
          <w:rFonts w:cstheme="minorHAnsi"/>
          <w:sz w:val="24"/>
          <w:szCs w:val="24"/>
        </w:rPr>
      </w:pPr>
      <w:r w:rsidRPr="00A17009">
        <w:rPr>
          <w:rFonts w:cstheme="minorHAnsi"/>
          <w:sz w:val="24"/>
          <w:szCs w:val="24"/>
        </w:rPr>
        <w:t>Underscored the transformative power of education for marginalized communities.</w:t>
      </w:r>
    </w:p>
    <w:p w14:paraId="0BA393A8" w14:textId="77777777" w:rsidR="009E1AD8" w:rsidRPr="00A17009" w:rsidRDefault="009E1AD8" w:rsidP="00A62C77">
      <w:pPr>
        <w:numPr>
          <w:ilvl w:val="0"/>
          <w:numId w:val="3"/>
        </w:numPr>
        <w:ind w:left="-567" w:firstLine="0"/>
        <w:jc w:val="both"/>
        <w:rPr>
          <w:rFonts w:cstheme="minorHAnsi"/>
          <w:sz w:val="24"/>
          <w:szCs w:val="24"/>
        </w:rPr>
      </w:pPr>
      <w:r w:rsidRPr="00A17009">
        <w:rPr>
          <w:rFonts w:cstheme="minorHAnsi"/>
          <w:sz w:val="24"/>
          <w:szCs w:val="24"/>
        </w:rPr>
        <w:t>Acknowledged BDVS’s efforts in disaster response and educational outreach.</w:t>
      </w:r>
    </w:p>
    <w:p w14:paraId="1D64408B" w14:textId="77777777" w:rsidR="009E1AD8" w:rsidRPr="00A17009" w:rsidRDefault="009E1AD8" w:rsidP="00A62C77">
      <w:pPr>
        <w:numPr>
          <w:ilvl w:val="0"/>
          <w:numId w:val="3"/>
        </w:numPr>
        <w:ind w:left="-567" w:firstLine="0"/>
        <w:jc w:val="both"/>
        <w:rPr>
          <w:rFonts w:cstheme="minorHAnsi"/>
          <w:sz w:val="24"/>
          <w:szCs w:val="24"/>
        </w:rPr>
      </w:pPr>
      <w:r w:rsidRPr="00A17009">
        <w:rPr>
          <w:rFonts w:cstheme="minorHAnsi"/>
          <w:sz w:val="24"/>
          <w:szCs w:val="24"/>
        </w:rPr>
        <w:t>Called upon youth to renounce substance abuse and focus on skill-building and career advancement.</w:t>
      </w:r>
    </w:p>
    <w:p w14:paraId="2A0CC3ED" w14:textId="77777777" w:rsidR="009E1AD8" w:rsidRPr="00A17009" w:rsidRDefault="009E1AD8" w:rsidP="00A62C77">
      <w:pPr>
        <w:ind w:left="-567"/>
        <w:jc w:val="both"/>
        <w:rPr>
          <w:rFonts w:cstheme="minorHAnsi"/>
          <w:b/>
          <w:bCs/>
          <w:sz w:val="24"/>
          <w:szCs w:val="24"/>
        </w:rPr>
      </w:pPr>
      <w:r w:rsidRPr="00A17009">
        <w:rPr>
          <w:rFonts w:cstheme="minorHAnsi"/>
          <w:b/>
          <w:bCs/>
          <w:sz w:val="24"/>
          <w:szCs w:val="24"/>
        </w:rPr>
        <w:t>Cultural Segment</w:t>
      </w:r>
    </w:p>
    <w:p w14:paraId="46C5341D" w14:textId="77777777" w:rsidR="009E1AD8" w:rsidRPr="00A17009" w:rsidRDefault="009E1AD8" w:rsidP="00A62C77">
      <w:pPr>
        <w:ind w:left="-567"/>
        <w:jc w:val="both"/>
        <w:rPr>
          <w:rFonts w:cstheme="minorHAnsi"/>
          <w:sz w:val="24"/>
          <w:szCs w:val="24"/>
        </w:rPr>
      </w:pPr>
      <w:r w:rsidRPr="00A17009">
        <w:rPr>
          <w:rFonts w:cstheme="minorHAnsi"/>
          <w:sz w:val="24"/>
          <w:szCs w:val="24"/>
        </w:rPr>
        <w:t xml:space="preserve">A powerful skit led by Mr. Rajnikant and his team portrayed the detrimental effects of alcoholism on families and society. Key slogans such as </w:t>
      </w:r>
      <w:r w:rsidRPr="00A17009">
        <w:rPr>
          <w:rFonts w:cstheme="minorHAnsi"/>
          <w:i/>
          <w:iCs/>
          <w:sz w:val="24"/>
          <w:szCs w:val="24"/>
        </w:rPr>
        <w:t xml:space="preserve">“Nashe ko </w:t>
      </w:r>
      <w:proofErr w:type="spellStart"/>
      <w:r w:rsidRPr="00A17009">
        <w:rPr>
          <w:rFonts w:cstheme="minorHAnsi"/>
          <w:i/>
          <w:iCs/>
          <w:sz w:val="24"/>
          <w:szCs w:val="24"/>
        </w:rPr>
        <w:t>na</w:t>
      </w:r>
      <w:proofErr w:type="spellEnd"/>
      <w:r w:rsidRPr="00A17009">
        <w:rPr>
          <w:rFonts w:cstheme="minorHAnsi"/>
          <w:i/>
          <w:iCs/>
          <w:sz w:val="24"/>
          <w:szCs w:val="24"/>
        </w:rPr>
        <w:t xml:space="preserve">, Shiksha ko </w:t>
      </w:r>
      <w:proofErr w:type="spellStart"/>
      <w:r w:rsidRPr="00A17009">
        <w:rPr>
          <w:rFonts w:cstheme="minorHAnsi"/>
          <w:i/>
          <w:iCs/>
          <w:sz w:val="24"/>
          <w:szCs w:val="24"/>
        </w:rPr>
        <w:t>haan</w:t>
      </w:r>
      <w:proofErr w:type="spellEnd"/>
      <w:r w:rsidRPr="00A17009">
        <w:rPr>
          <w:rFonts w:cstheme="minorHAnsi"/>
          <w:i/>
          <w:iCs/>
          <w:sz w:val="24"/>
          <w:szCs w:val="24"/>
        </w:rPr>
        <w:t>”</w:t>
      </w:r>
      <w:r w:rsidRPr="00A17009">
        <w:rPr>
          <w:rFonts w:cstheme="minorHAnsi"/>
          <w:sz w:val="24"/>
          <w:szCs w:val="24"/>
        </w:rPr>
        <w:t xml:space="preserve"> and </w:t>
      </w:r>
      <w:r w:rsidRPr="00A17009">
        <w:rPr>
          <w:rFonts w:cstheme="minorHAnsi"/>
          <w:i/>
          <w:iCs/>
          <w:sz w:val="24"/>
          <w:szCs w:val="24"/>
        </w:rPr>
        <w:t xml:space="preserve">“NASHA KARE NAASH, </w:t>
      </w:r>
      <w:proofErr w:type="spellStart"/>
      <w:r w:rsidRPr="00A17009">
        <w:rPr>
          <w:rFonts w:cstheme="minorHAnsi"/>
          <w:i/>
          <w:iCs/>
          <w:sz w:val="24"/>
          <w:szCs w:val="24"/>
        </w:rPr>
        <w:t>Nashapan</w:t>
      </w:r>
      <w:proofErr w:type="spellEnd"/>
      <w:r w:rsidRPr="00A17009">
        <w:rPr>
          <w:rFonts w:cstheme="minorHAnsi"/>
          <w:i/>
          <w:iCs/>
          <w:sz w:val="24"/>
          <w:szCs w:val="24"/>
        </w:rPr>
        <w:t xml:space="preserve"> Dur Kare”</w:t>
      </w:r>
      <w:r w:rsidRPr="00A17009">
        <w:rPr>
          <w:rFonts w:cstheme="minorHAnsi"/>
          <w:sz w:val="24"/>
          <w:szCs w:val="24"/>
        </w:rPr>
        <w:t xml:space="preserve"> resonated with the audience, underlining the need for awareness and behavior change.</w:t>
      </w:r>
    </w:p>
    <w:p w14:paraId="166D0E49" w14:textId="77777777" w:rsidR="009E1AD8" w:rsidRPr="00A17009" w:rsidRDefault="009E1AD8" w:rsidP="00A62C77">
      <w:pPr>
        <w:ind w:left="-567"/>
        <w:jc w:val="both"/>
        <w:rPr>
          <w:rFonts w:cstheme="minorHAnsi"/>
          <w:b/>
          <w:bCs/>
          <w:sz w:val="24"/>
          <w:szCs w:val="24"/>
          <w:u w:val="single"/>
        </w:rPr>
      </w:pPr>
      <w:r w:rsidRPr="00A17009">
        <w:rPr>
          <w:rFonts w:cstheme="minorHAnsi"/>
          <w:b/>
          <w:bCs/>
          <w:sz w:val="24"/>
          <w:szCs w:val="24"/>
          <w:u w:val="single"/>
        </w:rPr>
        <w:t>Day 2: October 22, 2024</w:t>
      </w:r>
    </w:p>
    <w:p w14:paraId="70C9C083" w14:textId="77777777" w:rsidR="009E1AD8" w:rsidRPr="00A17009" w:rsidRDefault="009E1AD8" w:rsidP="00A62C77">
      <w:pPr>
        <w:ind w:left="-567"/>
        <w:jc w:val="both"/>
        <w:rPr>
          <w:rFonts w:cstheme="minorHAnsi"/>
          <w:sz w:val="24"/>
          <w:szCs w:val="24"/>
        </w:rPr>
      </w:pPr>
      <w:r w:rsidRPr="00A17009">
        <w:rPr>
          <w:rFonts w:cstheme="minorHAnsi"/>
          <w:sz w:val="24"/>
          <w:szCs w:val="24"/>
        </w:rPr>
        <w:t>The day began with a meditation and yoga session led by Fr. Lawrence SJ to promote mental well-being and focus.</w:t>
      </w:r>
    </w:p>
    <w:p w14:paraId="06EB5210" w14:textId="77777777" w:rsidR="009E1AD8" w:rsidRPr="00A17009" w:rsidRDefault="009E1AD8" w:rsidP="00A62C77">
      <w:pPr>
        <w:ind w:left="-567"/>
        <w:jc w:val="both"/>
        <w:rPr>
          <w:rFonts w:cstheme="minorHAnsi"/>
          <w:b/>
          <w:bCs/>
          <w:sz w:val="24"/>
          <w:szCs w:val="24"/>
        </w:rPr>
      </w:pPr>
      <w:r w:rsidRPr="00A17009">
        <w:rPr>
          <w:rFonts w:cstheme="minorHAnsi"/>
          <w:b/>
          <w:bCs/>
          <w:sz w:val="24"/>
          <w:szCs w:val="24"/>
        </w:rPr>
        <w:t>Skill Development &amp; Capacity Building Sessions</w:t>
      </w:r>
    </w:p>
    <w:p w14:paraId="0CB7D5A8" w14:textId="77777777" w:rsidR="009E1AD8" w:rsidRPr="00A17009" w:rsidRDefault="009E1AD8" w:rsidP="00A62C77">
      <w:pPr>
        <w:ind w:left="-567"/>
        <w:jc w:val="both"/>
        <w:rPr>
          <w:rFonts w:cstheme="minorHAnsi"/>
          <w:b/>
          <w:bCs/>
          <w:sz w:val="24"/>
          <w:szCs w:val="24"/>
        </w:rPr>
      </w:pPr>
      <w:r w:rsidRPr="00A17009">
        <w:rPr>
          <w:rFonts w:cstheme="minorHAnsi"/>
          <w:b/>
          <w:bCs/>
          <w:sz w:val="24"/>
          <w:szCs w:val="24"/>
        </w:rPr>
        <w:t>Fr. Yeshu Raj, Don Bosco Skill Development Center</w:t>
      </w:r>
    </w:p>
    <w:p w14:paraId="038C3719" w14:textId="77777777" w:rsidR="009E1AD8" w:rsidRPr="00A17009" w:rsidRDefault="009E1AD8" w:rsidP="00A62C77">
      <w:pPr>
        <w:numPr>
          <w:ilvl w:val="0"/>
          <w:numId w:val="4"/>
        </w:numPr>
        <w:ind w:left="-567" w:firstLine="0"/>
        <w:jc w:val="both"/>
        <w:rPr>
          <w:rFonts w:cstheme="minorHAnsi"/>
          <w:sz w:val="24"/>
          <w:szCs w:val="24"/>
        </w:rPr>
      </w:pPr>
      <w:r w:rsidRPr="00A17009">
        <w:rPr>
          <w:rFonts w:cstheme="minorHAnsi"/>
          <w:sz w:val="24"/>
          <w:szCs w:val="24"/>
        </w:rPr>
        <w:t>Encouraged participants to identify local needs and establish enterprises to address market gaps.</w:t>
      </w:r>
    </w:p>
    <w:p w14:paraId="352A5BE0" w14:textId="77777777" w:rsidR="009E1AD8" w:rsidRPr="00A17009" w:rsidRDefault="009E1AD8" w:rsidP="00A62C77">
      <w:pPr>
        <w:numPr>
          <w:ilvl w:val="0"/>
          <w:numId w:val="4"/>
        </w:numPr>
        <w:ind w:left="-567" w:firstLine="0"/>
        <w:jc w:val="both"/>
        <w:rPr>
          <w:rFonts w:cstheme="minorHAnsi"/>
          <w:sz w:val="24"/>
          <w:szCs w:val="24"/>
        </w:rPr>
      </w:pPr>
      <w:r w:rsidRPr="00A17009">
        <w:rPr>
          <w:rFonts w:cstheme="minorHAnsi"/>
          <w:sz w:val="24"/>
          <w:szCs w:val="24"/>
        </w:rPr>
        <w:t>Highlighted the importance of practical, skill-based training for financial independence.</w:t>
      </w:r>
    </w:p>
    <w:p w14:paraId="35137725" w14:textId="77777777" w:rsidR="009E1AD8" w:rsidRPr="00A17009" w:rsidRDefault="009E1AD8" w:rsidP="00A62C77">
      <w:pPr>
        <w:ind w:left="-567"/>
        <w:jc w:val="both"/>
        <w:rPr>
          <w:rFonts w:cstheme="minorHAnsi"/>
          <w:b/>
          <w:bCs/>
          <w:sz w:val="24"/>
          <w:szCs w:val="24"/>
        </w:rPr>
      </w:pPr>
      <w:r w:rsidRPr="00A17009">
        <w:rPr>
          <w:rFonts w:cstheme="minorHAnsi"/>
          <w:b/>
          <w:bCs/>
          <w:sz w:val="24"/>
          <w:szCs w:val="24"/>
        </w:rPr>
        <w:t>Mr. Rahul Kumar, DRCC Patna – Government Youth Schemes</w:t>
      </w:r>
    </w:p>
    <w:p w14:paraId="46CE86F4" w14:textId="77777777" w:rsidR="009E1AD8" w:rsidRPr="00A17009" w:rsidRDefault="009E1AD8" w:rsidP="00A62C77">
      <w:pPr>
        <w:ind w:left="-567"/>
        <w:jc w:val="both"/>
        <w:rPr>
          <w:rFonts w:cstheme="minorHAnsi"/>
          <w:sz w:val="24"/>
          <w:szCs w:val="24"/>
        </w:rPr>
      </w:pPr>
      <w:r w:rsidRPr="00A17009">
        <w:rPr>
          <w:rFonts w:cstheme="minorHAnsi"/>
          <w:sz w:val="24"/>
          <w:szCs w:val="24"/>
        </w:rPr>
        <w:t>He outlined major schemes aimed at empowering Bihar’s youth:</w:t>
      </w:r>
    </w:p>
    <w:p w14:paraId="7C1C2789" w14:textId="77777777" w:rsidR="009E1AD8" w:rsidRPr="00A17009" w:rsidRDefault="009E1AD8" w:rsidP="00A62C77">
      <w:pPr>
        <w:numPr>
          <w:ilvl w:val="0"/>
          <w:numId w:val="5"/>
        </w:numPr>
        <w:ind w:left="-567" w:firstLine="0"/>
        <w:jc w:val="both"/>
        <w:rPr>
          <w:rFonts w:cstheme="minorHAnsi"/>
          <w:sz w:val="24"/>
          <w:szCs w:val="24"/>
        </w:rPr>
      </w:pPr>
      <w:r w:rsidRPr="00A17009">
        <w:rPr>
          <w:rFonts w:cstheme="minorHAnsi"/>
          <w:b/>
          <w:bCs/>
          <w:sz w:val="24"/>
          <w:szCs w:val="24"/>
        </w:rPr>
        <w:t>Kushal Yuva Programme:</w:t>
      </w:r>
      <w:r w:rsidRPr="00A17009">
        <w:rPr>
          <w:rFonts w:cstheme="minorHAnsi"/>
          <w:sz w:val="24"/>
          <w:szCs w:val="24"/>
        </w:rPr>
        <w:t xml:space="preserve"> Soft skills, communication, and computer training.</w:t>
      </w:r>
    </w:p>
    <w:p w14:paraId="5F25BE5C" w14:textId="77777777" w:rsidR="009E1AD8" w:rsidRPr="00A17009" w:rsidRDefault="009E1AD8" w:rsidP="00A62C77">
      <w:pPr>
        <w:numPr>
          <w:ilvl w:val="0"/>
          <w:numId w:val="5"/>
        </w:numPr>
        <w:ind w:left="-567" w:firstLine="0"/>
        <w:jc w:val="both"/>
        <w:rPr>
          <w:rFonts w:cstheme="minorHAnsi"/>
          <w:sz w:val="24"/>
          <w:szCs w:val="24"/>
        </w:rPr>
      </w:pPr>
      <w:proofErr w:type="spellStart"/>
      <w:r w:rsidRPr="00A17009">
        <w:rPr>
          <w:rFonts w:cstheme="minorHAnsi"/>
          <w:b/>
          <w:bCs/>
          <w:sz w:val="24"/>
          <w:szCs w:val="24"/>
        </w:rPr>
        <w:t>Mukhya</w:t>
      </w:r>
      <w:proofErr w:type="spellEnd"/>
      <w:r w:rsidRPr="00A17009">
        <w:rPr>
          <w:rFonts w:cstheme="minorHAnsi"/>
          <w:b/>
          <w:bCs/>
          <w:sz w:val="24"/>
          <w:szCs w:val="24"/>
        </w:rPr>
        <w:t xml:space="preserve"> Mantri Swayam </w:t>
      </w:r>
      <w:proofErr w:type="spellStart"/>
      <w:r w:rsidRPr="00A17009">
        <w:rPr>
          <w:rFonts w:cstheme="minorHAnsi"/>
          <w:b/>
          <w:bCs/>
          <w:sz w:val="24"/>
          <w:szCs w:val="24"/>
        </w:rPr>
        <w:t>Sahayata</w:t>
      </w:r>
      <w:proofErr w:type="spellEnd"/>
      <w:r w:rsidRPr="00A17009">
        <w:rPr>
          <w:rFonts w:cstheme="minorHAnsi"/>
          <w:b/>
          <w:bCs/>
          <w:sz w:val="24"/>
          <w:szCs w:val="24"/>
        </w:rPr>
        <w:t xml:space="preserve"> Bhatta Yojna:</w:t>
      </w:r>
      <w:r w:rsidRPr="00A17009">
        <w:rPr>
          <w:rFonts w:cstheme="minorHAnsi"/>
          <w:sz w:val="24"/>
          <w:szCs w:val="24"/>
        </w:rPr>
        <w:t xml:space="preserve"> Financial aid with mandatory skill training.</w:t>
      </w:r>
    </w:p>
    <w:p w14:paraId="4604B88C" w14:textId="77777777" w:rsidR="009E1AD8" w:rsidRPr="00A17009" w:rsidRDefault="009E1AD8" w:rsidP="00A62C77">
      <w:pPr>
        <w:numPr>
          <w:ilvl w:val="0"/>
          <w:numId w:val="5"/>
        </w:numPr>
        <w:ind w:left="-567" w:firstLine="0"/>
        <w:jc w:val="both"/>
        <w:rPr>
          <w:rFonts w:cstheme="minorHAnsi"/>
          <w:sz w:val="24"/>
          <w:szCs w:val="24"/>
        </w:rPr>
      </w:pPr>
      <w:r w:rsidRPr="00A17009">
        <w:rPr>
          <w:rFonts w:cstheme="minorHAnsi"/>
          <w:b/>
          <w:bCs/>
          <w:sz w:val="24"/>
          <w:szCs w:val="24"/>
        </w:rPr>
        <w:t>Bihar Student Credit Card Scheme:</w:t>
      </w:r>
      <w:r w:rsidRPr="00A17009">
        <w:rPr>
          <w:rFonts w:cstheme="minorHAnsi"/>
          <w:sz w:val="24"/>
          <w:szCs w:val="24"/>
        </w:rPr>
        <w:t xml:space="preserve"> Up to ₹4 lakh for higher education with flexible repayment.</w:t>
      </w:r>
    </w:p>
    <w:p w14:paraId="3E28A6A1" w14:textId="77777777" w:rsidR="009E1AD8" w:rsidRPr="00A17009" w:rsidRDefault="009E1AD8" w:rsidP="00A62C77">
      <w:pPr>
        <w:ind w:left="-567"/>
        <w:jc w:val="both"/>
        <w:rPr>
          <w:rFonts w:cstheme="minorHAnsi"/>
          <w:b/>
          <w:bCs/>
          <w:sz w:val="24"/>
          <w:szCs w:val="24"/>
        </w:rPr>
      </w:pPr>
      <w:r w:rsidRPr="00A17009">
        <w:rPr>
          <w:rFonts w:cstheme="minorHAnsi"/>
          <w:b/>
          <w:bCs/>
          <w:sz w:val="24"/>
          <w:szCs w:val="24"/>
        </w:rPr>
        <w:t>Youth Safarnama – Celebrating Success Stories</w:t>
      </w:r>
    </w:p>
    <w:p w14:paraId="388D4B2D" w14:textId="77777777" w:rsidR="009E1AD8" w:rsidRPr="00A17009" w:rsidRDefault="009E1AD8" w:rsidP="00A62C77">
      <w:pPr>
        <w:ind w:left="-567"/>
        <w:jc w:val="both"/>
        <w:rPr>
          <w:rFonts w:cstheme="minorHAnsi"/>
          <w:sz w:val="24"/>
          <w:szCs w:val="24"/>
        </w:rPr>
      </w:pPr>
      <w:r w:rsidRPr="00A17009">
        <w:rPr>
          <w:rFonts w:cstheme="minorHAnsi"/>
          <w:sz w:val="24"/>
          <w:szCs w:val="24"/>
        </w:rPr>
        <w:t>This segment showcased the achievements of AYM members, illustrating real-world impact:</w:t>
      </w:r>
    </w:p>
    <w:p w14:paraId="1F89CB46" w14:textId="77777777" w:rsidR="009E1AD8" w:rsidRPr="00A17009" w:rsidRDefault="009E1AD8" w:rsidP="00A62C77">
      <w:pPr>
        <w:numPr>
          <w:ilvl w:val="0"/>
          <w:numId w:val="6"/>
        </w:numPr>
        <w:ind w:left="-567" w:firstLine="0"/>
        <w:jc w:val="both"/>
        <w:rPr>
          <w:rFonts w:cstheme="minorHAnsi"/>
          <w:sz w:val="24"/>
          <w:szCs w:val="24"/>
        </w:rPr>
      </w:pPr>
      <w:r w:rsidRPr="00A17009">
        <w:rPr>
          <w:rFonts w:cstheme="minorHAnsi"/>
          <w:b/>
          <w:bCs/>
          <w:sz w:val="24"/>
          <w:szCs w:val="24"/>
        </w:rPr>
        <w:lastRenderedPageBreak/>
        <w:t>Rakesh Kumar (Bihar Police):</w:t>
      </w:r>
      <w:r w:rsidRPr="00A17009">
        <w:rPr>
          <w:rFonts w:cstheme="minorHAnsi"/>
          <w:sz w:val="24"/>
          <w:szCs w:val="24"/>
        </w:rPr>
        <w:t xml:space="preserve"> Demonstrated how community engagement can lead to career success.</w:t>
      </w:r>
    </w:p>
    <w:p w14:paraId="044812AD" w14:textId="77777777" w:rsidR="009E1AD8" w:rsidRPr="00A17009" w:rsidRDefault="009E1AD8" w:rsidP="00A62C77">
      <w:pPr>
        <w:numPr>
          <w:ilvl w:val="0"/>
          <w:numId w:val="6"/>
        </w:numPr>
        <w:ind w:left="-567" w:firstLine="0"/>
        <w:jc w:val="both"/>
        <w:rPr>
          <w:rFonts w:cstheme="minorHAnsi"/>
          <w:sz w:val="24"/>
          <w:szCs w:val="24"/>
        </w:rPr>
      </w:pPr>
      <w:r w:rsidRPr="00A17009">
        <w:rPr>
          <w:rFonts w:cstheme="minorHAnsi"/>
          <w:b/>
          <w:bCs/>
          <w:sz w:val="24"/>
          <w:szCs w:val="24"/>
        </w:rPr>
        <w:t>Rupak Kumar:</w:t>
      </w:r>
      <w:r w:rsidRPr="00A17009">
        <w:rPr>
          <w:rFonts w:cstheme="minorHAnsi"/>
          <w:sz w:val="24"/>
          <w:szCs w:val="24"/>
        </w:rPr>
        <w:t xml:space="preserve"> Entrepreneur who established a repair shop, creating local employment.</w:t>
      </w:r>
    </w:p>
    <w:p w14:paraId="5C012CF2" w14:textId="77777777" w:rsidR="009E1AD8" w:rsidRPr="00A17009" w:rsidRDefault="009E1AD8" w:rsidP="00A62C77">
      <w:pPr>
        <w:numPr>
          <w:ilvl w:val="0"/>
          <w:numId w:val="6"/>
        </w:numPr>
        <w:ind w:left="-567" w:firstLine="0"/>
        <w:jc w:val="both"/>
        <w:rPr>
          <w:rFonts w:cstheme="minorHAnsi"/>
          <w:sz w:val="24"/>
          <w:szCs w:val="24"/>
        </w:rPr>
      </w:pPr>
      <w:r w:rsidRPr="00A17009">
        <w:rPr>
          <w:rFonts w:cstheme="minorHAnsi"/>
          <w:b/>
          <w:bCs/>
          <w:sz w:val="24"/>
          <w:szCs w:val="24"/>
        </w:rPr>
        <w:t>Sanjeet Kumar:</w:t>
      </w:r>
      <w:r w:rsidRPr="00A17009">
        <w:rPr>
          <w:rFonts w:cstheme="minorHAnsi"/>
          <w:sz w:val="24"/>
          <w:szCs w:val="24"/>
        </w:rPr>
        <w:t xml:space="preserve"> Operates a CSP center, championing digital inclusion.</w:t>
      </w:r>
    </w:p>
    <w:p w14:paraId="34261F4C" w14:textId="77777777" w:rsidR="009E1AD8" w:rsidRPr="00A17009" w:rsidRDefault="009E1AD8" w:rsidP="00A62C77">
      <w:pPr>
        <w:numPr>
          <w:ilvl w:val="0"/>
          <w:numId w:val="6"/>
        </w:numPr>
        <w:ind w:left="-567" w:firstLine="0"/>
        <w:jc w:val="both"/>
        <w:rPr>
          <w:rFonts w:cstheme="minorHAnsi"/>
          <w:sz w:val="24"/>
          <w:szCs w:val="24"/>
        </w:rPr>
      </w:pPr>
      <w:r w:rsidRPr="00A17009">
        <w:rPr>
          <w:rFonts w:cstheme="minorHAnsi"/>
          <w:b/>
          <w:bCs/>
          <w:sz w:val="24"/>
          <w:szCs w:val="24"/>
        </w:rPr>
        <w:t>Rohit Kumar Raushan:</w:t>
      </w:r>
      <w:r w:rsidRPr="00A17009">
        <w:rPr>
          <w:rFonts w:cstheme="minorHAnsi"/>
          <w:sz w:val="24"/>
          <w:szCs w:val="24"/>
        </w:rPr>
        <w:t xml:space="preserve"> Advocates for political participation of the </w:t>
      </w:r>
      <w:proofErr w:type="spellStart"/>
      <w:r w:rsidRPr="00A17009">
        <w:rPr>
          <w:rFonts w:cstheme="minorHAnsi"/>
          <w:sz w:val="24"/>
          <w:szCs w:val="24"/>
        </w:rPr>
        <w:t>Mahadalit</w:t>
      </w:r>
      <w:proofErr w:type="spellEnd"/>
      <w:r w:rsidRPr="00A17009">
        <w:rPr>
          <w:rFonts w:cstheme="minorHAnsi"/>
          <w:sz w:val="24"/>
          <w:szCs w:val="24"/>
        </w:rPr>
        <w:t xml:space="preserve"> community.</w:t>
      </w:r>
    </w:p>
    <w:p w14:paraId="358B8937" w14:textId="77777777" w:rsidR="009E1AD8" w:rsidRPr="00A17009" w:rsidRDefault="009E1AD8" w:rsidP="00A62C77">
      <w:pPr>
        <w:ind w:left="-567"/>
        <w:jc w:val="both"/>
        <w:rPr>
          <w:rFonts w:cstheme="minorHAnsi"/>
          <w:b/>
          <w:bCs/>
          <w:sz w:val="24"/>
          <w:szCs w:val="24"/>
        </w:rPr>
      </w:pPr>
      <w:r w:rsidRPr="00A17009">
        <w:rPr>
          <w:rFonts w:cstheme="minorHAnsi"/>
          <w:b/>
          <w:bCs/>
          <w:sz w:val="24"/>
          <w:szCs w:val="24"/>
        </w:rPr>
        <w:t>Address by Fr. Louis Prakash</w:t>
      </w:r>
    </w:p>
    <w:p w14:paraId="451BDE51" w14:textId="77777777" w:rsidR="009E1AD8" w:rsidRPr="00A17009" w:rsidRDefault="009E1AD8" w:rsidP="00A62C77">
      <w:pPr>
        <w:ind w:left="-567"/>
        <w:jc w:val="both"/>
        <w:rPr>
          <w:rFonts w:cstheme="minorHAnsi"/>
          <w:sz w:val="24"/>
          <w:szCs w:val="24"/>
        </w:rPr>
      </w:pPr>
      <w:r w:rsidRPr="00A17009">
        <w:rPr>
          <w:rFonts w:cstheme="minorHAnsi"/>
          <w:sz w:val="24"/>
          <w:szCs w:val="24"/>
        </w:rPr>
        <w:t>He spoke about the pressing issues of migration, Dalit rights, and the importance of safe migration practices. He introduced key government initiatives like:</w:t>
      </w:r>
    </w:p>
    <w:p w14:paraId="592CB360" w14:textId="77777777" w:rsidR="009E1AD8" w:rsidRPr="00A17009" w:rsidRDefault="009E1AD8" w:rsidP="00A62C77">
      <w:pPr>
        <w:numPr>
          <w:ilvl w:val="0"/>
          <w:numId w:val="7"/>
        </w:numPr>
        <w:ind w:left="-567" w:firstLine="0"/>
        <w:jc w:val="both"/>
        <w:rPr>
          <w:rFonts w:cstheme="minorHAnsi"/>
          <w:sz w:val="24"/>
          <w:szCs w:val="24"/>
        </w:rPr>
      </w:pPr>
      <w:r w:rsidRPr="00A17009">
        <w:rPr>
          <w:rFonts w:cstheme="minorHAnsi"/>
          <w:b/>
          <w:bCs/>
          <w:sz w:val="24"/>
          <w:szCs w:val="24"/>
        </w:rPr>
        <w:t>E-Shram Card:</w:t>
      </w:r>
      <w:r w:rsidRPr="00A17009">
        <w:rPr>
          <w:rFonts w:cstheme="minorHAnsi"/>
          <w:sz w:val="24"/>
          <w:szCs w:val="24"/>
        </w:rPr>
        <w:t xml:space="preserve"> Supports migrant workers with social security.</w:t>
      </w:r>
    </w:p>
    <w:p w14:paraId="22EA3D92" w14:textId="77777777" w:rsidR="009E1AD8" w:rsidRDefault="009E1AD8" w:rsidP="00A62C77">
      <w:pPr>
        <w:numPr>
          <w:ilvl w:val="0"/>
          <w:numId w:val="7"/>
        </w:numPr>
        <w:ind w:left="-567" w:firstLine="0"/>
        <w:jc w:val="both"/>
        <w:rPr>
          <w:rFonts w:cstheme="minorHAnsi"/>
          <w:sz w:val="24"/>
          <w:szCs w:val="24"/>
        </w:rPr>
      </w:pPr>
      <w:r w:rsidRPr="00A17009">
        <w:rPr>
          <w:rFonts w:cstheme="minorHAnsi"/>
          <w:b/>
          <w:bCs/>
          <w:sz w:val="24"/>
          <w:szCs w:val="24"/>
        </w:rPr>
        <w:t>PM Ayushman Bharat Card:</w:t>
      </w:r>
      <w:r w:rsidRPr="00A17009">
        <w:rPr>
          <w:rFonts w:cstheme="minorHAnsi"/>
          <w:sz w:val="24"/>
          <w:szCs w:val="24"/>
        </w:rPr>
        <w:t xml:space="preserve"> Provides healthcare access for underprivileged populations.</w:t>
      </w:r>
    </w:p>
    <w:p w14:paraId="0F48DFC3" w14:textId="77777777" w:rsidR="009E1AD8" w:rsidRPr="00A17009" w:rsidRDefault="009E1AD8" w:rsidP="00A62C77">
      <w:pPr>
        <w:numPr>
          <w:ilvl w:val="0"/>
          <w:numId w:val="7"/>
        </w:numPr>
        <w:ind w:left="-567" w:firstLine="0"/>
        <w:jc w:val="both"/>
        <w:rPr>
          <w:rFonts w:cstheme="minorHAnsi"/>
          <w:sz w:val="24"/>
          <w:szCs w:val="24"/>
        </w:rPr>
      </w:pPr>
      <w:r>
        <w:rPr>
          <w:rFonts w:cstheme="minorHAnsi"/>
          <w:b/>
          <w:bCs/>
          <w:sz w:val="24"/>
          <w:szCs w:val="24"/>
        </w:rPr>
        <w:t>Migration</w:t>
      </w:r>
    </w:p>
    <w:p w14:paraId="79BCE785" w14:textId="77777777" w:rsidR="009E1AD8" w:rsidRPr="00A17009" w:rsidRDefault="009E1AD8" w:rsidP="00A62C77">
      <w:pPr>
        <w:ind w:left="-567"/>
        <w:jc w:val="both"/>
        <w:rPr>
          <w:rFonts w:cstheme="minorHAnsi"/>
          <w:b/>
          <w:bCs/>
          <w:sz w:val="24"/>
          <w:szCs w:val="24"/>
        </w:rPr>
      </w:pPr>
      <w:r w:rsidRPr="00A17009">
        <w:rPr>
          <w:rFonts w:cstheme="minorHAnsi"/>
          <w:b/>
          <w:bCs/>
          <w:sz w:val="24"/>
          <w:szCs w:val="24"/>
        </w:rPr>
        <w:t>Way Forward – Strategic Action Plan</w:t>
      </w:r>
    </w:p>
    <w:p w14:paraId="5F0AD58C" w14:textId="77777777" w:rsidR="009E1AD8" w:rsidRPr="00A17009" w:rsidRDefault="009E1AD8" w:rsidP="00A62C77">
      <w:pPr>
        <w:numPr>
          <w:ilvl w:val="0"/>
          <w:numId w:val="8"/>
        </w:numPr>
        <w:ind w:left="-567" w:firstLine="0"/>
        <w:jc w:val="both"/>
        <w:rPr>
          <w:rFonts w:cstheme="minorHAnsi"/>
          <w:sz w:val="24"/>
          <w:szCs w:val="24"/>
        </w:rPr>
      </w:pPr>
      <w:r w:rsidRPr="00A17009">
        <w:rPr>
          <w:rFonts w:cstheme="minorHAnsi"/>
          <w:b/>
          <w:bCs/>
          <w:sz w:val="24"/>
          <w:szCs w:val="24"/>
        </w:rPr>
        <w:t>Safe Migration Advocacy:</w:t>
      </w:r>
      <w:r w:rsidRPr="00A17009">
        <w:rPr>
          <w:rFonts w:cstheme="minorHAnsi"/>
          <w:sz w:val="24"/>
          <w:szCs w:val="24"/>
        </w:rPr>
        <w:t xml:space="preserve"> AYM leaders to coordinate awareness campaigns and appoint local representatives at block and panchayat levels.</w:t>
      </w:r>
    </w:p>
    <w:p w14:paraId="3DAF3BFE" w14:textId="77777777" w:rsidR="009E1AD8" w:rsidRPr="00A17009" w:rsidRDefault="009E1AD8" w:rsidP="00A62C77">
      <w:pPr>
        <w:numPr>
          <w:ilvl w:val="0"/>
          <w:numId w:val="8"/>
        </w:numPr>
        <w:ind w:left="-567" w:firstLine="0"/>
        <w:jc w:val="both"/>
        <w:rPr>
          <w:rFonts w:cstheme="minorHAnsi"/>
          <w:sz w:val="24"/>
          <w:szCs w:val="24"/>
        </w:rPr>
      </w:pPr>
      <w:r w:rsidRPr="00A17009">
        <w:rPr>
          <w:rFonts w:cstheme="minorHAnsi"/>
          <w:b/>
          <w:bCs/>
          <w:sz w:val="24"/>
          <w:szCs w:val="24"/>
        </w:rPr>
        <w:t>Digital &amp; Technical Skill Expansion:</w:t>
      </w:r>
      <w:r w:rsidRPr="00A17009">
        <w:rPr>
          <w:rFonts w:cstheme="minorHAnsi"/>
          <w:sz w:val="24"/>
          <w:szCs w:val="24"/>
        </w:rPr>
        <w:t xml:space="preserve"> Mobilize tech-savvy youth to help communities access government welfare schemes.</w:t>
      </w:r>
    </w:p>
    <w:p w14:paraId="069D5AD7" w14:textId="77777777" w:rsidR="009E1AD8" w:rsidRPr="00A17009" w:rsidRDefault="009E1AD8" w:rsidP="00A62C77">
      <w:pPr>
        <w:numPr>
          <w:ilvl w:val="0"/>
          <w:numId w:val="8"/>
        </w:numPr>
        <w:ind w:left="-567" w:firstLine="0"/>
        <w:jc w:val="both"/>
        <w:rPr>
          <w:rFonts w:cstheme="minorHAnsi"/>
          <w:sz w:val="24"/>
          <w:szCs w:val="24"/>
        </w:rPr>
      </w:pPr>
      <w:r w:rsidRPr="00A17009">
        <w:rPr>
          <w:rFonts w:cstheme="minorHAnsi"/>
          <w:b/>
          <w:bCs/>
          <w:sz w:val="24"/>
          <w:szCs w:val="24"/>
        </w:rPr>
        <w:t>RTI Training &amp; Youth Leadership:</w:t>
      </w:r>
      <w:r w:rsidRPr="00A17009">
        <w:rPr>
          <w:rFonts w:cstheme="minorHAnsi"/>
          <w:sz w:val="24"/>
          <w:szCs w:val="24"/>
        </w:rPr>
        <w:t xml:space="preserve"> Select and train 25 RTI volunteers to promote transparency and civic engagement.</w:t>
      </w:r>
    </w:p>
    <w:p w14:paraId="5DB29C3B" w14:textId="77777777" w:rsidR="009E1AD8" w:rsidRPr="00A17009" w:rsidRDefault="009E1AD8" w:rsidP="00A62C77">
      <w:pPr>
        <w:ind w:left="-567"/>
        <w:jc w:val="both"/>
        <w:rPr>
          <w:rFonts w:cstheme="minorHAnsi"/>
          <w:b/>
          <w:bCs/>
          <w:sz w:val="24"/>
          <w:szCs w:val="24"/>
        </w:rPr>
      </w:pPr>
      <w:r w:rsidRPr="00A17009">
        <w:rPr>
          <w:rFonts w:cstheme="minorHAnsi"/>
          <w:b/>
          <w:bCs/>
          <w:sz w:val="24"/>
          <w:szCs w:val="24"/>
        </w:rPr>
        <w:t>Closing Session &amp; Remarks</w:t>
      </w:r>
    </w:p>
    <w:p w14:paraId="28207121" w14:textId="77777777" w:rsidR="009E1AD8" w:rsidRPr="00A17009" w:rsidRDefault="009E1AD8" w:rsidP="00A62C77">
      <w:pPr>
        <w:ind w:left="-567"/>
        <w:jc w:val="both"/>
        <w:rPr>
          <w:rFonts w:cstheme="minorHAnsi"/>
          <w:sz w:val="24"/>
          <w:szCs w:val="24"/>
        </w:rPr>
      </w:pPr>
      <w:r w:rsidRPr="00A17009">
        <w:rPr>
          <w:rFonts w:cstheme="minorHAnsi"/>
          <w:sz w:val="24"/>
          <w:szCs w:val="24"/>
        </w:rPr>
        <w:t xml:space="preserve">Fr. Jose concluded the convention by urging the youth to adopt </w:t>
      </w:r>
      <w:r w:rsidRPr="00A17009">
        <w:rPr>
          <w:rFonts w:cstheme="minorHAnsi"/>
          <w:b/>
          <w:bCs/>
          <w:sz w:val="24"/>
          <w:szCs w:val="24"/>
        </w:rPr>
        <w:t>discipline, perseverance, and a growth mindset</w:t>
      </w:r>
      <w:r w:rsidRPr="00A17009">
        <w:rPr>
          <w:rFonts w:cstheme="minorHAnsi"/>
          <w:sz w:val="24"/>
          <w:szCs w:val="24"/>
        </w:rPr>
        <w:t>. He emphasized continuous learning and community service as essential pillars for sustainable success.</w:t>
      </w:r>
    </w:p>
    <w:p w14:paraId="7FA0D5D4" w14:textId="77777777" w:rsidR="009E1AD8" w:rsidRPr="00A17009" w:rsidRDefault="009E1AD8" w:rsidP="00A62C77">
      <w:pPr>
        <w:ind w:left="-567"/>
        <w:jc w:val="both"/>
        <w:rPr>
          <w:rFonts w:cstheme="minorHAnsi"/>
          <w:sz w:val="24"/>
          <w:szCs w:val="24"/>
        </w:rPr>
      </w:pPr>
      <w:r w:rsidRPr="00A17009">
        <w:rPr>
          <w:rFonts w:cstheme="minorHAnsi"/>
          <w:sz w:val="24"/>
          <w:szCs w:val="24"/>
        </w:rPr>
        <w:t xml:space="preserve">The convention concluded with the </w:t>
      </w:r>
      <w:r w:rsidRPr="00A17009">
        <w:rPr>
          <w:rFonts w:cstheme="minorHAnsi"/>
          <w:b/>
          <w:bCs/>
          <w:sz w:val="24"/>
          <w:szCs w:val="24"/>
        </w:rPr>
        <w:t>national anthem</w:t>
      </w:r>
      <w:r w:rsidRPr="00A17009">
        <w:rPr>
          <w:rFonts w:cstheme="minorHAnsi"/>
          <w:sz w:val="24"/>
          <w:szCs w:val="24"/>
        </w:rPr>
        <w:t>, symbolizing unity and commitment to the shared vision of an equitable society.</w:t>
      </w:r>
    </w:p>
    <w:p w14:paraId="583813DC" w14:textId="77777777" w:rsidR="009E1AD8" w:rsidRPr="00A17009" w:rsidRDefault="009E1AD8" w:rsidP="00A62C77">
      <w:pPr>
        <w:ind w:left="-567"/>
        <w:jc w:val="both"/>
        <w:rPr>
          <w:rFonts w:cstheme="minorHAnsi"/>
          <w:b/>
          <w:bCs/>
          <w:sz w:val="24"/>
          <w:szCs w:val="24"/>
        </w:rPr>
      </w:pPr>
      <w:r w:rsidRPr="00A17009">
        <w:rPr>
          <w:rFonts w:cstheme="minorHAnsi"/>
          <w:b/>
          <w:bCs/>
          <w:sz w:val="24"/>
          <w:szCs w:val="24"/>
        </w:rPr>
        <w:t>Conclusion</w:t>
      </w:r>
    </w:p>
    <w:p w14:paraId="7A5EC3D9" w14:textId="77777777" w:rsidR="009E1AD8" w:rsidRPr="00DD41D7" w:rsidRDefault="009E1AD8" w:rsidP="00A62C77">
      <w:pPr>
        <w:ind w:left="-567"/>
        <w:jc w:val="both"/>
        <w:rPr>
          <w:rFonts w:cstheme="minorHAnsi"/>
          <w:sz w:val="24"/>
          <w:szCs w:val="24"/>
        </w:rPr>
      </w:pPr>
      <w:r w:rsidRPr="00A17009">
        <w:rPr>
          <w:rFonts w:cstheme="minorHAnsi"/>
          <w:sz w:val="24"/>
          <w:szCs w:val="24"/>
        </w:rPr>
        <w:t>The State-Level Convention of the Ambedkar Yuva Manch served as a powerful catalyst for youth empowerment in Bihar. Through insightful discussions, practical training, and shared inspiration, it reinforced the values of leadership, inclusion, and social justice. The momentum generated will continue to fuel grassroots efforts toward a more just and empowered society.</w:t>
      </w:r>
    </w:p>
    <w:p w14:paraId="0EA7731A" w14:textId="77777777" w:rsidR="00152354" w:rsidRDefault="00152354" w:rsidP="00A62C77">
      <w:pPr>
        <w:ind w:left="-567"/>
      </w:pPr>
    </w:p>
    <w:sectPr w:rsidR="00152354" w:rsidSect="00A62C77">
      <w:pgSz w:w="11906" w:h="16838"/>
      <w:pgMar w:top="426"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mc:AlternateContent>
      <mc:Choice Requires="v">
        <w:pict>
          <v:shapetype w14:anchorId="5CBA8793"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i1025" type="#_x0000_t75" alt="https://openclipart.org/image/2400px/svg_to_png/191324/cyberscooty-fleche-verte.png" style="width:231.3pt;height:149.85pt;visibility:visible;mso-wrap-style:square">
            <v:imagedata r:id="rId1" o:title="cyberscooty-fleche-verte"/>
          </v:shape>
        </w:pict>
      </mc:Choice>
      <mc:Fallback>
        <w:drawing>
          <wp:inline distT="0" distB="0" distL="0" distR="0" wp14:anchorId="4C5CB3F1" wp14:editId="1B7007E9">
            <wp:extent cx="2937377" cy="1903175"/>
            <wp:effectExtent l="0" t="0" r="0" b="1825"/>
            <wp:docPr id="397593663" name="Picture 3" descr="https://openclipart.org/image/2400px/svg_to_png/191324/cyberscooty-fleche-ver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83656" name="Picture 1927983656" descr="https://openclipart.org/image/2400px/svg_to_png/191324/cyberscooty-fleche-verte.png"/>
                    <pic:cNvPicPr/>
                  </pic:nvPicPr>
                  <pic:blipFill>
                    <a:blip r:embed="rId2">
                      <a:extLst>
                        <a:ext uri="{28A0092B-C50C-407E-A947-70E740481C1C}">
                          <a14:useLocalDpi xmlns:a14="http://schemas.microsoft.com/office/drawing/2010/main" val="0"/>
                        </a:ext>
                      </a:extLst>
                    </a:blip>
                    <a:stretch>
                      <a:fillRect/>
                    </a:stretch>
                  </pic:blipFill>
                  <pic:spPr>
                    <a:xfrm>
                      <a:off x="0" y="0"/>
                      <a:ext cx="2937377" cy="1903175"/>
                    </a:xfrm>
                    <a:prstGeom prst="rect">
                      <a:avLst/>
                    </a:prstGeom>
                  </pic:spPr>
                </pic:pic>
              </a:graphicData>
            </a:graphic>
          </wp:inline>
        </w:drawing>
      </mc:Fallback>
    </mc:AlternateContent>
  </w:numPicBullet>
  <w:abstractNum w:abstractNumId="0" w15:restartNumberingAfterBreak="0">
    <w:nsid w:val="023C5D09"/>
    <w:multiLevelType w:val="hybridMultilevel"/>
    <w:tmpl w:val="A2B0A5C8"/>
    <w:lvl w:ilvl="0" w:tplc="BE10166A">
      <w:start w:val="1"/>
      <w:numFmt w:val="bullet"/>
      <w:lvlText w:val=""/>
      <w:lvlPicBulletId w:val="0"/>
      <w:lvlJc w:val="left"/>
      <w:pPr>
        <w:ind w:left="720" w:hanging="360"/>
      </w:pPr>
      <w:rPr>
        <w:rFonts w:ascii="Symbol" w:hAnsi="Symbol" w:hint="default"/>
        <w:color w:val="auto"/>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250051"/>
    <w:multiLevelType w:val="multilevel"/>
    <w:tmpl w:val="92BC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F5D0F"/>
    <w:multiLevelType w:val="multilevel"/>
    <w:tmpl w:val="848096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5A238F"/>
    <w:multiLevelType w:val="multilevel"/>
    <w:tmpl w:val="BC885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2753D2"/>
    <w:multiLevelType w:val="multilevel"/>
    <w:tmpl w:val="EE96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F15A94"/>
    <w:multiLevelType w:val="multilevel"/>
    <w:tmpl w:val="5DAE5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2552E1"/>
    <w:multiLevelType w:val="multilevel"/>
    <w:tmpl w:val="B60806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18442D"/>
    <w:multiLevelType w:val="multilevel"/>
    <w:tmpl w:val="8788E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E53A07"/>
    <w:multiLevelType w:val="multilevel"/>
    <w:tmpl w:val="9F6A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98282778">
    <w:abstractNumId w:val="6"/>
  </w:num>
  <w:num w:numId="2" w16cid:durableId="1521239147">
    <w:abstractNumId w:val="8"/>
  </w:num>
  <w:num w:numId="3" w16cid:durableId="800271333">
    <w:abstractNumId w:val="1"/>
  </w:num>
  <w:num w:numId="4" w16cid:durableId="498810024">
    <w:abstractNumId w:val="5"/>
  </w:num>
  <w:num w:numId="5" w16cid:durableId="1169783696">
    <w:abstractNumId w:val="7"/>
  </w:num>
  <w:num w:numId="6" w16cid:durableId="894051533">
    <w:abstractNumId w:val="4"/>
  </w:num>
  <w:num w:numId="7" w16cid:durableId="407575943">
    <w:abstractNumId w:val="3"/>
  </w:num>
  <w:num w:numId="8" w16cid:durableId="1242565855">
    <w:abstractNumId w:val="2"/>
  </w:num>
  <w:num w:numId="9" w16cid:durableId="367086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54B1"/>
    <w:rsid w:val="00152354"/>
    <w:rsid w:val="001F1FD7"/>
    <w:rsid w:val="002A36D9"/>
    <w:rsid w:val="002A67E0"/>
    <w:rsid w:val="003629CF"/>
    <w:rsid w:val="00406DAD"/>
    <w:rsid w:val="00482786"/>
    <w:rsid w:val="00642215"/>
    <w:rsid w:val="009E1AD8"/>
    <w:rsid w:val="00A62C77"/>
    <w:rsid w:val="00E04B9F"/>
    <w:rsid w:val="00F654B1"/>
    <w:rsid w:val="00FE5D3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4A60AB"/>
  <w15:chartTrackingRefBased/>
  <w15:docId w15:val="{CA754D78-9DC1-422A-94CA-CA19E32DB4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AD8"/>
    <w:rPr>
      <w:kern w:val="0"/>
      <w14:ligatures w14:val="none"/>
    </w:rPr>
  </w:style>
  <w:style w:type="paragraph" w:styleId="Heading1">
    <w:name w:val="heading 1"/>
    <w:basedOn w:val="Normal"/>
    <w:next w:val="Normal"/>
    <w:link w:val="Heading1Char"/>
    <w:uiPriority w:val="9"/>
    <w:qFormat/>
    <w:rsid w:val="00F654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54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54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54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54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54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54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54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54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54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54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54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54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54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54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54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54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54B1"/>
    <w:rPr>
      <w:rFonts w:eastAsiaTheme="majorEastAsia" w:cstheme="majorBidi"/>
      <w:color w:val="272727" w:themeColor="text1" w:themeTint="D8"/>
    </w:rPr>
  </w:style>
  <w:style w:type="paragraph" w:styleId="Title">
    <w:name w:val="Title"/>
    <w:basedOn w:val="Normal"/>
    <w:next w:val="Normal"/>
    <w:link w:val="TitleChar"/>
    <w:uiPriority w:val="10"/>
    <w:qFormat/>
    <w:rsid w:val="00F654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54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54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54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54B1"/>
    <w:pPr>
      <w:spacing w:before="160"/>
      <w:jc w:val="center"/>
    </w:pPr>
    <w:rPr>
      <w:i/>
      <w:iCs/>
      <w:color w:val="404040" w:themeColor="text1" w:themeTint="BF"/>
    </w:rPr>
  </w:style>
  <w:style w:type="character" w:customStyle="1" w:styleId="QuoteChar">
    <w:name w:val="Quote Char"/>
    <w:basedOn w:val="DefaultParagraphFont"/>
    <w:link w:val="Quote"/>
    <w:uiPriority w:val="29"/>
    <w:rsid w:val="00F654B1"/>
    <w:rPr>
      <w:i/>
      <w:iCs/>
      <w:color w:val="404040" w:themeColor="text1" w:themeTint="BF"/>
    </w:rPr>
  </w:style>
  <w:style w:type="paragraph" w:styleId="ListParagraph">
    <w:name w:val="List Paragraph"/>
    <w:basedOn w:val="Normal"/>
    <w:uiPriority w:val="34"/>
    <w:qFormat/>
    <w:rsid w:val="00F654B1"/>
    <w:pPr>
      <w:ind w:left="720"/>
      <w:contextualSpacing/>
    </w:pPr>
  </w:style>
  <w:style w:type="character" w:styleId="IntenseEmphasis">
    <w:name w:val="Intense Emphasis"/>
    <w:basedOn w:val="DefaultParagraphFont"/>
    <w:uiPriority w:val="21"/>
    <w:qFormat/>
    <w:rsid w:val="00F654B1"/>
    <w:rPr>
      <w:i/>
      <w:iCs/>
      <w:color w:val="2F5496" w:themeColor="accent1" w:themeShade="BF"/>
    </w:rPr>
  </w:style>
  <w:style w:type="paragraph" w:styleId="IntenseQuote">
    <w:name w:val="Intense Quote"/>
    <w:basedOn w:val="Normal"/>
    <w:next w:val="Normal"/>
    <w:link w:val="IntenseQuoteChar"/>
    <w:uiPriority w:val="30"/>
    <w:qFormat/>
    <w:rsid w:val="00F654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54B1"/>
    <w:rPr>
      <w:i/>
      <w:iCs/>
      <w:color w:val="2F5496" w:themeColor="accent1" w:themeShade="BF"/>
    </w:rPr>
  </w:style>
  <w:style w:type="character" w:styleId="IntenseReference">
    <w:name w:val="Intense Reference"/>
    <w:basedOn w:val="DefaultParagraphFont"/>
    <w:uiPriority w:val="32"/>
    <w:qFormat/>
    <w:rsid w:val="00F654B1"/>
    <w:rPr>
      <w:b/>
      <w:bCs/>
      <w:smallCaps/>
      <w:color w:val="2F5496" w:themeColor="accent1" w:themeShade="BF"/>
      <w:spacing w:val="5"/>
    </w:rPr>
  </w:style>
  <w:style w:type="paragraph" w:styleId="NoSpacing">
    <w:name w:val="No Spacing"/>
    <w:uiPriority w:val="1"/>
    <w:qFormat/>
    <w:rsid w:val="009E1AD8"/>
    <w:pPr>
      <w:spacing w:after="0" w:line="240" w:lineRule="auto"/>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658144">
      <w:bodyDiv w:val="1"/>
      <w:marLeft w:val="0"/>
      <w:marRight w:val="0"/>
      <w:marTop w:val="0"/>
      <w:marBottom w:val="0"/>
      <w:divBdr>
        <w:top w:val="none" w:sz="0" w:space="0" w:color="auto"/>
        <w:left w:val="none" w:sz="0" w:space="0" w:color="auto"/>
        <w:bottom w:val="none" w:sz="0" w:space="0" w:color="auto"/>
        <w:right w:val="none" w:sz="0" w:space="0" w:color="auto"/>
      </w:divBdr>
      <w:divsChild>
        <w:div w:id="721366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784548">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27760">
          <w:blockQuote w:val="1"/>
          <w:marLeft w:val="720"/>
          <w:marRight w:val="720"/>
          <w:marTop w:val="100"/>
          <w:marBottom w:val="100"/>
          <w:divBdr>
            <w:top w:val="none" w:sz="0" w:space="0" w:color="auto"/>
            <w:left w:val="none" w:sz="0" w:space="0" w:color="auto"/>
            <w:bottom w:val="none" w:sz="0" w:space="0" w:color="auto"/>
            <w:right w:val="none" w:sz="0" w:space="0" w:color="auto"/>
          </w:divBdr>
        </w:div>
        <w:div w:id="1049845950">
          <w:blockQuote w:val="1"/>
          <w:marLeft w:val="720"/>
          <w:marRight w:val="720"/>
          <w:marTop w:val="100"/>
          <w:marBottom w:val="100"/>
          <w:divBdr>
            <w:top w:val="none" w:sz="0" w:space="0" w:color="auto"/>
            <w:left w:val="none" w:sz="0" w:space="0" w:color="auto"/>
            <w:bottom w:val="none" w:sz="0" w:space="0" w:color="auto"/>
            <w:right w:val="none" w:sz="0" w:space="0" w:color="auto"/>
          </w:divBdr>
        </w:div>
        <w:div w:id="277952631">
          <w:blockQuote w:val="1"/>
          <w:marLeft w:val="720"/>
          <w:marRight w:val="720"/>
          <w:marTop w:val="100"/>
          <w:marBottom w:val="100"/>
          <w:divBdr>
            <w:top w:val="none" w:sz="0" w:space="0" w:color="auto"/>
            <w:left w:val="none" w:sz="0" w:space="0" w:color="auto"/>
            <w:bottom w:val="none" w:sz="0" w:space="0" w:color="auto"/>
            <w:right w:val="none" w:sz="0" w:space="0" w:color="auto"/>
          </w:divBdr>
        </w:div>
        <w:div w:id="1042095827">
          <w:blockQuote w:val="1"/>
          <w:marLeft w:val="720"/>
          <w:marRight w:val="720"/>
          <w:marTop w:val="100"/>
          <w:marBottom w:val="100"/>
          <w:divBdr>
            <w:top w:val="none" w:sz="0" w:space="0" w:color="auto"/>
            <w:left w:val="none" w:sz="0" w:space="0" w:color="auto"/>
            <w:bottom w:val="none" w:sz="0" w:space="0" w:color="auto"/>
            <w:right w:val="none" w:sz="0" w:space="0" w:color="auto"/>
          </w:divBdr>
        </w:div>
        <w:div w:id="421410913">
          <w:blockQuote w:val="1"/>
          <w:marLeft w:val="720"/>
          <w:marRight w:val="720"/>
          <w:marTop w:val="100"/>
          <w:marBottom w:val="100"/>
          <w:divBdr>
            <w:top w:val="none" w:sz="0" w:space="0" w:color="auto"/>
            <w:left w:val="none" w:sz="0" w:space="0" w:color="auto"/>
            <w:bottom w:val="none" w:sz="0" w:space="0" w:color="auto"/>
            <w:right w:val="none" w:sz="0" w:space="0" w:color="auto"/>
          </w:divBdr>
        </w:div>
        <w:div w:id="2144157564">
          <w:blockQuote w:val="1"/>
          <w:marLeft w:val="720"/>
          <w:marRight w:val="720"/>
          <w:marTop w:val="100"/>
          <w:marBottom w:val="100"/>
          <w:divBdr>
            <w:top w:val="none" w:sz="0" w:space="0" w:color="auto"/>
            <w:left w:val="none" w:sz="0" w:space="0" w:color="auto"/>
            <w:bottom w:val="none" w:sz="0" w:space="0" w:color="auto"/>
            <w:right w:val="none" w:sz="0" w:space="0" w:color="auto"/>
          </w:divBdr>
        </w:div>
        <w:div w:id="504129897">
          <w:blockQuote w:val="1"/>
          <w:marLeft w:val="720"/>
          <w:marRight w:val="720"/>
          <w:marTop w:val="100"/>
          <w:marBottom w:val="100"/>
          <w:divBdr>
            <w:top w:val="none" w:sz="0" w:space="0" w:color="auto"/>
            <w:left w:val="none" w:sz="0" w:space="0" w:color="auto"/>
            <w:bottom w:val="none" w:sz="0" w:space="0" w:color="auto"/>
            <w:right w:val="none" w:sz="0" w:space="0" w:color="auto"/>
          </w:divBdr>
        </w:div>
        <w:div w:id="346905917">
          <w:blockQuote w:val="1"/>
          <w:marLeft w:val="720"/>
          <w:marRight w:val="720"/>
          <w:marTop w:val="100"/>
          <w:marBottom w:val="100"/>
          <w:divBdr>
            <w:top w:val="none" w:sz="0" w:space="0" w:color="auto"/>
            <w:left w:val="none" w:sz="0" w:space="0" w:color="auto"/>
            <w:bottom w:val="none" w:sz="0" w:space="0" w:color="auto"/>
            <w:right w:val="none" w:sz="0" w:space="0" w:color="auto"/>
          </w:divBdr>
        </w:div>
        <w:div w:id="150680525">
          <w:blockQuote w:val="1"/>
          <w:marLeft w:val="720"/>
          <w:marRight w:val="720"/>
          <w:marTop w:val="100"/>
          <w:marBottom w:val="100"/>
          <w:divBdr>
            <w:top w:val="none" w:sz="0" w:space="0" w:color="auto"/>
            <w:left w:val="none" w:sz="0" w:space="0" w:color="auto"/>
            <w:bottom w:val="none" w:sz="0" w:space="0" w:color="auto"/>
            <w:right w:val="none" w:sz="0" w:space="0" w:color="auto"/>
          </w:divBdr>
        </w:div>
        <w:div w:id="1172111437">
          <w:blockQuote w:val="1"/>
          <w:marLeft w:val="720"/>
          <w:marRight w:val="720"/>
          <w:marTop w:val="100"/>
          <w:marBottom w:val="100"/>
          <w:divBdr>
            <w:top w:val="none" w:sz="0" w:space="0" w:color="auto"/>
            <w:left w:val="none" w:sz="0" w:space="0" w:color="auto"/>
            <w:bottom w:val="none" w:sz="0" w:space="0" w:color="auto"/>
            <w:right w:val="none" w:sz="0" w:space="0" w:color="auto"/>
          </w:divBdr>
        </w:div>
        <w:div w:id="282738016">
          <w:blockQuote w:val="1"/>
          <w:marLeft w:val="720"/>
          <w:marRight w:val="720"/>
          <w:marTop w:val="100"/>
          <w:marBottom w:val="100"/>
          <w:divBdr>
            <w:top w:val="none" w:sz="0" w:space="0" w:color="auto"/>
            <w:left w:val="none" w:sz="0" w:space="0" w:color="auto"/>
            <w:bottom w:val="none" w:sz="0" w:space="0" w:color="auto"/>
            <w:right w:val="none" w:sz="0" w:space="0" w:color="auto"/>
          </w:divBdr>
        </w:div>
        <w:div w:id="7445726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6793268">
      <w:bodyDiv w:val="1"/>
      <w:marLeft w:val="0"/>
      <w:marRight w:val="0"/>
      <w:marTop w:val="0"/>
      <w:marBottom w:val="0"/>
      <w:divBdr>
        <w:top w:val="none" w:sz="0" w:space="0" w:color="auto"/>
        <w:left w:val="none" w:sz="0" w:space="0" w:color="auto"/>
        <w:bottom w:val="none" w:sz="0" w:space="0" w:color="auto"/>
        <w:right w:val="none" w:sz="0" w:space="0" w:color="auto"/>
      </w:divBdr>
      <w:divsChild>
        <w:div w:id="2097365199">
          <w:blockQuote w:val="1"/>
          <w:marLeft w:val="720"/>
          <w:marRight w:val="720"/>
          <w:marTop w:val="100"/>
          <w:marBottom w:val="100"/>
          <w:divBdr>
            <w:top w:val="none" w:sz="0" w:space="0" w:color="auto"/>
            <w:left w:val="none" w:sz="0" w:space="0" w:color="auto"/>
            <w:bottom w:val="none" w:sz="0" w:space="0" w:color="auto"/>
            <w:right w:val="none" w:sz="0" w:space="0" w:color="auto"/>
          </w:divBdr>
        </w:div>
        <w:div w:id="1504666293">
          <w:blockQuote w:val="1"/>
          <w:marLeft w:val="720"/>
          <w:marRight w:val="720"/>
          <w:marTop w:val="100"/>
          <w:marBottom w:val="100"/>
          <w:divBdr>
            <w:top w:val="none" w:sz="0" w:space="0" w:color="auto"/>
            <w:left w:val="none" w:sz="0" w:space="0" w:color="auto"/>
            <w:bottom w:val="none" w:sz="0" w:space="0" w:color="auto"/>
            <w:right w:val="none" w:sz="0" w:space="0" w:color="auto"/>
          </w:divBdr>
        </w:div>
        <w:div w:id="170768096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95074">
          <w:blockQuote w:val="1"/>
          <w:marLeft w:val="720"/>
          <w:marRight w:val="720"/>
          <w:marTop w:val="100"/>
          <w:marBottom w:val="100"/>
          <w:divBdr>
            <w:top w:val="none" w:sz="0" w:space="0" w:color="auto"/>
            <w:left w:val="none" w:sz="0" w:space="0" w:color="auto"/>
            <w:bottom w:val="none" w:sz="0" w:space="0" w:color="auto"/>
            <w:right w:val="none" w:sz="0" w:space="0" w:color="auto"/>
          </w:divBdr>
        </w:div>
        <w:div w:id="1774590036">
          <w:blockQuote w:val="1"/>
          <w:marLeft w:val="720"/>
          <w:marRight w:val="720"/>
          <w:marTop w:val="100"/>
          <w:marBottom w:val="100"/>
          <w:divBdr>
            <w:top w:val="none" w:sz="0" w:space="0" w:color="auto"/>
            <w:left w:val="none" w:sz="0" w:space="0" w:color="auto"/>
            <w:bottom w:val="none" w:sz="0" w:space="0" w:color="auto"/>
            <w:right w:val="none" w:sz="0" w:space="0" w:color="auto"/>
          </w:divBdr>
        </w:div>
        <w:div w:id="1570001448">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871255">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084542">
          <w:blockQuote w:val="1"/>
          <w:marLeft w:val="720"/>
          <w:marRight w:val="720"/>
          <w:marTop w:val="100"/>
          <w:marBottom w:val="100"/>
          <w:divBdr>
            <w:top w:val="none" w:sz="0" w:space="0" w:color="auto"/>
            <w:left w:val="none" w:sz="0" w:space="0" w:color="auto"/>
            <w:bottom w:val="none" w:sz="0" w:space="0" w:color="auto"/>
            <w:right w:val="none" w:sz="0" w:space="0" w:color="auto"/>
          </w:divBdr>
        </w:div>
        <w:div w:id="369233659">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958869">
          <w:blockQuote w:val="1"/>
          <w:marLeft w:val="720"/>
          <w:marRight w:val="720"/>
          <w:marTop w:val="100"/>
          <w:marBottom w:val="100"/>
          <w:divBdr>
            <w:top w:val="none" w:sz="0" w:space="0" w:color="auto"/>
            <w:left w:val="none" w:sz="0" w:space="0" w:color="auto"/>
            <w:bottom w:val="none" w:sz="0" w:space="0" w:color="auto"/>
            <w:right w:val="none" w:sz="0" w:space="0" w:color="auto"/>
          </w:divBdr>
        </w:div>
        <w:div w:id="819077059">
          <w:blockQuote w:val="1"/>
          <w:marLeft w:val="720"/>
          <w:marRight w:val="720"/>
          <w:marTop w:val="100"/>
          <w:marBottom w:val="100"/>
          <w:divBdr>
            <w:top w:val="none" w:sz="0" w:space="0" w:color="auto"/>
            <w:left w:val="none" w:sz="0" w:space="0" w:color="auto"/>
            <w:bottom w:val="none" w:sz="0" w:space="0" w:color="auto"/>
            <w:right w:val="none" w:sz="0" w:space="0" w:color="auto"/>
          </w:divBdr>
        </w:div>
        <w:div w:id="846123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43619507">
          <w:blockQuote w:val="1"/>
          <w:marLeft w:val="720"/>
          <w:marRight w:val="720"/>
          <w:marTop w:val="100"/>
          <w:marBottom w:val="100"/>
          <w:divBdr>
            <w:top w:val="none" w:sz="0" w:space="0" w:color="auto"/>
            <w:left w:val="none" w:sz="0" w:space="0" w:color="auto"/>
            <w:bottom w:val="none" w:sz="0" w:space="0" w:color="auto"/>
            <w:right w:val="none" w:sz="0" w:space="0" w:color="auto"/>
          </w:divBdr>
        </w:div>
        <w:div w:id="1452868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894</Words>
  <Characters>5098</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dc:creator>
  <cp:keywords/>
  <dc:description/>
  <cp:lastModifiedBy>Thomas</cp:lastModifiedBy>
  <cp:revision>6</cp:revision>
  <dcterms:created xsi:type="dcterms:W3CDTF">2025-06-23T18:57:00Z</dcterms:created>
  <dcterms:modified xsi:type="dcterms:W3CDTF">2025-06-26T09:24:00Z</dcterms:modified>
</cp:coreProperties>
</file>