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4DE2" w14:textId="77777777" w:rsidR="000D0D3A" w:rsidRPr="00706970" w:rsidRDefault="000D0D3A" w:rsidP="000D0D3A">
      <w:pPr>
        <w:spacing w:line="240" w:lineRule="auto"/>
        <w:jc w:val="right"/>
        <w:rPr>
          <w:rFonts w:ascii="Times New Roman" w:hAnsi="Times New Roman" w:cs="Times New Roman"/>
        </w:rPr>
      </w:pPr>
      <w:r w:rsidRPr="00706970">
        <w:rPr>
          <w:rFonts w:ascii="Times New Roman" w:hAnsi="Times New Roman" w:cs="Times New Roman"/>
        </w:rPr>
        <w:t>Annexure A</w:t>
      </w:r>
    </w:p>
    <w:p w14:paraId="2FAC990A" w14:textId="77777777" w:rsidR="000D0D3A" w:rsidRPr="00706970" w:rsidRDefault="000D0D3A" w:rsidP="000D0D3A">
      <w:pPr>
        <w:shd w:val="clear" w:color="auto" w:fill="FFFFFF"/>
        <w:spacing w:after="0" w:line="240" w:lineRule="auto"/>
        <w:jc w:val="center"/>
        <w:rPr>
          <w:rFonts w:ascii="Times New Roman" w:eastAsia="Times New Roman" w:hAnsi="Times New Roman" w:cs="Times New Roman"/>
          <w:b/>
          <w:sz w:val="20"/>
        </w:rPr>
      </w:pPr>
      <w:r w:rsidRPr="00706970">
        <w:rPr>
          <w:rFonts w:ascii="Times New Roman" w:eastAsia="Times New Roman" w:hAnsi="Times New Roman" w:cs="Times New Roman"/>
          <w:b/>
          <w:bCs/>
          <w:sz w:val="44"/>
          <w:szCs w:val="48"/>
        </w:rPr>
        <w:t>Jagannath International Management School</w:t>
      </w:r>
    </w:p>
    <w:p w14:paraId="0B77E87B" w14:textId="77777777" w:rsidR="000D0D3A" w:rsidRPr="00706970" w:rsidRDefault="000D0D3A" w:rsidP="000D0D3A">
      <w:pPr>
        <w:shd w:val="clear" w:color="auto" w:fill="FFFFFF"/>
        <w:spacing w:after="0" w:line="240" w:lineRule="auto"/>
        <w:jc w:val="center"/>
        <w:rPr>
          <w:rFonts w:ascii="Times New Roman" w:eastAsia="Times New Roman" w:hAnsi="Times New Roman" w:cs="Times New Roman"/>
          <w:b/>
          <w:sz w:val="20"/>
        </w:rPr>
      </w:pPr>
      <w:r w:rsidRPr="00706970">
        <w:rPr>
          <w:rFonts w:ascii="Times New Roman" w:eastAsia="Times New Roman" w:hAnsi="Times New Roman" w:cs="Times New Roman"/>
          <w:b/>
          <w:bCs/>
          <w:sz w:val="32"/>
          <w:szCs w:val="36"/>
        </w:rPr>
        <w:t>Vasant Kunj, New Delhi-110070</w:t>
      </w:r>
    </w:p>
    <w:p w14:paraId="121E73FA" w14:textId="77777777" w:rsidR="000D0D3A" w:rsidRPr="00706970" w:rsidRDefault="000D0D3A" w:rsidP="000D0D3A">
      <w:pPr>
        <w:shd w:val="clear" w:color="auto" w:fill="FFFFFF"/>
        <w:spacing w:after="0" w:line="240" w:lineRule="auto"/>
        <w:jc w:val="center"/>
        <w:rPr>
          <w:rFonts w:ascii="Times New Roman" w:eastAsia="Times New Roman" w:hAnsi="Times New Roman" w:cs="Times New Roman"/>
          <w:sz w:val="14"/>
        </w:rPr>
      </w:pPr>
      <w:r w:rsidRPr="00706970">
        <w:rPr>
          <w:rFonts w:ascii="Times New Roman" w:eastAsia="Times New Roman" w:hAnsi="Times New Roman" w:cs="Times New Roman"/>
          <w:bCs/>
          <w:szCs w:val="36"/>
        </w:rPr>
        <w:t>(Affiliated to Guru Gobind Singh Indraprastha University, New Delhi)</w:t>
      </w:r>
    </w:p>
    <w:p w14:paraId="355407A0" w14:textId="77777777" w:rsidR="000D0D3A" w:rsidRPr="00706970" w:rsidRDefault="000D0D3A" w:rsidP="000D0D3A">
      <w:pPr>
        <w:shd w:val="clear" w:color="auto" w:fill="FFFFFF"/>
        <w:spacing w:after="0" w:line="240" w:lineRule="auto"/>
        <w:jc w:val="center"/>
        <w:rPr>
          <w:rFonts w:ascii="Times New Roman" w:eastAsia="Times New Roman" w:hAnsi="Times New Roman" w:cs="Times New Roman"/>
          <w:sz w:val="14"/>
        </w:rPr>
      </w:pPr>
      <w:r w:rsidRPr="00706970">
        <w:rPr>
          <w:rFonts w:ascii="Times New Roman" w:eastAsia="Times New Roman" w:hAnsi="Times New Roman" w:cs="Times New Roman"/>
          <w:bCs/>
          <w:szCs w:val="36"/>
        </w:rPr>
        <w:t>Recognized u/s 2(f) by UGC &amp; Accredited with ‘A’ Grade by NAAC</w:t>
      </w:r>
    </w:p>
    <w:p w14:paraId="73B55BBD" w14:textId="77777777" w:rsidR="000D0D3A" w:rsidRPr="00706970" w:rsidRDefault="000D0D3A" w:rsidP="000D0D3A">
      <w:pPr>
        <w:spacing w:after="0" w:line="240" w:lineRule="auto"/>
        <w:jc w:val="center"/>
        <w:rPr>
          <w:rFonts w:ascii="Times New Roman" w:hAnsi="Times New Roman" w:cs="Times New Roman"/>
          <w:sz w:val="20"/>
          <w:szCs w:val="24"/>
        </w:rPr>
      </w:pPr>
      <w:r w:rsidRPr="00706970">
        <w:rPr>
          <w:bCs/>
          <w:szCs w:val="36"/>
        </w:rPr>
        <w:t>Participant of UNGC &amp; UNPRME, New York</w:t>
      </w:r>
    </w:p>
    <w:p w14:paraId="0F8D60F7" w14:textId="77777777" w:rsidR="000D0D3A" w:rsidRPr="00706970" w:rsidRDefault="000D0D3A" w:rsidP="000D0D3A">
      <w:pPr>
        <w:jc w:val="center"/>
        <w:rPr>
          <w:b/>
          <w:sz w:val="32"/>
        </w:rPr>
      </w:pPr>
      <w:r w:rsidRPr="00706970">
        <w:rPr>
          <w:rFonts w:ascii="Times New Roman" w:eastAsia="Times New Roman" w:hAnsi="Times New Roman" w:cs="Times New Roman"/>
          <w:bCs/>
          <w:szCs w:val="36"/>
        </w:rPr>
        <w:t xml:space="preserve">ISO 9001:2015 Quality Certified </w:t>
      </w:r>
    </w:p>
    <w:p w14:paraId="3DCDAE96" w14:textId="77777777" w:rsidR="000D0D3A" w:rsidRPr="00706970" w:rsidRDefault="000D0D3A" w:rsidP="000D0D3A">
      <w:pPr>
        <w:spacing w:line="240" w:lineRule="auto"/>
        <w:jc w:val="center"/>
        <w:rPr>
          <w:rFonts w:ascii="Times New Roman" w:hAnsi="Times New Roman" w:cs="Times New Roman"/>
          <w:b/>
          <w:sz w:val="36"/>
          <w:szCs w:val="36"/>
        </w:rPr>
      </w:pPr>
    </w:p>
    <w:p w14:paraId="16AF7594" w14:textId="77777777" w:rsidR="000D0D3A" w:rsidRPr="00706970" w:rsidRDefault="000D0D3A" w:rsidP="000D0D3A">
      <w:pPr>
        <w:spacing w:line="240" w:lineRule="auto"/>
        <w:jc w:val="center"/>
        <w:rPr>
          <w:rFonts w:ascii="Times New Roman" w:hAnsi="Times New Roman" w:cs="Times New Roman"/>
          <w:b/>
          <w:sz w:val="36"/>
          <w:szCs w:val="36"/>
        </w:rPr>
      </w:pPr>
    </w:p>
    <w:p w14:paraId="643E745F" w14:textId="77777777" w:rsidR="000D0D3A" w:rsidRPr="00706970" w:rsidRDefault="000D0D3A" w:rsidP="000D0D3A">
      <w:pPr>
        <w:spacing w:line="240" w:lineRule="auto"/>
        <w:jc w:val="center"/>
        <w:rPr>
          <w:rFonts w:ascii="Times New Roman" w:hAnsi="Times New Roman" w:cs="Times New Roman"/>
          <w:b/>
          <w:sz w:val="36"/>
          <w:szCs w:val="36"/>
        </w:rPr>
      </w:pPr>
      <w:r w:rsidRPr="00706970">
        <w:rPr>
          <w:rFonts w:ascii="Times New Roman" w:hAnsi="Times New Roman" w:cs="Times New Roman"/>
          <w:b/>
          <w:sz w:val="36"/>
          <w:szCs w:val="36"/>
        </w:rPr>
        <w:t>A</w:t>
      </w:r>
    </w:p>
    <w:p w14:paraId="4B0356E6" w14:textId="77777777" w:rsidR="000D0D3A" w:rsidRPr="00706970" w:rsidRDefault="000D0D3A" w:rsidP="000D0D3A">
      <w:pPr>
        <w:spacing w:line="240" w:lineRule="auto"/>
        <w:jc w:val="center"/>
        <w:rPr>
          <w:rFonts w:ascii="Times New Roman" w:hAnsi="Times New Roman" w:cs="Times New Roman"/>
          <w:b/>
          <w:sz w:val="36"/>
          <w:szCs w:val="36"/>
        </w:rPr>
      </w:pPr>
      <w:r w:rsidRPr="00706970">
        <w:rPr>
          <w:rFonts w:ascii="Times New Roman" w:hAnsi="Times New Roman" w:cs="Times New Roman"/>
          <w:b/>
          <w:sz w:val="36"/>
          <w:szCs w:val="36"/>
        </w:rPr>
        <w:t>Synopsis Report</w:t>
      </w:r>
    </w:p>
    <w:p w14:paraId="5A298F18" w14:textId="77777777" w:rsidR="000D0D3A" w:rsidRPr="00706970" w:rsidRDefault="000D0D3A" w:rsidP="000D0D3A">
      <w:pPr>
        <w:spacing w:line="240" w:lineRule="auto"/>
        <w:jc w:val="center"/>
        <w:rPr>
          <w:rFonts w:ascii="Times New Roman" w:hAnsi="Times New Roman" w:cs="Times New Roman"/>
          <w:b/>
          <w:sz w:val="36"/>
          <w:szCs w:val="36"/>
        </w:rPr>
      </w:pPr>
      <w:r w:rsidRPr="00706970">
        <w:rPr>
          <w:rFonts w:ascii="Times New Roman" w:hAnsi="Times New Roman" w:cs="Times New Roman"/>
          <w:b/>
          <w:sz w:val="36"/>
          <w:szCs w:val="36"/>
        </w:rPr>
        <w:t>On</w:t>
      </w:r>
    </w:p>
    <w:p w14:paraId="076367E2" w14:textId="77777777" w:rsidR="000D0D3A" w:rsidRPr="00706970" w:rsidRDefault="000D0D3A" w:rsidP="000D0D3A">
      <w:pPr>
        <w:spacing w:line="240" w:lineRule="auto"/>
        <w:jc w:val="center"/>
        <w:rPr>
          <w:rFonts w:ascii="Times New Roman" w:hAnsi="Times New Roman" w:cs="Times New Roman"/>
          <w:b/>
          <w:sz w:val="36"/>
          <w:szCs w:val="36"/>
        </w:rPr>
      </w:pPr>
      <w:r w:rsidRPr="00706970">
        <w:rPr>
          <w:rFonts w:ascii="Times New Roman" w:hAnsi="Times New Roman" w:cs="Times New Roman"/>
          <w:b/>
          <w:sz w:val="36"/>
          <w:szCs w:val="36"/>
        </w:rPr>
        <w:t>“Données”</w:t>
      </w:r>
    </w:p>
    <w:p w14:paraId="0B950C9E" w14:textId="77777777" w:rsidR="000D0D3A" w:rsidRPr="00706970" w:rsidRDefault="000D0D3A" w:rsidP="000D0D3A">
      <w:pPr>
        <w:spacing w:line="240" w:lineRule="auto"/>
        <w:jc w:val="center"/>
        <w:rPr>
          <w:rFonts w:ascii="Times New Roman" w:hAnsi="Times New Roman" w:cs="Times New Roman"/>
        </w:rPr>
      </w:pPr>
      <w:r w:rsidRPr="00706970">
        <w:rPr>
          <w:rFonts w:ascii="Times New Roman" w:hAnsi="Times New Roman" w:cs="Times New Roman"/>
        </w:rPr>
        <w:t>For Partial fulfillment of Bachelor of Computer Application</w:t>
      </w:r>
    </w:p>
    <w:p w14:paraId="7011AFC2" w14:textId="77777777" w:rsidR="000D0D3A" w:rsidRPr="00706970" w:rsidRDefault="000D0D3A" w:rsidP="000D0D3A">
      <w:pPr>
        <w:spacing w:line="240" w:lineRule="auto"/>
        <w:rPr>
          <w:rFonts w:ascii="Times New Roman" w:hAnsi="Times New Roman" w:cs="Times New Roman"/>
          <w:b/>
          <w:sz w:val="28"/>
          <w:szCs w:val="28"/>
          <w:u w:val="single"/>
        </w:rPr>
      </w:pPr>
    </w:p>
    <w:p w14:paraId="7190A5AD" w14:textId="77777777" w:rsidR="000D0D3A" w:rsidRPr="00706970" w:rsidRDefault="000D0D3A" w:rsidP="000D0D3A">
      <w:pPr>
        <w:spacing w:line="240" w:lineRule="auto"/>
        <w:rPr>
          <w:rFonts w:ascii="Times New Roman" w:hAnsi="Times New Roman" w:cs="Times New Roman"/>
          <w:b/>
          <w:sz w:val="28"/>
          <w:szCs w:val="28"/>
          <w:u w:val="single"/>
        </w:rPr>
      </w:pPr>
    </w:p>
    <w:p w14:paraId="5530D5F5" w14:textId="77777777" w:rsidR="000D0D3A" w:rsidRPr="00706970" w:rsidRDefault="000D0D3A" w:rsidP="000D0D3A">
      <w:pPr>
        <w:spacing w:line="240" w:lineRule="auto"/>
        <w:rPr>
          <w:rFonts w:ascii="Times New Roman" w:hAnsi="Times New Roman" w:cs="Times New Roman"/>
          <w:b/>
          <w:sz w:val="28"/>
          <w:szCs w:val="28"/>
          <w:u w:val="single"/>
        </w:rPr>
      </w:pPr>
    </w:p>
    <w:p w14:paraId="4D8CF870" w14:textId="77777777" w:rsidR="000D0D3A" w:rsidRPr="00706970" w:rsidRDefault="000D0D3A" w:rsidP="000D0D3A">
      <w:pPr>
        <w:spacing w:line="240" w:lineRule="auto"/>
        <w:rPr>
          <w:rFonts w:ascii="Times New Roman" w:hAnsi="Times New Roman" w:cs="Times New Roman"/>
          <w:b/>
          <w:sz w:val="28"/>
          <w:szCs w:val="28"/>
          <w:u w:val="single"/>
        </w:rPr>
      </w:pPr>
    </w:p>
    <w:p w14:paraId="3423B1C3" w14:textId="77777777" w:rsidR="000D0D3A" w:rsidRPr="00706970" w:rsidRDefault="000D0D3A" w:rsidP="000D0D3A">
      <w:pPr>
        <w:spacing w:line="240" w:lineRule="auto"/>
        <w:rPr>
          <w:rFonts w:ascii="Times New Roman" w:hAnsi="Times New Roman" w:cs="Times New Roman"/>
          <w:b/>
          <w:sz w:val="28"/>
          <w:szCs w:val="28"/>
          <w:u w:val="single"/>
        </w:rPr>
      </w:pPr>
    </w:p>
    <w:p w14:paraId="58674DD8" w14:textId="77777777" w:rsidR="000D0D3A" w:rsidRPr="00706970" w:rsidRDefault="000D0D3A" w:rsidP="000D0D3A">
      <w:pPr>
        <w:spacing w:line="240" w:lineRule="auto"/>
        <w:rPr>
          <w:rFonts w:ascii="Times New Roman" w:hAnsi="Times New Roman" w:cs="Times New Roman"/>
          <w:b/>
          <w:sz w:val="28"/>
          <w:szCs w:val="28"/>
          <w:u w:val="single"/>
        </w:rPr>
      </w:pPr>
    </w:p>
    <w:p w14:paraId="0E2246AA" w14:textId="77777777" w:rsidR="000D0D3A" w:rsidRPr="00706970" w:rsidRDefault="000D0D3A" w:rsidP="000D0D3A">
      <w:pPr>
        <w:spacing w:line="240" w:lineRule="auto"/>
        <w:rPr>
          <w:rFonts w:ascii="Times New Roman" w:hAnsi="Times New Roman" w:cs="Times New Roman"/>
          <w:b/>
          <w:sz w:val="28"/>
          <w:szCs w:val="28"/>
        </w:rPr>
      </w:pPr>
      <w:r w:rsidRPr="00706970">
        <w:rPr>
          <w:rFonts w:ascii="Times New Roman" w:hAnsi="Times New Roman" w:cs="Times New Roman"/>
          <w:b/>
          <w:sz w:val="28"/>
          <w:szCs w:val="28"/>
        </w:rPr>
        <w:t>Submitted to:                                                                      Submitted by:</w:t>
      </w:r>
    </w:p>
    <w:p w14:paraId="53FDB083" w14:textId="5B6ED554" w:rsidR="000D0D3A" w:rsidRPr="00706970" w:rsidRDefault="000D0D3A" w:rsidP="000D0D3A">
      <w:pPr>
        <w:spacing w:line="240" w:lineRule="auto"/>
        <w:rPr>
          <w:rFonts w:ascii="Times New Roman" w:hAnsi="Times New Roman" w:cs="Times New Roman"/>
          <w:sz w:val="28"/>
          <w:szCs w:val="28"/>
        </w:rPr>
      </w:pPr>
      <w:r w:rsidRPr="00706970">
        <w:rPr>
          <w:rFonts w:ascii="Times New Roman" w:hAnsi="Times New Roman" w:cs="Times New Roman"/>
          <w:sz w:val="28"/>
          <w:szCs w:val="28"/>
        </w:rPr>
        <w:t xml:space="preserve">(Name of </w:t>
      </w:r>
      <w:proofErr w:type="gramStart"/>
      <w:r w:rsidRPr="00706970">
        <w:rPr>
          <w:rFonts w:ascii="Times New Roman" w:hAnsi="Times New Roman" w:cs="Times New Roman"/>
          <w:sz w:val="28"/>
          <w:szCs w:val="28"/>
        </w:rPr>
        <w:t xml:space="preserve">guide)   </w:t>
      </w:r>
      <w:proofErr w:type="gramEnd"/>
      <w:r w:rsidRPr="00706970">
        <w:rPr>
          <w:rFonts w:ascii="Times New Roman" w:hAnsi="Times New Roman" w:cs="Times New Roman"/>
          <w:sz w:val="28"/>
          <w:szCs w:val="28"/>
        </w:rPr>
        <w:t xml:space="preserve">                                                    Ritik Malik 04321402019</w:t>
      </w:r>
    </w:p>
    <w:p w14:paraId="466979BD" w14:textId="097C9A6A" w:rsidR="000D0D3A" w:rsidRPr="00706970" w:rsidRDefault="000D0D3A" w:rsidP="000D0D3A">
      <w:pPr>
        <w:tabs>
          <w:tab w:val="left" w:pos="6211"/>
        </w:tabs>
        <w:spacing w:line="240" w:lineRule="auto"/>
        <w:jc w:val="both"/>
        <w:rPr>
          <w:rFonts w:ascii="Times New Roman" w:hAnsi="Times New Roman" w:cs="Times New Roman"/>
        </w:rPr>
      </w:pPr>
      <w:r w:rsidRPr="00706970">
        <w:rPr>
          <w:rFonts w:ascii="Times New Roman" w:hAnsi="Times New Roman" w:cs="Times New Roman"/>
        </w:rPr>
        <w:t xml:space="preserve">                                                                                                      </w:t>
      </w:r>
      <w:r w:rsidRPr="00706970">
        <w:rPr>
          <w:rFonts w:ascii="Times New Roman" w:hAnsi="Times New Roman" w:cs="Times New Roman"/>
          <w:sz w:val="28"/>
          <w:szCs w:val="28"/>
        </w:rPr>
        <w:t>Aman Malik 05021402019</w:t>
      </w:r>
    </w:p>
    <w:p w14:paraId="577033EE" w14:textId="6A7F60B9" w:rsidR="000D0D3A" w:rsidRPr="00706970" w:rsidRDefault="000D0D3A" w:rsidP="000D0D3A">
      <w:pPr>
        <w:tabs>
          <w:tab w:val="left" w:pos="6248"/>
        </w:tabs>
        <w:spacing w:line="240" w:lineRule="auto"/>
        <w:rPr>
          <w:rFonts w:ascii="Times New Roman" w:hAnsi="Times New Roman" w:cs="Times New Roman"/>
        </w:rPr>
      </w:pPr>
      <w:r w:rsidRPr="00706970">
        <w:rPr>
          <w:rFonts w:ascii="Times New Roman" w:hAnsi="Times New Roman" w:cs="Times New Roman"/>
        </w:rPr>
        <w:t xml:space="preserve">                                                                                                     </w:t>
      </w:r>
      <w:r w:rsidRPr="00706970">
        <w:rPr>
          <w:rFonts w:ascii="Times New Roman" w:hAnsi="Times New Roman" w:cs="Times New Roman"/>
          <w:sz w:val="28"/>
          <w:szCs w:val="28"/>
        </w:rPr>
        <w:t>Gaurav Nailwal 05621402019</w:t>
      </w:r>
      <w:r w:rsidRPr="00706970">
        <w:rPr>
          <w:rFonts w:ascii="Times New Roman" w:hAnsi="Times New Roman" w:cs="Times New Roman"/>
        </w:rPr>
        <w:tab/>
      </w:r>
      <w:r w:rsidRPr="00706970">
        <w:rPr>
          <w:rFonts w:ascii="Times New Roman" w:hAnsi="Times New Roman" w:cs="Times New Roman"/>
        </w:rPr>
        <w:tab/>
      </w:r>
    </w:p>
    <w:p w14:paraId="06851D5D" w14:textId="77777777" w:rsidR="000D0D3A" w:rsidRPr="00706970" w:rsidRDefault="000D0D3A" w:rsidP="000D0D3A">
      <w:pPr>
        <w:spacing w:line="240" w:lineRule="auto"/>
        <w:jc w:val="center"/>
        <w:rPr>
          <w:rFonts w:ascii="Times New Roman" w:hAnsi="Times New Roman" w:cs="Times New Roman"/>
        </w:rPr>
      </w:pPr>
    </w:p>
    <w:p w14:paraId="3B247172" w14:textId="77777777" w:rsidR="00775C94" w:rsidRPr="00706970" w:rsidRDefault="00775C94" w:rsidP="000D0D3A">
      <w:pPr>
        <w:spacing w:line="240" w:lineRule="auto"/>
        <w:jc w:val="center"/>
        <w:rPr>
          <w:rFonts w:ascii="Times New Roman" w:hAnsi="Times New Roman" w:cs="Times New Roman"/>
        </w:rPr>
      </w:pPr>
    </w:p>
    <w:p w14:paraId="0A74B291" w14:textId="77777777" w:rsidR="00775C94" w:rsidRPr="00706970" w:rsidRDefault="00775C94" w:rsidP="000D0D3A">
      <w:pPr>
        <w:spacing w:line="240" w:lineRule="auto"/>
        <w:jc w:val="center"/>
        <w:rPr>
          <w:rFonts w:ascii="Times New Roman" w:hAnsi="Times New Roman" w:cs="Times New Roman"/>
        </w:rPr>
      </w:pPr>
    </w:p>
    <w:p w14:paraId="3BC41B7A" w14:textId="0020EEC5" w:rsidR="000D0D3A" w:rsidRPr="00706970" w:rsidRDefault="000D0D3A" w:rsidP="000D0D3A">
      <w:pPr>
        <w:spacing w:line="240" w:lineRule="auto"/>
        <w:jc w:val="center"/>
        <w:rPr>
          <w:rFonts w:ascii="Times New Roman" w:hAnsi="Times New Roman" w:cs="Times New Roman"/>
        </w:rPr>
      </w:pPr>
      <w:r w:rsidRPr="00706970">
        <w:rPr>
          <w:rFonts w:ascii="Times New Roman" w:hAnsi="Times New Roman" w:cs="Times New Roman"/>
        </w:rPr>
        <w:t>MARCH, 202</w:t>
      </w:r>
      <w:r w:rsidR="003241DF" w:rsidRPr="00706970">
        <w:rPr>
          <w:rFonts w:ascii="Times New Roman" w:hAnsi="Times New Roman" w:cs="Times New Roman"/>
        </w:rPr>
        <w:t>2</w:t>
      </w:r>
    </w:p>
    <w:p w14:paraId="398F9E59" w14:textId="7388256D" w:rsidR="000D0D3A" w:rsidRPr="00706970" w:rsidRDefault="000D0D3A" w:rsidP="00706970">
      <w:pPr>
        <w:spacing w:after="160" w:line="259" w:lineRule="auto"/>
        <w:rPr>
          <w:b/>
          <w:bCs/>
          <w:sz w:val="36"/>
          <w:szCs w:val="36"/>
        </w:rPr>
      </w:pPr>
      <w:r w:rsidRPr="00706970">
        <w:rPr>
          <w:b/>
          <w:bCs/>
          <w:noProof/>
          <w:sz w:val="36"/>
          <w:szCs w:val="36"/>
        </w:rPr>
        <w:lastRenderedPageBreak/>
        <mc:AlternateContent>
          <mc:Choice Requires="wps">
            <w:drawing>
              <wp:anchor distT="0" distB="0" distL="114300" distR="114300" simplePos="0" relativeHeight="251659264" behindDoc="0" locked="0" layoutInCell="1" allowOverlap="1" wp14:anchorId="22558C45" wp14:editId="46F2F621">
                <wp:simplePos x="0" y="0"/>
                <wp:positionH relativeFrom="column">
                  <wp:posOffset>-295275</wp:posOffset>
                </wp:positionH>
                <wp:positionV relativeFrom="paragraph">
                  <wp:posOffset>447675</wp:posOffset>
                </wp:positionV>
                <wp:extent cx="62865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988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25pt,35.25pt" to="471.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" strokecolor="black [3200]" strokeweight=".5pt">
                <v:stroke joinstyle="miter"/>
              </v:line>
            </w:pict>
          </mc:Fallback>
        </mc:AlternateContent>
      </w:r>
      <w:r w:rsidRPr="00706970">
        <w:rPr>
          <w:b/>
          <w:bCs/>
          <w:sz w:val="36"/>
          <w:szCs w:val="36"/>
        </w:rPr>
        <w:t>Introduction</w:t>
      </w:r>
    </w:p>
    <w:p w14:paraId="55BA7CEB" w14:textId="77777777" w:rsidR="000D0D3A" w:rsidRPr="00706970" w:rsidRDefault="000D0D3A" w:rsidP="000D0D3A"/>
    <w:p w14:paraId="50D26FA3" w14:textId="7567F436" w:rsidR="00E07024" w:rsidRPr="00706970" w:rsidRDefault="000D0D3A">
      <w:pPr>
        <w:rPr>
          <w:sz w:val="24"/>
          <w:szCs w:val="24"/>
        </w:rPr>
      </w:pPr>
      <w:r w:rsidRPr="00706970">
        <w:rPr>
          <w:sz w:val="24"/>
          <w:szCs w:val="24"/>
        </w:rPr>
        <w:t>Data</w:t>
      </w:r>
      <w:r w:rsidR="006D2C93" w:rsidRPr="00706970">
        <w:rPr>
          <w:sz w:val="24"/>
          <w:szCs w:val="24"/>
        </w:rPr>
        <w:t>s</w:t>
      </w:r>
      <w:r w:rsidRPr="00706970">
        <w:rPr>
          <w:sz w:val="24"/>
          <w:szCs w:val="24"/>
        </w:rPr>
        <w:t xml:space="preserve">ets are not very friendly to use with. But first, what is data set? A dataset is a collection of related sets of information that is composed of separate elements but can be manipulated as a unit by a computer. </w:t>
      </w:r>
      <w:r w:rsidR="005B5904" w:rsidRPr="00706970">
        <w:rPr>
          <w:sz w:val="24"/>
          <w:szCs w:val="24"/>
        </w:rPr>
        <w:t xml:space="preserve">The data is normally obtained from historical observations. </w:t>
      </w:r>
    </w:p>
    <w:p w14:paraId="315B7A04" w14:textId="1310BD48" w:rsidR="000D0D3A" w:rsidRDefault="00E07024">
      <w:pPr>
        <w:rPr>
          <w:sz w:val="24"/>
          <w:szCs w:val="24"/>
        </w:rPr>
      </w:pPr>
      <w:r w:rsidRPr="00706970">
        <w:rPr>
          <w:sz w:val="24"/>
          <w:szCs w:val="24"/>
        </w:rPr>
        <w:t xml:space="preserve">It is very challenging to find the relevant or the required data and is </w:t>
      </w:r>
      <w:r w:rsidR="00E914E5">
        <w:rPr>
          <w:sz w:val="24"/>
          <w:szCs w:val="24"/>
        </w:rPr>
        <w:t xml:space="preserve">often </w:t>
      </w:r>
      <w:r w:rsidRPr="00706970">
        <w:rPr>
          <w:sz w:val="24"/>
          <w:szCs w:val="24"/>
        </w:rPr>
        <w:t xml:space="preserve">difficult to </w:t>
      </w:r>
      <w:r w:rsidR="00E914E5">
        <w:rPr>
          <w:sz w:val="24"/>
          <w:szCs w:val="24"/>
        </w:rPr>
        <w:t>work on it</w:t>
      </w:r>
      <w:r w:rsidRPr="00706970">
        <w:rPr>
          <w:sz w:val="24"/>
          <w:szCs w:val="24"/>
        </w:rPr>
        <w:t xml:space="preserve">. To work with dataset the user would first have to set up an environment in which the dataset </w:t>
      </w:r>
      <w:r w:rsidR="00655F11">
        <w:rPr>
          <w:sz w:val="24"/>
          <w:szCs w:val="24"/>
        </w:rPr>
        <w:t>w</w:t>
      </w:r>
      <w:r w:rsidRPr="00706970">
        <w:rPr>
          <w:sz w:val="24"/>
          <w:szCs w:val="24"/>
        </w:rPr>
        <w:t xml:space="preserve">ould be opened. </w:t>
      </w:r>
      <w:r w:rsidR="00426F26">
        <w:rPr>
          <w:sz w:val="24"/>
          <w:szCs w:val="24"/>
        </w:rPr>
        <w:t xml:space="preserve">Setting up the environment for dataset is also not an easy task. </w:t>
      </w:r>
      <w:r w:rsidR="000D0D3A" w:rsidRPr="00706970">
        <w:rPr>
          <w:sz w:val="24"/>
          <w:szCs w:val="24"/>
        </w:rPr>
        <w:t xml:space="preserve">There only are a </w:t>
      </w:r>
      <w:r w:rsidRPr="00706970">
        <w:rPr>
          <w:sz w:val="24"/>
          <w:szCs w:val="24"/>
        </w:rPr>
        <w:t>handful</w:t>
      </w:r>
      <w:r w:rsidR="000D0D3A" w:rsidRPr="00706970">
        <w:rPr>
          <w:sz w:val="24"/>
          <w:szCs w:val="24"/>
        </w:rPr>
        <w:t xml:space="preserve"> websites which allow us to get dataset and even more website which let us see the dataset without downloading them.</w:t>
      </w:r>
    </w:p>
    <w:p w14:paraId="043A3AA4" w14:textId="77777777" w:rsidR="00426F26" w:rsidRPr="00426F26" w:rsidRDefault="00426F26">
      <w:pPr>
        <w:rPr>
          <w:sz w:val="24"/>
          <w:szCs w:val="24"/>
        </w:rPr>
      </w:pPr>
    </w:p>
    <w:p w14:paraId="3B623D68" w14:textId="42DA84B1" w:rsidR="000D0D3A" w:rsidRPr="00706970" w:rsidRDefault="000D0D3A"/>
    <w:p w14:paraId="54213FD5" w14:textId="0CBE0D15" w:rsidR="000D0D3A" w:rsidRPr="00706970" w:rsidRDefault="000D0D3A">
      <w:pPr>
        <w:rPr>
          <w:b/>
          <w:bCs/>
          <w:sz w:val="36"/>
          <w:szCs w:val="36"/>
        </w:rPr>
      </w:pPr>
      <w:r w:rsidRPr="00706970">
        <w:rPr>
          <w:b/>
          <w:bCs/>
          <w:noProof/>
          <w:sz w:val="36"/>
          <w:szCs w:val="36"/>
        </w:rPr>
        <mc:AlternateContent>
          <mc:Choice Requires="wps">
            <w:drawing>
              <wp:anchor distT="0" distB="0" distL="114300" distR="114300" simplePos="0" relativeHeight="251661312" behindDoc="0" locked="0" layoutInCell="1" allowOverlap="1" wp14:anchorId="1E883CBB" wp14:editId="50AA9C89">
                <wp:simplePos x="0" y="0"/>
                <wp:positionH relativeFrom="margin">
                  <wp:align>center</wp:align>
                </wp:positionH>
                <wp:positionV relativeFrom="paragraph">
                  <wp:posOffset>437321</wp:posOffset>
                </wp:positionV>
                <wp:extent cx="6286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98D55" id="Straight Connector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34.45pt" to="49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" strokecolor="black [3200]" strokeweight=".5pt">
                <v:stroke joinstyle="miter"/>
                <w10:wrap anchorx="margin"/>
              </v:line>
            </w:pict>
          </mc:Fallback>
        </mc:AlternateContent>
      </w:r>
      <w:r w:rsidRPr="00706970">
        <w:rPr>
          <w:b/>
          <w:bCs/>
          <w:sz w:val="36"/>
          <w:szCs w:val="36"/>
        </w:rPr>
        <w:t>Problem Statement</w:t>
      </w:r>
    </w:p>
    <w:p w14:paraId="720891BA" w14:textId="4DCB8820" w:rsidR="000D0D3A" w:rsidRPr="00706970" w:rsidRDefault="000D0D3A" w:rsidP="000D0D3A">
      <w:pPr>
        <w:rPr>
          <w:b/>
          <w:bCs/>
          <w:sz w:val="32"/>
          <w:szCs w:val="32"/>
        </w:rPr>
      </w:pPr>
    </w:p>
    <w:p w14:paraId="4C20BEE2" w14:textId="77777777" w:rsidR="00426F26" w:rsidRDefault="000D0D3A" w:rsidP="00426F26">
      <w:pPr>
        <w:rPr>
          <w:sz w:val="24"/>
          <w:szCs w:val="24"/>
        </w:rPr>
      </w:pPr>
      <w:r w:rsidRPr="00706970">
        <w:rPr>
          <w:sz w:val="24"/>
          <w:szCs w:val="24"/>
        </w:rPr>
        <w:t xml:space="preserve">Since </w:t>
      </w:r>
      <w:r w:rsidR="005B5904" w:rsidRPr="00706970">
        <w:rPr>
          <w:sz w:val="24"/>
          <w:szCs w:val="24"/>
        </w:rPr>
        <w:t>there are only a few websites which allow us to use dataset online</w:t>
      </w:r>
      <w:r w:rsidR="006D2C93" w:rsidRPr="00706970">
        <w:rPr>
          <w:sz w:val="24"/>
          <w:szCs w:val="24"/>
        </w:rPr>
        <w:t>, w</w:t>
      </w:r>
      <w:r w:rsidR="005B5904" w:rsidRPr="00706970">
        <w:rPr>
          <w:sz w:val="24"/>
          <w:szCs w:val="24"/>
        </w:rPr>
        <w:t xml:space="preserve">e decided to build a website which will allow the user to see the dataset online, try and manipulate the dataset and if the user want, they could also download the dataset. All this will be done at one </w:t>
      </w:r>
      <w:r w:rsidR="006D2C93" w:rsidRPr="00706970">
        <w:rPr>
          <w:sz w:val="24"/>
          <w:szCs w:val="24"/>
        </w:rPr>
        <w:t>website named “Données”</w:t>
      </w:r>
      <w:r w:rsidR="00426F26">
        <w:rPr>
          <w:sz w:val="24"/>
          <w:szCs w:val="24"/>
        </w:rPr>
        <w:t>.</w:t>
      </w:r>
    </w:p>
    <w:p w14:paraId="143221B3" w14:textId="1F47CAFB" w:rsidR="000D0D3A" w:rsidRDefault="006D2C93" w:rsidP="00426F26">
      <w:pPr>
        <w:rPr>
          <w:sz w:val="24"/>
          <w:szCs w:val="24"/>
        </w:rPr>
      </w:pPr>
      <w:r w:rsidRPr="00426F26">
        <w:rPr>
          <w:sz w:val="24"/>
          <w:szCs w:val="24"/>
        </w:rPr>
        <w:br/>
        <w:t>Our aim is to eliminate the problem of using dataset without downloading them.</w:t>
      </w:r>
      <w:r w:rsidR="00E07024" w:rsidRPr="00426F26">
        <w:rPr>
          <w:sz w:val="24"/>
          <w:szCs w:val="24"/>
        </w:rPr>
        <w:t xml:space="preserve"> It is difficult to download each and every dataset we want to see. It requires an environment to use the downloaded dataset. </w:t>
      </w:r>
      <w:r w:rsidR="00535041" w:rsidRPr="00426F26">
        <w:rPr>
          <w:sz w:val="24"/>
          <w:szCs w:val="24"/>
        </w:rPr>
        <w:t xml:space="preserve">Storing datasets is also a huge problem. It requires a lot of space. </w:t>
      </w:r>
      <w:r w:rsidR="00E07024" w:rsidRPr="00426F26">
        <w:rPr>
          <w:sz w:val="24"/>
          <w:szCs w:val="24"/>
        </w:rPr>
        <w:t xml:space="preserve">Our website will </w:t>
      </w:r>
      <w:r w:rsidR="00332B6B" w:rsidRPr="00426F26">
        <w:rPr>
          <w:sz w:val="24"/>
          <w:szCs w:val="24"/>
        </w:rPr>
        <w:t>let the user to first see the dataset online, the user could work on the dataset without downloading it and if the user wants, they could also download the dataset with just one click</w:t>
      </w:r>
      <w:r w:rsidR="00535041" w:rsidRPr="00426F26">
        <w:rPr>
          <w:sz w:val="24"/>
          <w:szCs w:val="24"/>
        </w:rPr>
        <w:t>.</w:t>
      </w:r>
    </w:p>
    <w:p w14:paraId="3C0E9513" w14:textId="77777777" w:rsidR="00426F26" w:rsidRDefault="00426F26" w:rsidP="00426F26">
      <w:pPr>
        <w:rPr>
          <w:sz w:val="24"/>
          <w:szCs w:val="24"/>
        </w:rPr>
      </w:pPr>
      <w:r>
        <w:rPr>
          <w:sz w:val="24"/>
          <w:szCs w:val="24"/>
        </w:rPr>
        <w:t>We will solve the problem of:</w:t>
      </w:r>
    </w:p>
    <w:p w14:paraId="1679BC97" w14:textId="77777777" w:rsidR="00426F26" w:rsidRDefault="00426F26" w:rsidP="00426F26">
      <w:pPr>
        <w:pStyle w:val="ListParagraph"/>
        <w:numPr>
          <w:ilvl w:val="0"/>
          <w:numId w:val="2"/>
        </w:numPr>
        <w:rPr>
          <w:sz w:val="24"/>
          <w:szCs w:val="24"/>
        </w:rPr>
      </w:pPr>
      <w:r>
        <w:rPr>
          <w:sz w:val="24"/>
          <w:szCs w:val="24"/>
        </w:rPr>
        <w:t>Storing the dataset</w:t>
      </w:r>
    </w:p>
    <w:p w14:paraId="2042C1B9" w14:textId="3B03F069" w:rsidR="00426F26" w:rsidRDefault="00426F26" w:rsidP="00A95439">
      <w:pPr>
        <w:pStyle w:val="ListParagraph"/>
        <w:numPr>
          <w:ilvl w:val="0"/>
          <w:numId w:val="2"/>
        </w:numPr>
        <w:rPr>
          <w:sz w:val="24"/>
          <w:szCs w:val="24"/>
        </w:rPr>
      </w:pPr>
      <w:r w:rsidRPr="00426F26">
        <w:rPr>
          <w:sz w:val="24"/>
          <w:szCs w:val="24"/>
        </w:rPr>
        <w:t>See the dataset without downloading it.</w:t>
      </w:r>
    </w:p>
    <w:p w14:paraId="212AB68D" w14:textId="04109B27" w:rsidR="00426F26" w:rsidRDefault="00426F26" w:rsidP="00A95439">
      <w:pPr>
        <w:pStyle w:val="ListParagraph"/>
        <w:numPr>
          <w:ilvl w:val="0"/>
          <w:numId w:val="2"/>
        </w:numPr>
        <w:rPr>
          <w:sz w:val="24"/>
          <w:szCs w:val="24"/>
        </w:rPr>
      </w:pPr>
      <w:r>
        <w:rPr>
          <w:sz w:val="24"/>
          <w:szCs w:val="24"/>
        </w:rPr>
        <w:t>Working on dataset without downloading it.</w:t>
      </w:r>
    </w:p>
    <w:p w14:paraId="0C1CDB79" w14:textId="77777777" w:rsidR="00426F26" w:rsidRPr="00426F26" w:rsidRDefault="00426F26" w:rsidP="00426F26">
      <w:pPr>
        <w:rPr>
          <w:sz w:val="24"/>
          <w:szCs w:val="24"/>
        </w:rPr>
      </w:pPr>
    </w:p>
    <w:p w14:paraId="0222C159" w14:textId="0B524404" w:rsidR="00493DC4" w:rsidRPr="00FF4E4B" w:rsidRDefault="00FF4E4B" w:rsidP="00FF4E4B">
      <w:pPr>
        <w:spacing w:after="160" w:line="259" w:lineRule="auto"/>
      </w:pPr>
      <w:r>
        <w:br w:type="page"/>
      </w:r>
      <w:r w:rsidRPr="00706970">
        <w:rPr>
          <w:b/>
          <w:bCs/>
          <w:noProof/>
          <w:sz w:val="36"/>
          <w:szCs w:val="36"/>
        </w:rPr>
        <w:lastRenderedPageBreak/>
        <mc:AlternateContent>
          <mc:Choice Requires="wps">
            <w:drawing>
              <wp:anchor distT="0" distB="0" distL="114300" distR="114300" simplePos="0" relativeHeight="251663360" behindDoc="0" locked="0" layoutInCell="1" allowOverlap="1" wp14:anchorId="00F3CE7B" wp14:editId="6E0806EC">
                <wp:simplePos x="0" y="0"/>
                <wp:positionH relativeFrom="margin">
                  <wp:align>center</wp:align>
                </wp:positionH>
                <wp:positionV relativeFrom="paragraph">
                  <wp:posOffset>429370</wp:posOffset>
                </wp:positionV>
                <wp:extent cx="62865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35E36" id="Straight Connector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33.8pt" to="4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" strokecolor="black [3200]" strokeweight=".5pt">
                <v:stroke joinstyle="miter"/>
                <w10:wrap anchorx="margin"/>
              </v:line>
            </w:pict>
          </mc:Fallback>
        </mc:AlternateContent>
      </w:r>
      <w:r w:rsidR="00493DC4" w:rsidRPr="00FF4E4B">
        <w:rPr>
          <w:b/>
          <w:bCs/>
          <w:sz w:val="36"/>
          <w:szCs w:val="36"/>
        </w:rPr>
        <w:t>Objective</w:t>
      </w:r>
    </w:p>
    <w:p w14:paraId="64B6F5D9" w14:textId="5A025F5F" w:rsidR="00493DC4" w:rsidRPr="00706970" w:rsidRDefault="00493DC4" w:rsidP="000D0D3A"/>
    <w:p w14:paraId="28119BAD" w14:textId="31E4985A" w:rsidR="00493DC4" w:rsidRPr="00FF4E4B" w:rsidRDefault="00493DC4" w:rsidP="000D0D3A">
      <w:pPr>
        <w:rPr>
          <w:rFonts w:cstheme="minorHAnsi"/>
          <w:sz w:val="24"/>
          <w:szCs w:val="24"/>
        </w:rPr>
      </w:pPr>
      <w:r w:rsidRPr="00FF4E4B">
        <w:rPr>
          <w:rFonts w:cstheme="minorHAnsi"/>
          <w:sz w:val="24"/>
          <w:szCs w:val="24"/>
        </w:rPr>
        <w:t xml:space="preserve">The objective of this website is to </w:t>
      </w:r>
      <w:r w:rsidR="00535041" w:rsidRPr="00FF4E4B">
        <w:rPr>
          <w:rFonts w:cstheme="minorHAnsi"/>
          <w:sz w:val="24"/>
          <w:szCs w:val="24"/>
        </w:rPr>
        <w:t>explore,</w:t>
      </w:r>
      <w:r w:rsidRPr="00FF4E4B">
        <w:rPr>
          <w:rFonts w:cstheme="minorHAnsi"/>
          <w:sz w:val="24"/>
          <w:szCs w:val="24"/>
        </w:rPr>
        <w:t xml:space="preserve"> sort and analyze </w:t>
      </w:r>
      <w:proofErr w:type="spellStart"/>
      <w:r w:rsidRPr="00FF4E4B">
        <w:rPr>
          <w:rFonts w:cstheme="minorHAnsi"/>
          <w:sz w:val="24"/>
          <w:szCs w:val="24"/>
        </w:rPr>
        <w:t>megadata</w:t>
      </w:r>
      <w:proofErr w:type="spellEnd"/>
      <w:r w:rsidRPr="00FF4E4B">
        <w:rPr>
          <w:rFonts w:cstheme="minorHAnsi"/>
          <w:sz w:val="24"/>
          <w:szCs w:val="24"/>
        </w:rPr>
        <w:t xml:space="preserve"> from various sources in order to take advantage of them and reach conclusions to optimize business processes or for decision support.</w:t>
      </w:r>
    </w:p>
    <w:p w14:paraId="05162F05" w14:textId="7A2CEE75" w:rsidR="00493DC4" w:rsidRPr="00FF4E4B" w:rsidRDefault="00493DC4" w:rsidP="000D0D3A">
      <w:pPr>
        <w:rPr>
          <w:rFonts w:cstheme="minorHAnsi"/>
          <w:sz w:val="24"/>
          <w:szCs w:val="24"/>
        </w:rPr>
      </w:pPr>
      <w:r w:rsidRPr="00FF4E4B">
        <w:rPr>
          <w:rFonts w:cstheme="minorHAnsi"/>
          <w:sz w:val="24"/>
          <w:szCs w:val="24"/>
        </w:rPr>
        <w:t xml:space="preserve">In this </w:t>
      </w:r>
      <w:r w:rsidR="00535041" w:rsidRPr="00FF4E4B">
        <w:rPr>
          <w:rFonts w:cstheme="minorHAnsi"/>
          <w:sz w:val="24"/>
          <w:szCs w:val="24"/>
        </w:rPr>
        <w:t>website,</w:t>
      </w:r>
      <w:r w:rsidRPr="00FF4E4B">
        <w:rPr>
          <w:rFonts w:cstheme="minorHAnsi"/>
          <w:sz w:val="24"/>
          <w:szCs w:val="24"/>
        </w:rPr>
        <w:t xml:space="preserve"> we have shown the data science for analyzing the datasets with the help of some python libraries like </w:t>
      </w:r>
      <w:r w:rsidR="00535041" w:rsidRPr="00FF4E4B">
        <w:rPr>
          <w:rFonts w:cstheme="minorHAnsi"/>
          <w:sz w:val="24"/>
          <w:szCs w:val="24"/>
        </w:rPr>
        <w:t>numpy,</w:t>
      </w:r>
      <w:r w:rsidRPr="00FF4E4B">
        <w:rPr>
          <w:rFonts w:cstheme="minorHAnsi"/>
          <w:sz w:val="24"/>
          <w:szCs w:val="24"/>
        </w:rPr>
        <w:t xml:space="preserve"> </w:t>
      </w:r>
      <w:r w:rsidR="00535041" w:rsidRPr="00FF4E4B">
        <w:rPr>
          <w:rFonts w:cstheme="minorHAnsi"/>
          <w:sz w:val="24"/>
          <w:szCs w:val="24"/>
        </w:rPr>
        <w:t>pandas,</w:t>
      </w:r>
      <w:r w:rsidRPr="00FF4E4B">
        <w:rPr>
          <w:rFonts w:cstheme="minorHAnsi"/>
          <w:sz w:val="24"/>
          <w:szCs w:val="24"/>
        </w:rPr>
        <w:t xml:space="preserve"> matplotlib etc. which helps in training of data</w:t>
      </w:r>
      <w:r w:rsidR="00535041" w:rsidRPr="00FF4E4B">
        <w:rPr>
          <w:rFonts w:cstheme="minorHAnsi"/>
          <w:sz w:val="24"/>
          <w:szCs w:val="24"/>
        </w:rPr>
        <w:t>sets,</w:t>
      </w:r>
      <w:r w:rsidRPr="00FF4E4B">
        <w:rPr>
          <w:rFonts w:cstheme="minorHAnsi"/>
          <w:sz w:val="24"/>
          <w:szCs w:val="24"/>
        </w:rPr>
        <w:t xml:space="preserve"> helps the user to conclude for future decision making or for predictions easily.</w:t>
      </w:r>
      <w:r w:rsidR="00090D8C" w:rsidRPr="00FF4E4B">
        <w:rPr>
          <w:rFonts w:cstheme="minorHAnsi"/>
          <w:color w:val="202124"/>
          <w:sz w:val="24"/>
          <w:szCs w:val="24"/>
          <w:shd w:val="clear" w:color="auto" w:fill="FFFFFF"/>
        </w:rPr>
        <w:t xml:space="preserve"> The key objective of Data Science is to extract valuable information for use in strategic decision making, product development, trend analysis, and forecasting.</w:t>
      </w:r>
      <w:r w:rsidR="00090D8C" w:rsidRPr="00FF4E4B">
        <w:rPr>
          <w:rFonts w:cstheme="minorHAnsi"/>
          <w:color w:val="3B3E4D"/>
          <w:sz w:val="24"/>
          <w:szCs w:val="24"/>
          <w:shd w:val="clear" w:color="auto" w:fill="FFFFFF"/>
        </w:rPr>
        <w:t xml:space="preserve"> Data Science has several benefits like </w:t>
      </w:r>
      <w:r w:rsidR="00090D8C" w:rsidRPr="00FF4E4B">
        <w:rPr>
          <w:rFonts w:cstheme="minorHAnsi"/>
          <w:color w:val="3B3E4D"/>
          <w:sz w:val="24"/>
          <w:szCs w:val="24"/>
          <w:bdr w:val="none" w:sz="0" w:space="0" w:color="auto" w:frame="1"/>
          <w:shd w:val="clear" w:color="auto" w:fill="FFFFFF"/>
        </w:rPr>
        <w:t xml:space="preserve">Identification and refining of target </w:t>
      </w:r>
      <w:r w:rsidR="00FF4E4B" w:rsidRPr="00FF4E4B">
        <w:rPr>
          <w:rFonts w:cstheme="minorHAnsi"/>
          <w:color w:val="3B3E4D"/>
          <w:sz w:val="24"/>
          <w:szCs w:val="24"/>
          <w:bdr w:val="none" w:sz="0" w:space="0" w:color="auto" w:frame="1"/>
          <w:shd w:val="clear" w:color="auto" w:fill="FFFFFF"/>
        </w:rPr>
        <w:t>audiences,</w:t>
      </w:r>
      <w:r w:rsidR="00AE1A60" w:rsidRPr="00FF4E4B">
        <w:rPr>
          <w:rFonts w:cstheme="minorHAnsi"/>
          <w:color w:val="3B3E4D"/>
          <w:sz w:val="24"/>
          <w:szCs w:val="24"/>
          <w:bdr w:val="none" w:sz="0" w:space="0" w:color="auto" w:frame="1"/>
          <w:shd w:val="clear" w:color="auto" w:fill="FFFFFF"/>
        </w:rPr>
        <w:t xml:space="preserve"> </w:t>
      </w:r>
      <w:r w:rsidR="00FF4E4B" w:rsidRPr="00FF4E4B">
        <w:rPr>
          <w:rFonts w:cstheme="minorHAnsi"/>
          <w:color w:val="3B3E4D"/>
          <w:sz w:val="24"/>
          <w:szCs w:val="24"/>
          <w:bdr w:val="none" w:sz="0" w:space="0" w:color="auto" w:frame="1"/>
          <w:shd w:val="clear" w:color="auto" w:fill="FFFFFF"/>
        </w:rPr>
        <w:t>better</w:t>
      </w:r>
      <w:r w:rsidR="00AE1A60" w:rsidRPr="00FF4E4B">
        <w:rPr>
          <w:rFonts w:cstheme="minorHAnsi"/>
          <w:color w:val="3B3E4D"/>
          <w:sz w:val="24"/>
          <w:szCs w:val="24"/>
          <w:bdr w:val="none" w:sz="0" w:space="0" w:color="auto" w:frame="1"/>
          <w:shd w:val="clear" w:color="auto" w:fill="FFFFFF"/>
        </w:rPr>
        <w:t xml:space="preserve"> risk analysis and </w:t>
      </w:r>
      <w:r w:rsidR="00FF4E4B">
        <w:rPr>
          <w:rFonts w:cstheme="minorHAnsi"/>
          <w:color w:val="3B3E4D"/>
          <w:sz w:val="24"/>
          <w:szCs w:val="24"/>
          <w:bdr w:val="none" w:sz="0" w:space="0" w:color="auto" w:frame="1"/>
          <w:shd w:val="clear" w:color="auto" w:fill="FFFFFF"/>
        </w:rPr>
        <w:t>r</w:t>
      </w:r>
      <w:r w:rsidR="00AE1A60" w:rsidRPr="00FF4E4B">
        <w:rPr>
          <w:rFonts w:cstheme="minorHAnsi"/>
          <w:color w:val="3B3E4D"/>
          <w:sz w:val="24"/>
          <w:szCs w:val="24"/>
          <w:bdr w:val="none" w:sz="0" w:space="0" w:color="auto" w:frame="1"/>
          <w:shd w:val="clear" w:color="auto" w:fill="FFFFFF"/>
        </w:rPr>
        <w:t>ecruit better in lesser time.</w:t>
      </w:r>
    </w:p>
    <w:p w14:paraId="50841EE2" w14:textId="139FF467" w:rsidR="00493DC4" w:rsidRPr="00FF4E4B" w:rsidRDefault="00F15AC4" w:rsidP="000D0D3A">
      <w:pPr>
        <w:rPr>
          <w:rFonts w:cstheme="minorHAnsi"/>
          <w:sz w:val="24"/>
          <w:szCs w:val="24"/>
        </w:rPr>
      </w:pPr>
      <w:r w:rsidRPr="00FF4E4B">
        <w:rPr>
          <w:rFonts w:cstheme="minorHAnsi"/>
          <w:sz w:val="24"/>
          <w:szCs w:val="24"/>
        </w:rPr>
        <w:t xml:space="preserve">Mostly, we have the download the datasets for recognizing data for which we have to set environment setup in our system accordingly generally which takes a lot time for the </w:t>
      </w:r>
      <w:r w:rsidR="00535041" w:rsidRPr="00FF4E4B">
        <w:rPr>
          <w:rFonts w:cstheme="minorHAnsi"/>
          <w:sz w:val="24"/>
          <w:szCs w:val="24"/>
        </w:rPr>
        <w:t>user.</w:t>
      </w:r>
      <w:r w:rsidRPr="00FF4E4B">
        <w:rPr>
          <w:rFonts w:cstheme="minorHAnsi"/>
          <w:sz w:val="24"/>
          <w:szCs w:val="24"/>
        </w:rPr>
        <w:t xml:space="preserve">  but in our </w:t>
      </w:r>
      <w:r w:rsidR="00535041" w:rsidRPr="00FF4E4B">
        <w:rPr>
          <w:rFonts w:cstheme="minorHAnsi"/>
          <w:sz w:val="24"/>
          <w:szCs w:val="24"/>
        </w:rPr>
        <w:t>website,</w:t>
      </w:r>
      <w:r w:rsidRPr="00FF4E4B">
        <w:rPr>
          <w:rFonts w:cstheme="minorHAnsi"/>
          <w:sz w:val="24"/>
          <w:szCs w:val="24"/>
        </w:rPr>
        <w:t xml:space="preserve"> the user can see a wide variety of datasets online without downloading on the system and no need of </w:t>
      </w:r>
      <w:r w:rsidR="00535041" w:rsidRPr="00FF4E4B">
        <w:rPr>
          <w:rFonts w:cstheme="minorHAnsi"/>
          <w:sz w:val="24"/>
          <w:szCs w:val="24"/>
        </w:rPr>
        <w:t>setup,</w:t>
      </w:r>
      <w:r w:rsidR="0022128D" w:rsidRPr="00FF4E4B">
        <w:rPr>
          <w:rFonts w:cstheme="minorHAnsi"/>
          <w:sz w:val="24"/>
          <w:szCs w:val="24"/>
        </w:rPr>
        <w:t xml:space="preserve"> the user could work on the dataset without downloading it</w:t>
      </w:r>
      <w:r w:rsidRPr="00FF4E4B">
        <w:rPr>
          <w:rFonts w:cstheme="minorHAnsi"/>
          <w:sz w:val="24"/>
          <w:szCs w:val="24"/>
        </w:rPr>
        <w:t xml:space="preserve">. there is a separate option also for the download purpose easily. </w:t>
      </w:r>
    </w:p>
    <w:p w14:paraId="0B22959C" w14:textId="3865F862" w:rsidR="00AE1A60" w:rsidRPr="00FF4E4B" w:rsidRDefault="00AE1A60" w:rsidP="00AE1A60">
      <w:pPr>
        <w:shd w:val="clear" w:color="auto" w:fill="FFFFFF"/>
        <w:spacing w:before="100" w:beforeAutospacing="1" w:after="100" w:afterAutospacing="1" w:line="240" w:lineRule="auto"/>
        <w:textAlignment w:val="baseline"/>
        <w:rPr>
          <w:rFonts w:eastAsia="Times New Roman" w:cstheme="minorHAnsi"/>
          <w:color w:val="231F20"/>
          <w:sz w:val="24"/>
          <w:szCs w:val="24"/>
        </w:rPr>
      </w:pPr>
      <w:r w:rsidRPr="00FF4E4B">
        <w:rPr>
          <w:rFonts w:eastAsia="Times New Roman" w:cstheme="minorHAnsi"/>
          <w:color w:val="231F20"/>
          <w:sz w:val="24"/>
          <w:szCs w:val="24"/>
        </w:rPr>
        <w:t>You can benefit from our excellent track record in using data to make a difference in both large and smaller businesses, including:</w:t>
      </w:r>
    </w:p>
    <w:p w14:paraId="48D236CC" w14:textId="6FF73019" w:rsidR="00AE1A60" w:rsidRPr="00FF4E4B" w:rsidRDefault="00AE1A60" w:rsidP="00AE1A60">
      <w:pPr>
        <w:numPr>
          <w:ilvl w:val="0"/>
          <w:numId w:val="1"/>
        </w:numPr>
        <w:spacing w:after="0" w:line="240" w:lineRule="auto"/>
        <w:textAlignment w:val="baseline"/>
        <w:rPr>
          <w:rFonts w:eastAsia="Times New Roman" w:cstheme="minorHAnsi"/>
          <w:color w:val="231F20"/>
          <w:sz w:val="24"/>
          <w:szCs w:val="24"/>
        </w:rPr>
      </w:pPr>
      <w:r w:rsidRPr="00FF4E4B">
        <w:rPr>
          <w:rFonts w:eastAsia="Times New Roman" w:cstheme="minorHAnsi"/>
          <w:color w:val="231F20"/>
          <w:sz w:val="24"/>
          <w:szCs w:val="24"/>
        </w:rPr>
        <w:t>Using predictive analytics and </w:t>
      </w:r>
      <w:hyperlink r:id="rId5" w:history="1">
        <w:r w:rsidRPr="00FF4E4B">
          <w:rPr>
            <w:rFonts w:eastAsia="Times New Roman" w:cstheme="minorHAnsi"/>
            <w:sz w:val="24"/>
            <w:szCs w:val="24"/>
          </w:rPr>
          <w:t>machine learning</w:t>
        </w:r>
      </w:hyperlink>
      <w:r w:rsidRPr="00FF4E4B">
        <w:rPr>
          <w:rFonts w:eastAsia="Times New Roman" w:cstheme="minorHAnsi"/>
          <w:color w:val="231F20"/>
          <w:sz w:val="24"/>
          <w:szCs w:val="24"/>
        </w:rPr>
        <w:t> to significantly increase the sales funnel.</w:t>
      </w:r>
    </w:p>
    <w:p w14:paraId="438D01A2" w14:textId="78FD2385" w:rsidR="00AE1A60" w:rsidRPr="00FF4E4B" w:rsidRDefault="00AE1A60" w:rsidP="00AE1A60">
      <w:pPr>
        <w:numPr>
          <w:ilvl w:val="0"/>
          <w:numId w:val="1"/>
        </w:numPr>
        <w:spacing w:after="0" w:line="240" w:lineRule="auto"/>
        <w:textAlignment w:val="baseline"/>
        <w:rPr>
          <w:rFonts w:eastAsia="Times New Roman" w:cstheme="minorHAnsi"/>
          <w:color w:val="231F20"/>
          <w:sz w:val="24"/>
          <w:szCs w:val="24"/>
        </w:rPr>
      </w:pPr>
      <w:r w:rsidRPr="00FF4E4B">
        <w:rPr>
          <w:rFonts w:eastAsia="Times New Roman" w:cstheme="minorHAnsi"/>
          <w:color w:val="231F20"/>
          <w:sz w:val="24"/>
          <w:szCs w:val="24"/>
        </w:rPr>
        <w:t>Improve and enhance customer segmentation.</w:t>
      </w:r>
    </w:p>
    <w:p w14:paraId="13846F4F" w14:textId="2248A093" w:rsidR="00AE1A60" w:rsidRPr="00FF4E4B" w:rsidRDefault="00AE1A60" w:rsidP="00AE1A60">
      <w:pPr>
        <w:numPr>
          <w:ilvl w:val="0"/>
          <w:numId w:val="1"/>
        </w:numPr>
        <w:spacing w:after="0" w:line="240" w:lineRule="auto"/>
        <w:textAlignment w:val="baseline"/>
        <w:rPr>
          <w:rFonts w:eastAsia="Times New Roman" w:cstheme="minorHAnsi"/>
          <w:color w:val="231F20"/>
          <w:sz w:val="24"/>
          <w:szCs w:val="24"/>
        </w:rPr>
      </w:pPr>
      <w:r w:rsidRPr="00FF4E4B">
        <w:rPr>
          <w:rFonts w:eastAsia="Times New Roman" w:cstheme="minorHAnsi"/>
          <w:color w:val="231F20"/>
          <w:sz w:val="24"/>
          <w:szCs w:val="24"/>
        </w:rPr>
        <w:t>Reduce customer churn.</w:t>
      </w:r>
    </w:p>
    <w:p w14:paraId="5AAED9CD" w14:textId="5744F999" w:rsidR="00AE1A60" w:rsidRPr="00FF4E4B" w:rsidRDefault="00AE1A60" w:rsidP="00AE1A60">
      <w:pPr>
        <w:numPr>
          <w:ilvl w:val="0"/>
          <w:numId w:val="1"/>
        </w:numPr>
        <w:spacing w:after="0" w:line="240" w:lineRule="auto"/>
        <w:textAlignment w:val="baseline"/>
        <w:rPr>
          <w:rFonts w:eastAsia="Times New Roman" w:cstheme="minorHAnsi"/>
          <w:color w:val="231F20"/>
          <w:sz w:val="24"/>
          <w:szCs w:val="24"/>
        </w:rPr>
      </w:pPr>
      <w:r w:rsidRPr="00FF4E4B">
        <w:rPr>
          <w:rFonts w:eastAsia="Times New Roman" w:cstheme="minorHAnsi"/>
          <w:color w:val="231F20"/>
          <w:sz w:val="24"/>
          <w:szCs w:val="24"/>
        </w:rPr>
        <w:t>Understand good and bad suppliers and customers.</w:t>
      </w:r>
    </w:p>
    <w:p w14:paraId="00E67ED8" w14:textId="3AF69441" w:rsidR="00AE1A60" w:rsidRPr="00FF4E4B" w:rsidRDefault="00AE1A60" w:rsidP="00AE1A60">
      <w:pPr>
        <w:numPr>
          <w:ilvl w:val="0"/>
          <w:numId w:val="1"/>
        </w:numPr>
        <w:spacing w:after="0" w:line="240" w:lineRule="auto"/>
        <w:textAlignment w:val="baseline"/>
        <w:rPr>
          <w:rFonts w:eastAsia="Times New Roman" w:cstheme="minorHAnsi"/>
          <w:color w:val="231F20"/>
          <w:sz w:val="24"/>
          <w:szCs w:val="24"/>
        </w:rPr>
      </w:pPr>
      <w:r w:rsidRPr="00FF4E4B">
        <w:rPr>
          <w:rFonts w:eastAsia="Times New Roman" w:cstheme="minorHAnsi"/>
          <w:color w:val="231F20"/>
          <w:sz w:val="24"/>
          <w:szCs w:val="24"/>
        </w:rPr>
        <w:t>Improve geographic knowledge… and much more.</w:t>
      </w:r>
    </w:p>
    <w:p w14:paraId="20A2547C" w14:textId="77777777" w:rsidR="008C47AA" w:rsidRPr="00FF4E4B" w:rsidRDefault="008C47AA" w:rsidP="008C47AA">
      <w:pPr>
        <w:spacing w:after="0" w:line="240" w:lineRule="auto"/>
        <w:ind w:left="720"/>
        <w:textAlignment w:val="baseline"/>
        <w:rPr>
          <w:rFonts w:eastAsia="Times New Roman" w:cstheme="minorHAnsi"/>
          <w:color w:val="231F20"/>
          <w:sz w:val="24"/>
          <w:szCs w:val="24"/>
        </w:rPr>
      </w:pPr>
    </w:p>
    <w:p w14:paraId="53504558" w14:textId="042C7C4F" w:rsidR="00F15AC4" w:rsidRPr="00FF4E4B" w:rsidRDefault="00F15AC4" w:rsidP="000D0D3A">
      <w:pPr>
        <w:rPr>
          <w:rFonts w:cstheme="minorHAnsi"/>
          <w:sz w:val="24"/>
          <w:szCs w:val="24"/>
        </w:rPr>
      </w:pPr>
      <w:r w:rsidRPr="00FF4E4B">
        <w:rPr>
          <w:rFonts w:cstheme="minorHAnsi"/>
          <w:sz w:val="24"/>
          <w:szCs w:val="24"/>
        </w:rPr>
        <w:t xml:space="preserve">Surely, it will help the </w:t>
      </w:r>
      <w:r w:rsidR="0022128D" w:rsidRPr="00FF4E4B">
        <w:rPr>
          <w:rFonts w:cstheme="minorHAnsi"/>
          <w:sz w:val="24"/>
          <w:szCs w:val="24"/>
        </w:rPr>
        <w:t>user as it is less time consuming and more effectively to use and sort.</w:t>
      </w:r>
    </w:p>
    <w:sectPr w:rsidR="00F15AC4" w:rsidRPr="00FF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D2166"/>
    <w:multiLevelType w:val="hybridMultilevel"/>
    <w:tmpl w:val="470E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F9169A"/>
    <w:multiLevelType w:val="multilevel"/>
    <w:tmpl w:val="98F4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0D"/>
    <w:rsid w:val="00090D8C"/>
    <w:rsid w:val="000D0D3A"/>
    <w:rsid w:val="0022128D"/>
    <w:rsid w:val="003015D4"/>
    <w:rsid w:val="00321F33"/>
    <w:rsid w:val="003241DF"/>
    <w:rsid w:val="00332B6B"/>
    <w:rsid w:val="00426F26"/>
    <w:rsid w:val="00493DC4"/>
    <w:rsid w:val="00535041"/>
    <w:rsid w:val="005B5904"/>
    <w:rsid w:val="00655F11"/>
    <w:rsid w:val="006D2C93"/>
    <w:rsid w:val="00706970"/>
    <w:rsid w:val="00775C94"/>
    <w:rsid w:val="00894618"/>
    <w:rsid w:val="008C47AA"/>
    <w:rsid w:val="009B390D"/>
    <w:rsid w:val="00AE1A60"/>
    <w:rsid w:val="00E07024"/>
    <w:rsid w:val="00E914E5"/>
    <w:rsid w:val="00F15AC4"/>
    <w:rsid w:val="00FF4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3CFB"/>
  <w15:chartTrackingRefBased/>
  <w15:docId w15:val="{BE6E73AB-8F59-4CE1-88D1-50F6B0E5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D3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A60"/>
    <w:rPr>
      <w:color w:val="0000FF"/>
      <w:u w:val="single"/>
    </w:rPr>
  </w:style>
  <w:style w:type="paragraph" w:styleId="ListParagraph">
    <w:name w:val="List Paragraph"/>
    <w:basedOn w:val="Normal"/>
    <w:uiPriority w:val="34"/>
    <w:qFormat/>
    <w:rsid w:val="00426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bjectiveit.com/data-analytics/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Malik</dc:creator>
  <cp:keywords/>
  <dc:description/>
  <cp:lastModifiedBy>Ritik Malik</cp:lastModifiedBy>
  <cp:revision>15</cp:revision>
  <dcterms:created xsi:type="dcterms:W3CDTF">2021-10-04T15:28:00Z</dcterms:created>
  <dcterms:modified xsi:type="dcterms:W3CDTF">2021-10-12T15:16:00Z</dcterms:modified>
</cp:coreProperties>
</file>