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1CC" w:rsidRDefault="00450F4C">
      <w:pPr>
        <w:pStyle w:val="Title"/>
      </w:pPr>
      <w:bookmarkStart w:id="0" w:name="_GoBack"/>
      <w:bookmarkEnd w:id="0"/>
      <w:r>
        <w:t>Data Analyst Capstone – Marketing Project Write-Up</w:t>
      </w:r>
    </w:p>
    <w:p w:rsidR="00DE01CC" w:rsidRDefault="00450F4C">
      <w:pPr>
        <w:pStyle w:val="Heading1"/>
      </w:pPr>
      <w:r>
        <w:t>Project Title</w:t>
      </w:r>
    </w:p>
    <w:p w:rsidR="00DE01CC" w:rsidRDefault="00450F4C">
      <w:r>
        <w:t>Restaurant Intelligence and Recommendation System for a B2C Portal</w:t>
      </w:r>
    </w:p>
    <w:p w:rsidR="00DE01CC" w:rsidRDefault="00450F4C">
      <w:pPr>
        <w:pStyle w:val="Heading1"/>
      </w:pPr>
      <w:r>
        <w:t>Problem Statement</w:t>
      </w:r>
    </w:p>
    <w:p w:rsidR="00DE01CC" w:rsidRDefault="00450F4C">
      <w:r>
        <w:t xml:space="preserve">A restaurant aggregator aims to upgrade its B2C platform using intelligent automation. The objective is </w:t>
      </w:r>
      <w:r>
        <w:t>to:</w:t>
      </w:r>
      <w:r>
        <w:br/>
        <w:t>1. Identify "Star Restaurants" using relevant data-driven matrices.</w:t>
      </w:r>
      <w:r>
        <w:br/>
        <w:t>2. Generate recommendations for consumers based on the analysis.</w:t>
      </w:r>
      <w:r>
        <w:br/>
        <w:t>3. Build a dynamic dashboard that updates regularly for tracking and decision-making.</w:t>
      </w:r>
      <w:r>
        <w:br/>
      </w:r>
      <w:r>
        <w:br/>
        <w:t xml:space="preserve">Understanding customer behavior </w:t>
      </w:r>
      <w:r>
        <w:t>and restaurant operations is essential. This involves examining key factors that impact ratings, votes, cuisine variety, pricing, and services offered.</w:t>
      </w:r>
    </w:p>
    <w:p w:rsidR="00DE01CC" w:rsidRDefault="00450F4C">
      <w:pPr>
        <w:pStyle w:val="Heading1"/>
      </w:pPr>
      <w:r>
        <w:t>Datasets Provided</w:t>
      </w:r>
    </w:p>
    <w:p w:rsidR="00DE01CC" w:rsidRDefault="00450F4C">
      <w:r>
        <w:t>1. data.xlsx_marketing.xlsx: Contains restaurant-level attributes (19 columns), includ</w:t>
      </w:r>
      <w:r>
        <w:t>ing:</w:t>
      </w:r>
      <w:r>
        <w:br/>
        <w:t xml:space="preserve">   - Restaurant Name, Location, Cuisine, Rating, Cost, Votes, etc.</w:t>
      </w:r>
      <w:r>
        <w:br/>
        <w:t>2. Country-Code.xlsx_marketing.xlsx: Maps Country Code to Country Name (2 columns).</w:t>
      </w:r>
      <w:r>
        <w:br/>
        <w:t>3. variable description.xlsx_marketing.xlsx: Describes all columns used across datasets.</w:t>
      </w:r>
    </w:p>
    <w:p w:rsidR="00DE01CC" w:rsidRDefault="00450F4C">
      <w:pPr>
        <w:pStyle w:val="Heading1"/>
      </w:pPr>
      <w:r>
        <w:t>Key Attribu</w:t>
      </w:r>
      <w:r>
        <w:t>tes in the Data</w:t>
      </w:r>
    </w:p>
    <w:p w:rsidR="00DE01CC" w:rsidRDefault="00450F4C">
      <w:r>
        <w:t>Restaurant Name: Name of the restaurant</w:t>
      </w:r>
      <w:r>
        <w:br/>
        <w:t>City, Country Code: Location information</w:t>
      </w:r>
      <w:r>
        <w:br/>
        <w:t>Cuisines: Types of cuisines offered</w:t>
      </w:r>
      <w:r>
        <w:br/>
        <w:t>Average Cost for Two, Currency, Price Range: Price-related attributes</w:t>
      </w:r>
      <w:r>
        <w:br/>
        <w:t>Has Table Booking, Has Online Delivery: Service optio</w:t>
      </w:r>
      <w:r>
        <w:t>ns</w:t>
      </w:r>
      <w:r>
        <w:br/>
        <w:t>Aggregate Rating, Rating Text, Votes: Quality indicators</w:t>
      </w:r>
    </w:p>
    <w:p w:rsidR="00DE01CC" w:rsidRDefault="00450F4C">
      <w:pPr>
        <w:pStyle w:val="Heading1"/>
      </w:pPr>
      <w:r>
        <w:t>Project Tasks</w:t>
      </w:r>
    </w:p>
    <w:p w:rsidR="00DE01CC" w:rsidRDefault="00450F4C">
      <w:pPr>
        <w:pStyle w:val="Heading2"/>
      </w:pPr>
      <w:r>
        <w:t>Week 1 – Data Understanding and Cleaning</w:t>
      </w:r>
    </w:p>
    <w:p w:rsidR="00DE01CC" w:rsidRDefault="00450F4C">
      <w:r>
        <w:t>- Perform preliminary data inspection to identify structure, missing values, and duplicates.</w:t>
      </w:r>
      <w:r>
        <w:br/>
        <w:t>- Remove duplicates and handle missing/null entr</w:t>
      </w:r>
      <w:r>
        <w:t>ies.</w:t>
      </w:r>
      <w:r>
        <w:br/>
      </w:r>
      <w:r>
        <w:lastRenderedPageBreak/>
        <w:t>- Explore geographic distribution of restaurants.</w:t>
      </w:r>
      <w:r>
        <w:br/>
        <w:t>- Identify nationally present franchises.</w:t>
      </w:r>
      <w:r>
        <w:br/>
        <w:t>- Analyze booking and delivery ratios, and compare votes.</w:t>
      </w:r>
    </w:p>
    <w:p w:rsidR="00DE01CC" w:rsidRDefault="00450F4C">
      <w:pPr>
        <w:pStyle w:val="Heading2"/>
      </w:pPr>
      <w:r>
        <w:t>Week 2 – Exploratory Data Analysis (EDA)</w:t>
      </w:r>
    </w:p>
    <w:p w:rsidR="00DE01CC" w:rsidRDefault="00450F4C">
      <w:r>
        <w:t>- Identify Top 10 Cuisines across cities.</w:t>
      </w:r>
      <w:r>
        <w:br/>
        <w:t xml:space="preserve">- Analyze cuisine </w:t>
      </w:r>
      <w:r>
        <w:t>variety per restaurant and common cuisines per city.</w:t>
      </w:r>
      <w:r>
        <w:br/>
        <w:t>- Study cost distribution and ratings.</w:t>
      </w:r>
      <w:r>
        <w:br/>
        <w:t>- Determine which factors influence ratings.</w:t>
      </w:r>
    </w:p>
    <w:p w:rsidR="00DE01CC" w:rsidRDefault="00450F4C">
      <w:pPr>
        <w:pStyle w:val="Heading2"/>
      </w:pPr>
      <w:r>
        <w:t>Week 3 – Modeling / Matrix Development</w:t>
      </w:r>
    </w:p>
    <w:p w:rsidR="00DE01CC" w:rsidRDefault="00450F4C">
      <w:r>
        <w:t>- Define criteria for star restaurants (e.g., rating ≥ 4.2, votes ≥ 100).</w:t>
      </w:r>
      <w:r>
        <w:br/>
        <w:t>- Crea</w:t>
      </w:r>
      <w:r>
        <w:t>te data summaries based on chosen thresholds.</w:t>
      </w:r>
    </w:p>
    <w:p w:rsidR="00DE01CC" w:rsidRDefault="00450F4C">
      <w:pPr>
        <w:pStyle w:val="Heading2"/>
      </w:pPr>
      <w:r>
        <w:t>Week 4 – Dashboarding</w:t>
      </w:r>
    </w:p>
    <w:p w:rsidR="00DE01CC" w:rsidRDefault="00450F4C">
      <w:r>
        <w:t>- Use Tableau or Power BI to build interactive visualizations.</w:t>
      </w:r>
      <w:r>
        <w:br/>
        <w:t>- Highlight star restaurants and visualize insights.</w:t>
      </w:r>
      <w:r>
        <w:br/>
        <w:t>- Enable filters for location, price, and service availability.</w:t>
      </w:r>
      <w:r>
        <w:br/>
        <w:t>- Design</w:t>
      </w:r>
      <w:r>
        <w:t xml:space="preserve"> a refreshable dashboard.</w:t>
      </w:r>
    </w:p>
    <w:p w:rsidR="00DE01CC" w:rsidRDefault="00450F4C">
      <w:pPr>
        <w:pStyle w:val="Heading1"/>
      </w:pPr>
      <w:r>
        <w:t>Outcome</w:t>
      </w:r>
    </w:p>
    <w:p w:rsidR="00DE01CC" w:rsidRDefault="00450F4C">
      <w:r>
        <w:t>- List of Top Star Restaurants identified through data analysis.</w:t>
      </w:r>
      <w:r>
        <w:br/>
        <w:t>- Interactive dashboard with filters and insights for decision-making.</w:t>
      </w:r>
    </w:p>
    <w:sectPr w:rsidR="00DE01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0F4C"/>
    <w:rsid w:val="00AA1D8D"/>
    <w:rsid w:val="00B47730"/>
    <w:rsid w:val="00CB0664"/>
    <w:rsid w:val="00DE01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487CC81-535C-4A21-BD1A-FCFB08BD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120D39-1D70-4353-B08E-14D33D75A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Aman mishra</cp:lastModifiedBy>
  <cp:revision>2</cp:revision>
  <dcterms:created xsi:type="dcterms:W3CDTF">2025-06-26T14:56:00Z</dcterms:created>
  <dcterms:modified xsi:type="dcterms:W3CDTF">2025-06-26T14:56:00Z</dcterms:modified>
  <cp:category/>
</cp:coreProperties>
</file>