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ACBB" w14:textId="173290B3" w:rsidR="0066530F" w:rsidRDefault="00F1134F">
      <w:r>
        <w:t>This is a cah</w:t>
      </w:r>
    </w:p>
    <w:sectPr w:rsidR="0066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4E"/>
    <w:rsid w:val="00264A4E"/>
    <w:rsid w:val="0066530F"/>
    <w:rsid w:val="00F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1759"/>
  <w15:chartTrackingRefBased/>
  <w15:docId w15:val="{F37F31C0-679D-4C0A-9C91-C9AAAD02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MUKATI</dc:creator>
  <cp:keywords/>
  <dc:description/>
  <cp:lastModifiedBy>AMAN MUKATI</cp:lastModifiedBy>
  <cp:revision>3</cp:revision>
  <dcterms:created xsi:type="dcterms:W3CDTF">2022-01-17T10:39:00Z</dcterms:created>
  <dcterms:modified xsi:type="dcterms:W3CDTF">2022-01-17T10:39:00Z</dcterms:modified>
</cp:coreProperties>
</file>