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F784C2">
      <w:pPr>
        <w:pStyle w:val="2"/>
        <w:jc w:val="center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Assignment 5 – Supervised Learning (Regression)</w:t>
      </w:r>
    </w:p>
    <w:p w14:paraId="16D3ECE8"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Name: Aman Nadeem</w:t>
      </w:r>
    </w:p>
    <w:p w14:paraId="4A367B35"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Roll No: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22251650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02</w:t>
      </w:r>
    </w:p>
    <w:p w14:paraId="05B0FCD7"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Course: Applied Data Science with AI</w:t>
      </w:r>
    </w:p>
    <w:p w14:paraId="66789CB1">
      <w:pPr>
        <w:jc w:val="center"/>
        <w:rPr>
          <w:rFonts w:hint="default"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Project Title: Customer Churn Prediction</w:t>
      </w:r>
    </w:p>
    <w:p w14:paraId="4377062D">
      <w:pPr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Task Performed: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4BC9466D">
      <w:pPr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Implemented Linear Regression on a sample dataset.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Calculated Mean Absolute Error (MAE) and RMSE for model performance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 w14:paraId="6EB2C7C5">
      <w:pPr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77510" cy="2904490"/>
            <wp:effectExtent l="9525" t="9525" r="18415" b="19685"/>
            <wp:docPr id="3" name="Picture 3" descr="Screenshot (59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9)"/>
                    <pic:cNvPicPr/>
                  </pic:nvPicPr>
                  <pic:blipFill>
                    <a:blip r:embed="rId6"/>
                    <a:srcRect t="5691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904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CC6567">
      <w:pPr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49570" cy="1847850"/>
            <wp:effectExtent l="9525" t="9525" r="27305" b="9525"/>
            <wp:docPr id="2" name="Picture 2" descr="Screenshot (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0)"/>
                    <pic:cNvPicPr>
                      <a:picLocks noChangeAspect="1"/>
                    </pic:cNvPicPr>
                  </pic:nvPicPr>
                  <pic:blipFill>
                    <a:blip r:embed="rId7"/>
                    <a:srcRect t="5711" b="25567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ECA1C9">
      <w:pPr>
        <w:jc w:val="both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Regression Model and Evaluation</w:t>
      </w:r>
    </w:p>
    <w:p w14:paraId="52D69525">
      <w:pPr>
        <w:jc w:val="both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Steps Taken:</w:t>
      </w:r>
    </w:p>
    <w:p w14:paraId="2BA098E5"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Split dataset into training and testing sets.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Applied Linear Regression model to predict TotalCharges.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Calculated MAE and RMSE for evaluation.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 Visualized Actual vs Predicted results.</w:t>
      </w:r>
    </w:p>
    <w:p w14:paraId="5967E7CB">
      <w:pPr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Output: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- Mean Absolute Error (MAE): ≈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570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- Root Mean Square Error (RMSE): ≈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710</w:t>
      </w:r>
    </w:p>
    <w:p w14:paraId="635C021B">
      <w:pPr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09845" cy="3460750"/>
            <wp:effectExtent l="0" t="0" r="14605" b="6350"/>
            <wp:docPr id="4" name="Picture 4" descr="Screenshot (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62)"/>
                    <pic:cNvPicPr>
                      <a:picLocks noChangeAspect="1"/>
                    </pic:cNvPicPr>
                  </pic:nvPicPr>
                  <pic:blipFill>
                    <a:blip r:embed="rId8"/>
                    <a:srcRect r="55043" b="34495"/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5120">
      <w:pPr>
        <w:jc w:val="both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Challenges Faced: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7E02758E">
      <w:pPr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Had to ensure all input columns were numeric. Fixed issues by selecting numeric features only.</w:t>
      </w:r>
      <w:bookmarkStart w:id="0" w:name="_GoBack"/>
      <w:bookmarkEnd w:id="0"/>
    </w:p>
    <w:p w14:paraId="729D147A">
      <w:pPr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GitHub Link: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3F14F657">
      <w:pPr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instrText xml:space="preserve"> HYPERLINK "https://github.com/amannadeem126/Customer-Churn-Prediction" </w:instrTex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0"/>
          <w:rFonts w:hint="default" w:ascii="Times New Roman" w:hAnsi="Times New Roman"/>
          <w:sz w:val="28"/>
          <w:szCs w:val="28"/>
          <w:lang w:val="en-US"/>
        </w:rPr>
        <w:t>https://github.com/amannadeem126/Customer-Churn-Prediction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 w14:paraId="49D0D246">
      <w:pPr>
        <w:pStyle w:val="3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Project Progress Milestone</w:t>
      </w:r>
    </w:p>
    <w:p w14:paraId="4A7A84ED">
      <w:pPr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Baseline regression model successfully built and tested.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Next week’s goal: Apply classification models (Logistic Regression and Random Forest) for churn prediction.</w:t>
      </w:r>
    </w:p>
    <w:p w14:paraId="3DE9AC17">
      <w:pPr>
        <w:pStyle w:val="3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Self-Evaluation</w:t>
      </w:r>
    </w:p>
    <w:p w14:paraId="09647286">
      <w:pPr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☑ I completed all tasks on time.</w:t>
      </w:r>
    </w:p>
    <w:sectPr>
      <w:pgSz w:w="12240" w:h="15840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1695B1D3"/>
    <w:multiLevelType w:val="singleLevel"/>
    <w:tmpl w:val="1695B1D3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ABA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GMF TECH</cp:lastModifiedBy>
  <dcterms:modified xsi:type="dcterms:W3CDTF">2025-10-15T17:58:01Z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E04F3D97BC3D4F839EFBFB9C7A088481_12</vt:lpwstr>
  </property>
</Properties>
</file>