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D0E1" w14:textId="316B9E37" w:rsidR="00B754B9" w:rsidRPr="00590406" w:rsidRDefault="008A37D1">
      <w:pPr>
        <w:spacing w:after="240"/>
        <w:rPr>
          <w:rFonts w:ascii="Sylfaen" w:hAnsi="Sylfaen"/>
        </w:rPr>
      </w:pPr>
      <w:r w:rsidRPr="008365A9">
        <w:rPr>
          <w:rFonts w:ascii="Sylfaen" w:eastAsia="Arial" w:hAnsi="Sylfaen" w:cs="Arial"/>
          <w:noProof/>
          <w:color w:val="2C2C2C"/>
          <w:sz w:val="22"/>
          <w:szCs w:val="21"/>
        </w:rPr>
        <w:drawing>
          <wp:anchor distT="0" distB="0" distL="114300" distR="114300" simplePos="0" relativeHeight="251659264" behindDoc="1" locked="0" layoutInCell="1" allowOverlap="1" wp14:anchorId="4F24BE3C" wp14:editId="59A22E10">
            <wp:simplePos x="0" y="0"/>
            <wp:positionH relativeFrom="page">
              <wp:posOffset>20429</wp:posOffset>
            </wp:positionH>
            <wp:positionV relativeFrom="paragraph">
              <wp:posOffset>-615315</wp:posOffset>
            </wp:positionV>
            <wp:extent cx="7549116" cy="10674042"/>
            <wp:effectExtent l="0" t="0" r="0" b="0"/>
            <wp:wrapNone/>
            <wp:docPr id="16854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5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9116" cy="10674042"/>
                    </a:xfrm>
                    <a:prstGeom prst="rect">
                      <a:avLst/>
                    </a:prstGeom>
                  </pic:spPr>
                </pic:pic>
              </a:graphicData>
            </a:graphic>
            <wp14:sizeRelH relativeFrom="page">
              <wp14:pctWidth>0</wp14:pctWidth>
            </wp14:sizeRelH>
            <wp14:sizeRelV relativeFrom="page">
              <wp14:pctHeight>0</wp14:pctHeight>
            </wp14:sizeRelV>
          </wp:anchor>
        </w:drawing>
      </w:r>
    </w:p>
    <w:p w14:paraId="32B27951" w14:textId="0A6E7E8D" w:rsidR="00121439" w:rsidRPr="00590406" w:rsidRDefault="00121439">
      <w:pPr>
        <w:spacing w:after="240"/>
        <w:rPr>
          <w:rFonts w:ascii="Sylfaen" w:hAnsi="Sylfaen"/>
        </w:rPr>
      </w:pPr>
    </w:p>
    <w:p w14:paraId="4A7EF8FA" w14:textId="7DC334F6" w:rsidR="00121439" w:rsidRPr="00590406" w:rsidRDefault="00121439">
      <w:pPr>
        <w:spacing w:after="240"/>
        <w:rPr>
          <w:rFonts w:ascii="Sylfaen" w:hAnsi="Sylfaen"/>
        </w:rPr>
      </w:pPr>
    </w:p>
    <w:tbl>
      <w:tblPr>
        <w:tblpPr w:leftFromText="180" w:rightFromText="180" w:vertAnchor="text" w:horzAnchor="margin" w:tblpXSpec="center" w:tblpY="393"/>
        <w:tblW w:w="1400" w:type="dxa"/>
        <w:tblBorders>
          <w:bottom w:val="single" w:sz="18" w:space="0" w:color="002060"/>
        </w:tblBorders>
        <w:tblCellMar>
          <w:left w:w="10" w:type="dxa"/>
          <w:right w:w="10" w:type="dxa"/>
        </w:tblCellMar>
        <w:tblLook w:val="04A0" w:firstRow="1" w:lastRow="0" w:firstColumn="1" w:lastColumn="0" w:noHBand="0" w:noVBand="1"/>
      </w:tblPr>
      <w:tblGrid>
        <w:gridCol w:w="1400"/>
      </w:tblGrid>
      <w:tr w:rsidR="00DA7553" w:rsidRPr="00590406" w14:paraId="4F72F0C7" w14:textId="77777777" w:rsidTr="008451A7">
        <w:trPr>
          <w:trHeight w:hRule="exact" w:val="20"/>
        </w:trPr>
        <w:tc>
          <w:tcPr>
            <w:tcW w:w="1400" w:type="dxa"/>
          </w:tcPr>
          <w:p w14:paraId="023F3F7B" w14:textId="77777777" w:rsidR="00DA7553" w:rsidRPr="00590406" w:rsidRDefault="00DA7553" w:rsidP="008451A7">
            <w:pPr>
              <w:spacing w:line="20" w:lineRule="exact"/>
              <w:rPr>
                <w:rFonts w:ascii="Sylfaen" w:hAnsi="Sylfaen"/>
                <w:sz w:val="2"/>
              </w:rPr>
            </w:pPr>
          </w:p>
        </w:tc>
      </w:tr>
    </w:tbl>
    <w:p w14:paraId="6834EE4B" w14:textId="01C509EA" w:rsidR="00DA7553" w:rsidRPr="00590406" w:rsidRDefault="00CE2A3B" w:rsidP="00DA7553">
      <w:pPr>
        <w:spacing w:after="280"/>
        <w:jc w:val="center"/>
        <w:rPr>
          <w:rFonts w:ascii="Sylfaen" w:hAnsi="Sylfaen"/>
          <w:b/>
          <w:bCs/>
          <w:color w:val="002060"/>
          <w:sz w:val="22"/>
          <w:szCs w:val="22"/>
        </w:rPr>
      </w:pPr>
      <w:r>
        <w:rPr>
          <w:rFonts w:ascii="Sylfaen" w:eastAsia="Arial" w:hAnsi="Sylfaen" w:cs="Arial"/>
          <w:b/>
          <w:bCs/>
          <w:color w:val="002060"/>
          <w:spacing w:val="80"/>
          <w:sz w:val="28"/>
          <w:szCs w:val="28"/>
        </w:rPr>
        <w:t>OFFER LETTER</w:t>
      </w:r>
    </w:p>
    <w:p w14:paraId="2B6D9EFD" w14:textId="1F41B75E" w:rsidR="00F37D87" w:rsidRPr="00590406" w:rsidRDefault="00F37D87" w:rsidP="004C70FF">
      <w:pPr>
        <w:spacing w:after="120"/>
        <w:rPr>
          <w:rFonts w:ascii="Sylfaen" w:eastAsia="Arial" w:hAnsi="Sylfaen" w:cs="Arial"/>
          <w:color w:val="555555"/>
          <w:sz w:val="21"/>
          <w:szCs w:val="21"/>
        </w:rPr>
      </w:pPr>
    </w:p>
    <w:p w14:paraId="088C42F7" w14:textId="03AA7BB3" w:rsidR="0007696A" w:rsidRPr="00590406" w:rsidRDefault="00CE2A3B" w:rsidP="00465B25">
      <w:pPr>
        <w:spacing w:after="160"/>
        <w:rPr>
          <w:rFonts w:ascii="Sylfaen" w:eastAsia="Arial" w:hAnsi="Sylfaen" w:cs="Arial"/>
          <w:color w:val="555555"/>
          <w:sz w:val="21"/>
          <w:szCs w:val="21"/>
        </w:rPr>
      </w:pPr>
      <w:r>
        <w:rPr>
          <w:rFonts w:ascii="Sylfaen" w:eastAsia="Arial" w:hAnsi="Sylfaen" w:cs="Arial"/>
          <w:color w:val="555555"/>
          <w:sz w:val="21"/>
          <w:szCs w:val="21"/>
        </w:rPr>
        <w:t>[Offer Date]</w:t>
      </w:r>
    </w:p>
    <w:p w14:paraId="02337DCB" w14:textId="77777777" w:rsidR="00B46B74" w:rsidRPr="00B46B74" w:rsidRDefault="00B46B74" w:rsidP="00B46B74">
      <w:pPr>
        <w:jc w:val="center"/>
        <w:rPr>
          <w:rFonts w:ascii="Sylfaen" w:eastAsia="Arial" w:hAnsi="Sylfaen"/>
          <w:b/>
          <w:color w:val="2C2C2C"/>
          <w:sz w:val="22"/>
          <w:u w:val="single"/>
        </w:rPr>
      </w:pPr>
      <w:r w:rsidRPr="00B46B74">
        <w:rPr>
          <w:rFonts w:ascii="Sylfaen" w:eastAsia="Arial" w:hAnsi="Sylfaen"/>
          <w:b/>
          <w:color w:val="2C2C2C"/>
          <w:sz w:val="22"/>
          <w:u w:val="single"/>
        </w:rPr>
        <w:t>Sub: Offer Letter</w:t>
      </w:r>
    </w:p>
    <w:p w14:paraId="13E99D82" w14:textId="5BAFC903" w:rsidR="0072215F" w:rsidRDefault="00CE2A3B" w:rsidP="00465B25">
      <w:pPr>
        <w:spacing w:after="160"/>
        <w:rPr>
          <w:rFonts w:ascii="Sylfaen" w:eastAsia="Arial" w:hAnsi="Sylfaen" w:cs="Arial"/>
          <w:color w:val="555555"/>
          <w:sz w:val="21"/>
          <w:szCs w:val="21"/>
        </w:rPr>
      </w:pPr>
      <w:r>
        <w:rPr>
          <w:rFonts w:ascii="Sylfaen" w:eastAsia="Arial" w:hAnsi="Sylfaen" w:cs="Arial"/>
          <w:color w:val="555555"/>
          <w:sz w:val="21"/>
          <w:szCs w:val="21"/>
        </w:rPr>
        <w:t>Dear [Employee Name],</w:t>
      </w:r>
    </w:p>
    <w:tbl>
      <w:tblPr>
        <w:tblStyle w:val="TableGrid"/>
        <w:tblW w:w="0" w:type="auto"/>
        <w:tblLook w:val="04A0" w:firstRow="1" w:lastRow="0" w:firstColumn="1" w:lastColumn="0" w:noHBand="0" w:noVBand="1"/>
      </w:tblPr>
      <w:tblGrid>
        <w:gridCol w:w="4848"/>
        <w:gridCol w:w="4848"/>
      </w:tblGrid>
      <w:tr w:rsidR="0072215F" w:rsidRPr="0072215F" w14:paraId="7012EA8E" w14:textId="77777777" w:rsidTr="00D81421">
        <w:trPr>
          <w:trHeight w:val="340"/>
        </w:trPr>
        <w:tc>
          <w:tcPr>
            <w:tcW w:w="9696" w:type="dxa"/>
            <w:gridSpan w:val="2"/>
            <w:shd w:val="clear" w:color="auto" w:fill="002060"/>
            <w:vAlign w:val="center"/>
          </w:tcPr>
          <w:p w14:paraId="7DA2F80C" w14:textId="1C6AF485" w:rsidR="0072215F" w:rsidRPr="002F1AE1" w:rsidRDefault="00B46B74" w:rsidP="00D81421">
            <w:pPr>
              <w:jc w:val="center"/>
              <w:rPr>
                <w:rFonts w:ascii="Sylfaen" w:eastAsia="Arial" w:hAnsi="Sylfaen" w:cs="Arial"/>
                <w:b/>
                <w:color w:val="FFFFFF" w:themeColor="background1"/>
                <w:sz w:val="18"/>
                <w:szCs w:val="21"/>
              </w:rPr>
            </w:pPr>
            <w:r>
              <w:rPr>
                <w:rFonts w:ascii="Sylfaen" w:eastAsia="Arial" w:hAnsi="Sylfaen" w:cs="Arial"/>
                <w:b/>
                <w:color w:val="FFFFFF" w:themeColor="background1"/>
                <w:sz w:val="18"/>
                <w:szCs w:val="21"/>
              </w:rPr>
              <w:t>OFFER DETAILS</w:t>
            </w:r>
          </w:p>
        </w:tc>
      </w:tr>
      <w:tr w:rsidR="0072215F" w:rsidRPr="0072215F" w14:paraId="61EE8C65" w14:textId="77777777" w:rsidTr="00D81421">
        <w:trPr>
          <w:trHeight w:val="340"/>
        </w:trPr>
        <w:tc>
          <w:tcPr>
            <w:tcW w:w="4848" w:type="dxa"/>
            <w:shd w:val="clear" w:color="auto" w:fill="F4F7FB"/>
            <w:vAlign w:val="center"/>
          </w:tcPr>
          <w:p w14:paraId="20BD2FB7" w14:textId="24A0F987" w:rsidR="0072215F" w:rsidRPr="00F2362C" w:rsidRDefault="00B46B74" w:rsidP="00D81421">
            <w:pPr>
              <w:rPr>
                <w:rFonts w:ascii="Sylfaen" w:eastAsia="Arial" w:hAnsi="Sylfaen" w:cs="Arial"/>
                <w:b/>
                <w:color w:val="002060"/>
                <w:sz w:val="18"/>
                <w:szCs w:val="21"/>
              </w:rPr>
            </w:pPr>
            <w:r>
              <w:rPr>
                <w:rFonts w:ascii="Sylfaen" w:eastAsia="Arial" w:hAnsi="Sylfaen" w:cs="Arial"/>
                <w:b/>
                <w:color w:val="002060"/>
                <w:sz w:val="18"/>
                <w:szCs w:val="21"/>
              </w:rPr>
              <w:t>Name</w:t>
            </w:r>
          </w:p>
        </w:tc>
        <w:tc>
          <w:tcPr>
            <w:tcW w:w="4848" w:type="dxa"/>
            <w:shd w:val="clear" w:color="auto" w:fill="F4F7FB"/>
            <w:noWrap/>
            <w:vAlign w:val="center"/>
          </w:tcPr>
          <w:p w14:paraId="14DC4923" w14:textId="49FC06CC" w:rsidR="0072215F" w:rsidRPr="00473CCF" w:rsidRDefault="00CE2A3B" w:rsidP="00D81421">
            <w:pPr>
              <w:rPr>
                <w:rFonts w:ascii="Sylfaen" w:eastAsia="Arial" w:hAnsi="Sylfaen" w:cs="Arial"/>
                <w:color w:val="808080" w:themeColor="background1" w:themeShade="80"/>
                <w:sz w:val="18"/>
                <w:szCs w:val="21"/>
              </w:rPr>
            </w:pPr>
            <w:r>
              <w:rPr>
                <w:rFonts w:ascii="Sylfaen" w:eastAsia="Arial" w:hAnsi="Sylfaen" w:cs="Arial"/>
                <w:color w:val="808080" w:themeColor="background1" w:themeShade="80"/>
                <w:sz w:val="18"/>
                <w:szCs w:val="21"/>
              </w:rPr>
              <w:t>[Employee Name]</w:t>
            </w:r>
          </w:p>
        </w:tc>
      </w:tr>
      <w:tr w:rsidR="0072215F" w:rsidRPr="0072215F" w14:paraId="3BB380F1" w14:textId="77777777" w:rsidTr="00D81421">
        <w:trPr>
          <w:trHeight w:val="340"/>
        </w:trPr>
        <w:tc>
          <w:tcPr>
            <w:tcW w:w="4848" w:type="dxa"/>
            <w:vAlign w:val="center"/>
          </w:tcPr>
          <w:p w14:paraId="178CDFE0" w14:textId="106F8AAD" w:rsidR="0072215F" w:rsidRPr="00F2362C" w:rsidRDefault="00B46B74" w:rsidP="00D81421">
            <w:pPr>
              <w:rPr>
                <w:rFonts w:ascii="Sylfaen" w:eastAsia="Arial" w:hAnsi="Sylfaen" w:cs="Arial"/>
                <w:b/>
                <w:color w:val="002060"/>
                <w:sz w:val="18"/>
                <w:szCs w:val="21"/>
              </w:rPr>
            </w:pPr>
            <w:r>
              <w:rPr>
                <w:rFonts w:ascii="Sylfaen" w:eastAsia="Arial" w:hAnsi="Sylfaen" w:cs="Arial"/>
                <w:b/>
                <w:color w:val="002060"/>
                <w:sz w:val="18"/>
                <w:szCs w:val="21"/>
              </w:rPr>
              <w:t>Position Offered</w:t>
            </w:r>
          </w:p>
        </w:tc>
        <w:tc>
          <w:tcPr>
            <w:tcW w:w="4848" w:type="dxa"/>
            <w:noWrap/>
            <w:vAlign w:val="center"/>
          </w:tcPr>
          <w:p w14:paraId="12755E68" w14:textId="28C039F5" w:rsidR="0072215F" w:rsidRPr="00473CCF" w:rsidRDefault="00CE2A3B" w:rsidP="00D81421">
            <w:pPr>
              <w:rPr>
                <w:rFonts w:ascii="Sylfaen" w:eastAsia="Arial" w:hAnsi="Sylfaen" w:cs="Arial"/>
                <w:color w:val="808080" w:themeColor="background1" w:themeShade="80"/>
                <w:sz w:val="18"/>
                <w:szCs w:val="21"/>
              </w:rPr>
            </w:pPr>
            <w:r>
              <w:rPr>
                <w:rFonts w:ascii="Sylfaen" w:eastAsia="Arial" w:hAnsi="Sylfaen" w:cs="Arial"/>
                <w:color w:val="808080" w:themeColor="background1" w:themeShade="80"/>
                <w:sz w:val="18"/>
                <w:szCs w:val="21"/>
              </w:rPr>
              <w:t>[Position]</w:t>
            </w:r>
          </w:p>
        </w:tc>
      </w:tr>
      <w:tr w:rsidR="0072215F" w:rsidRPr="0072215F" w14:paraId="0559E7D2" w14:textId="77777777" w:rsidTr="00D81421">
        <w:trPr>
          <w:trHeight w:val="340"/>
        </w:trPr>
        <w:tc>
          <w:tcPr>
            <w:tcW w:w="4848" w:type="dxa"/>
            <w:shd w:val="clear" w:color="auto" w:fill="F4F7FB"/>
            <w:vAlign w:val="center"/>
          </w:tcPr>
          <w:p w14:paraId="70666A20" w14:textId="23BA9F3E" w:rsidR="0072215F" w:rsidRPr="00F2362C" w:rsidRDefault="00B46B74" w:rsidP="00D81421">
            <w:pPr>
              <w:rPr>
                <w:rFonts w:ascii="Sylfaen" w:eastAsia="Arial" w:hAnsi="Sylfaen" w:cs="Arial"/>
                <w:b/>
                <w:color w:val="002060"/>
                <w:sz w:val="18"/>
                <w:szCs w:val="21"/>
              </w:rPr>
            </w:pPr>
            <w:r>
              <w:rPr>
                <w:rFonts w:ascii="Sylfaen" w:eastAsia="Arial" w:hAnsi="Sylfaen" w:cs="Arial"/>
                <w:b/>
                <w:color w:val="002060"/>
                <w:sz w:val="18"/>
                <w:szCs w:val="21"/>
              </w:rPr>
              <w:t>Location</w:t>
            </w:r>
          </w:p>
        </w:tc>
        <w:tc>
          <w:tcPr>
            <w:tcW w:w="4848" w:type="dxa"/>
            <w:shd w:val="clear" w:color="auto" w:fill="F4F7FB"/>
            <w:noWrap/>
            <w:vAlign w:val="center"/>
          </w:tcPr>
          <w:p w14:paraId="24023FE5" w14:textId="42EFF66C" w:rsidR="0072215F" w:rsidRPr="00473CCF" w:rsidRDefault="00CE2A3B" w:rsidP="00D81421">
            <w:pPr>
              <w:rPr>
                <w:rFonts w:ascii="Sylfaen" w:eastAsia="Arial" w:hAnsi="Sylfaen" w:cs="Arial"/>
                <w:color w:val="808080" w:themeColor="background1" w:themeShade="80"/>
                <w:sz w:val="18"/>
                <w:szCs w:val="21"/>
              </w:rPr>
            </w:pPr>
            <w:r>
              <w:rPr>
                <w:rFonts w:ascii="Sylfaen" w:eastAsia="Arial" w:hAnsi="Sylfaen" w:cs="Arial"/>
                <w:color w:val="808080" w:themeColor="background1" w:themeShade="80"/>
                <w:sz w:val="18"/>
                <w:szCs w:val="21"/>
              </w:rPr>
              <w:t>[Location]</w:t>
            </w:r>
          </w:p>
        </w:tc>
      </w:tr>
      <w:tr w:rsidR="0072215F" w:rsidRPr="0072215F" w14:paraId="2A75FA59" w14:textId="77777777" w:rsidTr="00D81421">
        <w:trPr>
          <w:trHeight w:val="340"/>
        </w:trPr>
        <w:tc>
          <w:tcPr>
            <w:tcW w:w="4848" w:type="dxa"/>
            <w:vAlign w:val="center"/>
          </w:tcPr>
          <w:p w14:paraId="651F1C88" w14:textId="0A811825" w:rsidR="0072215F" w:rsidRPr="00F2362C" w:rsidRDefault="00B46B74" w:rsidP="00D81421">
            <w:pPr>
              <w:rPr>
                <w:rFonts w:ascii="Sylfaen" w:eastAsia="Arial" w:hAnsi="Sylfaen" w:cs="Arial"/>
                <w:b/>
                <w:color w:val="002060"/>
                <w:sz w:val="18"/>
                <w:szCs w:val="21"/>
              </w:rPr>
            </w:pPr>
            <w:r>
              <w:rPr>
                <w:rFonts w:ascii="Sylfaen" w:eastAsia="Arial" w:hAnsi="Sylfaen" w:cs="Arial"/>
                <w:b/>
                <w:color w:val="002060"/>
                <w:sz w:val="18"/>
                <w:szCs w:val="21"/>
              </w:rPr>
              <w:t>Date of Commencement</w:t>
            </w:r>
          </w:p>
        </w:tc>
        <w:tc>
          <w:tcPr>
            <w:tcW w:w="4848" w:type="dxa"/>
            <w:noWrap/>
            <w:vAlign w:val="center"/>
          </w:tcPr>
          <w:p w14:paraId="759684EA" w14:textId="06680506" w:rsidR="0072215F" w:rsidRPr="00473CCF" w:rsidRDefault="00CE2A3B" w:rsidP="00D81421">
            <w:pPr>
              <w:rPr>
                <w:rFonts w:ascii="Sylfaen" w:eastAsia="Arial" w:hAnsi="Sylfaen" w:cs="Arial"/>
                <w:color w:val="808080" w:themeColor="background1" w:themeShade="80"/>
                <w:sz w:val="18"/>
                <w:szCs w:val="21"/>
              </w:rPr>
            </w:pPr>
            <w:r>
              <w:rPr>
                <w:rFonts w:ascii="Sylfaen" w:eastAsia="Arial" w:hAnsi="Sylfaen" w:cs="Arial"/>
                <w:color w:val="808080" w:themeColor="background1" w:themeShade="80"/>
                <w:sz w:val="18"/>
                <w:szCs w:val="21"/>
              </w:rPr>
              <w:t>[Date of Commencement]</w:t>
            </w:r>
          </w:p>
        </w:tc>
      </w:tr>
      <w:tr w:rsidR="0072215F" w:rsidRPr="0072215F" w14:paraId="3062EC09" w14:textId="77777777" w:rsidTr="00D81421">
        <w:trPr>
          <w:trHeight w:val="340"/>
        </w:trPr>
        <w:tc>
          <w:tcPr>
            <w:tcW w:w="4848" w:type="dxa"/>
            <w:shd w:val="clear" w:color="auto" w:fill="F4F7FB"/>
            <w:vAlign w:val="center"/>
          </w:tcPr>
          <w:p w14:paraId="0B11ED32" w14:textId="3E96BA69" w:rsidR="0072215F" w:rsidRPr="00F2362C" w:rsidRDefault="00B46B74" w:rsidP="00D81421">
            <w:pPr>
              <w:rPr>
                <w:rFonts w:ascii="Sylfaen" w:eastAsia="Arial" w:hAnsi="Sylfaen" w:cs="Arial"/>
                <w:b/>
                <w:color w:val="002060"/>
                <w:sz w:val="18"/>
                <w:szCs w:val="21"/>
              </w:rPr>
            </w:pPr>
            <w:r>
              <w:rPr>
                <w:rFonts w:ascii="Sylfaen" w:eastAsia="Arial" w:hAnsi="Sylfaen" w:cs="Arial"/>
                <w:b/>
                <w:color w:val="002060"/>
                <w:sz w:val="18"/>
                <w:szCs w:val="21"/>
              </w:rPr>
              <w:t>Probationary Period</w:t>
            </w:r>
          </w:p>
        </w:tc>
        <w:tc>
          <w:tcPr>
            <w:tcW w:w="4848" w:type="dxa"/>
            <w:shd w:val="clear" w:color="auto" w:fill="F4F7FB"/>
            <w:vAlign w:val="center"/>
          </w:tcPr>
          <w:p w14:paraId="49C547DE" w14:textId="038830EE" w:rsidR="0072215F" w:rsidRPr="00473CCF" w:rsidRDefault="00CE2A3B" w:rsidP="00D81421">
            <w:pPr>
              <w:rPr>
                <w:rFonts w:ascii="Sylfaen" w:eastAsia="Arial" w:hAnsi="Sylfaen" w:cs="Arial"/>
                <w:color w:val="808080" w:themeColor="background1" w:themeShade="80"/>
                <w:sz w:val="18"/>
                <w:szCs w:val="21"/>
              </w:rPr>
            </w:pPr>
            <w:r>
              <w:rPr>
                <w:rFonts w:ascii="Sylfaen" w:eastAsia="Arial" w:hAnsi="Sylfaen" w:cs="Arial"/>
                <w:color w:val="808080" w:themeColor="background1" w:themeShade="80"/>
                <w:sz w:val="18"/>
                <w:szCs w:val="21"/>
              </w:rPr>
              <w:t>[Probation Period] from Date of Commencement</w:t>
            </w:r>
          </w:p>
        </w:tc>
      </w:tr>
      <w:tr w:rsidR="0072215F" w:rsidRPr="0072215F" w14:paraId="4CAF19EF" w14:textId="77777777" w:rsidTr="00D81421">
        <w:trPr>
          <w:trHeight w:val="340"/>
        </w:trPr>
        <w:tc>
          <w:tcPr>
            <w:tcW w:w="4848" w:type="dxa"/>
            <w:vAlign w:val="center"/>
          </w:tcPr>
          <w:p w14:paraId="5E05EDAF" w14:textId="03B2B96D" w:rsidR="0072215F" w:rsidRPr="00F2362C" w:rsidRDefault="00B46B74" w:rsidP="00D81421">
            <w:pPr>
              <w:rPr>
                <w:rFonts w:ascii="Sylfaen" w:eastAsia="Arial" w:hAnsi="Sylfaen" w:cs="Arial"/>
                <w:b/>
                <w:color w:val="002060"/>
                <w:sz w:val="18"/>
                <w:szCs w:val="21"/>
              </w:rPr>
            </w:pPr>
            <w:r>
              <w:rPr>
                <w:rFonts w:ascii="Sylfaen" w:eastAsia="Arial" w:hAnsi="Sylfaen" w:cs="Arial"/>
                <w:b/>
                <w:color w:val="002060"/>
                <w:sz w:val="18"/>
                <w:szCs w:val="21"/>
              </w:rPr>
              <w:t>Annual CTC</w:t>
            </w:r>
          </w:p>
        </w:tc>
        <w:tc>
          <w:tcPr>
            <w:tcW w:w="4848" w:type="dxa"/>
            <w:noWrap/>
            <w:vAlign w:val="center"/>
          </w:tcPr>
          <w:p w14:paraId="247C394E" w14:textId="4A41C99E" w:rsidR="0072215F" w:rsidRPr="00473CCF" w:rsidRDefault="00CE2A3B" w:rsidP="00D81421">
            <w:pPr>
              <w:rPr>
                <w:rFonts w:ascii="Sylfaen" w:eastAsia="Arial" w:hAnsi="Sylfaen" w:cs="Arial"/>
                <w:color w:val="808080" w:themeColor="background1" w:themeShade="80"/>
                <w:sz w:val="18"/>
                <w:szCs w:val="21"/>
              </w:rPr>
            </w:pPr>
            <w:r>
              <w:rPr>
                <w:rFonts w:ascii="Sylfaen" w:eastAsia="Arial" w:hAnsi="Sylfaen" w:cs="Arial"/>
                <w:color w:val="808080" w:themeColor="background1" w:themeShade="80"/>
                <w:sz w:val="18"/>
                <w:szCs w:val="21"/>
              </w:rPr>
              <w:t>[Annual CTC]</w:t>
            </w:r>
          </w:p>
        </w:tc>
      </w:tr>
    </w:tbl>
    <w:p w14:paraId="49752E91" w14:textId="1FA4E4C8" w:rsidR="00BE7AF5" w:rsidRPr="0072215F" w:rsidRDefault="00BE7AF5" w:rsidP="0072215F">
      <w:pPr>
        <w:rPr>
          <w:rFonts w:eastAsia="Arial"/>
        </w:rPr>
      </w:pPr>
    </w:p>
    <w:p w14:paraId="19CA3ABE" w14:textId="28C56F1A" w:rsidR="00B23F3A" w:rsidRPr="005E6B39" w:rsidRDefault="00CE2A3B" w:rsidP="005167C8">
      <w:pPr>
        <w:spacing w:after="280"/>
        <w:rPr>
          <w:rFonts w:ascii="Sylfaen" w:eastAsia="Arial" w:hAnsi="Sylfaen" w:cs="Arial"/>
          <w:bCs/>
          <w:color w:val="000000" w:themeColor="text1"/>
          <w:sz w:val="22"/>
          <w:szCs w:val="22"/>
        </w:rPr>
      </w:pPr>
      <w:r>
        <w:rPr>
          <w:rFonts w:ascii="Sylfaen" w:eastAsia="Arial" w:hAnsi="Sylfaen" w:cs="Arial"/>
          <w:bCs/>
          <w:color w:val="000000" w:themeColor="text1"/>
          <w:sz w:val="22"/>
          <w:szCs w:val="22"/>
        </w:rPr>
        <w:t xml:space="preserve">Based on earlier discussions, it is our pleasure to extend the following letter of employment to you with </w:t>
      </w:r>
      <w:r w:rsidRPr="00F762C2">
        <w:rPr>
          <w:rFonts w:ascii="Sylfaen" w:eastAsia="Arial" w:hAnsi="Sylfaen" w:cs="Arial"/>
          <w:b/>
          <w:color w:val="002060"/>
          <w:sz w:val="22"/>
          <w:szCs w:val="22"/>
        </w:rPr>
        <w:t>Little Nap Designs Private. Limited.</w:t>
      </w:r>
      <w:r>
        <w:rPr>
          <w:rFonts w:ascii="Sylfaen" w:eastAsia="Arial" w:hAnsi="Sylfaen" w:cs="Arial"/>
          <w:bCs/>
          <w:color w:val="000000" w:themeColor="text1"/>
          <w:sz w:val="22"/>
          <w:szCs w:val="22"/>
        </w:rPr>
        <w:t xml:space="preserve"> (Hereinafter referred as “Little Nap”). We look forward to your joining in our dynamic team and welcoming you on board. We believe that your background and experience is an excellent match to our requirement and we are pleased to offer you the position of [Position] on a probationary basis with the company on the following terms and conditions:</w:t>
      </w:r>
    </w:p>
    <w:p w14:paraId="10615BE6" w14:textId="0081AE99" w:rsidR="00B46B74" w:rsidRDefault="00CE2A3B" w:rsidP="005167C8">
      <w:pPr>
        <w:spacing w:after="200"/>
        <w:rPr>
          <w:rFonts w:ascii="Sylfaen" w:eastAsia="Arial" w:hAnsi="Sylfaen" w:cs="Arial"/>
          <w:color w:val="2C2C2C"/>
          <w:sz w:val="21"/>
          <w:szCs w:val="21"/>
        </w:rPr>
      </w:pPr>
      <w:r w:rsidRPr="0065362C">
        <w:rPr>
          <w:rFonts w:ascii="Sylfaen" w:eastAsia="Arial" w:hAnsi="Sylfaen" w:cs="Arial"/>
          <w:b/>
          <w:bCs/>
          <w:color w:val="002060"/>
          <w:sz w:val="21"/>
          <w:szCs w:val="21"/>
        </w:rPr>
        <w:t>Date of Commencement:</w:t>
      </w:r>
      <w:r>
        <w:rPr>
          <w:rFonts w:ascii="Sylfaen" w:eastAsia="Arial" w:hAnsi="Sylfaen" w:cs="Arial"/>
          <w:color w:val="2C2C2C"/>
          <w:sz w:val="21"/>
          <w:szCs w:val="21"/>
        </w:rPr>
        <w:t xml:space="preserve"> Your probationary employment will commence on [Date of Commencement] and will continue for a period of [Probation Period].</w:t>
      </w:r>
    </w:p>
    <w:p w14:paraId="026E83FC" w14:textId="33AA4918" w:rsidR="00B46B74" w:rsidRDefault="00CE2A3B" w:rsidP="00B46B74">
      <w:pPr>
        <w:rPr>
          <w:rFonts w:ascii="Sylfaen" w:eastAsia="Arial" w:hAnsi="Sylfaen"/>
          <w:color w:val="2C2C2C"/>
          <w:sz w:val="21"/>
        </w:rPr>
      </w:pPr>
      <w:r w:rsidRPr="00DA3ED3">
        <w:rPr>
          <w:rFonts w:ascii="Sylfaen" w:eastAsia="Arial" w:hAnsi="Sylfaen"/>
          <w:b/>
          <w:bCs/>
          <w:color w:val="002060"/>
          <w:sz w:val="21"/>
        </w:rPr>
        <w:t>Salary:</w:t>
      </w:r>
      <w:r>
        <w:rPr>
          <w:rFonts w:ascii="Sylfaen" w:eastAsia="Arial" w:hAnsi="Sylfaen"/>
          <w:color w:val="2C2C2C"/>
          <w:sz w:val="21"/>
        </w:rPr>
        <w:t xml:space="preserve"> Your total gross compensation on joining Little Nap would be [Annual CTC].</w:t>
      </w:r>
    </w:p>
    <w:p w14:paraId="3633110E" w14:textId="77777777" w:rsidR="00B93EC9" w:rsidRDefault="00B93EC9" w:rsidP="00B46B74">
      <w:pPr>
        <w:rPr>
          <w:rFonts w:ascii="Sylfaen" w:eastAsia="Arial" w:hAnsi="Sylfaen"/>
          <w:color w:val="2C2C2C"/>
          <w:sz w:val="21"/>
        </w:rPr>
      </w:pPr>
    </w:p>
    <w:tbl>
      <w:tblPr>
        <w:tblStyle w:val="TableGrid"/>
        <w:tblW w:w="0" w:type="auto"/>
        <w:tblLook w:val="04A0" w:firstRow="1" w:lastRow="0" w:firstColumn="1" w:lastColumn="0" w:noHBand="0" w:noVBand="1"/>
      </w:tblPr>
      <w:tblGrid>
        <w:gridCol w:w="4848"/>
        <w:gridCol w:w="4848"/>
      </w:tblGrid>
      <w:tr w:rsidR="00B46B74" w:rsidRPr="00B46B74" w14:paraId="2D596C57" w14:textId="77777777" w:rsidTr="0051439D">
        <w:trPr>
          <w:trHeight w:val="454"/>
        </w:trPr>
        <w:tc>
          <w:tcPr>
            <w:tcW w:w="4848" w:type="dxa"/>
            <w:shd w:val="clear" w:color="002060" w:fill="002060"/>
            <w:vAlign w:val="center"/>
          </w:tcPr>
          <w:p w14:paraId="5D1E9820" w14:textId="44BA8FB9" w:rsidR="00B46B74" w:rsidRPr="00B46B74" w:rsidRDefault="00B46B74" w:rsidP="0051439D">
            <w:pPr>
              <w:rPr>
                <w:rFonts w:ascii="Sylfaen" w:eastAsia="Arial" w:hAnsi="Sylfaen"/>
                <w:b/>
                <w:color w:val="FFFFFF"/>
                <w:sz w:val="18"/>
              </w:rPr>
            </w:pPr>
            <w:r w:rsidRPr="00B46B74">
              <w:rPr>
                <w:rFonts w:ascii="Sylfaen" w:eastAsia="Arial" w:hAnsi="Sylfaen"/>
                <w:b/>
                <w:color w:val="FFFFFF"/>
                <w:sz w:val="18"/>
              </w:rPr>
              <w:t>Salary Break Up</w:t>
            </w:r>
          </w:p>
        </w:tc>
        <w:tc>
          <w:tcPr>
            <w:tcW w:w="4848" w:type="dxa"/>
            <w:shd w:val="clear" w:color="002060" w:fill="002060"/>
            <w:vAlign w:val="center"/>
          </w:tcPr>
          <w:p w14:paraId="79BEF211" w14:textId="44287AA8" w:rsidR="00B46B74" w:rsidRPr="00B46B74" w:rsidRDefault="00B46B74" w:rsidP="00535057">
            <w:pPr>
              <w:jc w:val="center"/>
              <w:rPr>
                <w:rFonts w:ascii="Sylfaen" w:eastAsia="Arial" w:hAnsi="Sylfaen"/>
                <w:b/>
                <w:color w:val="FFFFFF"/>
                <w:sz w:val="18"/>
              </w:rPr>
            </w:pPr>
            <w:r w:rsidRPr="00B46B74">
              <w:rPr>
                <w:rFonts w:ascii="Sylfaen" w:eastAsia="Arial" w:hAnsi="Sylfaen"/>
                <w:b/>
                <w:color w:val="FFFFFF"/>
                <w:sz w:val="18"/>
              </w:rPr>
              <w:t>Amount</w:t>
            </w:r>
          </w:p>
        </w:tc>
      </w:tr>
      <w:tr w:rsidR="00B46B74" w:rsidRPr="00A25AD9" w14:paraId="6FAFC236" w14:textId="77777777" w:rsidTr="0051439D">
        <w:trPr>
          <w:trHeight w:val="454"/>
        </w:trPr>
        <w:tc>
          <w:tcPr>
            <w:tcW w:w="4848" w:type="dxa"/>
            <w:vAlign w:val="center"/>
          </w:tcPr>
          <w:p w14:paraId="5A9E0A50" w14:textId="5FF65FB0" w:rsidR="00B46B74" w:rsidRPr="00A25AD9" w:rsidRDefault="00B46B74" w:rsidP="0051439D">
            <w:pPr>
              <w:rPr>
                <w:rFonts w:ascii="Sylfaen" w:eastAsia="Arial" w:hAnsi="Sylfaen"/>
                <w:b/>
                <w:color w:val="002060"/>
                <w:szCs w:val="22"/>
              </w:rPr>
            </w:pPr>
            <w:r w:rsidRPr="00A25AD9">
              <w:rPr>
                <w:rFonts w:ascii="Sylfaen" w:eastAsia="Arial" w:hAnsi="Sylfaen"/>
                <w:b/>
                <w:color w:val="002060"/>
                <w:szCs w:val="22"/>
              </w:rPr>
              <w:t>Fixed Salary Component</w:t>
            </w:r>
          </w:p>
        </w:tc>
        <w:tc>
          <w:tcPr>
            <w:tcW w:w="4848" w:type="dxa"/>
            <w:vAlign w:val="center"/>
          </w:tcPr>
          <w:p w14:paraId="7BFE8E8D" w14:textId="3BEEF51F" w:rsidR="00B46B74" w:rsidRPr="00A25AD9" w:rsidRDefault="00CE2A3B" w:rsidP="00535057">
            <w:pPr>
              <w:jc w:val="center"/>
              <w:rPr>
                <w:rFonts w:ascii="Sylfaen" w:eastAsia="Arial" w:hAnsi="Sylfaen"/>
                <w:color w:val="808080"/>
                <w:szCs w:val="22"/>
              </w:rPr>
            </w:pPr>
            <w:r w:rsidRPr="00A25AD9">
              <w:rPr>
                <w:rFonts w:ascii="Sylfaen" w:eastAsia="Arial" w:hAnsi="Sylfaen"/>
                <w:color w:val="808080"/>
                <w:szCs w:val="22"/>
              </w:rPr>
              <w:t>[Annual CTC] - Break up is given below.</w:t>
            </w:r>
          </w:p>
        </w:tc>
      </w:tr>
    </w:tbl>
    <w:p w14:paraId="10B88809" w14:textId="2B1E986F" w:rsidR="00B46B74" w:rsidRDefault="00B46B74" w:rsidP="00A25AD9">
      <w:pPr>
        <w:spacing w:before="240"/>
        <w:rPr>
          <w:rFonts w:ascii="Sylfaen" w:eastAsia="Arial" w:hAnsi="Sylfaen"/>
          <w:color w:val="2C2C2C"/>
          <w:sz w:val="21"/>
        </w:rPr>
      </w:pPr>
      <w:r>
        <w:rPr>
          <w:rFonts w:ascii="Sylfaen" w:eastAsia="Arial" w:hAnsi="Sylfaen"/>
          <w:color w:val="2C2C2C"/>
          <w:sz w:val="21"/>
        </w:rPr>
        <w:t>Your compensation would be subject to tax deductions at source and PF deduction as per applicable laws. PF deduction will be optional in the following cases:</w:t>
      </w:r>
    </w:p>
    <w:p w14:paraId="27B7D0B8" w14:textId="77777777" w:rsidR="003C0D6F" w:rsidRDefault="003C0D6F" w:rsidP="00B46B74">
      <w:pPr>
        <w:rPr>
          <w:rFonts w:ascii="Sylfaen" w:eastAsia="Arial" w:hAnsi="Sylfaen"/>
          <w:color w:val="2C2C2C"/>
          <w:sz w:val="21"/>
        </w:rPr>
      </w:pPr>
    </w:p>
    <w:p w14:paraId="291B3B4C" w14:textId="2B77A313" w:rsidR="00B46B74" w:rsidRDefault="00B46B74" w:rsidP="00B46B74">
      <w:pPr>
        <w:rPr>
          <w:rFonts w:ascii="Sylfaen" w:eastAsia="Arial" w:hAnsi="Sylfaen"/>
          <w:color w:val="2C2C2C"/>
          <w:sz w:val="21"/>
        </w:rPr>
      </w:pPr>
      <w:r w:rsidRPr="00B46B74">
        <w:rPr>
          <w:rFonts w:ascii="Sylfaen" w:eastAsia="Arial" w:hAnsi="Sylfaen"/>
          <w:color w:val="2C2C2C"/>
          <w:sz w:val="21"/>
        </w:rPr>
        <w:t>1) If your basic salary is more than Rs.15000/- per month, and</w:t>
      </w:r>
    </w:p>
    <w:p w14:paraId="07B03193" w14:textId="77777777" w:rsidR="003C0D6F" w:rsidRDefault="003C0D6F" w:rsidP="00B46B74">
      <w:pPr>
        <w:rPr>
          <w:rFonts w:ascii="Sylfaen" w:eastAsia="Arial" w:hAnsi="Sylfaen"/>
          <w:color w:val="2C2C2C"/>
          <w:sz w:val="21"/>
        </w:rPr>
      </w:pPr>
    </w:p>
    <w:p w14:paraId="591B5652" w14:textId="6BF602B2" w:rsidR="00535057" w:rsidRDefault="00B46B74" w:rsidP="00B46B74">
      <w:pPr>
        <w:rPr>
          <w:rFonts w:ascii="Sylfaen" w:eastAsia="Arial" w:hAnsi="Sylfaen"/>
          <w:color w:val="2C2C2C"/>
          <w:sz w:val="21"/>
        </w:rPr>
      </w:pPr>
      <w:r w:rsidRPr="00B46B74">
        <w:rPr>
          <w:rFonts w:ascii="Sylfaen" w:eastAsia="Arial" w:hAnsi="Sylfaen"/>
          <w:color w:val="2C2C2C"/>
          <w:sz w:val="21"/>
        </w:rPr>
        <w:t>2) you have never been a member of PF scheme in any of your previous employment or if you have been a member of PF scheme in any of your previous employment, you have Withdrawn PF amount and the same has been credited to any of your bank account before joining Little Nap.</w:t>
      </w:r>
    </w:p>
    <w:p w14:paraId="13A4C0B4" w14:textId="7570E729" w:rsidR="00B46B74" w:rsidRPr="00535057" w:rsidRDefault="00B46B74" w:rsidP="00535057">
      <w:pPr>
        <w:rPr>
          <w:rFonts w:ascii="Sylfaen" w:eastAsia="Arial" w:hAnsi="Sylfaen"/>
          <w:color w:val="2C2C2C"/>
          <w:sz w:val="21"/>
        </w:rPr>
      </w:pPr>
    </w:p>
    <w:p w14:paraId="4082AD86" w14:textId="55DD4CEF" w:rsidR="00B93EC9" w:rsidRDefault="00B93EC9" w:rsidP="00B46B74">
      <w:pPr>
        <w:rPr>
          <w:rFonts w:ascii="Sylfaen" w:eastAsia="Arial" w:hAnsi="Sylfaen"/>
          <w:color w:val="2C2C2C"/>
          <w:sz w:val="21"/>
        </w:rPr>
      </w:pPr>
    </w:p>
    <w:p w14:paraId="0F2AEF0F" w14:textId="25DD4398" w:rsidR="00B93EC9" w:rsidRDefault="00071705" w:rsidP="00B46B74">
      <w:pPr>
        <w:rPr>
          <w:rFonts w:ascii="Sylfaen" w:eastAsia="Arial" w:hAnsi="Sylfaen"/>
          <w:color w:val="2C2C2C"/>
          <w:sz w:val="21"/>
        </w:rPr>
      </w:pPr>
    </w:p>
    <w:p w14:paraId="127C74BD" w14:textId="77777777" w:rsidR="00B93EC9" w:rsidRDefault="00B93EC9" w:rsidP="00B46B74">
      <w:pPr>
        <w:rPr>
          <w:rFonts w:ascii="Sylfaen" w:eastAsia="Arial" w:hAnsi="Sylfaen"/>
          <w:color w:val="2C2C2C"/>
          <w:sz w:val="21"/>
        </w:rPr>
      </w:pPr>
    </w:p>
    <w:p w14:paraId="04A22B13" w14:textId="77777777" w:rsidR="00B93EC9" w:rsidRDefault="00B93EC9" w:rsidP="00B46B74">
      <w:pPr>
        <w:rPr>
          <w:rFonts w:ascii="Sylfaen" w:eastAsia="Arial" w:hAnsi="Sylfaen"/>
          <w:color w:val="2C2C2C"/>
          <w:sz w:val="21"/>
        </w:rPr>
      </w:pPr>
    </w:p>
    <w:p w14:paraId="3284A3ED" w14:textId="77777777" w:rsidR="00B93EC9" w:rsidRDefault="00B93EC9" w:rsidP="00B46B74">
      <w:pPr>
        <w:rPr>
          <w:rFonts w:ascii="Sylfaen" w:eastAsia="Arial" w:hAnsi="Sylfaen"/>
          <w:color w:val="2C2C2C"/>
          <w:sz w:val="21"/>
        </w:rPr>
      </w:pPr>
    </w:p>
    <w:p w14:paraId="5B6B812B" w14:textId="77777777" w:rsidR="003A7B42" w:rsidRDefault="003A7B42" w:rsidP="00B46B74">
      <w:pPr>
        <w:rPr>
          <w:rFonts w:ascii="Sylfaen" w:eastAsia="Arial" w:hAnsi="Sylfaen"/>
          <w:color w:val="2C2C2C"/>
          <w:sz w:val="21"/>
        </w:rPr>
      </w:pPr>
    </w:p>
    <w:p w14:paraId="36CD7BAA" w14:textId="5A0A5134" w:rsidR="003A7B42" w:rsidRDefault="003A7B42" w:rsidP="00B46B74">
      <w:pPr>
        <w:rPr>
          <w:rFonts w:ascii="Sylfaen" w:eastAsia="Arial" w:hAnsi="Sylfaen"/>
          <w:color w:val="2C2C2C"/>
          <w:sz w:val="21"/>
        </w:rPr>
      </w:pPr>
      <w:r w:rsidRPr="008365A9">
        <w:rPr>
          <w:rFonts w:ascii="Sylfaen" w:eastAsia="Arial" w:hAnsi="Sylfaen" w:cs="Arial"/>
          <w:noProof/>
          <w:color w:val="2C2C2C"/>
          <w:sz w:val="22"/>
          <w:szCs w:val="21"/>
        </w:rPr>
        <w:lastRenderedPageBreak/>
        <w:drawing>
          <wp:anchor distT="0" distB="0" distL="114300" distR="114300" simplePos="0" relativeHeight="251662336" behindDoc="1" locked="0" layoutInCell="1" allowOverlap="1" wp14:anchorId="63A44ADF" wp14:editId="06976D93">
            <wp:simplePos x="0" y="0"/>
            <wp:positionH relativeFrom="page">
              <wp:posOffset>18016</wp:posOffset>
            </wp:positionH>
            <wp:positionV relativeFrom="paragraph">
              <wp:posOffset>-617323</wp:posOffset>
            </wp:positionV>
            <wp:extent cx="7549116" cy="10674042"/>
            <wp:effectExtent l="0" t="0" r="0" b="0"/>
            <wp:wrapNone/>
            <wp:docPr id="1242245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5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9116" cy="10674042"/>
                    </a:xfrm>
                    <a:prstGeom prst="rect">
                      <a:avLst/>
                    </a:prstGeom>
                  </pic:spPr>
                </pic:pic>
              </a:graphicData>
            </a:graphic>
            <wp14:sizeRelH relativeFrom="page">
              <wp14:pctWidth>0</wp14:pctWidth>
            </wp14:sizeRelH>
            <wp14:sizeRelV relativeFrom="page">
              <wp14:pctHeight>0</wp14:pctHeight>
            </wp14:sizeRelV>
          </wp:anchor>
        </w:drawing>
      </w:r>
    </w:p>
    <w:p w14:paraId="26DFEC44" w14:textId="77777777" w:rsidR="003A7B42" w:rsidRDefault="003A7B42" w:rsidP="00B46B74">
      <w:pPr>
        <w:rPr>
          <w:rFonts w:ascii="Sylfaen" w:eastAsia="Arial" w:hAnsi="Sylfaen"/>
          <w:color w:val="2C2C2C"/>
          <w:sz w:val="21"/>
        </w:rPr>
      </w:pPr>
    </w:p>
    <w:p w14:paraId="47C3C2C8" w14:textId="77777777" w:rsidR="003A7B42" w:rsidRDefault="003A7B42" w:rsidP="00B46B74">
      <w:pPr>
        <w:rPr>
          <w:rFonts w:ascii="Sylfaen" w:eastAsia="Arial" w:hAnsi="Sylfaen"/>
          <w:color w:val="2C2C2C"/>
          <w:sz w:val="21"/>
        </w:rPr>
      </w:pPr>
    </w:p>
    <w:p w14:paraId="72852D45" w14:textId="230C2653" w:rsidR="003A7B42" w:rsidRDefault="003A7B42" w:rsidP="00B46B74">
      <w:pPr>
        <w:rPr>
          <w:rFonts w:ascii="Sylfaen" w:eastAsia="Arial" w:hAnsi="Sylfaen"/>
          <w:color w:val="2C2C2C"/>
          <w:sz w:val="21"/>
        </w:rPr>
      </w:pPr>
    </w:p>
    <w:p w14:paraId="38AF9F8A" w14:textId="77777777" w:rsidR="003A7B42" w:rsidRDefault="003A7B42" w:rsidP="00B46B74">
      <w:pPr>
        <w:rPr>
          <w:rFonts w:ascii="Sylfaen" w:eastAsia="Arial" w:hAnsi="Sylfaen"/>
          <w:color w:val="2C2C2C"/>
          <w:sz w:val="21"/>
        </w:rPr>
      </w:pPr>
    </w:p>
    <w:p w14:paraId="1854D847" w14:textId="7A26AC5F" w:rsidR="00B93EC9" w:rsidRDefault="00B46B74" w:rsidP="00B46B74">
      <w:pPr>
        <w:rPr>
          <w:rFonts w:ascii="Sylfaen" w:eastAsia="Arial" w:hAnsi="Sylfaen"/>
          <w:color w:val="2C2C2C"/>
          <w:sz w:val="21"/>
        </w:rPr>
      </w:pPr>
      <w:r>
        <w:rPr>
          <w:rFonts w:ascii="Sylfaen" w:eastAsia="Arial" w:hAnsi="Sylfaen"/>
          <w:color w:val="2C2C2C"/>
          <w:sz w:val="21"/>
        </w:rPr>
        <w:t>In case PF deduction is applicable on you on mandatory basis as per law or you voluntarily opt for it, it will be 12% of qualifying amount (i.e. Rs.15,000/-) by default unless you opt for 12% of your entire basic salary. In either of the options, employer contribution to PF will form part of your CTC.</w:t>
      </w:r>
    </w:p>
    <w:p w14:paraId="52987241" w14:textId="77777777" w:rsidR="003A7B42" w:rsidRDefault="003A7B42" w:rsidP="00B46B74">
      <w:pPr>
        <w:rPr>
          <w:rFonts w:ascii="Sylfaen" w:eastAsia="Arial" w:hAnsi="Sylfaen"/>
          <w:color w:val="2C2C2C"/>
          <w:sz w:val="21"/>
        </w:rPr>
      </w:pPr>
    </w:p>
    <w:p w14:paraId="403F7201" w14:textId="09F9DA70" w:rsidR="00B46B74" w:rsidRDefault="00CE2A3B" w:rsidP="00B46B74">
      <w:pPr>
        <w:rPr>
          <w:rFonts w:ascii="Sylfaen" w:eastAsia="Arial" w:hAnsi="Sylfaen"/>
          <w:color w:val="2C2C2C"/>
          <w:sz w:val="21"/>
        </w:rPr>
      </w:pPr>
      <w:r>
        <w:rPr>
          <w:rFonts w:ascii="Sylfaen" w:eastAsia="Arial" w:hAnsi="Sylfaen"/>
          <w:color w:val="2C2C2C"/>
          <w:sz w:val="21"/>
        </w:rPr>
        <w:t>You will be on probation for [Probation Period] from your date of joining as per company policy. Your employment will be confirmed upon satisfactory performance during probation period. If your performance is not found satisfactory during the probation period, Little Nap reserves the right to not to offer you a permanent employment.</w:t>
      </w:r>
    </w:p>
    <w:p w14:paraId="3E2E1AAE" w14:textId="77777777" w:rsidR="003C0D6F" w:rsidRDefault="003C0D6F" w:rsidP="00B46B74">
      <w:pPr>
        <w:rPr>
          <w:rFonts w:ascii="Sylfaen" w:eastAsia="Arial" w:hAnsi="Sylfaen"/>
          <w:color w:val="2C2C2C"/>
          <w:sz w:val="21"/>
        </w:rPr>
      </w:pPr>
    </w:p>
    <w:p w14:paraId="123EEF08" w14:textId="3B18B6EB" w:rsidR="00B46B74" w:rsidRDefault="00CE2A3B" w:rsidP="00B46B74">
      <w:pPr>
        <w:rPr>
          <w:rFonts w:ascii="Sylfaen" w:eastAsia="Arial" w:hAnsi="Sylfaen"/>
          <w:color w:val="2C2C2C"/>
          <w:sz w:val="21"/>
        </w:rPr>
      </w:pPr>
      <w:r w:rsidRPr="00226B8F">
        <w:rPr>
          <w:rFonts w:ascii="Sylfaen" w:eastAsia="Arial" w:hAnsi="Sylfaen"/>
          <w:b/>
          <w:bCs/>
          <w:color w:val="002060"/>
          <w:sz w:val="21"/>
        </w:rPr>
        <w:t>Location:</w:t>
      </w:r>
      <w:r>
        <w:rPr>
          <w:rFonts w:ascii="Sylfaen" w:eastAsia="Arial" w:hAnsi="Sylfaen"/>
          <w:color w:val="2C2C2C"/>
          <w:sz w:val="21"/>
        </w:rPr>
        <w:t xml:space="preserve"> Your present job location will be in [Location].</w:t>
      </w:r>
    </w:p>
    <w:p w14:paraId="00DF263C" w14:textId="77777777" w:rsidR="003C0D6F" w:rsidRDefault="003C0D6F" w:rsidP="00B46B74">
      <w:pPr>
        <w:rPr>
          <w:rFonts w:ascii="Sylfaen" w:eastAsia="Arial" w:hAnsi="Sylfaen"/>
          <w:color w:val="2C2C2C"/>
          <w:sz w:val="21"/>
        </w:rPr>
      </w:pPr>
    </w:p>
    <w:p w14:paraId="01136522" w14:textId="77777777" w:rsidR="00535057" w:rsidRDefault="00B46B74" w:rsidP="00B46B74">
      <w:pPr>
        <w:rPr>
          <w:rFonts w:ascii="Sylfaen" w:eastAsia="Arial" w:hAnsi="Sylfaen"/>
          <w:color w:val="2C2C2C"/>
          <w:sz w:val="21"/>
        </w:rPr>
      </w:pPr>
      <w:r w:rsidRPr="00B46B74">
        <w:rPr>
          <w:rFonts w:ascii="Sylfaen" w:eastAsia="Arial" w:hAnsi="Sylfaen"/>
          <w:color w:val="2C2C2C"/>
          <w:sz w:val="21"/>
        </w:rPr>
        <w:t>As discussed, you would be required to commute on your own during normal office timings.</w:t>
      </w:r>
    </w:p>
    <w:p w14:paraId="73738FD9" w14:textId="08CB79FC" w:rsidR="00B46B74" w:rsidRPr="00535057" w:rsidRDefault="00B46B74" w:rsidP="00535057">
      <w:pPr>
        <w:rPr>
          <w:rFonts w:ascii="Sylfaen" w:eastAsia="Arial" w:hAnsi="Sylfaen"/>
          <w:color w:val="2C2C2C"/>
          <w:sz w:val="21"/>
        </w:rPr>
      </w:pPr>
    </w:p>
    <w:p w14:paraId="1A00BDA6" w14:textId="77777777" w:rsidR="00535057" w:rsidRDefault="00B46B74" w:rsidP="00B46B74">
      <w:pPr>
        <w:rPr>
          <w:rFonts w:ascii="Sylfaen" w:eastAsia="Arial" w:hAnsi="Sylfaen"/>
          <w:color w:val="2C2C2C"/>
          <w:sz w:val="21"/>
        </w:rPr>
      </w:pPr>
      <w:r>
        <w:rPr>
          <w:rFonts w:ascii="Sylfaen" w:eastAsia="Arial" w:hAnsi="Sylfaen"/>
          <w:color w:val="2C2C2C"/>
          <w:sz w:val="21"/>
        </w:rPr>
        <w:t>This offer of employment is based on the premise that all information given by you in your resume and in our discussions is correct and verifiable, and that you deem yourself to be medically fit for this position.</w:t>
      </w:r>
    </w:p>
    <w:p w14:paraId="0FBA16B2" w14:textId="601B7FBF" w:rsidR="00B46B74" w:rsidRPr="00535057" w:rsidRDefault="00B46B74" w:rsidP="00535057">
      <w:pPr>
        <w:rPr>
          <w:rFonts w:ascii="Sylfaen" w:eastAsia="Arial" w:hAnsi="Sylfaen"/>
          <w:color w:val="2C2C2C"/>
          <w:sz w:val="21"/>
        </w:rPr>
      </w:pPr>
    </w:p>
    <w:p w14:paraId="46E40AF2" w14:textId="079E0F9A" w:rsidR="00B46B74" w:rsidRPr="00B46B74" w:rsidRDefault="00B46B74" w:rsidP="00B46B74">
      <w:pPr>
        <w:rPr>
          <w:rFonts w:ascii="Sylfaen" w:eastAsia="Arial" w:hAnsi="Sylfaen"/>
          <w:color w:val="2C2C2C"/>
          <w:sz w:val="21"/>
        </w:rPr>
      </w:pPr>
      <w:r w:rsidRPr="00B46B74">
        <w:rPr>
          <w:rFonts w:ascii="Sylfaen" w:eastAsia="Arial" w:hAnsi="Sylfaen"/>
          <w:color w:val="2C2C2C"/>
          <w:sz w:val="21"/>
        </w:rPr>
        <w:t>At the time of joining, you will be given a formal letter of appointment which will detail all terms and conditions of employment.</w:t>
      </w:r>
    </w:p>
    <w:p w14:paraId="72A110AD" w14:textId="77777777" w:rsidR="003C0D6F" w:rsidRDefault="003C0D6F" w:rsidP="00B46B74">
      <w:pPr>
        <w:rPr>
          <w:rFonts w:ascii="Sylfaen" w:eastAsia="Arial" w:hAnsi="Sylfaen"/>
          <w:color w:val="2C2C2C"/>
          <w:sz w:val="21"/>
        </w:rPr>
      </w:pPr>
    </w:p>
    <w:p w14:paraId="5631E1BC" w14:textId="0BCA801A" w:rsidR="00B46B74" w:rsidRDefault="00B46B74" w:rsidP="00B46B74">
      <w:pPr>
        <w:rPr>
          <w:rFonts w:ascii="Sylfaen" w:eastAsia="Arial" w:hAnsi="Sylfaen"/>
          <w:color w:val="2C2C2C"/>
          <w:sz w:val="21"/>
        </w:rPr>
      </w:pPr>
      <w:r>
        <w:rPr>
          <w:rFonts w:ascii="Sylfaen" w:eastAsia="Arial" w:hAnsi="Sylfaen"/>
          <w:color w:val="2C2C2C"/>
          <w:sz w:val="21"/>
        </w:rPr>
        <w:t>You are requested to carry following original documents along with their self- attested copies at the time of joining:</w:t>
      </w:r>
    </w:p>
    <w:p w14:paraId="19431663" w14:textId="77777777" w:rsidR="003C0D6F" w:rsidRDefault="003C0D6F" w:rsidP="00B46B74">
      <w:pPr>
        <w:rPr>
          <w:rFonts w:ascii="Sylfaen" w:eastAsia="Arial" w:hAnsi="Sylfaen"/>
          <w:color w:val="2C2C2C"/>
          <w:sz w:val="21"/>
        </w:rPr>
      </w:pPr>
    </w:p>
    <w:p w14:paraId="0EA27AC8" w14:textId="77777777" w:rsidR="00B46B74" w:rsidRPr="00C07065" w:rsidRDefault="00B46B74" w:rsidP="00B93EC9">
      <w:pPr>
        <w:pStyle w:val="ListNumber"/>
        <w:spacing w:line="276" w:lineRule="auto"/>
        <w:rPr>
          <w:rFonts w:eastAsia="Arial"/>
          <w:b/>
          <w:bCs/>
          <w:color w:val="002060"/>
        </w:rPr>
      </w:pPr>
      <w:r w:rsidRPr="00C07065">
        <w:rPr>
          <w:rFonts w:eastAsia="Arial"/>
          <w:b/>
          <w:bCs/>
          <w:color w:val="002060"/>
        </w:rPr>
        <w:t>Education &amp; Training Certificates</w:t>
      </w:r>
    </w:p>
    <w:p w14:paraId="79CFD4D7" w14:textId="77777777" w:rsidR="00B46B74" w:rsidRDefault="00B46B74" w:rsidP="00B93EC9">
      <w:pPr>
        <w:spacing w:line="276" w:lineRule="auto"/>
        <w:ind w:left="720"/>
        <w:rPr>
          <w:rFonts w:ascii="Sylfaen" w:eastAsia="Arial" w:hAnsi="Sylfaen"/>
          <w:i/>
          <w:color w:val="555555"/>
          <w:sz w:val="21"/>
        </w:rPr>
      </w:pPr>
      <w:r w:rsidRPr="00B46B74">
        <w:rPr>
          <w:rFonts w:ascii="Sylfaen" w:eastAsia="Arial" w:hAnsi="Sylfaen"/>
          <w:i/>
          <w:color w:val="555555"/>
          <w:sz w:val="21"/>
        </w:rPr>
        <w:t>a. 10th &amp; 12th Mark Sheets and Passing Certificates.</w:t>
      </w:r>
    </w:p>
    <w:p w14:paraId="1F48A702" w14:textId="77777777" w:rsidR="00B46B74" w:rsidRDefault="00B46B74" w:rsidP="00B93EC9">
      <w:pPr>
        <w:spacing w:line="276" w:lineRule="auto"/>
        <w:ind w:left="720"/>
        <w:rPr>
          <w:rFonts w:ascii="Sylfaen" w:eastAsia="Arial" w:hAnsi="Sylfaen"/>
          <w:i/>
          <w:color w:val="555555"/>
          <w:sz w:val="21"/>
        </w:rPr>
      </w:pPr>
      <w:r w:rsidRPr="00B46B74">
        <w:rPr>
          <w:rFonts w:ascii="Sylfaen" w:eastAsia="Arial" w:hAnsi="Sylfaen"/>
          <w:i/>
          <w:color w:val="555555"/>
          <w:sz w:val="21"/>
        </w:rPr>
        <w:t>b. Graduation Degree &amp; Mark Sheets (All Semesters).</w:t>
      </w:r>
    </w:p>
    <w:p w14:paraId="372DF645" w14:textId="77777777" w:rsidR="00B46B74" w:rsidRDefault="00B46B74" w:rsidP="00B93EC9">
      <w:pPr>
        <w:spacing w:line="276" w:lineRule="auto"/>
        <w:ind w:left="720"/>
        <w:rPr>
          <w:rFonts w:ascii="Sylfaen" w:eastAsia="Arial" w:hAnsi="Sylfaen"/>
          <w:i/>
          <w:color w:val="555555"/>
          <w:sz w:val="21"/>
        </w:rPr>
      </w:pPr>
      <w:r w:rsidRPr="00B46B74">
        <w:rPr>
          <w:rFonts w:ascii="Sylfaen" w:eastAsia="Arial" w:hAnsi="Sylfaen"/>
          <w:i/>
          <w:color w:val="555555"/>
          <w:sz w:val="21"/>
        </w:rPr>
        <w:t>c. Post Graduation Degree &amp; Mark Sheets (All Semesters).</w:t>
      </w:r>
    </w:p>
    <w:p w14:paraId="497DB3F3" w14:textId="50EB4394" w:rsidR="00B46B74" w:rsidRPr="00B46B74" w:rsidRDefault="00B46B74" w:rsidP="00B93EC9">
      <w:pPr>
        <w:spacing w:line="276" w:lineRule="auto"/>
        <w:ind w:left="720"/>
        <w:rPr>
          <w:rFonts w:ascii="Sylfaen" w:eastAsia="Arial" w:hAnsi="Sylfaen"/>
          <w:i/>
          <w:color w:val="555555"/>
          <w:sz w:val="21"/>
        </w:rPr>
      </w:pPr>
      <w:r w:rsidRPr="00B46B74">
        <w:rPr>
          <w:rFonts w:ascii="Sylfaen" w:eastAsia="Arial" w:hAnsi="Sylfaen"/>
          <w:i/>
          <w:color w:val="555555"/>
          <w:sz w:val="21"/>
        </w:rPr>
        <w:t>d. Training/Course Certificates (if any).</w:t>
      </w:r>
    </w:p>
    <w:p w14:paraId="2E05D890" w14:textId="77777777" w:rsidR="00B46B74" w:rsidRPr="00C07065" w:rsidRDefault="00B46B74" w:rsidP="00B93EC9">
      <w:pPr>
        <w:pStyle w:val="ListNumber"/>
        <w:spacing w:line="276" w:lineRule="auto"/>
        <w:rPr>
          <w:rFonts w:eastAsia="Arial"/>
          <w:b/>
          <w:bCs/>
          <w:color w:val="002060"/>
        </w:rPr>
      </w:pPr>
      <w:r w:rsidRPr="00C07065">
        <w:rPr>
          <w:rFonts w:eastAsia="Arial"/>
          <w:b/>
          <w:bCs/>
          <w:color w:val="002060"/>
        </w:rPr>
        <w:t>All Previous Employer Certificates:</w:t>
      </w:r>
    </w:p>
    <w:p w14:paraId="19F7A74A" w14:textId="77777777" w:rsidR="00B46B74" w:rsidRDefault="00B46B74" w:rsidP="00B93EC9">
      <w:pPr>
        <w:spacing w:line="276" w:lineRule="auto"/>
        <w:ind w:left="720"/>
        <w:rPr>
          <w:rFonts w:ascii="Sylfaen" w:eastAsia="Arial" w:hAnsi="Sylfaen"/>
          <w:i/>
          <w:color w:val="555555"/>
          <w:sz w:val="21"/>
        </w:rPr>
      </w:pPr>
      <w:r w:rsidRPr="00B46B74">
        <w:rPr>
          <w:rFonts w:ascii="Sylfaen" w:eastAsia="Arial" w:hAnsi="Sylfaen"/>
          <w:i/>
          <w:color w:val="555555"/>
          <w:sz w:val="21"/>
        </w:rPr>
        <w:t>a. Appointment Letter. Appraisal Letter (if any).</w:t>
      </w:r>
    </w:p>
    <w:p w14:paraId="69F8170E" w14:textId="77777777" w:rsidR="00B46B74" w:rsidRDefault="00B46B74" w:rsidP="00B93EC9">
      <w:pPr>
        <w:spacing w:line="276" w:lineRule="auto"/>
        <w:ind w:left="720"/>
        <w:rPr>
          <w:rFonts w:ascii="Sylfaen" w:eastAsia="Arial" w:hAnsi="Sylfaen"/>
          <w:i/>
          <w:color w:val="555555"/>
          <w:sz w:val="21"/>
        </w:rPr>
      </w:pPr>
      <w:r w:rsidRPr="00B46B74">
        <w:rPr>
          <w:rFonts w:ascii="Sylfaen" w:eastAsia="Arial" w:hAnsi="Sylfaen"/>
          <w:i/>
          <w:color w:val="555555"/>
          <w:sz w:val="21"/>
        </w:rPr>
        <w:t>b. Experience Letter/ Relieving Letter.</w:t>
      </w:r>
    </w:p>
    <w:p w14:paraId="2F617A64" w14:textId="50A8775D" w:rsidR="00B46B74" w:rsidRPr="00B46B74" w:rsidRDefault="00B46B74" w:rsidP="00B93EC9">
      <w:pPr>
        <w:spacing w:line="276" w:lineRule="auto"/>
        <w:ind w:left="720"/>
        <w:rPr>
          <w:rFonts w:ascii="Sylfaen" w:eastAsia="Arial" w:hAnsi="Sylfaen"/>
          <w:i/>
          <w:color w:val="555555"/>
          <w:sz w:val="21"/>
        </w:rPr>
      </w:pPr>
      <w:r w:rsidRPr="00B46B74">
        <w:rPr>
          <w:rFonts w:ascii="Sylfaen" w:eastAsia="Arial" w:hAnsi="Sylfaen"/>
          <w:i/>
          <w:color w:val="555555"/>
          <w:sz w:val="21"/>
        </w:rPr>
        <w:t>c. Salary Slips for the current financial year irrespective of employer(s)/ Salary Certificate/ Corporate Bank Account Statement (Salary).</w:t>
      </w:r>
    </w:p>
    <w:p w14:paraId="051DA84E" w14:textId="30040F9A" w:rsidR="00B46B74" w:rsidRDefault="00B46B74" w:rsidP="00B93EC9">
      <w:pPr>
        <w:pStyle w:val="ListNumber"/>
        <w:spacing w:line="276" w:lineRule="auto"/>
        <w:rPr>
          <w:rFonts w:eastAsia="Arial"/>
          <w:b/>
          <w:bCs/>
          <w:color w:val="002060"/>
        </w:rPr>
      </w:pPr>
      <w:r>
        <w:rPr>
          <w:rFonts w:eastAsia="Arial"/>
          <w:b/>
          <w:bCs/>
          <w:color w:val="002060"/>
        </w:rPr>
        <w:t>Copy of PAN Card (2 Copies).</w:t>
      </w:r>
    </w:p>
    <w:p w14:paraId="25C8537F" w14:textId="303E49F8" w:rsidR="00B46B74" w:rsidRDefault="00B46B74" w:rsidP="00B93EC9">
      <w:pPr>
        <w:pStyle w:val="ListNumber"/>
        <w:spacing w:line="276" w:lineRule="auto"/>
        <w:rPr>
          <w:rFonts w:eastAsia="Arial"/>
          <w:b/>
          <w:bCs/>
          <w:color w:val="002060"/>
        </w:rPr>
      </w:pPr>
      <w:r>
        <w:rPr>
          <w:rFonts w:eastAsia="Arial"/>
          <w:b/>
          <w:bCs/>
          <w:color w:val="002060"/>
        </w:rPr>
        <w:t>Copy of Aadhar Card (2 Copies).</w:t>
      </w:r>
    </w:p>
    <w:p w14:paraId="65A6A7AD" w14:textId="392A7212" w:rsidR="00B46B74" w:rsidRDefault="00B46B74" w:rsidP="00B93EC9">
      <w:pPr>
        <w:pStyle w:val="ListNumber"/>
        <w:spacing w:line="276" w:lineRule="auto"/>
        <w:rPr>
          <w:rFonts w:eastAsia="Arial"/>
          <w:b/>
          <w:bCs/>
          <w:color w:val="002060"/>
        </w:rPr>
      </w:pPr>
      <w:r>
        <w:rPr>
          <w:rFonts w:eastAsia="Arial"/>
          <w:b/>
          <w:bCs/>
          <w:color w:val="002060"/>
        </w:rPr>
        <w:t>Proof of Current Residence and Permanent Residence.</w:t>
      </w:r>
    </w:p>
    <w:p w14:paraId="70C7475A" w14:textId="0437C23A" w:rsidR="00B46B74" w:rsidRDefault="00B46B74" w:rsidP="00B93EC9">
      <w:pPr>
        <w:pStyle w:val="ListNumber"/>
        <w:spacing w:line="276" w:lineRule="auto"/>
        <w:rPr>
          <w:rFonts w:eastAsia="Arial"/>
          <w:b/>
          <w:bCs/>
          <w:color w:val="002060"/>
        </w:rPr>
      </w:pPr>
      <w:r>
        <w:rPr>
          <w:rFonts w:eastAsia="Arial"/>
          <w:b/>
          <w:bCs/>
          <w:color w:val="002060"/>
        </w:rPr>
        <w:t>3 Passport size Photographs.</w:t>
      </w:r>
    </w:p>
    <w:p w14:paraId="52A95CD9" w14:textId="77777777" w:rsidR="003C0D6F" w:rsidRDefault="003C0D6F" w:rsidP="003C0D6F">
      <w:pPr>
        <w:pStyle w:val="ListNumber"/>
        <w:numPr>
          <w:ilvl w:val="0"/>
          <w:numId w:val="0"/>
        </w:numPr>
        <w:rPr>
          <w:rFonts w:eastAsia="Arial"/>
        </w:rPr>
      </w:pPr>
    </w:p>
    <w:tbl>
      <w:tblPr>
        <w:tblW w:w="9696" w:type="dxa"/>
        <w:jc w:val="center"/>
        <w:tblBorders>
          <w:left w:val="single" w:sz="18" w:space="0" w:color="002060"/>
        </w:tblBorders>
        <w:tblCellMar>
          <w:top w:w="90" w:type="dxa"/>
          <w:left w:w="160" w:type="dxa"/>
          <w:bottom w:w="90" w:type="dxa"/>
          <w:right w:w="160" w:type="dxa"/>
        </w:tblCellMar>
        <w:tblLook w:val="04A0" w:firstRow="1" w:lastRow="0" w:firstColumn="1" w:lastColumn="0" w:noHBand="0" w:noVBand="1"/>
      </w:tblPr>
      <w:tblGrid>
        <w:gridCol w:w="9696"/>
      </w:tblGrid>
      <w:tr w:rsidR="003C0D6F" w:rsidRPr="008365A9" w14:paraId="01002459" w14:textId="77777777" w:rsidTr="00241B4D">
        <w:trPr>
          <w:jc w:val="center"/>
        </w:trPr>
        <w:tc>
          <w:tcPr>
            <w:tcW w:w="9696" w:type="dxa"/>
            <w:shd w:val="clear" w:color="auto" w:fill="F4F7FB"/>
          </w:tcPr>
          <w:p w14:paraId="3FF04E7F" w14:textId="0F8624E7" w:rsidR="003C0D6F" w:rsidRPr="00E900C1" w:rsidRDefault="003C0D6F" w:rsidP="00241B4D">
            <w:pPr>
              <w:rPr>
                <w:rFonts w:ascii="Sylfaen" w:hAnsi="Sylfaen"/>
                <w:sz w:val="21"/>
                <w:szCs w:val="21"/>
              </w:rPr>
            </w:pPr>
            <w:r w:rsidRPr="00A1354A">
              <w:rPr>
                <w:rFonts w:ascii="Sylfaen" w:hAnsi="Sylfaen"/>
                <w:b/>
                <w:bCs/>
                <w:i/>
                <w:color w:val="555555"/>
                <w:sz w:val="21"/>
                <w:szCs w:val="21"/>
              </w:rPr>
              <w:t>Validity Of this offer:</w:t>
            </w:r>
            <w:r w:rsidRPr="003C0D6F">
              <w:rPr>
                <w:rFonts w:ascii="Sylfaen" w:hAnsi="Sylfaen"/>
                <w:i/>
                <w:color w:val="555555"/>
                <w:sz w:val="21"/>
                <w:szCs w:val="21"/>
              </w:rPr>
              <w:t xml:space="preserve"> This offer letter is valid till close of business day </w:t>
            </w:r>
            <w:proofErr w:type="spellStart"/>
            <w:r w:rsidRPr="003C0D6F">
              <w:rPr>
                <w:rFonts w:ascii="Sylfaen" w:hAnsi="Sylfaen"/>
                <w:i/>
                <w:color w:val="555555"/>
                <w:sz w:val="21"/>
                <w:szCs w:val="21"/>
              </w:rPr>
              <w:t>i.e</w:t>
            </w:r>
            <w:proofErr w:type="spellEnd"/>
            <w:r w:rsidRPr="003C0D6F">
              <w:rPr>
                <w:rFonts w:ascii="Sylfaen" w:hAnsi="Sylfaen"/>
                <w:i/>
                <w:color w:val="555555"/>
                <w:sz w:val="21"/>
                <w:szCs w:val="21"/>
              </w:rPr>
              <w:t xml:space="preserve"> [Offer Validity Date] till [Offer Validity Time].</w:t>
            </w:r>
          </w:p>
        </w:tc>
      </w:tr>
    </w:tbl>
    <w:p w14:paraId="54D9D5B3" w14:textId="77777777" w:rsidR="003C0D6F" w:rsidRDefault="003C0D6F" w:rsidP="003C0D6F">
      <w:pPr>
        <w:pStyle w:val="ListNumber"/>
        <w:numPr>
          <w:ilvl w:val="0"/>
          <w:numId w:val="0"/>
        </w:numPr>
        <w:rPr>
          <w:rFonts w:eastAsia="Arial"/>
        </w:rPr>
      </w:pPr>
    </w:p>
    <w:p w14:paraId="4745EDFC" w14:textId="0F8F4C50" w:rsidR="00B46B74" w:rsidRDefault="00B46B74" w:rsidP="00B46B74">
      <w:pPr>
        <w:rPr>
          <w:rFonts w:ascii="Sylfaen" w:eastAsia="Arial" w:hAnsi="Sylfaen"/>
          <w:color w:val="2C2C2C"/>
          <w:sz w:val="21"/>
        </w:rPr>
      </w:pPr>
      <w:r>
        <w:rPr>
          <w:rFonts w:ascii="Sylfaen" w:eastAsia="Arial" w:hAnsi="Sylfaen"/>
          <w:color w:val="2C2C2C"/>
          <w:sz w:val="21"/>
        </w:rPr>
        <w:t>This offer letter stands automatically withdrawn, if you do not send your confirmation within the time period as mentioned above.</w:t>
      </w:r>
    </w:p>
    <w:p w14:paraId="37A4DE87" w14:textId="076F57A2" w:rsidR="003C0D6F" w:rsidRDefault="003A7B42" w:rsidP="00B46B74">
      <w:pPr>
        <w:rPr>
          <w:rFonts w:ascii="Sylfaen" w:eastAsia="Arial" w:hAnsi="Sylfaen"/>
          <w:color w:val="2C2C2C"/>
          <w:sz w:val="21"/>
        </w:rPr>
      </w:pPr>
    </w:p>
    <w:p w14:paraId="3A4C942A" w14:textId="5F88F2FB" w:rsidR="003A7B42" w:rsidRDefault="003A7B42" w:rsidP="00B46B74">
      <w:pPr>
        <w:rPr>
          <w:rFonts w:ascii="Sylfaen" w:eastAsia="Arial" w:hAnsi="Sylfaen"/>
          <w:color w:val="2C2C2C"/>
          <w:sz w:val="21"/>
        </w:rPr>
      </w:pPr>
    </w:p>
    <w:p w14:paraId="05AD6153" w14:textId="3A88157F" w:rsidR="003A7B42" w:rsidRDefault="003A7B42" w:rsidP="00B46B74">
      <w:pPr>
        <w:rPr>
          <w:rFonts w:ascii="Sylfaen" w:eastAsia="Arial" w:hAnsi="Sylfaen"/>
          <w:color w:val="2C2C2C"/>
          <w:sz w:val="21"/>
        </w:rPr>
      </w:pPr>
    </w:p>
    <w:p w14:paraId="034DD121" w14:textId="77777777" w:rsidR="003A7B42" w:rsidRDefault="003A7B42" w:rsidP="00B46B74">
      <w:pPr>
        <w:rPr>
          <w:rFonts w:ascii="Sylfaen" w:eastAsia="Arial" w:hAnsi="Sylfaen"/>
          <w:color w:val="2C2C2C"/>
          <w:sz w:val="21"/>
        </w:rPr>
      </w:pPr>
    </w:p>
    <w:p w14:paraId="0A29685F" w14:textId="77777777" w:rsidR="003A7B42" w:rsidRDefault="003A7B42" w:rsidP="00B46B74">
      <w:pPr>
        <w:rPr>
          <w:rFonts w:ascii="Sylfaen" w:eastAsia="Arial" w:hAnsi="Sylfaen"/>
          <w:color w:val="2C2C2C"/>
          <w:sz w:val="21"/>
        </w:rPr>
      </w:pPr>
    </w:p>
    <w:p w14:paraId="1A9D359B" w14:textId="26BE72B7" w:rsidR="003A7B42" w:rsidRDefault="007762FA" w:rsidP="00B46B74">
      <w:pPr>
        <w:rPr>
          <w:rFonts w:ascii="Sylfaen" w:eastAsia="Arial" w:hAnsi="Sylfaen"/>
          <w:color w:val="2C2C2C"/>
          <w:sz w:val="21"/>
        </w:rPr>
      </w:pPr>
      <w:r w:rsidRPr="008365A9">
        <w:rPr>
          <w:rFonts w:ascii="Sylfaen" w:eastAsia="Arial" w:hAnsi="Sylfaen" w:cs="Arial"/>
          <w:noProof/>
          <w:color w:val="2C2C2C"/>
          <w:sz w:val="22"/>
          <w:szCs w:val="21"/>
        </w:rPr>
        <w:lastRenderedPageBreak/>
        <w:drawing>
          <wp:anchor distT="0" distB="0" distL="114300" distR="114300" simplePos="0" relativeHeight="251665408" behindDoc="1" locked="0" layoutInCell="1" allowOverlap="1" wp14:anchorId="29717D0F" wp14:editId="02693E29">
            <wp:simplePos x="0" y="0"/>
            <wp:positionH relativeFrom="page">
              <wp:posOffset>-8255</wp:posOffset>
            </wp:positionH>
            <wp:positionV relativeFrom="paragraph">
              <wp:posOffset>-614045</wp:posOffset>
            </wp:positionV>
            <wp:extent cx="7548880" cy="10673715"/>
            <wp:effectExtent l="0" t="0" r="0" b="0"/>
            <wp:wrapNone/>
            <wp:docPr id="58148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5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880" cy="10673715"/>
                    </a:xfrm>
                    <a:prstGeom prst="rect">
                      <a:avLst/>
                    </a:prstGeom>
                  </pic:spPr>
                </pic:pic>
              </a:graphicData>
            </a:graphic>
            <wp14:sizeRelH relativeFrom="page">
              <wp14:pctWidth>0</wp14:pctWidth>
            </wp14:sizeRelH>
            <wp14:sizeRelV relativeFrom="page">
              <wp14:pctHeight>0</wp14:pctHeight>
            </wp14:sizeRelV>
          </wp:anchor>
        </w:drawing>
      </w:r>
    </w:p>
    <w:p w14:paraId="50653F1E" w14:textId="77777777" w:rsidR="003A7B42" w:rsidRDefault="003A7B42" w:rsidP="00B46B74">
      <w:pPr>
        <w:rPr>
          <w:rFonts w:ascii="Sylfaen" w:eastAsia="Arial" w:hAnsi="Sylfaen"/>
          <w:color w:val="2C2C2C"/>
          <w:sz w:val="21"/>
        </w:rPr>
      </w:pPr>
    </w:p>
    <w:p w14:paraId="7297A9B9" w14:textId="4D5538A5" w:rsidR="00641C12" w:rsidRDefault="00641C12" w:rsidP="00B46B74">
      <w:pPr>
        <w:rPr>
          <w:rFonts w:ascii="Sylfaen" w:eastAsia="Arial" w:hAnsi="Sylfaen"/>
          <w:color w:val="2C2C2C"/>
          <w:sz w:val="21"/>
        </w:rPr>
      </w:pPr>
    </w:p>
    <w:p w14:paraId="07BB876C" w14:textId="77777777" w:rsidR="00641C12" w:rsidRDefault="00641C12" w:rsidP="00B46B74">
      <w:pPr>
        <w:rPr>
          <w:rFonts w:ascii="Sylfaen" w:eastAsia="Arial" w:hAnsi="Sylfaen"/>
          <w:color w:val="2C2C2C"/>
          <w:sz w:val="21"/>
        </w:rPr>
      </w:pPr>
    </w:p>
    <w:p w14:paraId="7B3CDABE" w14:textId="77777777" w:rsidR="00641C12" w:rsidRDefault="00641C12" w:rsidP="00B46B74">
      <w:pPr>
        <w:rPr>
          <w:rFonts w:ascii="Sylfaen" w:eastAsia="Arial" w:hAnsi="Sylfaen"/>
          <w:color w:val="2C2C2C"/>
          <w:sz w:val="21"/>
        </w:rPr>
      </w:pPr>
    </w:p>
    <w:p w14:paraId="0BC5366C" w14:textId="6616743D" w:rsidR="00B46B74" w:rsidRDefault="00B46B74" w:rsidP="00B46B74">
      <w:pPr>
        <w:rPr>
          <w:rFonts w:ascii="Sylfaen" w:eastAsia="Arial" w:hAnsi="Sylfaen"/>
          <w:color w:val="2C2C2C"/>
          <w:sz w:val="21"/>
        </w:rPr>
      </w:pPr>
      <w:r w:rsidRPr="00B46B74">
        <w:rPr>
          <w:rFonts w:ascii="Sylfaen" w:eastAsia="Arial" w:hAnsi="Sylfaen"/>
          <w:color w:val="2C2C2C"/>
          <w:sz w:val="21"/>
        </w:rPr>
        <w:t>This offer letter would also stand automatically withdrawn if you are unable to join the position on the aforementioned date of joining post your acceptance of the offer letter.</w:t>
      </w:r>
    </w:p>
    <w:p w14:paraId="62663FAA" w14:textId="77777777" w:rsidR="00B93EC9" w:rsidRDefault="00B93EC9" w:rsidP="00B46B74">
      <w:pPr>
        <w:rPr>
          <w:rFonts w:ascii="Sylfaen" w:eastAsia="Arial" w:hAnsi="Sylfaen"/>
          <w:color w:val="2C2C2C"/>
          <w:sz w:val="21"/>
        </w:rPr>
      </w:pPr>
    </w:p>
    <w:p w14:paraId="56B7F83B" w14:textId="78A80F77" w:rsidR="0010517C" w:rsidRDefault="00B46B74" w:rsidP="00B46B74">
      <w:pPr>
        <w:rPr>
          <w:rFonts w:ascii="Sylfaen" w:eastAsia="Arial" w:hAnsi="Sylfaen"/>
          <w:color w:val="2C2C2C"/>
          <w:sz w:val="21"/>
        </w:rPr>
      </w:pPr>
      <w:r w:rsidRPr="00E10FA8">
        <w:rPr>
          <w:rFonts w:ascii="Sylfaen" w:eastAsia="Arial" w:hAnsi="Sylfaen"/>
          <w:b/>
          <w:bCs/>
          <w:color w:val="002060"/>
          <w:sz w:val="21"/>
        </w:rPr>
        <w:t>Background verification:</w:t>
      </w:r>
      <w:r w:rsidRPr="00B46B74">
        <w:rPr>
          <w:rFonts w:ascii="Sylfaen" w:eastAsia="Arial" w:hAnsi="Sylfaen"/>
          <w:color w:val="2C2C2C"/>
          <w:sz w:val="21"/>
        </w:rPr>
        <w:t xml:space="preserve"> The firm reserves its right to withdraw/ revoke this offer letter, </w:t>
      </w:r>
      <w:proofErr w:type="gramStart"/>
      <w:r w:rsidRPr="00B46B74">
        <w:rPr>
          <w:rFonts w:ascii="Sylfaen" w:eastAsia="Arial" w:hAnsi="Sylfaen"/>
          <w:color w:val="2C2C2C"/>
          <w:sz w:val="21"/>
        </w:rPr>
        <w:t>In</w:t>
      </w:r>
      <w:proofErr w:type="gramEnd"/>
      <w:r w:rsidRPr="00B46B74">
        <w:rPr>
          <w:rFonts w:ascii="Sylfaen" w:eastAsia="Arial" w:hAnsi="Sylfaen"/>
          <w:color w:val="2C2C2C"/>
          <w:sz w:val="21"/>
        </w:rPr>
        <w:t xml:space="preserve"> case your background verification is not cleared.</w:t>
      </w:r>
    </w:p>
    <w:p w14:paraId="46B5A494" w14:textId="77777777" w:rsidR="00B93EC9" w:rsidRDefault="00B93EC9" w:rsidP="00B46B74">
      <w:pPr>
        <w:rPr>
          <w:rFonts w:ascii="Sylfaen" w:eastAsia="Arial" w:hAnsi="Sylfaen"/>
          <w:color w:val="2C2C2C"/>
          <w:sz w:val="21"/>
        </w:rPr>
      </w:pPr>
    </w:p>
    <w:p w14:paraId="049E9E1C" w14:textId="4CAAFCFB" w:rsidR="00B46B74" w:rsidRDefault="00B46B74" w:rsidP="00B46B74">
      <w:pPr>
        <w:rPr>
          <w:rFonts w:ascii="Sylfaen" w:eastAsia="Arial" w:hAnsi="Sylfaen"/>
          <w:color w:val="2C2C2C"/>
          <w:sz w:val="21"/>
        </w:rPr>
      </w:pPr>
      <w:r w:rsidRPr="00BA7648">
        <w:rPr>
          <w:rFonts w:ascii="Sylfaen" w:eastAsia="Arial" w:hAnsi="Sylfaen"/>
          <w:b/>
          <w:bCs/>
          <w:color w:val="002060"/>
          <w:sz w:val="21"/>
        </w:rPr>
        <w:t>Request for change in joining date:</w:t>
      </w:r>
      <w:r>
        <w:rPr>
          <w:rFonts w:ascii="Sylfaen" w:eastAsia="Arial" w:hAnsi="Sylfaen"/>
          <w:color w:val="2C2C2C"/>
          <w:sz w:val="21"/>
        </w:rPr>
        <w:t xml:space="preserve"> If the date of joining is to be changed / reconsidered, you may send a request to the firm over email on or before the validity period of this offer letter. The request for revised date of joining may be considered at the discretion of the firm and communication in this regard shall be made within one business working day from the receipt of your request.</w:t>
      </w:r>
    </w:p>
    <w:p w14:paraId="2D25082F" w14:textId="77777777" w:rsidR="003C0D6F" w:rsidRDefault="003C0D6F" w:rsidP="00B46B74">
      <w:pPr>
        <w:rPr>
          <w:rFonts w:ascii="Sylfaen" w:eastAsia="Arial" w:hAnsi="Sylfaen"/>
          <w:color w:val="2C2C2C"/>
          <w:sz w:val="21"/>
        </w:rPr>
      </w:pPr>
    </w:p>
    <w:p w14:paraId="05504FDE" w14:textId="77777777" w:rsidR="00535057" w:rsidRDefault="00B46B74" w:rsidP="00B46B74">
      <w:pPr>
        <w:rPr>
          <w:rFonts w:ascii="Sylfaen" w:eastAsia="Arial" w:hAnsi="Sylfaen"/>
          <w:color w:val="2C2C2C"/>
          <w:sz w:val="21"/>
        </w:rPr>
      </w:pPr>
      <w:r w:rsidRPr="00BA7648">
        <w:rPr>
          <w:rFonts w:ascii="Sylfaen" w:eastAsia="Arial" w:hAnsi="Sylfaen"/>
          <w:b/>
          <w:bCs/>
          <w:color w:val="002060"/>
          <w:sz w:val="21"/>
        </w:rPr>
        <w:t>Personally Identifiable Information:</w:t>
      </w:r>
      <w:r>
        <w:rPr>
          <w:rFonts w:ascii="Sylfaen" w:eastAsia="Arial" w:hAnsi="Sylfaen"/>
          <w:color w:val="2C2C2C"/>
          <w:sz w:val="21"/>
        </w:rPr>
        <w:t xml:space="preserve"> For the purpose of association with the firm, you may be required to share certain details such as your address, contact number, bank account details in order to enable the firm to create and maintain your record. You agree to allow the firm to use such data and the documents as submitted by you at the time of joining for creating your unique id with the firm and conducting your background verification.</w:t>
      </w:r>
    </w:p>
    <w:p w14:paraId="5379098C" w14:textId="29784087" w:rsidR="00B46B74" w:rsidRPr="00535057" w:rsidRDefault="00B46B74" w:rsidP="00535057">
      <w:pPr>
        <w:rPr>
          <w:rFonts w:ascii="Sylfaen" w:eastAsia="Arial" w:hAnsi="Sylfaen"/>
          <w:color w:val="2C2C2C"/>
          <w:sz w:val="21"/>
        </w:rPr>
      </w:pPr>
    </w:p>
    <w:p w14:paraId="32C255A5" w14:textId="77777777" w:rsidR="00535057" w:rsidRDefault="00B46B74" w:rsidP="00B46B74">
      <w:pPr>
        <w:rPr>
          <w:rFonts w:ascii="Sylfaen" w:eastAsia="Arial" w:hAnsi="Sylfaen"/>
          <w:color w:val="2C2C2C"/>
          <w:sz w:val="21"/>
        </w:rPr>
      </w:pPr>
      <w:r>
        <w:rPr>
          <w:rFonts w:ascii="Sylfaen" w:eastAsia="Arial" w:hAnsi="Sylfaen"/>
          <w:color w:val="2C2C2C"/>
          <w:sz w:val="21"/>
        </w:rPr>
        <w:t>Little Nap reserves the right to terminate your probation/employment if it is discovered later, at any stage, that any information or documents provided by you are false, forged or tempered with etc.</w:t>
      </w:r>
    </w:p>
    <w:p w14:paraId="7A9C0318" w14:textId="75149C6F" w:rsidR="00B46B74" w:rsidRPr="00535057" w:rsidRDefault="00B46B74" w:rsidP="00535057">
      <w:pPr>
        <w:rPr>
          <w:rFonts w:ascii="Sylfaen" w:eastAsia="Arial" w:hAnsi="Sylfaen"/>
          <w:color w:val="2C2C2C"/>
          <w:sz w:val="21"/>
        </w:rPr>
      </w:pPr>
    </w:p>
    <w:p w14:paraId="17CA337B" w14:textId="455F164E" w:rsidR="00B46B74" w:rsidRDefault="00B46B74" w:rsidP="00B46B74">
      <w:pPr>
        <w:rPr>
          <w:rFonts w:ascii="Sylfaen" w:eastAsia="Arial" w:hAnsi="Sylfaen"/>
          <w:color w:val="2C2C2C"/>
          <w:sz w:val="21"/>
        </w:rPr>
      </w:pPr>
      <w:r>
        <w:rPr>
          <w:rFonts w:ascii="Sylfaen" w:eastAsia="Arial" w:hAnsi="Sylfaen"/>
          <w:color w:val="2C2C2C"/>
          <w:sz w:val="21"/>
        </w:rPr>
        <w:t>If the above offer is acceptable to you, you are requested to please formally indicate the same by providing us with a signed copy of this letter. Once again, we look forward to welcoming you to Little Nap and hope for a long term and mutually beneficial association.</w:t>
      </w:r>
    </w:p>
    <w:p w14:paraId="3CB8C960" w14:textId="77777777" w:rsidR="00B46B74" w:rsidRDefault="00B46B74" w:rsidP="00B46B74">
      <w:pPr>
        <w:rPr>
          <w:rFonts w:ascii="Sylfaen" w:eastAsia="Arial" w:hAnsi="Sylfaen"/>
          <w:color w:val="2C2C2C"/>
          <w:sz w:val="21"/>
        </w:rPr>
      </w:pPr>
    </w:p>
    <w:p w14:paraId="27ECC78E" w14:textId="77777777" w:rsidR="006A1679" w:rsidRDefault="006A1679" w:rsidP="00B46B74">
      <w:pPr>
        <w:rPr>
          <w:rFonts w:ascii="Sylfaen" w:eastAsia="Arial" w:hAnsi="Sylfaen"/>
          <w:color w:val="2C2C2C"/>
          <w:sz w:val="21"/>
        </w:rPr>
      </w:pPr>
    </w:p>
    <w:p w14:paraId="26DDB30D" w14:textId="77777777" w:rsidR="006A1679" w:rsidRDefault="006A1679" w:rsidP="00B46B74">
      <w:pPr>
        <w:rPr>
          <w:rFonts w:ascii="Sylfaen" w:eastAsia="Arial" w:hAnsi="Sylfaen"/>
          <w:color w:val="2C2C2C"/>
          <w:sz w:val="21"/>
        </w:rPr>
      </w:pPr>
    </w:p>
    <w:p w14:paraId="1BAA7F55" w14:textId="77777777" w:rsidR="006A1679" w:rsidRDefault="006A1679" w:rsidP="00B46B74">
      <w:pPr>
        <w:rPr>
          <w:rFonts w:ascii="Sylfaen" w:eastAsia="Arial" w:hAnsi="Sylfaen"/>
          <w:color w:val="2C2C2C"/>
          <w:sz w:val="21"/>
        </w:rPr>
      </w:pPr>
    </w:p>
    <w:p w14:paraId="3B528B00" w14:textId="10760BAC" w:rsidR="00B46B74" w:rsidRDefault="00B46B74" w:rsidP="00B46B74">
      <w:pPr>
        <w:rPr>
          <w:rFonts w:ascii="Sylfaen" w:eastAsia="Arial" w:hAnsi="Sylfaen"/>
          <w:color w:val="2C2C2C"/>
          <w:sz w:val="21"/>
        </w:rPr>
      </w:pPr>
      <w:r w:rsidRPr="00B46B74">
        <w:rPr>
          <w:rFonts w:ascii="Sylfaen" w:eastAsia="Arial" w:hAnsi="Sylfaen"/>
          <w:color w:val="2C2C2C"/>
          <w:sz w:val="21"/>
        </w:rPr>
        <w:t>Best Regards,</w:t>
      </w:r>
    </w:p>
    <w:p w14:paraId="6BF4DBB3" w14:textId="77777777" w:rsidR="00B46B74" w:rsidRPr="00B46B74" w:rsidRDefault="00B46B74" w:rsidP="00B46B74">
      <w:pPr>
        <w:rPr>
          <w:rFonts w:ascii="Sylfaen" w:eastAsia="Arial" w:hAnsi="Sylfaen"/>
          <w:b/>
          <w:color w:val="2C2C2C"/>
          <w:sz w:val="21"/>
        </w:rPr>
      </w:pPr>
      <w:r w:rsidRPr="00B46B74">
        <w:rPr>
          <w:rFonts w:ascii="Sylfaen" w:eastAsia="Arial" w:hAnsi="Sylfaen"/>
          <w:b/>
          <w:color w:val="2C2C2C"/>
          <w:sz w:val="21"/>
        </w:rPr>
        <w:t>Chief Financial Officer</w:t>
      </w:r>
    </w:p>
    <w:p w14:paraId="3CABEFC8" w14:textId="77777777" w:rsidR="00B46B74" w:rsidRDefault="00B46B74" w:rsidP="00B46B74">
      <w:pPr>
        <w:rPr>
          <w:rFonts w:ascii="Sylfaen" w:eastAsia="Arial" w:hAnsi="Sylfaen"/>
          <w:color w:val="2C2C2C"/>
          <w:sz w:val="21"/>
        </w:rPr>
      </w:pPr>
    </w:p>
    <w:p w14:paraId="1DAE9DB6" w14:textId="2DF545C9" w:rsidR="00B46B74" w:rsidRPr="00BA7648" w:rsidRDefault="00B46B74" w:rsidP="00B46B74">
      <w:pPr>
        <w:rPr>
          <w:rFonts w:ascii="Sylfaen" w:eastAsia="Arial" w:hAnsi="Sylfaen"/>
          <w:b/>
          <w:color w:val="002060"/>
          <w:sz w:val="21"/>
        </w:rPr>
      </w:pPr>
      <w:r w:rsidRPr="00BA7648">
        <w:rPr>
          <w:rFonts w:ascii="Sylfaen" w:eastAsia="Arial" w:hAnsi="Sylfaen"/>
          <w:b/>
          <w:color w:val="002060"/>
          <w:sz w:val="21"/>
        </w:rPr>
        <w:t>Acceptance:</w:t>
      </w:r>
    </w:p>
    <w:p w14:paraId="21F312CF" w14:textId="533C3F96" w:rsidR="00B46B74" w:rsidRPr="00B46B74" w:rsidRDefault="00B46B74" w:rsidP="00B46B74">
      <w:pPr>
        <w:rPr>
          <w:rFonts w:ascii="Sylfaen" w:eastAsia="Arial" w:hAnsi="Sylfaen"/>
          <w:color w:val="555555"/>
          <w:sz w:val="21"/>
        </w:rPr>
      </w:pPr>
      <w:r w:rsidRPr="00B46B74">
        <w:rPr>
          <w:rFonts w:ascii="Sylfaen" w:eastAsia="Arial" w:hAnsi="Sylfaen"/>
          <w:color w:val="555555"/>
          <w:sz w:val="21"/>
        </w:rPr>
        <w:t>1. I accept the above offer without any reservation.</w:t>
      </w:r>
    </w:p>
    <w:p w14:paraId="040B498F" w14:textId="5CF99E67" w:rsidR="00B46B74" w:rsidRPr="00B46B74" w:rsidRDefault="00B46B74" w:rsidP="00B46B74">
      <w:pPr>
        <w:rPr>
          <w:rFonts w:ascii="Sylfaen" w:eastAsia="Arial" w:hAnsi="Sylfaen"/>
          <w:color w:val="555555"/>
          <w:sz w:val="21"/>
        </w:rPr>
      </w:pPr>
      <w:r w:rsidRPr="00B46B74">
        <w:rPr>
          <w:rFonts w:ascii="Sylfaen" w:eastAsia="Arial" w:hAnsi="Sylfaen"/>
          <w:color w:val="555555"/>
          <w:sz w:val="21"/>
        </w:rPr>
        <w:t>2. I undertake not to engage myself in any other business or service during the tenure of my employment without prior approval of the management.</w:t>
      </w:r>
    </w:p>
    <w:p w14:paraId="01FF0032" w14:textId="4618A3EF" w:rsidR="00B46B74" w:rsidRPr="00B46B74" w:rsidRDefault="00B46B74" w:rsidP="00B46B74">
      <w:pPr>
        <w:rPr>
          <w:rFonts w:ascii="Sylfaen" w:eastAsia="Arial" w:hAnsi="Sylfaen"/>
          <w:color w:val="555555"/>
          <w:sz w:val="21"/>
        </w:rPr>
      </w:pPr>
      <w:r w:rsidRPr="00B46B74">
        <w:rPr>
          <w:rFonts w:ascii="Sylfaen" w:eastAsia="Arial" w:hAnsi="Sylfaen"/>
          <w:color w:val="555555"/>
          <w:sz w:val="21"/>
        </w:rPr>
        <w:t>3. I also undertake not to divulge confidential information about the Company to anyone not authorized to receive the same.</w:t>
      </w:r>
    </w:p>
    <w:p w14:paraId="7D3C40D5" w14:textId="77777777" w:rsidR="00B46B74" w:rsidRDefault="00B46B74" w:rsidP="00B46B74">
      <w:pPr>
        <w:rPr>
          <w:rFonts w:ascii="Sylfaen" w:eastAsia="Arial" w:hAnsi="Sylfaen"/>
          <w:color w:val="2C2C2C"/>
          <w:sz w:val="21"/>
        </w:rPr>
      </w:pPr>
    </w:p>
    <w:p w14:paraId="2C0B41D5" w14:textId="77777777" w:rsidR="006A1679" w:rsidRDefault="006A1679" w:rsidP="0010517C">
      <w:pPr>
        <w:rPr>
          <w:rFonts w:ascii="Sylfaen" w:eastAsia="Arial" w:hAnsi="Sylfaen"/>
          <w:color w:val="2C2C2C"/>
          <w:sz w:val="21"/>
        </w:rPr>
      </w:pPr>
    </w:p>
    <w:p w14:paraId="00DA41FF" w14:textId="77777777" w:rsidR="006A1679" w:rsidRDefault="006A1679" w:rsidP="0010517C">
      <w:pPr>
        <w:rPr>
          <w:rFonts w:ascii="Sylfaen" w:eastAsia="Arial" w:hAnsi="Sylfaen"/>
          <w:color w:val="2C2C2C"/>
          <w:sz w:val="21"/>
        </w:rPr>
      </w:pPr>
    </w:p>
    <w:p w14:paraId="1C678C94" w14:textId="2717569F" w:rsidR="00535057" w:rsidRPr="0010517C" w:rsidRDefault="003A7B42" w:rsidP="0010517C">
      <w:pPr>
        <w:rPr>
          <w:rFonts w:ascii="Sylfaen" w:eastAsia="Arial" w:hAnsi="Sylfaen"/>
          <w:color w:val="2C2C2C"/>
          <w:sz w:val="21"/>
        </w:rPr>
      </w:pPr>
      <w:r w:rsidR="00CE2A3B" w:rsidRPr="006A1679">
        <w:rPr>
          <w:rFonts w:ascii="Sylfaen" w:eastAsia="Arial" w:hAnsi="Sylfaen"/>
          <w:b/>
          <w:bCs/>
          <w:color w:val="2C2C2C"/>
          <w:sz w:val="21"/>
        </w:rPr>
        <w:t>Date: [Offer Date]</w:t>
      </w:r>
      <w:r w:rsidR="00CE2A3B">
        <w:rPr>
          <w:rFonts w:ascii="Sylfaen" w:eastAsia="Arial" w:hAnsi="Sylfaen"/>
          <w:color w:val="2C2C2C"/>
          <w:sz w:val="21"/>
        </w:rPr>
        <w:tab/>
      </w:r>
      <w:r w:rsidR="00CE2A3B">
        <w:rPr>
          <w:rFonts w:ascii="Sylfaen" w:eastAsia="Arial" w:hAnsi="Sylfaen"/>
          <w:color w:val="2C2C2C"/>
          <w:sz w:val="21"/>
        </w:rPr>
        <w:tab/>
      </w:r>
      <w:r w:rsidR="00CE2A3B">
        <w:rPr>
          <w:rFonts w:ascii="Sylfaen" w:eastAsia="Arial" w:hAnsi="Sylfaen"/>
          <w:color w:val="2C2C2C"/>
          <w:sz w:val="21"/>
        </w:rPr>
        <w:tab/>
      </w:r>
      <w:r w:rsidR="00CE2A3B">
        <w:rPr>
          <w:rFonts w:ascii="Sylfaen" w:eastAsia="Arial" w:hAnsi="Sylfaen"/>
          <w:color w:val="2C2C2C"/>
          <w:sz w:val="21"/>
        </w:rPr>
        <w:tab/>
      </w:r>
      <w:r w:rsidR="00CE2A3B">
        <w:rPr>
          <w:rFonts w:ascii="Sylfaen" w:eastAsia="Arial" w:hAnsi="Sylfaen"/>
          <w:color w:val="2C2C2C"/>
          <w:sz w:val="21"/>
        </w:rPr>
        <w:tab/>
      </w:r>
      <w:r w:rsidR="006A1679">
        <w:rPr>
          <w:rFonts w:ascii="Sylfaen" w:eastAsia="Arial" w:hAnsi="Sylfaen"/>
          <w:color w:val="2C2C2C"/>
          <w:sz w:val="21"/>
        </w:rPr>
        <w:t xml:space="preserve">                           </w:t>
      </w:r>
      <w:r w:rsidR="00CE2A3B" w:rsidRPr="006A1679">
        <w:rPr>
          <w:rFonts w:ascii="Sylfaen" w:eastAsia="Arial" w:hAnsi="Sylfaen"/>
          <w:b/>
          <w:bCs/>
          <w:color w:val="2C2C2C"/>
          <w:sz w:val="21"/>
        </w:rPr>
        <w:t>Signature:</w:t>
      </w:r>
      <w:r w:rsidR="00535057">
        <w:rPr>
          <w:rFonts w:ascii="Sylfaen" w:eastAsia="Arial" w:hAnsi="Sylfaen"/>
          <w:b/>
          <w:color w:val="002060"/>
          <w:sz w:val="28"/>
        </w:rPr>
        <w:br w:type="page"/>
      </w:r>
    </w:p>
    <w:p w14:paraId="4C30D7CF" w14:textId="734392F2" w:rsidR="00014AD1" w:rsidRDefault="004063E0" w:rsidP="00B46B74">
      <w:pPr>
        <w:jc w:val="center"/>
        <w:rPr>
          <w:rFonts w:ascii="Sylfaen" w:eastAsia="Arial" w:hAnsi="Sylfaen"/>
          <w:b/>
          <w:color w:val="002060"/>
          <w:sz w:val="28"/>
        </w:rPr>
      </w:pPr>
      <w:r w:rsidRPr="008365A9">
        <w:rPr>
          <w:rFonts w:ascii="Sylfaen" w:eastAsia="Arial" w:hAnsi="Sylfaen" w:cs="Arial"/>
          <w:noProof/>
          <w:color w:val="2C2C2C"/>
          <w:sz w:val="22"/>
          <w:szCs w:val="21"/>
        </w:rPr>
        <w:lastRenderedPageBreak/>
        <w:drawing>
          <wp:anchor distT="0" distB="0" distL="114300" distR="114300" simplePos="0" relativeHeight="251668480" behindDoc="1" locked="0" layoutInCell="1" allowOverlap="1" wp14:anchorId="12A84BA0" wp14:editId="33384EE1">
            <wp:simplePos x="0" y="0"/>
            <wp:positionH relativeFrom="page">
              <wp:posOffset>0</wp:posOffset>
            </wp:positionH>
            <wp:positionV relativeFrom="paragraph">
              <wp:posOffset>-656280</wp:posOffset>
            </wp:positionV>
            <wp:extent cx="7548880" cy="10673715"/>
            <wp:effectExtent l="0" t="0" r="0" b="0"/>
            <wp:wrapNone/>
            <wp:docPr id="508864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5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880" cy="10673715"/>
                    </a:xfrm>
                    <a:prstGeom prst="rect">
                      <a:avLst/>
                    </a:prstGeom>
                  </pic:spPr>
                </pic:pic>
              </a:graphicData>
            </a:graphic>
            <wp14:sizeRelH relativeFrom="page">
              <wp14:pctWidth>0</wp14:pctWidth>
            </wp14:sizeRelH>
            <wp14:sizeRelV relativeFrom="page">
              <wp14:pctHeight>0</wp14:pctHeight>
            </wp14:sizeRelV>
          </wp:anchor>
        </w:drawing>
      </w:r>
    </w:p>
    <w:p w14:paraId="44F8BCA7" w14:textId="77777777" w:rsidR="00014AD1" w:rsidRDefault="00014AD1" w:rsidP="00B46B74">
      <w:pPr>
        <w:jc w:val="center"/>
        <w:rPr>
          <w:rFonts w:ascii="Sylfaen" w:eastAsia="Arial" w:hAnsi="Sylfaen"/>
          <w:b/>
          <w:color w:val="002060"/>
          <w:sz w:val="28"/>
        </w:rPr>
      </w:pPr>
    </w:p>
    <w:p w14:paraId="2579860E" w14:textId="77777777" w:rsidR="00014AD1" w:rsidRDefault="00014AD1" w:rsidP="00B46B74">
      <w:pPr>
        <w:jc w:val="center"/>
        <w:rPr>
          <w:rFonts w:ascii="Sylfaen" w:eastAsia="Arial" w:hAnsi="Sylfaen"/>
          <w:b/>
          <w:color w:val="002060"/>
          <w:sz w:val="28"/>
        </w:rPr>
      </w:pPr>
    </w:p>
    <w:p w14:paraId="43BA8E9A" w14:textId="53E81E0F" w:rsidR="00014AD1" w:rsidRDefault="00014AD1" w:rsidP="00B46B74">
      <w:pPr>
        <w:jc w:val="center"/>
        <w:rPr>
          <w:rFonts w:ascii="Sylfaen" w:eastAsia="Arial" w:hAnsi="Sylfaen"/>
          <w:b/>
          <w:color w:val="002060"/>
          <w:sz w:val="28"/>
        </w:rPr>
      </w:pPr>
    </w:p>
    <w:p w14:paraId="247C614D" w14:textId="7403F7B4" w:rsidR="00014AD1" w:rsidRDefault="00014AD1" w:rsidP="00B46B74">
      <w:pPr>
        <w:jc w:val="center"/>
        <w:rPr>
          <w:rFonts w:ascii="Sylfaen" w:eastAsia="Arial" w:hAnsi="Sylfaen"/>
          <w:b/>
          <w:color w:val="002060"/>
          <w:sz w:val="28"/>
        </w:rPr>
      </w:pPr>
    </w:p>
    <w:p w14:paraId="5691BDBE" w14:textId="2EA928E9" w:rsidR="00B46B74" w:rsidRPr="00B46B74" w:rsidRDefault="00B46B74" w:rsidP="004C29BC">
      <w:pPr>
        <w:spacing w:line="360" w:lineRule="auto"/>
        <w:jc w:val="center"/>
        <w:rPr>
          <w:rFonts w:ascii="Sylfaen" w:eastAsia="Arial" w:hAnsi="Sylfaen"/>
          <w:b/>
          <w:color w:val="002060"/>
          <w:sz w:val="28"/>
        </w:rPr>
      </w:pPr>
      <w:r w:rsidRPr="00B46B74">
        <w:rPr>
          <w:rFonts w:ascii="Sylfaen" w:eastAsia="Arial" w:hAnsi="Sylfaen"/>
          <w:b/>
          <w:color w:val="002060"/>
          <w:sz w:val="28"/>
        </w:rPr>
        <w:t>SALARY ANNEXURE</w:t>
      </w:r>
    </w:p>
    <w:tbl>
      <w:tblPr>
        <w:tblStyle w:val="TableGrid"/>
        <w:tblW w:w="0" w:type="auto"/>
        <w:tblLook w:val="04A0" w:firstRow="1" w:lastRow="0" w:firstColumn="1" w:lastColumn="0" w:noHBand="0" w:noVBand="1"/>
      </w:tblPr>
      <w:tblGrid>
        <w:gridCol w:w="3232"/>
        <w:gridCol w:w="3232"/>
        <w:gridCol w:w="3232"/>
      </w:tblGrid>
      <w:tr w:rsidR="00B46B74" w:rsidRPr="00B46B74" w14:paraId="50E9A0B4" w14:textId="77777777" w:rsidTr="003C0D6F">
        <w:trPr>
          <w:trHeight w:val="397"/>
        </w:trPr>
        <w:tc>
          <w:tcPr>
            <w:tcW w:w="3232" w:type="dxa"/>
            <w:shd w:val="clear" w:color="002060" w:fill="002060"/>
            <w:vAlign w:val="center"/>
          </w:tcPr>
          <w:p w14:paraId="0628D0DD" w14:textId="1F2377EE" w:rsidR="00B46B74" w:rsidRPr="00CE2A3B" w:rsidRDefault="00CE2A3B" w:rsidP="003C0D6F">
            <w:pPr>
              <w:rPr>
                <w:rFonts w:ascii="Sylfaen" w:eastAsia="Arial" w:hAnsi="Sylfaen"/>
                <w:b/>
                <w:color w:val="FFFFFF"/>
                <w:sz w:val="18"/>
              </w:rPr>
            </w:pPr>
            <w:r w:rsidRPr="00CE2A3B">
              <w:rPr>
                <w:rFonts w:ascii="Sylfaen" w:eastAsia="Arial" w:hAnsi="Sylfaen"/>
                <w:b/>
                <w:color w:val="FFFFFF"/>
                <w:sz w:val="18"/>
              </w:rPr>
              <w:t>Components</w:t>
            </w:r>
          </w:p>
        </w:tc>
        <w:tc>
          <w:tcPr>
            <w:tcW w:w="3232" w:type="dxa"/>
            <w:shd w:val="clear" w:color="002060" w:fill="002060"/>
            <w:vAlign w:val="center"/>
          </w:tcPr>
          <w:p w14:paraId="66E16D99" w14:textId="2EBC9BB6" w:rsidR="00B46B74" w:rsidRPr="00CE2A3B" w:rsidRDefault="00CE2A3B" w:rsidP="003C0D6F">
            <w:pPr>
              <w:jc w:val="center"/>
              <w:rPr>
                <w:rFonts w:ascii="Sylfaen" w:eastAsia="Arial" w:hAnsi="Sylfaen"/>
                <w:b/>
                <w:color w:val="FFFFFF"/>
                <w:sz w:val="18"/>
              </w:rPr>
            </w:pPr>
            <w:r w:rsidRPr="00CE2A3B">
              <w:rPr>
                <w:rFonts w:ascii="Sylfaen" w:eastAsia="Arial" w:hAnsi="Sylfaen"/>
                <w:b/>
                <w:color w:val="FFFFFF"/>
                <w:sz w:val="18"/>
              </w:rPr>
              <w:t>Salary (Monthly)</w:t>
            </w:r>
          </w:p>
        </w:tc>
        <w:tc>
          <w:tcPr>
            <w:tcW w:w="3232" w:type="dxa"/>
            <w:shd w:val="clear" w:color="002060" w:fill="002060"/>
            <w:vAlign w:val="center"/>
          </w:tcPr>
          <w:p w14:paraId="71367313" w14:textId="14AE5C14" w:rsidR="00B46B74" w:rsidRPr="00CE2A3B" w:rsidRDefault="00CE2A3B" w:rsidP="003C0D6F">
            <w:pPr>
              <w:jc w:val="center"/>
              <w:rPr>
                <w:rFonts w:ascii="Sylfaen" w:eastAsia="Arial" w:hAnsi="Sylfaen"/>
                <w:b/>
                <w:color w:val="FFFFFF"/>
                <w:sz w:val="18"/>
              </w:rPr>
            </w:pPr>
            <w:proofErr w:type="gramStart"/>
            <w:r w:rsidRPr="00CE2A3B">
              <w:rPr>
                <w:rFonts w:ascii="Sylfaen" w:eastAsia="Arial" w:hAnsi="Sylfaen"/>
                <w:b/>
                <w:color w:val="FFFFFF"/>
                <w:sz w:val="18"/>
              </w:rPr>
              <w:t>Annually(</w:t>
            </w:r>
            <w:proofErr w:type="gramEnd"/>
            <w:r w:rsidRPr="00CE2A3B">
              <w:rPr>
                <w:rFonts w:ascii="Sylfaen" w:eastAsia="Arial" w:hAnsi="Sylfaen"/>
                <w:b/>
                <w:color w:val="FFFFFF"/>
                <w:sz w:val="18"/>
              </w:rPr>
              <w:t>in. Rs)</w:t>
            </w:r>
          </w:p>
        </w:tc>
      </w:tr>
      <w:tr w:rsidR="00B46B74" w:rsidRPr="00B46B74" w14:paraId="7FADECE4" w14:textId="77777777" w:rsidTr="003C0D6F">
        <w:trPr>
          <w:trHeight w:val="397"/>
        </w:trPr>
        <w:tc>
          <w:tcPr>
            <w:tcW w:w="3232" w:type="dxa"/>
            <w:vAlign w:val="center"/>
          </w:tcPr>
          <w:p w14:paraId="2DC6FC86" w14:textId="5606A959"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Basic</w:t>
            </w:r>
          </w:p>
        </w:tc>
        <w:tc>
          <w:tcPr>
            <w:tcW w:w="3232" w:type="dxa"/>
            <w:noWrap/>
            <w:vAlign w:val="center"/>
          </w:tcPr>
          <w:p w14:paraId="45D26012" w14:textId="5F2F4FCA"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[Basic - Monthly]</w:t>
            </w:r>
          </w:p>
        </w:tc>
        <w:tc>
          <w:tcPr>
            <w:tcW w:w="3232" w:type="dxa"/>
            <w:noWrap/>
            <w:vAlign w:val="center"/>
          </w:tcPr>
          <w:p w14:paraId="32BC5FA4" w14:textId="33F40D18"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[Basic - Annual]</w:t>
            </w:r>
          </w:p>
        </w:tc>
      </w:tr>
      <w:tr w:rsidR="00B46B74" w:rsidRPr="00B46B74" w14:paraId="5AAF829A" w14:textId="77777777" w:rsidTr="003C0D6F">
        <w:trPr>
          <w:trHeight w:val="397"/>
        </w:trPr>
        <w:tc>
          <w:tcPr>
            <w:tcW w:w="3232" w:type="dxa"/>
            <w:vAlign w:val="center"/>
          </w:tcPr>
          <w:p w14:paraId="4E65F09F" w14:textId="7C2D845D"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House Rent Allowance</w:t>
            </w:r>
          </w:p>
        </w:tc>
        <w:tc>
          <w:tcPr>
            <w:tcW w:w="3232" w:type="dxa"/>
            <w:noWrap/>
            <w:vAlign w:val="center"/>
          </w:tcPr>
          <w:p w14:paraId="37CCDF1A" w14:textId="793BE5DC"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[HRA - Monthly]</w:t>
            </w:r>
          </w:p>
        </w:tc>
        <w:tc>
          <w:tcPr>
            <w:tcW w:w="3232" w:type="dxa"/>
            <w:noWrap/>
            <w:vAlign w:val="center"/>
          </w:tcPr>
          <w:p w14:paraId="4997AC08" w14:textId="09EE0F5A"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[HRA - Annual]</w:t>
            </w:r>
          </w:p>
        </w:tc>
      </w:tr>
      <w:tr w:rsidR="00B46B74" w:rsidRPr="00B46B74" w14:paraId="0982CF61" w14:textId="77777777" w:rsidTr="003C0D6F">
        <w:trPr>
          <w:trHeight w:val="397"/>
        </w:trPr>
        <w:tc>
          <w:tcPr>
            <w:tcW w:w="3232" w:type="dxa"/>
            <w:vAlign w:val="center"/>
          </w:tcPr>
          <w:p w14:paraId="1A3223AA" w14:textId="0CCFAEDD"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Conveyance</w:t>
            </w:r>
          </w:p>
        </w:tc>
        <w:tc>
          <w:tcPr>
            <w:tcW w:w="3232" w:type="dxa"/>
            <w:vAlign w:val="center"/>
          </w:tcPr>
          <w:p w14:paraId="108F02CF" w14:textId="16740C7C"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[Conveyance - Monthly]</w:t>
            </w:r>
          </w:p>
        </w:tc>
        <w:tc>
          <w:tcPr>
            <w:tcW w:w="3232" w:type="dxa"/>
            <w:vAlign w:val="center"/>
          </w:tcPr>
          <w:p w14:paraId="596B6EB4" w14:textId="10339192"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[Conveyance - Annual]</w:t>
            </w:r>
          </w:p>
        </w:tc>
      </w:tr>
      <w:tr w:rsidR="00B46B74" w:rsidRPr="00B46B74" w14:paraId="6F793111" w14:textId="77777777" w:rsidTr="003C0D6F">
        <w:trPr>
          <w:trHeight w:val="397"/>
        </w:trPr>
        <w:tc>
          <w:tcPr>
            <w:tcW w:w="3232" w:type="dxa"/>
            <w:vAlign w:val="center"/>
          </w:tcPr>
          <w:p w14:paraId="7A5A637F" w14:textId="5D7AAB17"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Special/Other Allowances</w:t>
            </w:r>
          </w:p>
        </w:tc>
        <w:tc>
          <w:tcPr>
            <w:tcW w:w="3232" w:type="dxa"/>
            <w:vAlign w:val="center"/>
          </w:tcPr>
          <w:p w14:paraId="78A8063B" w14:textId="4602772F"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[Special Allowances - Monthly]</w:t>
            </w:r>
          </w:p>
        </w:tc>
        <w:tc>
          <w:tcPr>
            <w:tcW w:w="3232" w:type="dxa"/>
            <w:vAlign w:val="center"/>
          </w:tcPr>
          <w:p w14:paraId="6103F274" w14:textId="0C3DAE8E"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[Special Allowances - Annual]</w:t>
            </w:r>
          </w:p>
        </w:tc>
      </w:tr>
      <w:tr w:rsidR="00B46B74" w:rsidRPr="00B46B74" w14:paraId="56EDA402" w14:textId="77777777" w:rsidTr="003C0D6F">
        <w:trPr>
          <w:trHeight w:val="397"/>
        </w:trPr>
        <w:tc>
          <w:tcPr>
            <w:tcW w:w="3232" w:type="dxa"/>
            <w:vAlign w:val="center"/>
          </w:tcPr>
          <w:p w14:paraId="175C4CB8" w14:textId="772ECFA2"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Medical Allowance</w:t>
            </w:r>
          </w:p>
        </w:tc>
        <w:tc>
          <w:tcPr>
            <w:tcW w:w="3232" w:type="dxa"/>
            <w:vAlign w:val="center"/>
          </w:tcPr>
          <w:p w14:paraId="4AF7E5EA" w14:textId="2B26D2D9"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[Medical Allowance - Monthly]</w:t>
            </w:r>
          </w:p>
        </w:tc>
        <w:tc>
          <w:tcPr>
            <w:tcW w:w="3232" w:type="dxa"/>
            <w:vAlign w:val="center"/>
          </w:tcPr>
          <w:p w14:paraId="233C2F41" w14:textId="15358B8F"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[Medical Allowance - Annual]</w:t>
            </w:r>
          </w:p>
        </w:tc>
      </w:tr>
      <w:tr w:rsidR="00B46B74" w:rsidRPr="00B46B74" w14:paraId="666BA99C" w14:textId="77777777" w:rsidTr="003C0D6F">
        <w:trPr>
          <w:trHeight w:val="397"/>
        </w:trPr>
        <w:tc>
          <w:tcPr>
            <w:tcW w:w="3232" w:type="dxa"/>
            <w:vAlign w:val="center"/>
          </w:tcPr>
          <w:p w14:paraId="75B9C0EE" w14:textId="4237BB53"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Bonus</w:t>
            </w:r>
          </w:p>
        </w:tc>
        <w:tc>
          <w:tcPr>
            <w:tcW w:w="3232" w:type="dxa"/>
            <w:vAlign w:val="center"/>
          </w:tcPr>
          <w:p w14:paraId="722B735A" w14:textId="6F1A38D7"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[Bonus - Monthly]</w:t>
            </w:r>
          </w:p>
        </w:tc>
        <w:tc>
          <w:tcPr>
            <w:tcW w:w="3232" w:type="dxa"/>
            <w:vAlign w:val="center"/>
          </w:tcPr>
          <w:p w14:paraId="07F53E82" w14:textId="5C037A34"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[Bonus - Annual]</w:t>
            </w:r>
          </w:p>
        </w:tc>
      </w:tr>
      <w:tr w:rsidR="00B46B74" w:rsidRPr="00B46B74" w14:paraId="0F7ABF0B" w14:textId="77777777" w:rsidTr="003C0D6F">
        <w:trPr>
          <w:trHeight w:val="397"/>
        </w:trPr>
        <w:tc>
          <w:tcPr>
            <w:tcW w:w="3232" w:type="dxa"/>
            <w:shd w:val="clear" w:color="F4F7FB" w:fill="F4F7FB"/>
            <w:vAlign w:val="center"/>
          </w:tcPr>
          <w:p w14:paraId="4B56C234" w14:textId="0C73FE87"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Gross</w:t>
            </w:r>
          </w:p>
        </w:tc>
        <w:tc>
          <w:tcPr>
            <w:tcW w:w="3232" w:type="dxa"/>
            <w:shd w:val="clear" w:color="F4F7FB" w:fill="F4F7FB"/>
            <w:noWrap/>
            <w:vAlign w:val="center"/>
          </w:tcPr>
          <w:p w14:paraId="5A651A62" w14:textId="708B4D05"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[Gross - Monthly]</w:t>
            </w:r>
          </w:p>
        </w:tc>
        <w:tc>
          <w:tcPr>
            <w:tcW w:w="3232" w:type="dxa"/>
            <w:shd w:val="clear" w:color="F4F7FB" w:fill="F4F7FB"/>
            <w:noWrap/>
            <w:vAlign w:val="center"/>
          </w:tcPr>
          <w:p w14:paraId="73B2051A" w14:textId="43295954"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[Gross - Annual]</w:t>
            </w:r>
          </w:p>
        </w:tc>
      </w:tr>
      <w:tr w:rsidR="00B46B74" w:rsidRPr="00B46B74" w14:paraId="44707F7E" w14:textId="77777777" w:rsidTr="003C0D6F">
        <w:trPr>
          <w:trHeight w:val="397"/>
        </w:trPr>
        <w:tc>
          <w:tcPr>
            <w:tcW w:w="3232" w:type="dxa"/>
            <w:vAlign w:val="center"/>
          </w:tcPr>
          <w:p w14:paraId="72FFC190" w14:textId="2454BA58"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Employee’s Contribution to PF - 12%</w:t>
            </w:r>
          </w:p>
        </w:tc>
        <w:tc>
          <w:tcPr>
            <w:tcW w:w="3232" w:type="dxa"/>
            <w:noWrap/>
            <w:vAlign w:val="center"/>
          </w:tcPr>
          <w:p w14:paraId="58B1B6D5" w14:textId="617D78BD"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[Employee PF - Monthly]</w:t>
            </w:r>
          </w:p>
        </w:tc>
        <w:tc>
          <w:tcPr>
            <w:tcW w:w="3232" w:type="dxa"/>
            <w:noWrap/>
            <w:vAlign w:val="center"/>
          </w:tcPr>
          <w:p w14:paraId="34BFFD98" w14:textId="5A653B6B"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[Employee PF - Annual]</w:t>
            </w:r>
          </w:p>
        </w:tc>
      </w:tr>
      <w:tr w:rsidR="00B46B74" w:rsidRPr="00B46B74" w14:paraId="528A6EEA" w14:textId="77777777" w:rsidTr="003C0D6F">
        <w:trPr>
          <w:trHeight w:val="397"/>
        </w:trPr>
        <w:tc>
          <w:tcPr>
            <w:tcW w:w="3232" w:type="dxa"/>
            <w:vAlign w:val="center"/>
          </w:tcPr>
          <w:p w14:paraId="2AD7E55C" w14:textId="76984D38"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Employee’s Contribution to ESIC - 0.75%</w:t>
            </w:r>
          </w:p>
        </w:tc>
        <w:tc>
          <w:tcPr>
            <w:tcW w:w="3232" w:type="dxa"/>
            <w:vAlign w:val="center"/>
          </w:tcPr>
          <w:p w14:paraId="3786B312" w14:textId="1E506FF6"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[Employee ESIC - Monthly]</w:t>
            </w:r>
          </w:p>
        </w:tc>
        <w:tc>
          <w:tcPr>
            <w:tcW w:w="3232" w:type="dxa"/>
            <w:vAlign w:val="center"/>
          </w:tcPr>
          <w:p w14:paraId="4590794E" w14:textId="6CE71300"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[Employee ESIC - Annual]</w:t>
            </w:r>
          </w:p>
        </w:tc>
      </w:tr>
      <w:tr w:rsidR="00B46B74" w:rsidRPr="00B46B74" w14:paraId="525AAE5D" w14:textId="77777777" w:rsidTr="003C0D6F">
        <w:trPr>
          <w:trHeight w:val="397"/>
        </w:trPr>
        <w:tc>
          <w:tcPr>
            <w:tcW w:w="3232" w:type="dxa"/>
            <w:vAlign w:val="center"/>
          </w:tcPr>
          <w:p w14:paraId="23CDEF16" w14:textId="309FCEED"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LWF</w:t>
            </w:r>
          </w:p>
        </w:tc>
        <w:tc>
          <w:tcPr>
            <w:tcW w:w="3232" w:type="dxa"/>
            <w:vAlign w:val="center"/>
          </w:tcPr>
          <w:p w14:paraId="2E59DDEF" w14:textId="068A161E"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[Employee LWF - Monthly]</w:t>
            </w:r>
          </w:p>
        </w:tc>
        <w:tc>
          <w:tcPr>
            <w:tcW w:w="3232" w:type="dxa"/>
            <w:vAlign w:val="center"/>
          </w:tcPr>
          <w:p w14:paraId="48A3E37B" w14:textId="60740035"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[Employee LWF - Annual]</w:t>
            </w:r>
          </w:p>
        </w:tc>
      </w:tr>
      <w:tr w:rsidR="00B46B74" w:rsidRPr="00B46B74" w14:paraId="3558ED99" w14:textId="77777777" w:rsidTr="003C0D6F">
        <w:trPr>
          <w:trHeight w:val="397"/>
        </w:trPr>
        <w:tc>
          <w:tcPr>
            <w:tcW w:w="3232" w:type="dxa"/>
            <w:shd w:val="clear" w:color="F4F7FB" w:fill="F4F7FB"/>
            <w:vAlign w:val="center"/>
          </w:tcPr>
          <w:p w14:paraId="7BE006F7" w14:textId="325F86F2"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Take Home</w:t>
            </w:r>
          </w:p>
        </w:tc>
        <w:tc>
          <w:tcPr>
            <w:tcW w:w="3232" w:type="dxa"/>
            <w:shd w:val="clear" w:color="F4F7FB" w:fill="F4F7FB"/>
            <w:noWrap/>
            <w:vAlign w:val="center"/>
          </w:tcPr>
          <w:p w14:paraId="5C78221F" w14:textId="7AAE00D9"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[Take Home - Monthly]</w:t>
            </w:r>
          </w:p>
        </w:tc>
        <w:tc>
          <w:tcPr>
            <w:tcW w:w="3232" w:type="dxa"/>
            <w:shd w:val="clear" w:color="F4F7FB" w:fill="F4F7FB"/>
            <w:noWrap/>
            <w:vAlign w:val="center"/>
          </w:tcPr>
          <w:p w14:paraId="07C1EACA" w14:textId="386A6358"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[Take Home - Annual]</w:t>
            </w:r>
          </w:p>
        </w:tc>
      </w:tr>
      <w:tr w:rsidR="00B46B74" w:rsidRPr="00B46B74" w14:paraId="4F32B7FF" w14:textId="77777777" w:rsidTr="003C0D6F">
        <w:trPr>
          <w:trHeight w:val="397"/>
        </w:trPr>
        <w:tc>
          <w:tcPr>
            <w:tcW w:w="3232" w:type="dxa"/>
            <w:vAlign w:val="center"/>
          </w:tcPr>
          <w:p w14:paraId="2F9FD27C" w14:textId="2C19EAFB"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Company’s Contribution to PF -12%</w:t>
            </w:r>
          </w:p>
        </w:tc>
        <w:tc>
          <w:tcPr>
            <w:tcW w:w="3232" w:type="dxa"/>
            <w:noWrap/>
            <w:vAlign w:val="center"/>
          </w:tcPr>
          <w:p w14:paraId="215AB8F7" w14:textId="60F9A8EC"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[Company PF - Monthly]</w:t>
            </w:r>
          </w:p>
        </w:tc>
        <w:tc>
          <w:tcPr>
            <w:tcW w:w="3232" w:type="dxa"/>
            <w:noWrap/>
            <w:vAlign w:val="center"/>
          </w:tcPr>
          <w:p w14:paraId="30768E02" w14:textId="602C1065"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[Company PF - Annual]</w:t>
            </w:r>
          </w:p>
        </w:tc>
      </w:tr>
      <w:tr w:rsidR="00B46B74" w:rsidRPr="00B46B74" w14:paraId="10EB4692" w14:textId="77777777" w:rsidTr="003C0D6F">
        <w:trPr>
          <w:trHeight w:val="397"/>
        </w:trPr>
        <w:tc>
          <w:tcPr>
            <w:tcW w:w="3232" w:type="dxa"/>
            <w:vAlign w:val="center"/>
          </w:tcPr>
          <w:p w14:paraId="67C9803C" w14:textId="3BE54088"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Company’s Contribution to ESIC - 3.25%</w:t>
            </w:r>
          </w:p>
        </w:tc>
        <w:tc>
          <w:tcPr>
            <w:tcW w:w="3232" w:type="dxa"/>
            <w:vAlign w:val="center"/>
          </w:tcPr>
          <w:p w14:paraId="38496C64" w14:textId="18AEA878"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[Company ESIC - Monthly]</w:t>
            </w:r>
          </w:p>
        </w:tc>
        <w:tc>
          <w:tcPr>
            <w:tcW w:w="3232" w:type="dxa"/>
            <w:vAlign w:val="center"/>
          </w:tcPr>
          <w:p w14:paraId="73D01610" w14:textId="7F81BCE9"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[Company ESIC - Annual]</w:t>
            </w:r>
          </w:p>
        </w:tc>
      </w:tr>
      <w:tr w:rsidR="00B46B74" w:rsidRPr="00B46B74" w14:paraId="61EC925A" w14:textId="77777777" w:rsidTr="003C0D6F">
        <w:trPr>
          <w:trHeight w:val="397"/>
        </w:trPr>
        <w:tc>
          <w:tcPr>
            <w:tcW w:w="3232" w:type="dxa"/>
            <w:vAlign w:val="center"/>
          </w:tcPr>
          <w:p w14:paraId="2CFF121A" w14:textId="46A89774" w:rsidR="00B46B74" w:rsidRPr="00CE2A3B" w:rsidRDefault="00CE2A3B" w:rsidP="003C0D6F">
            <w:pPr>
              <w:rPr>
                <w:rFonts w:ascii="Sylfaen" w:eastAsia="Arial" w:hAnsi="Sylfaen"/>
                <w:b/>
                <w:color w:val="002060"/>
                <w:sz w:val="18"/>
              </w:rPr>
            </w:pPr>
            <w:r w:rsidRPr="00CE2A3B">
              <w:rPr>
                <w:rFonts w:ascii="Sylfaen" w:eastAsia="Arial" w:hAnsi="Sylfaen"/>
                <w:b/>
                <w:color w:val="002060"/>
                <w:sz w:val="18"/>
              </w:rPr>
              <w:t>LWF</w:t>
            </w:r>
          </w:p>
        </w:tc>
        <w:tc>
          <w:tcPr>
            <w:tcW w:w="3232" w:type="dxa"/>
            <w:vAlign w:val="center"/>
          </w:tcPr>
          <w:p w14:paraId="506638B9" w14:textId="4C81E1D2"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[Company LWF - Monthly]</w:t>
            </w:r>
          </w:p>
        </w:tc>
        <w:tc>
          <w:tcPr>
            <w:tcW w:w="3232" w:type="dxa"/>
            <w:vAlign w:val="center"/>
          </w:tcPr>
          <w:p w14:paraId="7C9B03C5" w14:textId="67D24EC4"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[Company LWF - Annual]</w:t>
            </w:r>
          </w:p>
        </w:tc>
      </w:tr>
      <w:tr w:rsidR="00B46B74" w:rsidRPr="00B46B74" w14:paraId="1F5E9E3E" w14:textId="77777777" w:rsidTr="003C0D6F">
        <w:trPr>
          <w:trHeight w:val="397"/>
        </w:trPr>
        <w:tc>
          <w:tcPr>
            <w:tcW w:w="3232" w:type="dxa"/>
            <w:shd w:val="clear" w:color="F4F7FB" w:fill="F4F7FB"/>
            <w:vAlign w:val="center"/>
          </w:tcPr>
          <w:p w14:paraId="4BB77537" w14:textId="2D358878" w:rsidR="00B46B74" w:rsidRPr="00CE2A3B" w:rsidRDefault="00CE2A3B" w:rsidP="003C0D6F">
            <w:pPr>
              <w:jc w:val="center"/>
              <w:rPr>
                <w:rFonts w:ascii="Sylfaen" w:eastAsia="Arial" w:hAnsi="Sylfaen"/>
                <w:b/>
                <w:color w:val="002060"/>
                <w:sz w:val="18"/>
              </w:rPr>
            </w:pPr>
            <w:r w:rsidRPr="00CE2A3B">
              <w:rPr>
                <w:rFonts w:ascii="Sylfaen" w:eastAsia="Arial" w:hAnsi="Sylfaen"/>
                <w:b/>
                <w:color w:val="002060"/>
                <w:sz w:val="18"/>
              </w:rPr>
              <w:t>Total CTC</w:t>
            </w:r>
          </w:p>
        </w:tc>
        <w:tc>
          <w:tcPr>
            <w:tcW w:w="3232" w:type="dxa"/>
            <w:shd w:val="clear" w:color="F4F7FB" w:fill="F4F7FB"/>
            <w:noWrap/>
            <w:vAlign w:val="center"/>
          </w:tcPr>
          <w:p w14:paraId="581895BF" w14:textId="5D3C5214"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[Total CTC - Monthly]</w:t>
            </w:r>
          </w:p>
        </w:tc>
        <w:tc>
          <w:tcPr>
            <w:tcW w:w="3232" w:type="dxa"/>
            <w:shd w:val="clear" w:color="F4F7FB" w:fill="F4F7FB"/>
            <w:noWrap/>
            <w:vAlign w:val="center"/>
          </w:tcPr>
          <w:p w14:paraId="4235A743" w14:textId="78E9150C" w:rsidR="00B46B74" w:rsidRPr="007D166D" w:rsidRDefault="00CE2A3B" w:rsidP="003C0D6F">
            <w:pPr>
              <w:jc w:val="center"/>
              <w:rPr>
                <w:rFonts w:ascii="Sylfaen" w:eastAsia="Arial" w:hAnsi="Sylfaen"/>
                <w:color w:val="767171" w:themeColor="background2" w:themeShade="80"/>
                <w:sz w:val="18"/>
              </w:rPr>
            </w:pPr>
            <w:r w:rsidRPr="007D166D">
              <w:rPr>
                <w:rFonts w:ascii="Sylfaen" w:eastAsia="Arial" w:hAnsi="Sylfaen"/>
                <w:color w:val="767171" w:themeColor="background2" w:themeShade="80"/>
                <w:sz w:val="18"/>
              </w:rPr>
              <w:t>[Total CTC - Annual]</w:t>
            </w:r>
          </w:p>
        </w:tc>
      </w:tr>
    </w:tbl>
    <w:p w14:paraId="02097CCE" w14:textId="77777777" w:rsidR="003C0D6F" w:rsidRDefault="003C0D6F" w:rsidP="00B46B74">
      <w:pPr>
        <w:rPr>
          <w:rFonts w:ascii="Sylfaen" w:eastAsia="Arial" w:hAnsi="Sylfaen"/>
          <w:color w:val="2C2C2C"/>
          <w:sz w:val="21"/>
        </w:rPr>
      </w:pPr>
    </w:p>
    <w:p w14:paraId="54AA54B9" w14:textId="77777777" w:rsidR="00527909" w:rsidRDefault="00527909" w:rsidP="00B46B74">
      <w:pPr>
        <w:rPr>
          <w:rFonts w:ascii="Sylfaen" w:eastAsia="Arial" w:hAnsi="Sylfaen"/>
          <w:color w:val="2C2C2C"/>
          <w:sz w:val="21"/>
        </w:rPr>
      </w:pPr>
    </w:p>
    <w:p w14:paraId="64C29481" w14:textId="77777777" w:rsidR="00527909" w:rsidRDefault="00527909" w:rsidP="00B46B74">
      <w:pPr>
        <w:rPr>
          <w:rFonts w:ascii="Sylfaen" w:eastAsia="Arial" w:hAnsi="Sylfaen"/>
          <w:color w:val="2C2C2C"/>
          <w:sz w:val="21"/>
        </w:rPr>
      </w:pPr>
    </w:p>
    <w:p w14:paraId="6E0705EE" w14:textId="77777777" w:rsidR="00527909" w:rsidRDefault="00527909" w:rsidP="00B46B74">
      <w:pPr>
        <w:rPr>
          <w:rFonts w:ascii="Sylfaen" w:eastAsia="Arial" w:hAnsi="Sylfaen"/>
          <w:color w:val="2C2C2C"/>
          <w:sz w:val="21"/>
        </w:rPr>
      </w:pPr>
    </w:p>
    <w:p w14:paraId="217D3613" w14:textId="0D62237F" w:rsidR="00B46B74" w:rsidRDefault="00B46B74" w:rsidP="00B46B74">
      <w:pPr>
        <w:rPr>
          <w:rFonts w:ascii="Sylfaen" w:eastAsia="Arial" w:hAnsi="Sylfaen"/>
          <w:color w:val="2C2C2C"/>
          <w:sz w:val="21"/>
        </w:rPr>
      </w:pPr>
      <w:r>
        <w:rPr>
          <w:rFonts w:ascii="Sylfaen" w:eastAsia="Arial" w:hAnsi="Sylfaen"/>
          <w:color w:val="2C2C2C"/>
          <w:sz w:val="21"/>
        </w:rPr>
        <w:t>Best Regards</w:t>
      </w:r>
    </w:p>
    <w:p w14:paraId="32584052" w14:textId="77777777" w:rsidR="00B46B74" w:rsidRDefault="00B46B74" w:rsidP="00B46B74">
      <w:pPr>
        <w:rPr>
          <w:rFonts w:ascii="Sylfaen" w:eastAsia="Arial" w:hAnsi="Sylfaen"/>
          <w:b/>
          <w:color w:val="2C2C2C"/>
          <w:sz w:val="21"/>
        </w:rPr>
      </w:pPr>
      <w:r w:rsidRPr="00B46B74">
        <w:rPr>
          <w:rFonts w:ascii="Sylfaen" w:eastAsia="Arial" w:hAnsi="Sylfaen"/>
          <w:b/>
          <w:color w:val="2C2C2C"/>
          <w:sz w:val="21"/>
        </w:rPr>
        <w:t>Chief Financial Officer</w:t>
      </w:r>
    </w:p>
    <w:p w14:paraId="3E4247DA" w14:textId="3A24F0FD" w:rsidR="00CA1844" w:rsidRPr="00B46B74" w:rsidRDefault="00014AD1" w:rsidP="00B46B74">
      <w:pPr>
        <w:rPr>
          <w:rFonts w:ascii="Sylfaen" w:eastAsia="Arial" w:hAnsi="Sylfaen"/>
          <w:color w:val="555555"/>
          <w:sz w:val="21"/>
        </w:rPr>
      </w:pPr>
    </w:p>
    <w:sectPr w:rsidR="00CA1844" w:rsidRPr="00B46B74">
      <w:headerReference w:type="even" r:id="rId11"/>
      <w:headerReference w:type="default" r:id="rId12"/>
      <w:footerReference w:type="even" r:id="rId13"/>
      <w:footerReference w:type="default" r:id="rId14"/>
      <w:headerReference w:type="first" r:id="rId15"/>
      <w:footerReference w:type="first" r:id="rId16"/>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5336E" w14:textId="77777777" w:rsidR="005F047C" w:rsidRDefault="005F047C" w:rsidP="000C7400">
      <w:r>
        <w:separator/>
      </w:r>
    </w:p>
  </w:endnote>
  <w:endnote w:type="continuationSeparator" w:id="0">
    <w:p w14:paraId="4A88793F" w14:textId="77777777" w:rsidR="005F047C" w:rsidRDefault="005F047C" w:rsidP="000C7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59E1" w14:textId="77777777" w:rsidR="0007696A" w:rsidRDefault="00076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7DDD" w14:textId="77777777" w:rsidR="0007696A" w:rsidRDefault="000769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EAE8" w14:textId="77777777" w:rsidR="0007696A" w:rsidRDefault="00076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CFC2B" w14:textId="77777777" w:rsidR="005F047C" w:rsidRDefault="005F047C" w:rsidP="000C7400">
      <w:r>
        <w:separator/>
      </w:r>
    </w:p>
  </w:footnote>
  <w:footnote w:type="continuationSeparator" w:id="0">
    <w:p w14:paraId="5B237728" w14:textId="77777777" w:rsidR="005F047C" w:rsidRDefault="005F047C" w:rsidP="000C7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72B8" w14:textId="77777777" w:rsidR="0007696A" w:rsidRDefault="00076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95978" w14:textId="77777777" w:rsidR="0007696A" w:rsidRDefault="000769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692BE" w14:textId="77777777" w:rsidR="0007696A" w:rsidRDefault="000769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C87C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83CCC2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8654714"/>
    <w:multiLevelType w:val="hybridMultilevel"/>
    <w:tmpl w:val="62F4B1EA"/>
    <w:lvl w:ilvl="0" w:tplc="10747CE6">
      <w:start w:val="1"/>
      <w:numFmt w:val="bullet"/>
      <w:lvlText w:val="●"/>
      <w:lvlJc w:val="left"/>
      <w:pPr>
        <w:ind w:left="720" w:hanging="360"/>
      </w:pPr>
    </w:lvl>
    <w:lvl w:ilvl="1" w:tplc="EB0E3BB8">
      <w:start w:val="1"/>
      <w:numFmt w:val="bullet"/>
      <w:lvlText w:val="○"/>
      <w:lvlJc w:val="left"/>
      <w:pPr>
        <w:ind w:left="1440" w:hanging="360"/>
      </w:pPr>
    </w:lvl>
    <w:lvl w:ilvl="2" w:tplc="81A2C928">
      <w:start w:val="1"/>
      <w:numFmt w:val="bullet"/>
      <w:lvlText w:val="■"/>
      <w:lvlJc w:val="left"/>
      <w:pPr>
        <w:ind w:left="2160" w:hanging="360"/>
      </w:pPr>
    </w:lvl>
    <w:lvl w:ilvl="3" w:tplc="88245BBC">
      <w:start w:val="1"/>
      <w:numFmt w:val="bullet"/>
      <w:lvlText w:val="●"/>
      <w:lvlJc w:val="left"/>
      <w:pPr>
        <w:ind w:left="2880" w:hanging="360"/>
      </w:pPr>
    </w:lvl>
    <w:lvl w:ilvl="4" w:tplc="D87C90C6">
      <w:start w:val="1"/>
      <w:numFmt w:val="bullet"/>
      <w:lvlText w:val="○"/>
      <w:lvlJc w:val="left"/>
      <w:pPr>
        <w:ind w:left="3600" w:hanging="360"/>
      </w:pPr>
    </w:lvl>
    <w:lvl w:ilvl="5" w:tplc="9A3C91AA">
      <w:start w:val="1"/>
      <w:numFmt w:val="bullet"/>
      <w:lvlText w:val="■"/>
      <w:lvlJc w:val="left"/>
      <w:pPr>
        <w:ind w:left="4320" w:hanging="360"/>
      </w:pPr>
    </w:lvl>
    <w:lvl w:ilvl="6" w:tplc="C56C4388">
      <w:start w:val="1"/>
      <w:numFmt w:val="bullet"/>
      <w:lvlText w:val="●"/>
      <w:lvlJc w:val="left"/>
      <w:pPr>
        <w:ind w:left="5040" w:hanging="360"/>
      </w:pPr>
    </w:lvl>
    <w:lvl w:ilvl="7" w:tplc="0D942E72">
      <w:start w:val="1"/>
      <w:numFmt w:val="bullet"/>
      <w:lvlText w:val="●"/>
      <w:lvlJc w:val="left"/>
      <w:pPr>
        <w:ind w:left="5760" w:hanging="360"/>
      </w:pPr>
    </w:lvl>
    <w:lvl w:ilvl="8" w:tplc="492A5D8C">
      <w:start w:val="1"/>
      <w:numFmt w:val="bullet"/>
      <w:lvlText w:val="●"/>
      <w:lvlJc w:val="left"/>
      <w:pPr>
        <w:ind w:left="6480" w:hanging="360"/>
      </w:pPr>
    </w:lvl>
  </w:abstractNum>
  <w:num w:numId="1" w16cid:durableId="1612318004">
    <w:abstractNumId w:val="2"/>
    <w:lvlOverride w:ilvl="0">
      <w:startOverride w:val="1"/>
    </w:lvlOverride>
  </w:num>
  <w:num w:numId="2" w16cid:durableId="354843698">
    <w:abstractNumId w:val="1"/>
  </w:num>
  <w:num w:numId="3" w16cid:durableId="12682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4B9"/>
    <w:rsid w:val="00014AD1"/>
    <w:rsid w:val="00017AFE"/>
    <w:rsid w:val="00064687"/>
    <w:rsid w:val="00071705"/>
    <w:rsid w:val="0007696A"/>
    <w:rsid w:val="000A5C00"/>
    <w:rsid w:val="000C7400"/>
    <w:rsid w:val="000F065C"/>
    <w:rsid w:val="000F52CE"/>
    <w:rsid w:val="00104801"/>
    <w:rsid w:val="0010517C"/>
    <w:rsid w:val="00121439"/>
    <w:rsid w:val="001541E5"/>
    <w:rsid w:val="001D3CC5"/>
    <w:rsid w:val="00226B8F"/>
    <w:rsid w:val="002A2A63"/>
    <w:rsid w:val="002C3EAF"/>
    <w:rsid w:val="002D38D9"/>
    <w:rsid w:val="002D4C41"/>
    <w:rsid w:val="002F1AE1"/>
    <w:rsid w:val="0031187F"/>
    <w:rsid w:val="00345543"/>
    <w:rsid w:val="0035695A"/>
    <w:rsid w:val="003A7B42"/>
    <w:rsid w:val="003C0D6F"/>
    <w:rsid w:val="004063E0"/>
    <w:rsid w:val="0041296A"/>
    <w:rsid w:val="00426EAC"/>
    <w:rsid w:val="00465B25"/>
    <w:rsid w:val="00473CCF"/>
    <w:rsid w:val="004922ED"/>
    <w:rsid w:val="004C29BC"/>
    <w:rsid w:val="004C70FF"/>
    <w:rsid w:val="004D1418"/>
    <w:rsid w:val="004D50FA"/>
    <w:rsid w:val="0051439D"/>
    <w:rsid w:val="005167C8"/>
    <w:rsid w:val="00527909"/>
    <w:rsid w:val="00535057"/>
    <w:rsid w:val="00572746"/>
    <w:rsid w:val="005830DF"/>
    <w:rsid w:val="00590406"/>
    <w:rsid w:val="00594EE6"/>
    <w:rsid w:val="005B3C2E"/>
    <w:rsid w:val="005C74CF"/>
    <w:rsid w:val="005D6202"/>
    <w:rsid w:val="005E0124"/>
    <w:rsid w:val="005E6B39"/>
    <w:rsid w:val="005F047C"/>
    <w:rsid w:val="00641C12"/>
    <w:rsid w:val="00642EBF"/>
    <w:rsid w:val="0064663B"/>
    <w:rsid w:val="0065362C"/>
    <w:rsid w:val="00667784"/>
    <w:rsid w:val="00671976"/>
    <w:rsid w:val="006751EF"/>
    <w:rsid w:val="00693001"/>
    <w:rsid w:val="006A1679"/>
    <w:rsid w:val="00707DB5"/>
    <w:rsid w:val="007211F3"/>
    <w:rsid w:val="0072215F"/>
    <w:rsid w:val="007473F9"/>
    <w:rsid w:val="007762FA"/>
    <w:rsid w:val="00780427"/>
    <w:rsid w:val="00794095"/>
    <w:rsid w:val="007965EA"/>
    <w:rsid w:val="007B6A72"/>
    <w:rsid w:val="007D166D"/>
    <w:rsid w:val="008113A5"/>
    <w:rsid w:val="00835CC7"/>
    <w:rsid w:val="00886A39"/>
    <w:rsid w:val="008A37D1"/>
    <w:rsid w:val="008A777A"/>
    <w:rsid w:val="008D330E"/>
    <w:rsid w:val="008E6F98"/>
    <w:rsid w:val="00910ED8"/>
    <w:rsid w:val="009167E6"/>
    <w:rsid w:val="0092017C"/>
    <w:rsid w:val="00927E2F"/>
    <w:rsid w:val="009440FE"/>
    <w:rsid w:val="0096214D"/>
    <w:rsid w:val="00963D93"/>
    <w:rsid w:val="00985718"/>
    <w:rsid w:val="00995ABB"/>
    <w:rsid w:val="009968FB"/>
    <w:rsid w:val="009F732E"/>
    <w:rsid w:val="00A1354A"/>
    <w:rsid w:val="00A23FC8"/>
    <w:rsid w:val="00A25AD9"/>
    <w:rsid w:val="00A57F89"/>
    <w:rsid w:val="00B21A70"/>
    <w:rsid w:val="00B23F3A"/>
    <w:rsid w:val="00B46B74"/>
    <w:rsid w:val="00B754B9"/>
    <w:rsid w:val="00B93EC9"/>
    <w:rsid w:val="00BA7648"/>
    <w:rsid w:val="00BB4829"/>
    <w:rsid w:val="00BC19E7"/>
    <w:rsid w:val="00BE7AF5"/>
    <w:rsid w:val="00BF0995"/>
    <w:rsid w:val="00BF2FB9"/>
    <w:rsid w:val="00C07065"/>
    <w:rsid w:val="00C15E9E"/>
    <w:rsid w:val="00C46327"/>
    <w:rsid w:val="00C70838"/>
    <w:rsid w:val="00CA1844"/>
    <w:rsid w:val="00CC68D1"/>
    <w:rsid w:val="00CE18C5"/>
    <w:rsid w:val="00CE2A3B"/>
    <w:rsid w:val="00CF7AB0"/>
    <w:rsid w:val="00CF7AEB"/>
    <w:rsid w:val="00D035AF"/>
    <w:rsid w:val="00D36126"/>
    <w:rsid w:val="00D81421"/>
    <w:rsid w:val="00DA14F2"/>
    <w:rsid w:val="00DA3ED3"/>
    <w:rsid w:val="00DA5D9A"/>
    <w:rsid w:val="00DA7553"/>
    <w:rsid w:val="00E10FA8"/>
    <w:rsid w:val="00E16586"/>
    <w:rsid w:val="00E846C5"/>
    <w:rsid w:val="00E91ADD"/>
    <w:rsid w:val="00ED0B64"/>
    <w:rsid w:val="00ED2CB5"/>
    <w:rsid w:val="00EE623C"/>
    <w:rsid w:val="00F17479"/>
    <w:rsid w:val="00F2362C"/>
    <w:rsid w:val="00F34A5F"/>
    <w:rsid w:val="00F37D87"/>
    <w:rsid w:val="00F40B0D"/>
    <w:rsid w:val="00F56D8B"/>
    <w:rsid w:val="00F62010"/>
    <w:rsid w:val="00F625D7"/>
    <w:rsid w:val="00F762C2"/>
    <w:rsid w:val="00FC6D86"/>
    <w:rsid w:val="00FF15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CCEE"/>
  <w15:docId w15:val="{2D2EC36E-E132-4B6E-BDE5-1D89137F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C2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C7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7400"/>
    <w:pPr>
      <w:tabs>
        <w:tab w:val="center" w:pos="4513"/>
        <w:tab w:val="right" w:pos="9026"/>
      </w:tabs>
    </w:pPr>
    <w:rPr>
      <w:rFonts w:cs="Mangal"/>
      <w:szCs w:val="18"/>
    </w:rPr>
  </w:style>
  <w:style w:type="character" w:customStyle="1" w:styleId="HeaderChar">
    <w:name w:val="Header Char"/>
    <w:basedOn w:val="DefaultParagraphFont"/>
    <w:link w:val="Header"/>
    <w:uiPriority w:val="99"/>
    <w:rsid w:val="000C7400"/>
    <w:rPr>
      <w:rFonts w:cs="Mangal"/>
      <w:szCs w:val="18"/>
    </w:rPr>
  </w:style>
  <w:style w:type="paragraph" w:styleId="Footer">
    <w:name w:val="footer"/>
    <w:basedOn w:val="Normal"/>
    <w:link w:val="FooterChar"/>
    <w:uiPriority w:val="99"/>
    <w:unhideWhenUsed/>
    <w:rsid w:val="000C7400"/>
    <w:pPr>
      <w:tabs>
        <w:tab w:val="center" w:pos="4513"/>
        <w:tab w:val="right" w:pos="9026"/>
      </w:tabs>
    </w:pPr>
    <w:rPr>
      <w:rFonts w:cs="Mangal"/>
      <w:szCs w:val="18"/>
    </w:rPr>
  </w:style>
  <w:style w:type="character" w:customStyle="1" w:styleId="FooterChar">
    <w:name w:val="Footer Char"/>
    <w:basedOn w:val="DefaultParagraphFont"/>
    <w:link w:val="Footer"/>
    <w:uiPriority w:val="99"/>
    <w:rsid w:val="000C7400"/>
    <w:rPr>
      <w:rFonts w:cs="Mangal"/>
      <w:szCs w:val="18"/>
    </w:rPr>
  </w:style>
  <w:style w:type="paragraph" w:styleId="ListBullet">
    <w:name w:val="List Bullet"/>
    <w:basedOn w:val="Normal"/>
    <w:uiPriority w:val="99"/>
    <w:unhideWhenUsed/>
    <w:rsid w:val="005E6B39"/>
    <w:pPr>
      <w:numPr>
        <w:numId w:val="2"/>
      </w:numPr>
      <w:contextualSpacing/>
    </w:pPr>
    <w:rPr>
      <w:rFonts w:cs="Mangal"/>
      <w:szCs w:val="18"/>
    </w:rPr>
  </w:style>
  <w:style w:type="table" w:styleId="GridTable4-Accent1">
    <w:name w:val="Grid Table 4 Accent 1"/>
    <w:basedOn w:val="TableNormal"/>
    <w:uiPriority w:val="49"/>
    <w:rsid w:val="00BE7AF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Number">
    <w:name w:val="List Number"/>
    <w:basedOn w:val="Normal"/>
    <w:uiPriority w:val="99"/>
    <w:unhideWhenUsed/>
    <w:rsid w:val="00B46B74"/>
    <w:pPr>
      <w:numPr>
        <w:numId w:val="3"/>
      </w:numPr>
      <w:contextualSpacing/>
    </w:pPr>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4"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3B2897-B488-478C-8A7A-A543FC815581}">
  <we:reference id="wa200010453" version="1.0.0.1" store="en-US" storeType="OMEX"/>
  <we:alternateReferences>
    <we:reference id="wa200010453" version="1.0.0.1" store="wa200010453" storeType="OMEX"/>
  </we:alternateReferences>
  <we:properties>
    <we:property name="claude.fileId" value="&quot;8ba2434c-662f-4a32-a3d4-f451bae9942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126C4-A461-4F25-B52B-3D930227F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4</Pages>
  <Words>1089</Words>
  <Characters>5489</Characters>
  <Application>Microsoft Office Word</Application>
  <DocSecurity>0</DocSecurity>
  <Lines>196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nagar</cp:lastModifiedBy>
  <cp:revision>168</cp:revision>
  <cp:lastPrinted>2026-09-15T13:48:00Z</cp:lastPrinted>
  <dcterms:created xsi:type="dcterms:W3CDTF">2026-06-26T07:14:00Z</dcterms:created>
  <dcterms:modified xsi:type="dcterms:W3CDTF">2026-09-15T13:50:00Z</dcterms:modified>
</cp:coreProperties>
</file>