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/>
    <w:tbl>
      <w:tblPr>
        <w:tblStyle w:val="Normaltable"/>
        <w:tblW w:w="5537" w:type="pct"/>
        <w:tblInd w:w="-108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52"/>
        <w:gridCol w:w="2541"/>
        <w:gridCol w:w="2207"/>
      </w:tblGrid>
      <w:tr>
        <w:trPr>
          <w:trHeight w:val="415" w:hRule="atLeast"/>
        </w:trPr>
        <w:tc>
          <w:tcPr>
            <w:cnfStyle w:val="100010000000"/>
            <w:tcW w:w="252" w:type="pct"/>
            <w:gridSpan w:val="1"/>
            <w:shd w:val="clear" w:color="000000" w:fill="c6efce"/>
            <w:vAlign w:val="center"/>
          </w:tcPr>
          <w:p>
            <w:pPr>
              <w:pStyle w:val="Normal"/>
              <w:jc w:val="center"/>
              <w:rPr>
                <w:color w:val="006100"/>
                <w:sz w:val="22"/>
              </w:rPr>
            </w:pPr>
            <w:r>
              <w:rPr>
                <w:color w:val="006100"/>
                <w:sz w:val="22"/>
              </w:rPr>
              <w:t>№</w:t>
            </w:r>
          </w:p>
        </w:tc>
        <w:tc>
          <w:tcPr>
            <w:cnfStyle w:val="100001000000"/>
            <w:tcW w:w="2541" w:type="pct"/>
            <w:gridSpan w:val="1"/>
            <w:shd w:val="clear" w:color="000000" w:fill="c6efce"/>
            <w:vAlign w:val="center"/>
          </w:tcPr>
          <w:p>
            <w:pPr>
              <w:pStyle w:val="Normal"/>
              <w:jc w:val="center"/>
              <w:rPr>
                <w:color w:val="006100"/>
                <w:sz w:val="22"/>
              </w:rPr>
            </w:pPr>
            <w:r>
              <w:rPr>
                <w:color w:val="006100"/>
                <w:sz w:val="22"/>
              </w:rPr>
              <w:t>Savol</w:t>
            </w:r>
          </w:p>
        </w:tc>
        <w:tc>
          <w:tcPr>
            <w:cnfStyle w:val="100010000000"/>
            <w:tcW w:w="2207" w:type="pct"/>
            <w:gridSpan w:val="1"/>
            <w:shd w:val="clear" w:color="000000" w:fill="c6efce"/>
            <w:vAlign w:val="center"/>
          </w:tcPr>
          <w:p>
            <w:pPr>
              <w:pStyle w:val="Normal"/>
              <w:jc w:val="center"/>
              <w:rPr>
                <w:color w:val="006100"/>
                <w:sz w:val="22"/>
              </w:rPr>
            </w:pPr>
            <w:r>
              <w:rPr>
                <w:color w:val="006100"/>
                <w:sz w:val="22"/>
              </w:rPr>
              <w:t>A</w:t>
            </w:r>
          </w:p>
        </w:tc>
      </w:tr>
      <w:tr>
        <w:trPr>
          <w:trHeight w:val="562" w:hRule="atLeast"/>
        </w:trPr>
        <w:tc>
          <w:tcPr>
            <w:cnfStyle w:val="000010000000"/>
            <w:tcW w:w="252" w:type="pct"/>
            <w:gridSpan w:val="1"/>
            <w:shd w:val="clear" w:color="000000" w:fill="ffc7ce"/>
            <w:vAlign w:val="center"/>
          </w:tcPr>
          <w:p>
            <w:pPr>
              <w:pStyle w:val="Normal"/>
              <w:jc w:val="center"/>
              <w:rPr>
                <w:color w:val="9c0006"/>
                <w:sz w:val="22"/>
              </w:rPr>
            </w:pPr>
            <w:r>
              <w:rPr>
                <w:color w:val="9c0006"/>
                <w:sz w:val="22"/>
              </w:rPr>
              <w:t>id</w:t>
            </w:r>
          </w:p>
        </w:tc>
        <w:tc>
          <w:tcPr>
            <w:cnfStyle w:val="000001000000"/>
            <w:tcW w:w="2541" w:type="pct"/>
            <w:gridSpan w:val="1"/>
            <w:shd w:val="clear" w:color="000000" w:fill="ffc7ce"/>
            <w:vAlign w:val="center"/>
          </w:tcPr>
          <w:p>
            <w:pPr>
              <w:pStyle w:val="Normal"/>
              <w:jc w:val="center"/>
              <w:rPr>
                <w:color w:val="9c0006"/>
                <w:sz w:val="22"/>
              </w:rPr>
            </w:pPr>
            <w:r>
              <w:rPr>
                <w:color w:val="9c0006"/>
                <w:sz w:val="22"/>
              </w:rPr>
              <w:t>question</w:t>
            </w:r>
          </w:p>
        </w:tc>
        <w:tc>
          <w:tcPr>
            <w:cnfStyle w:val="000010000000"/>
            <w:tcW w:w="2207" w:type="pct"/>
            <w:gridSpan w:val="1"/>
            <w:shd w:val="clear" w:color="000000" w:fill="ffc7ce"/>
            <w:vAlign w:val="center"/>
          </w:tcPr>
          <w:p>
            <w:pPr>
              <w:pStyle w:val="Normal"/>
              <w:jc w:val="center"/>
              <w:rPr>
                <w:color w:val="9c0006"/>
                <w:sz w:val="22"/>
              </w:rPr>
            </w:pPr>
            <w:r>
              <w:rPr>
                <w:color w:val="9c0006"/>
                <w:sz w:val="22"/>
              </w:rPr>
              <w:t>answer1</w:t>
            </w:r>
          </w:p>
        </w:tc>
      </w:tr>
      <w:tr>
        <w:trPr>
          <w:trHeight w:val="1040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1. Определите, какое из приведенных заданий обогащает лексический запас учащихся: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к данным словам подберите слова с не по образцу: удивление – недоумение; твердый – непоколебимый </w:t>
            </w:r>
          </w:p>
        </w:tc>
      </w:tr>
      <w:tr>
        <w:trPr>
          <w:trHeight w:val="1126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Определите, какое из приведенных заданий – языковое (формирует умение анализа языкового явления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из двух простых предложений образуйте сложносочиненное с союзом и. Объясните, смысловые различия между двумя простыми и одним сложным предложением</w:t>
            </w:r>
          </w:p>
        </w:tc>
      </w:tr>
      <w:tr>
        <w:trPr>
          <w:trHeight w:val="1128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Цели обучения русскому языку в школе делятся на познавательные и практические. Устраните «третье» лишнее – цель, ошибочно включенную в перечень целей другой направленности.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Формирование у школьников эстетического чувства</w:t>
            </w:r>
          </w:p>
        </w:tc>
      </w:tr>
      <w:tr>
        <w:trPr>
          <w:trHeight w:val="549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Что такое методика обучения? 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Способ преподавания знаний от учителя к ученику и его приемы </w:t>
            </w:r>
          </w:p>
        </w:tc>
      </w:tr>
      <w:tr>
        <w:trPr>
          <w:trHeight w:val="557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Что из ниже перечисленного не является дидактическим принципом: 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Сознательность и активность учащихся </w:t>
            </w:r>
          </w:p>
        </w:tc>
      </w:tr>
      <w:tr>
        <w:trPr>
          <w:trHeight w:val="565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Процесс определения степени достижения учащимися целей обучения, называется: 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Проверкой</w:t>
            </w:r>
          </w:p>
        </w:tc>
      </w:tr>
      <w:tr>
        <w:trPr>
          <w:trHeight w:val="705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Индивидуальные, парные, групповые, коллективные - это основные организационные ... обучения. 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Формы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Цель технологии модульного обучения: 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Развитие возможности самостоятельной работы учащегося</w:t>
            </w:r>
          </w:p>
        </w:tc>
      </w:tr>
      <w:tr>
        <w:trPr>
          <w:trHeight w:val="358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Объяснение относится к этому методу: 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Словесному</w:t>
            </w:r>
          </w:p>
        </w:tc>
      </w:tr>
      <w:tr>
        <w:trPr>
          <w:trHeight w:val="702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Выберите правильный вариант ответа. Предметом обучения методики является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процесс обучения русскому языку</w:t>
            </w:r>
          </w:p>
        </w:tc>
      </w:tr>
      <w:tr>
        <w:trPr>
          <w:trHeight w:val="565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Определите тип урока в игровой форме, требующий обязательного использования занимательности: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дидактическая игра.</w:t>
            </w:r>
          </w:p>
        </w:tc>
      </w:tr>
      <w:tr>
        <w:trPr>
          <w:trHeight w:val="419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 упражнениям. формирующим лексические умения и навыки не относятся: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решение кроссвордов</w:t>
            </w:r>
          </w:p>
        </w:tc>
      </w:tr>
      <w:tr>
        <w:trPr>
          <w:trHeight w:val="639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 частям речи с однозначной морфологической характеристикой не относятся: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сжатое</w:t>
            </w:r>
          </w:p>
        </w:tc>
      </w:tr>
      <w:tr>
        <w:trPr>
          <w:trHeight w:val="759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проблемные вопросы, которые можно использовать при изучении морфологических тем: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Почему слова бег, бегать, несмотря на то. что имеют общее значение действия, относятся к разным частям речи?</w:t>
            </w:r>
          </w:p>
        </w:tc>
      </w:tr>
      <w:tr>
        <w:trPr>
          <w:trHeight w:val="855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Произведения, которые не рекомендуются для пересказа, а в большинстве случаев заучиваются наизусть, относятся к жанру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басни</w:t>
            </w:r>
          </w:p>
        </w:tc>
      </w:tr>
      <w:tr>
        <w:trPr>
          <w:trHeight w:val="547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Работа над сюжетом произведения от события к смыслу текста осуществляется в ходе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анализа развития действия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Ведущей деятельностью учащихся на уроках чтения являются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чтение и анализ произведения</w:t>
            </w:r>
          </w:p>
        </w:tc>
      </w:tr>
      <w:tr>
        <w:trPr>
          <w:trHeight w:val="530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Автор выражает внутренний мир человека, процесс его мышления и переживаний в развитии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лирических произведениях</w:t>
            </w:r>
          </w:p>
        </w:tc>
      </w:tr>
      <w:tr>
        <w:trPr>
          <w:trHeight w:val="693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 частям речи с однозначной морфологической характеристикой не относятся: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причастия</w:t>
            </w:r>
          </w:p>
        </w:tc>
      </w:tr>
      <w:tr>
        <w:trPr>
          <w:trHeight w:val="845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Тип речи (текста), в котором нет событий, сюжета, изображаются картины природы, отдельные явления, предметы, портреты, –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описание</w:t>
            </w:r>
          </w:p>
        </w:tc>
      </w:tr>
      <w:tr>
        <w:trPr>
          <w:trHeight w:val="970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Наличие в речи образов, тропов, введение афоризмов, фразеологизмов и пр. соответствует следующему критерию культуры речи –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выразительность</w:t>
            </w:r>
          </w:p>
        </w:tc>
      </w:tr>
      <w:tr>
        <w:trPr>
          <w:trHeight w:val="715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Пересказ, предполагающий передачу не только подробного содержания текста, но и сохранения его языковых особенностей , --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близкий к тексту</w:t>
            </w:r>
          </w:p>
        </w:tc>
      </w:tr>
      <w:tr>
        <w:trPr>
          <w:trHeight w:val="824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Пересказ с изменением времени описываемого события, с изменением лица или числа рассказчиков, с различными дополнениями по заданию учителя –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творческий</w:t>
            </w:r>
          </w:p>
        </w:tc>
      </w:tr>
      <w:tr>
        <w:trPr>
          <w:trHeight w:val="579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Продвинутая лекция, синквейн, кластер, мозговой штурм, концептуальная таблица, Т-схема, обучение сообща – это…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Методы критического мышления</w:t>
            </w:r>
          </w:p>
        </w:tc>
      </w:tr>
      <w:tr>
        <w:trPr>
          <w:trHeight w:val="699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 основе активизации и интенсификации деятельности можно выделить следующие технологии: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игровые технологии</w:t>
            </w:r>
          </w:p>
        </w:tc>
      </w:tr>
      <w:tr>
        <w:trPr>
          <w:trHeight w:val="553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Оценить качество знаний учащихся, их достижения в усвоении учебного предмета – это: 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Главная задача проверки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Что такое методика обучения? 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Способ преподавания знаний от учителя к ученику и его приемы</w:t>
            </w:r>
          </w:p>
        </w:tc>
      </w:tr>
      <w:tr>
        <w:trPr>
          <w:trHeight w:val="380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 коллективной форме проведения урока относится: 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Одновременная работа со всеми учащимися</w:t>
            </w:r>
          </w:p>
        </w:tc>
      </w:tr>
      <w:tr>
        <w:trPr>
          <w:trHeight w:val="617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Выберите правильный вариант ответа. Предметом обучения методики является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процесс обучения русскому языку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Отметьте общеметодические принципы обучения русскому языку: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взаимосвязь изучения языка и развития мышления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Принципы обучения делятся на 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специфические</w:t>
            </w:r>
          </w:p>
        </w:tc>
      </w:tr>
      <w:tr>
        <w:trPr>
          <w:trHeight w:val="342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32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Отметьте методы проблемного обучения: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исследовательский</w:t>
            </w:r>
          </w:p>
        </w:tc>
      </w:tr>
      <w:tr>
        <w:trPr>
          <w:trHeight w:val="557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Какой из диктантов требует объяснения нового материала в процессе написания: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предупредительный</w:t>
            </w:r>
          </w:p>
        </w:tc>
      </w:tr>
      <w:tr>
        <w:trPr>
          <w:trHeight w:val="647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34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Дополните вид диктанта, где требуется изменение дидактического материала: 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свободный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Отметьте наиболее продуктивную форму опроса учащихся: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индивидуальная</w:t>
            </w:r>
          </w:p>
        </w:tc>
      </w:tr>
      <w:tr>
        <w:trPr>
          <w:trHeight w:val="847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36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Отметьте, чем отличаются уроки обобщающего повторения от уроков закрепления изученного: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большим количеством самостоятельных и творческих заданий</w:t>
            </w:r>
          </w:p>
        </w:tc>
      </w:tr>
      <w:tr>
        <w:trPr>
          <w:trHeight w:val="973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37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Определите вид самостоятельной деятельности учащихся по заданию: «Вставьте в исходный текст подходящее по смыслу слова»: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репродуктивная</w:t>
            </w:r>
          </w:p>
        </w:tc>
      </w:tr>
      <w:tr>
        <w:trPr>
          <w:trHeight w:val="1001" w:hRule="atLeast"/>
        </w:trPr>
        <w:tc>
          <w:tcPr>
            <w:cnfStyle w:val="000010000000"/>
            <w:tcW w:w="252" w:type="pct"/>
            <w:gridSpan w:val="1"/>
            <w:shd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38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 выразительным средствам языка, построенным на основе переносного значения слова, не относятся: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сравнение</w:t>
            </w:r>
          </w:p>
        </w:tc>
      </w:tr>
      <w:tr>
        <w:trPr>
          <w:trHeight w:val="689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 частям речи с однозначной морфологической характеристикой не относятся: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причастия</w:t>
            </w:r>
          </w:p>
        </w:tc>
      </w:tr>
      <w:tr>
        <w:trPr>
          <w:trHeight w:val="982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40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Выделите разделы языка, с которыми орфография не изучается как сопутствующий курс: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лексика</w:t>
            </w:r>
          </w:p>
        </w:tc>
      </w:tr>
      <w:tr>
        <w:trPr>
          <w:trHeight w:val="698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Выберите определение, соответствующее понятию «развитие речи»: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процесс формирования коммуникативной компетенции</w:t>
            </w:r>
          </w:p>
        </w:tc>
      </w:tr>
      <w:tr>
        <w:trPr>
          <w:trHeight w:val="705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Какой вид упражнения не соответствует работе над речевыми нормами: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сопоставительный анализ нормы и её нарушений</w:t>
            </w:r>
          </w:p>
        </w:tc>
      </w:tr>
      <w:tr>
        <w:trPr>
          <w:trHeight w:val="974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43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 какому из типов речи подходит определение – «изображение картины мира в причинно-следственных связях»: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рассуждение</w:t>
            </w:r>
          </w:p>
        </w:tc>
      </w:tr>
      <w:tr>
        <w:trPr>
          <w:trHeight w:val="705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каком типе изложения требуется краткая передача содержания исходного текста: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сжатое</w:t>
            </w:r>
          </w:p>
        </w:tc>
      </w:tr>
      <w:tr>
        <w:trPr>
          <w:trHeight w:val="428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  <w:r>
              <w:rPr>
                <w:color w:val="000000"/>
                <w:sz w:val="22"/>
              </w:rPr>
              <w:t>5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Виды чтения и пересказа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изучающее,  ознакомительное, просмотровое</w:t>
            </w:r>
          </w:p>
        </w:tc>
      </w:tr>
      <w:tr>
        <w:trPr>
          <w:trHeight w:val="702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46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 позиции психологии овладения русским языком как родным выделяют такие подходы: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познавательный (когнитивный) подход, индуктивно-сознательный подход, коммуникативный подход, </w:t>
            </w:r>
          </w:p>
        </w:tc>
      </w:tr>
      <w:tr>
        <w:trPr>
          <w:trHeight w:val="1004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47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Учитель излагает знания в «готовом виде», обеспечивая их успешное восприятие. Какой это метод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объяснительно-иллюстративный</w:t>
            </w:r>
          </w:p>
        </w:tc>
      </w:tr>
      <w:tr>
        <w:trPr>
          <w:trHeight w:val="692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 какие формы разделяется компьютерная коммуникация?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устную и письменную</w:t>
            </w:r>
          </w:p>
        </w:tc>
      </w:tr>
      <w:tr>
        <w:trPr>
          <w:trHeight w:val="703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49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Основными подходами при выделении частей речи являются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морфологический и лексико-грамматический</w:t>
            </w:r>
          </w:p>
        </w:tc>
      </w:tr>
      <w:tr>
        <w:trPr>
          <w:trHeight w:val="1124" w:hRule="atLeast"/>
        </w:trPr>
        <w:tc>
          <w:tcPr>
            <w:cnfStyle w:val="000010000000"/>
            <w:tcW w:w="252" w:type="pct"/>
            <w:gridSpan w:val="1"/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50</w:t>
            </w:r>
          </w:p>
        </w:tc>
        <w:tc>
          <w:tcPr>
            <w:cnfStyle w:val="000001000000"/>
            <w:tcW w:w="2541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Небольшое художественное произведение, в котором изображается характер героя, одно или несколько событий из его жизни</w:t>
            </w:r>
          </w:p>
        </w:tc>
        <w:tc>
          <w:tcPr>
            <w:cnfStyle w:val="000010000000"/>
            <w:tcW w:w="2207" w:type="pct"/>
            <w:gridSpan w:val="1"/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рассказ</w:t>
            </w:r>
          </w:p>
        </w:tc>
      </w:tr>
    </w:tbl>
    <w:p>
      <w:pPr>
        <w:pStyle w:val="Normal"/>
        <w:rPr>
          <w:sz w:val="20"/>
        </w:rPr>
      </w:pPr>
    </w:p>
    <w:tbl>
      <w:tblPr>
        <w:tblStyle w:val="Normaltable"/>
        <w:tblW w:w="5611" w:type="pct"/>
        <w:tblInd w:w="-108" w:type="dxa"/>
      </w:tblPr>
      <w:tblGrid>
        <w:gridCol w:w="314"/>
        <w:gridCol w:w="2377"/>
        <w:gridCol w:w="2309"/>
      </w:tblGrid>
      <w:tr>
        <w:trPr>
          <w:trHeight w:val="468" w:hRule="atLeast"/>
        </w:trPr>
        <w:tc>
          <w:tcPr>
            <w:cnfStyle w:val="100010000000"/>
            <w:tcW w:w="314" w:type="pct"/>
            <w:gridSpan w:val="1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000000" w:fill="c6efce"/>
          </w:tcPr>
          <w:p>
            <w:pPr>
              <w:pStyle w:val="Normal"/>
              <w:rPr>
                <w:color w:val="006100"/>
                <w:sz w:val="22"/>
              </w:rPr>
            </w:pPr>
          </w:p>
        </w:tc>
        <w:tc>
          <w:tcPr>
            <w:cnfStyle w:val="100001000000"/>
            <w:tcW w:w="2377" w:type="pct"/>
            <w:gridSpan w:val="1"/>
            <w:tcBorders>
              <w:top w:val="single" w:color="auto" w:sz="4"/>
              <w:bottom w:val="single" w:color="auto" w:sz="4"/>
              <w:right w:val="single" w:color="auto" w:sz="4"/>
            </w:tcBorders>
            <w:shd w:val="clear" w:color="000000" w:fill="c6efce"/>
          </w:tcPr>
          <w:p>
            <w:pPr>
              <w:pStyle w:val="Normal"/>
              <w:rPr>
                <w:color w:val="006100"/>
                <w:sz w:val="22"/>
              </w:rPr>
            </w:pPr>
            <w:r>
              <w:rPr>
                <w:color w:val="006100"/>
                <w:sz w:val="22"/>
              </w:rPr>
              <w:t>Savol</w:t>
            </w:r>
          </w:p>
        </w:tc>
        <w:tc>
          <w:tcPr>
            <w:cnfStyle w:val="100010000000"/>
            <w:tcW w:w="2309" w:type="pct"/>
            <w:gridSpan w:val="1"/>
            <w:tcBorders>
              <w:top w:val="single" w:color="auto" w:sz="4"/>
              <w:bottom w:val="single" w:color="auto" w:sz="4"/>
              <w:right w:val="single" w:color="auto" w:sz="4"/>
            </w:tcBorders>
            <w:shd w:val="clear" w:color="000000" w:fill="c6efce"/>
          </w:tcPr>
          <w:p>
            <w:pPr>
              <w:pStyle w:val="Normal"/>
              <w:rPr>
                <w:color w:val="006100"/>
                <w:sz w:val="22"/>
              </w:rPr>
            </w:pPr>
            <w:r>
              <w:rPr>
                <w:color w:val="006100"/>
                <w:sz w:val="22"/>
              </w:rPr>
              <w:t>A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 w:color="000000" w:fill="ffc7ce"/>
          </w:tcPr>
          <w:p>
            <w:pPr>
              <w:pStyle w:val="Normal"/>
              <w:rPr>
                <w:color w:val="9c0006"/>
                <w:sz w:val="22"/>
              </w:rPr>
            </w:pPr>
            <w:r>
              <w:rPr>
                <w:color w:val="9c0006"/>
                <w:sz w:val="22"/>
              </w:rPr>
              <w:t>id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 w:color="000000" w:fill="ffc7ce"/>
          </w:tcPr>
          <w:p>
            <w:pPr>
              <w:pStyle w:val="Normal"/>
              <w:rPr>
                <w:color w:val="9c0006"/>
                <w:sz w:val="22"/>
              </w:rPr>
            </w:pPr>
            <w:r>
              <w:rPr>
                <w:color w:val="9c0006"/>
                <w:sz w:val="22"/>
              </w:rPr>
              <w:t>question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 w:color="000000" w:fill="ffc7ce"/>
          </w:tcPr>
          <w:p>
            <w:pPr>
              <w:pStyle w:val="Normal"/>
              <w:rPr>
                <w:color w:val="9c0006"/>
                <w:sz w:val="22"/>
              </w:rPr>
            </w:pPr>
            <w:r>
              <w:rPr>
                <w:color w:val="9c0006"/>
                <w:sz w:val="22"/>
              </w:rPr>
              <w:t>answer1</w:t>
            </w:r>
          </w:p>
        </w:tc>
      </w:tr>
      <w:tr>
        <w:trPr>
          <w:trHeight w:val="76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каком ответе правильно указаны проблемы, возникшие в Узбекистане в конце 80-х годов прошлого века?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Сложность демографического положения, неудовлетворение социальным положением в Республике</w:t>
            </w:r>
          </w:p>
        </w:tc>
      </w:tr>
      <w:tr>
        <w:trPr>
          <w:trHeight w:val="70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каком ответе неверно указаны причины возникновения тяжелого положения в Республике?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Недостаточность экономических и природных ресурсов в Республике</w:t>
            </w:r>
          </w:p>
        </w:tc>
      </w:tr>
      <w:tr>
        <w:trPr>
          <w:trHeight w:val="56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Какова доля сельскохозяйственной продукции, вывозимая за пределы Республики без переработки?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свыше 80 %</w:t>
            </w:r>
          </w:p>
        </w:tc>
      </w:tr>
      <w:tr>
        <w:trPr>
          <w:trHeight w:val="83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каком ответе правильно указаны шаги к независимости?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Придание узбекскому языку  статус государственного, внедрение форм Президентского правления, объявление Декларации о Независимости</w:t>
            </w:r>
          </w:p>
        </w:tc>
      </w:tr>
      <w:tr>
        <w:trPr>
          <w:trHeight w:val="56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Сколько направлений определены в “Стратегии действий по развитию Узбекистана”?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</w:tr>
      <w:tr>
        <w:trPr>
          <w:trHeight w:val="55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означает по “Стратегии действий” либерализация судебно-правовой системы?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Смягчение наказаний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Какое событие в судебно правовой системе произошло в 2017 году?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Создание Высшего судебного Совета</w:t>
            </w:r>
          </w:p>
        </w:tc>
      </w:tr>
      <w:tr>
        <w:trPr>
          <w:trHeight w:val="64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 был назван 2018 год 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Годом поддержки активного предпринимательства, инновационных идей и технологий</w:t>
            </w:r>
          </w:p>
        </w:tc>
      </w:tr>
      <w:tr>
        <w:trPr>
          <w:trHeight w:val="68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На каком заседании 2017год был назван “Годом диалога с народом и интересов человека”?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На торжественном заседании, посвященном 24 летию принятия Конституции Узбекистана,  </w:t>
            </w:r>
          </w:p>
        </w:tc>
      </w:tr>
      <w:tr>
        <w:trPr>
          <w:trHeight w:val="68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Стратегии действий первое приоритетное направление развития страны называется...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Совершенствование государственного и общественного строительства.</w:t>
            </w:r>
          </w:p>
        </w:tc>
      </w:tr>
      <w:tr>
        <w:trPr>
          <w:trHeight w:val="69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Стратегии действий второе приоритетное направление развития страны называется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 Обеспечение верховенства закона и реформирование судебно-правовой системы.</w:t>
            </w:r>
          </w:p>
        </w:tc>
      </w:tr>
      <w:tr>
        <w:trPr>
          <w:trHeight w:val="56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Стратегии действий третье приоритетное направление развития страны называется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Развитие и либерализация экономики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Назовите глобальную экологическую проблему Центральной Азии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Высыхание Арала</w:t>
            </w:r>
          </w:p>
        </w:tc>
      </w:tr>
      <w:tr>
        <w:trPr>
          <w:trHeight w:val="53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Стратегии действий четвертое приоритетное направление развития страны называется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Развитие социальной сферы.</w:t>
            </w:r>
          </w:p>
        </w:tc>
      </w:tr>
      <w:tr>
        <w:trPr>
          <w:trHeight w:val="111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Стратегии действий пятое приоритетное направление развития страны называется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Обеспечение безопасности, межнационального согласия и религиозной толерантности, осуществление взвешенной, взаимовыгодной и конструктивной внешней политики</w:t>
            </w:r>
          </w:p>
        </w:tc>
      </w:tr>
      <w:tr>
        <w:trPr>
          <w:trHeight w:val="55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Национальную комиссию по реализации Стратегии действий возглавил...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Президент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 что присваивается почетное звание “Доблесть Узбекистана”?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 достижения в области спорта, науки, искусства</w:t>
            </w:r>
          </w:p>
        </w:tc>
      </w:tr>
      <w:tr>
        <w:trPr>
          <w:trHeight w:val="66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Когда была принята“Стратегия действий по развитию Узбекистана”?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*7 февраля 2017 г. </w:t>
            </w:r>
          </w:p>
        </w:tc>
      </w:tr>
      <w:tr>
        <w:trPr>
          <w:trHeight w:val="103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Президент Ш М.Мирзиёев в своем Послании Олий Мажлису для выражения гражданами своей позиции по важным вопросам, касающимся жизни нашего государства и общества, предложил создать 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* специальную веб-страницу “Мое мнение”. </w:t>
            </w:r>
          </w:p>
        </w:tc>
      </w:tr>
      <w:tr>
        <w:trPr>
          <w:trHeight w:val="42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Стратегия действий по развитию Узбекистана охватывает…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2017-2021 гг.</w:t>
            </w:r>
          </w:p>
        </w:tc>
      </w:tr>
      <w:tr>
        <w:trPr>
          <w:trHeight w:val="61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Стратегия действий по развитию Узбекистана, по сути…..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является  продолжением и развитием пяти принципов  «Узбекской модели»</w:t>
            </w:r>
          </w:p>
        </w:tc>
      </w:tr>
      <w:tr>
        <w:trPr>
          <w:trHeight w:val="62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Определите основные функции идеологии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Убеждать в достоверности определенной идеи, быть программой действия, идейно воспитывать</w:t>
            </w:r>
          </w:p>
        </w:tc>
      </w:tr>
      <w:tr>
        <w:trPr>
          <w:trHeight w:val="57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Стратегия действий по развитию Узбекистана была принята по инициативе…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Ш.М.Мирзиёева</w:t>
            </w:r>
          </w:p>
        </w:tc>
      </w:tr>
      <w:tr>
        <w:trPr>
          <w:trHeight w:val="105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Выберите правильное определение задач идеологии национальной независимости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Формировать независимое от чуждых идей мировоззрение и устойчивое общественное сознание, воспитывать творчески мыслящую личность</w:t>
            </w:r>
          </w:p>
        </w:tc>
      </w:tr>
      <w:tr>
        <w:trPr>
          <w:trHeight w:val="56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Основным фактором формирования национального самосознания является…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Изучение исторического прошлого нации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является главной целью национальной идеологии?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Независимая и процветающая Родина, свобода и благополучие народа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каком году была принята Конституция Республики Узбекистан?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 декабря 1992 г</w:t>
            </w:r>
          </w:p>
        </w:tc>
      </w:tr>
      <w:tr>
        <w:trPr>
          <w:trHeight w:val="89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Основой процветания Родины является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Укрепление экономической мощи государства, развитие предпринимательства, свобода экономической деятельности</w:t>
            </w:r>
          </w:p>
        </w:tc>
      </w:tr>
      <w:tr>
        <w:trPr>
          <w:trHeight w:val="70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Отметьте правильное определение идеи социальной солидарности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Партнерство различных социальных слоев и групп, политических сил, партий и движений</w:t>
            </w:r>
          </w:p>
        </w:tc>
      </w:tr>
      <w:tr>
        <w:trPr>
          <w:trHeight w:val="69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В какой работе И.Каримова отмечается что: «Идеей можно бороться только идеей, против мысли только мыслью, против невежества только просвещением»? 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«Идеология - это объединяющий флаг нации, общества,государства»</w:t>
            </w:r>
          </w:p>
        </w:tc>
      </w:tr>
      <w:tr>
        <w:trPr>
          <w:trHeight w:val="66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такое религиозная терпимость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Терпимое отношение к представителям любой религии</w:t>
            </w:r>
          </w:p>
        </w:tc>
      </w:tr>
      <w:tr>
        <w:trPr>
          <w:trHeight w:val="84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Приоритетное направление строительства жилья  определенное в Стратегии действий по развитию Узбекистана: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Строительство доступного жилья</w:t>
            </w:r>
          </w:p>
        </w:tc>
      </w:tr>
      <w:tr>
        <w:trPr>
          <w:trHeight w:val="112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Что такое волюнтаризм?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Деятельность, не считающаяся с объективными законами исторического процесса, характеризующаяся произвольными решениями осуществляющих ее лиц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Что является главной угрозой для межнационального согласия?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Агрессивный национализм и шовинизм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Какая глава Конституции Республики Узбекистан посвящена семье?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Глава XIV</w:t>
            </w:r>
          </w:p>
        </w:tc>
      </w:tr>
      <w:tr>
        <w:trPr>
          <w:trHeight w:val="60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Национальный конфликт больше всего угрожающий безопасности Узбекистана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Афганские события</w:t>
            </w:r>
          </w:p>
        </w:tc>
      </w:tr>
      <w:tr>
        <w:trPr>
          <w:trHeight w:val="83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Выберите правильное определение плюрализма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Принцип различного понимания и толкования действительности,миропонимания и мироощущения</w:t>
            </w:r>
          </w:p>
        </w:tc>
      </w:tr>
      <w:tr>
        <w:trPr>
          <w:trHeight w:val="42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Идеология национальной независимости основана на...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Общечеловеческих и национальных ценностях</w:t>
            </w:r>
          </w:p>
        </w:tc>
      </w:tr>
      <w:tr>
        <w:trPr>
          <w:trHeight w:val="68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Президент Ш М.Мирзиёев в своем Послании Олий Мажлисусказал: единственным источником и автором закона должен быть…  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народ</w:t>
            </w:r>
          </w:p>
        </w:tc>
      </w:tr>
      <w:tr>
        <w:trPr>
          <w:trHeight w:val="83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 Президент Ш М.Мирзиёев в своем Послании Олий Мажлису  для представителей Экологического движения предложил…. 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отказаться от квотирования мест в Законодательной палате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Страны – основные объекты великодержавных шовинистов?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Отсталые государства</w:t>
            </w:r>
          </w:p>
        </w:tc>
      </w:tr>
      <w:tr>
        <w:trPr>
          <w:trHeight w:val="66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Дайте правильное определение терроризма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Политика насилия, запугивания, вплоть до физической расправы</w:t>
            </w:r>
          </w:p>
        </w:tc>
      </w:tr>
      <w:tr>
        <w:trPr>
          <w:trHeight w:val="55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Сердцевину с истемы органов государственной власти независимого Узбекистана составляют…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Институт хокимов</w:t>
            </w:r>
          </w:p>
        </w:tc>
      </w:tr>
      <w:tr>
        <w:trPr>
          <w:trHeight w:val="56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 чему могут привести антигуманные идеи?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 людским бедам, разрушением, упадку в экономике, культуре и просвещение</w:t>
            </w:r>
          </w:p>
        </w:tc>
      </w:tr>
      <w:tr>
        <w:trPr>
          <w:trHeight w:val="83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такое агрессивный национализм, шовинизм, фашизм, неофашизм, расизм, религиозный фанатизм и экстремизм?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Разрушительные идеи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Органом местного самоуправления граждан является…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Махалля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Важнейшей гарантией экономического развития Узбекистана является…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Стабильность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Что является историческими корнями Идеи Национальной Независимости?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Историко-философсике труды мыслителей Востока</w:t>
            </w:r>
          </w:p>
        </w:tc>
      </w:tr>
      <w:tr>
        <w:trPr>
          <w:trHeight w:val="87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Укажите личные права и свободы граждан согласно Конституции Республики Узбекистан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Право на жизнь, личная неприкосновенность, неприкосновенность жилища, свобода слова, убеждений, свобода совести.</w:t>
            </w:r>
          </w:p>
        </w:tc>
      </w:tr>
      <w:tr>
        <w:trPr>
          <w:trHeight w:val="68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Какое количество депутатских голосов требуется для принятия законов.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Большинство.</w:t>
            </w:r>
          </w:p>
        </w:tc>
      </w:tr>
      <w:tr>
        <w:trPr>
          <w:trHeight w:val="68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Укажите принцип  деления государственной власти в правовом демократическом государстве.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Законодательная, исполнительная, судебная.</w:t>
            </w:r>
          </w:p>
        </w:tc>
      </w:tr>
      <w:tr>
        <w:trPr>
          <w:trHeight w:val="83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Законом Республики Узбекистан от 24 апреля 2003 года в какие главы Конституции внесены изменения, дополнения и поправки и определите их смысл.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В XVIII,  XIX, XX и XXIII  главы. Законодательная власть Республики Узбекистан – Олий Мажлис стал двухпалатным.</w:t>
            </w:r>
          </w:p>
        </w:tc>
      </w:tr>
      <w:tr>
        <w:trPr>
          <w:trHeight w:val="55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В каком ответе правильно указан количественный состав Олий Мажлиса.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100 членов в Сенате Олий Мажлиса и 150 депутатов в Законодательной палате Олий Мажлиса.</w:t>
            </w:r>
          </w:p>
        </w:tc>
      </w:tr>
      <w:tr>
        <w:trPr>
          <w:trHeight w:val="42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Кто может выступать от имени народа Узбекистана.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Избранный им Олий Мажлис и Президент.</w:t>
            </w:r>
          </w:p>
        </w:tc>
      </w:tr>
      <w:tr>
        <w:trPr>
          <w:trHeight w:val="51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Укажите обязанности граждан.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Граждане обязаны соблюдать  конституцию и законы, уважать честь и достоинства других людей.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Каким органом власти принимаются законы в Республике Узбекистан?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Со стороны Олий Мажлиса</w:t>
            </w:r>
          </w:p>
        </w:tc>
      </w:tr>
      <w:tr>
        <w:trPr>
          <w:trHeight w:val="54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Укажите единственный источник государственной власти в Узбекистане.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народ</w:t>
            </w:r>
          </w:p>
        </w:tc>
      </w:tr>
      <w:tr>
        <w:trPr>
          <w:trHeight w:val="86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Политические права граждан, в каком ответе они правильно указаны.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Право на митинги, демонстрации. Право на участие в общественной жизни, обращаться с заявлениями, жалобами.</w:t>
            </w:r>
          </w:p>
        </w:tc>
      </w:tr>
      <w:tr>
        <w:trPr>
          <w:trHeight w:val="56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Президент  вышедший в отставку по истечение срока полномочий пожизненно...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Становится членом Сената Олий Мажлиса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Право на образование входить в какую правовую группу?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Экономические и социальные.</w:t>
            </w:r>
          </w:p>
        </w:tc>
      </w:tr>
      <w:tr>
        <w:trPr>
          <w:trHeight w:val="52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Что означает свобода совести?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Каждый имеет право исповедовать любую религию или не исповедовать никакой.</w:t>
            </w:r>
          </w:p>
        </w:tc>
      </w:tr>
      <w:tr>
        <w:trPr>
          <w:trHeight w:val="40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Сколько сенаторов назначаются?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85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Укажите экономические и социальные права.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Право на собственность, право на труд,, право на образование, зашита от безработицы. Свобода творчества.</w:t>
            </w:r>
          </w:p>
        </w:tc>
      </w:tr>
      <w:tr>
        <w:trPr>
          <w:trHeight w:val="85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Субъекты законодательной инициативы…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Депутаты законодательной палаты Олий Мажлиса, Президент , Верховный суд,Кабинет Министров.</w:t>
            </w:r>
          </w:p>
        </w:tc>
      </w:tr>
      <w:tr>
        <w:trPr>
          <w:trHeight w:val="83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В каком ответе правильно указаны изменения внесенные в Конституцию Законом от 11 апреля 2007 года.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Президент назначает хокимов вилоятов согласно Закона.</w:t>
            </w:r>
          </w:p>
        </w:tc>
      </w:tr>
      <w:tr>
        <w:trPr>
          <w:trHeight w:val="84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В каком ответе правильно указаны изменения внесенные в Конституцию Законом от 25 декабря 2008 года.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Количество депутатов Законодательной палаты Олий Мажлиса увеличилось до 150.</w:t>
            </w:r>
          </w:p>
        </w:tc>
      </w:tr>
      <w:tr>
        <w:trPr>
          <w:trHeight w:val="84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В каком ответе правильно указаны изменения внесенные в Конституцию Законом от 12 декабря 2011 года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Срок полномочий Президента сократилось до 5 лет</w:t>
            </w:r>
          </w:p>
        </w:tc>
      </w:tr>
      <w:tr>
        <w:trPr>
          <w:trHeight w:val="86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В каком ответе правильно указаны изменения внесенные в Конституцию Законом от 18 апреля 2011 года.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Из полномочий Президента исключены слова: «Формирует исполнительную власть и руководить им.»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В каком ответе неправильно указан субъект законодательной инициативы.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Члены Сената Олий Мажлиса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В какой форме составляется трудовой договор.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В письменной.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Укажите сроки составления трудовых договоров.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На неопределенный срок, на срок не более пяти лет.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Сторонами трудового договора являются…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работодатель и работник.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Укажите срок предварительного испытания.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до трех месяцев.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Виды дисциплинарных взысканий..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выговор, штраф, прекращение трудового договора. 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Нормальная продолжительность рабочего времени в неделю.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40 часов.</w:t>
            </w:r>
          </w:p>
        </w:tc>
      </w:tr>
      <w:tr>
        <w:trPr>
          <w:trHeight w:val="9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В течении какого времени можно наказать работника после совершения проступка.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в течении одного месяца.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Укажите сокращенную рабочую неделю для 16-18 летних.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36 часов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Укажите сокращенную рабочую неделю для 15-16 летних.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24 часа.</w:t>
            </w:r>
          </w:p>
        </w:tc>
      </w:tr>
      <w:tr>
        <w:trPr>
          <w:trHeight w:val="9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Работник вправе прекратить трудовой договор письменно предупредив об этом работодателя за…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две недели.</w:t>
            </w:r>
          </w:p>
        </w:tc>
      </w:tr>
      <w:tr>
        <w:trPr>
          <w:trHeight w:val="49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Продолжительность работы накануне праздничных дней уменьшается не менее чем…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на один час.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Укажите минимальный срок ежегодного основного отпуска.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пятнадцать рабочих дней.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Допускается ли отзыв из отпуска.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Да, только с согласия работника.</w:t>
            </w:r>
          </w:p>
        </w:tc>
      </w:tr>
      <w:tr>
        <w:trPr>
          <w:trHeight w:val="47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Срок действия дисциплинарного взыскания.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один год.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Органы рассматривающее трудовые споры.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комиссия по трудовым спором и районные (городские) суды.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Виды рабочей недели.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пятидневная и шестидневная. </w:t>
            </w:r>
          </w:p>
        </w:tc>
      </w:tr>
      <w:tr>
        <w:trPr>
          <w:trHeight w:val="53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Продолжительность ежегодного трудового отпуск для несовершеннолетних может быть не менее…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тридцати календарных дней.</w:t>
            </w:r>
          </w:p>
        </w:tc>
      </w:tr>
      <w:tr>
        <w:trPr>
          <w:trHeight w:val="65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Продолжительность ежедневной работы при шестидневной рабочей недели не может превышать…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семи часов.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Как оформляется прекращение трудового договора.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Приказом работодателя.</w:t>
            </w:r>
          </w:p>
        </w:tc>
      </w:tr>
      <w:tr>
        <w:trPr>
          <w:trHeight w:val="50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Продолжительность ежедневной работы при пятидневной рабочей недели не может превышать…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восьми часов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Трудовой договор может быть прекращен….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По соглашению сторон, по инициативы одной из сторон, по истечению срока.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Как оформляется прекращение трудового договора.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Приказом работодателя.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Укажите продолжительность сверхурочной работы.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Не более четырех часов в течении двух дней подряд.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Сколько может быть отпуск без сохранения заработной платы.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Не более трех месяцев в течении года.</w:t>
            </w:r>
          </w:p>
        </w:tc>
      </w:tr>
      <w:tr>
        <w:trPr>
          <w:trHeight w:val="55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С каким органом должен согласоваться прекращение трудового договора по инициативы работодателя.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С профсоюзным комитетом.</w:t>
            </w:r>
          </w:p>
        </w:tc>
      </w:tr>
      <w:tr>
        <w:trPr>
          <w:trHeight w:val="58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В каком нормативном акте устанавливается перечень однократных грубых нарушений трудовых обязанностей.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Правилами внутреннего трудового распорядка.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Какое время считается ночным согласно Трудового кодекса.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С 22-00 часов до 6-00 часов.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Укажите продолжительность отпуска по беременности и родам.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70 календарных дней до родов и 56 календарных дней после родов.</w:t>
            </w:r>
          </w:p>
        </w:tc>
      </w:tr>
      <w:tr>
        <w:trPr>
          <w:trHeight w:val="168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Педагогическая технология – это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системный подход создания, применения, определения всего процесса преподавания и   усвоения знаний с учетом технических и человеческих ресурсов и их взаимосвязей,       ставящей  своей задачей оптимизацию форм образования</w:t>
            </w:r>
          </w:p>
        </w:tc>
      </w:tr>
      <w:tr>
        <w:trPr>
          <w:trHeight w:val="112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Целью педагогической технологии является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</w:t>
            </w:r>
            <w:r>
              <w:rPr>
                <w:color w:val="000000"/>
                <w:sz w:val="22"/>
              </w:rPr>
              <w:t>беспечение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достаточной эффективности образовательного процесса с гарантией          достижения учащимися запланированных результатов  обучения</w:t>
            </w:r>
          </w:p>
        </w:tc>
      </w:tr>
      <w:tr>
        <w:trPr>
          <w:trHeight w:val="84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Главной задачей педагогической технологии является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обеспечение обычным «средним» педагогам должного эффекта обучения в условиях       массового обучения</w:t>
            </w:r>
          </w:p>
        </w:tc>
      </w:tr>
      <w:tr>
        <w:trPr>
          <w:trHeight w:val="40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Предметом технологии обучения являются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системы   обучения</w:t>
            </w:r>
          </w:p>
        </w:tc>
      </w:tr>
      <w:tr>
        <w:trPr>
          <w:trHeight w:val="86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Особенностью педагогической технологии является  то, что в ней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создается и осуществляется такой учебный процесс, который в состоянии        гарантировать достижение поставленных целей</w:t>
            </w:r>
          </w:p>
        </w:tc>
      </w:tr>
      <w:tr>
        <w:trPr>
          <w:trHeight w:val="67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Образовательный процесс в высшей школе характеризуется своим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содержанием, направленным на реализацию задач формирования личности </w:t>
            </w:r>
          </w:p>
        </w:tc>
      </w:tr>
      <w:tr>
        <w:trPr>
          <w:trHeight w:val="70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Психолого-педагогическая литература различает следующие основные типы          познавательной деятельности учащихся: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перцептивная,  репродуктивная, продуктивная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Инновация -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введение новизны, нововведения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Инновационный процесс представляет собой систему, включающуюся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структурные связи и закономерности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Инновационная деятельность преподавателя рассматривается как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созидательный процесс и  результат  творческой деятельности</w:t>
            </w:r>
          </w:p>
        </w:tc>
      </w:tr>
      <w:tr>
        <w:trPr>
          <w:trHeight w:val="80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Технологизация - это   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объективный процесс, подготовительный этап эволюции образования для                решения качественно новых задач</w:t>
            </w:r>
          </w:p>
        </w:tc>
      </w:tr>
      <w:tr>
        <w:trPr>
          <w:trHeight w:val="123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Системный метод создания, применения и определения всего процесса            преподавания и усвоения знаний с учетом технических и человеческих            ресурсов и их взаимодействия, ставящей своей задачей оптимизацию форм            образования - это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педагогическая технология</w:t>
            </w:r>
          </w:p>
        </w:tc>
      </w:tr>
      <w:tr>
        <w:trPr>
          <w:trHeight w:val="36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Проблемное  обучение – это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технология развивающего обучения</w:t>
            </w:r>
          </w:p>
        </w:tc>
      </w:tr>
      <w:tr>
        <w:trPr>
          <w:trHeight w:val="80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Признаками  проблемной ситуации следует считать:     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установку  на  разрешение задания, «личную заинтересованность»              в разрешении возникшего познавательного затруднения</w:t>
            </w:r>
          </w:p>
        </w:tc>
      </w:tr>
      <w:tr>
        <w:trPr>
          <w:trHeight w:val="56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Игровая деятельность призвана выполнять определенные функции.        К таким функциям относятся: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развлекательная, коммуникативная, самореализация, диагностическая</w:t>
            </w:r>
          </w:p>
        </w:tc>
      </w:tr>
      <w:tr>
        <w:trPr>
          <w:trHeight w:val="94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 социально-психологическим проблемам подготовки деловой игры относятся: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отбор участников; распределение ролей; умение использовать теоретические знания        на практике</w:t>
            </w:r>
          </w:p>
        </w:tc>
      </w:tr>
      <w:tr>
        <w:trPr>
          <w:trHeight w:val="70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 дидактическим функциям деловых игр относят: 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формирование у обучаемых приемов умственной деятельности, закрепление и  применение знаний</w:t>
            </w:r>
          </w:p>
        </w:tc>
      </w:tr>
      <w:tr>
        <w:trPr>
          <w:trHeight w:val="69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Индивидуальное обучение определяется как форма, модель организации Учебного  процесса, при которой: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учитель взаимодействует лишь с одним учеником, один учащийся взаимодействует         лишь со средствами обучения (книги, компьютер и т.д.)</w:t>
            </w:r>
          </w:p>
        </w:tc>
      </w:tr>
      <w:tr>
        <w:trPr>
          <w:trHeight w:val="136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Индивидуальный подход – это:   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принцип педагогики, согласно которому в процессе учебно-воспитательной работы           с группой учитель взаимодействует с отдельными учащимися по индивидуальной            модели, учитывая их личностные особенности</w:t>
            </w:r>
          </w:p>
        </w:tc>
      </w:tr>
      <w:tr>
        <w:trPr>
          <w:trHeight w:val="113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Индивидуализация обучения – это:  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организация учебного процесса, при котором выбор способов, приемов, темпа           обучения обуславливается  индивидуальными особенностями учащихся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  этапам формирования мастерства относятся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репродуктивный (начальный, поисковый, творческо-новаторский)</w:t>
            </w:r>
          </w:p>
        </w:tc>
      </w:tr>
      <w:tr>
        <w:trPr>
          <w:trHeight w:val="137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 главным постоянным требованиям к педагогу относятся: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умение правильно оценить тенденции политического, социального и            экономического развития общества, любовь к педагогической деятельности,            эрудиция, педагогическая интуиция, высокий интеллект</w:t>
            </w:r>
          </w:p>
        </w:tc>
      </w:tr>
      <w:tr>
        <w:trPr>
          <w:trHeight w:val="38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Среди педагогических  способностей особо выделяется способность к   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педагогическому общению</w:t>
            </w:r>
          </w:p>
        </w:tc>
      </w:tr>
      <w:tr>
        <w:trPr>
          <w:trHeight w:val="74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Учебно-педагогическая деятельность направлена на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организацию процесса обучения в высшей школе в  соответствии с требованиями           общества</w:t>
            </w:r>
          </w:p>
        </w:tc>
      </w:tr>
      <w:tr>
        <w:trPr>
          <w:trHeight w:val="83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Коммуникативные способности - это  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способности к общению, специфическим образом выступающие в сфере          педагогического взаимодействия</w:t>
            </w:r>
          </w:p>
        </w:tc>
      </w:tr>
      <w:tr>
        <w:trPr>
          <w:trHeight w:val="85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Педагогическое  общение - это  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потребность совместной деятельности людей, которая является очень  сложным          и многофункциональным  процессом</w:t>
            </w:r>
          </w:p>
        </w:tc>
      </w:tr>
      <w:tr>
        <w:trPr>
          <w:trHeight w:val="84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Авторитарный  стиль общения включает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единичное решение педагогом всех вопросов, касающихся жизнедеятельности          обучающихся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Либеральный стиль общения характеризуется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стремлением педагога минимально включаться в деятельность</w:t>
            </w:r>
          </w:p>
        </w:tc>
      </w:tr>
      <w:tr>
        <w:trPr>
          <w:trHeight w:val="93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При демократическом стиле общения педагог ориентирован на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повышение субъективной роли обучаемых во взаимодействии, на привлечение          каждого к решению общих дел</w:t>
            </w:r>
          </w:p>
        </w:tc>
      </w:tr>
      <w:tr>
        <w:trPr>
          <w:trHeight w:val="71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Качественное  совершенствование содержания высшего образования          невозможно без  нового  направления в педагогике -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педагогической инноватики</w:t>
            </w:r>
          </w:p>
        </w:tc>
      </w:tr>
      <w:tr>
        <w:trPr>
          <w:trHeight w:val="93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Инновационные  умения –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умения интерпретировать и адаптировать информацию к задачам обучения          и воспитания</w:t>
            </w:r>
          </w:p>
        </w:tc>
      </w:tr>
      <w:tr>
        <w:trPr>
          <w:trHeight w:val="111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Педагогическая  техника -  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совокупность умений и навыков, которая необходима для эффективного применения          системы методов педагогического воздействия на отдельных учащихся и коллектива          в целом</w:t>
            </w:r>
          </w:p>
        </w:tc>
      </w:tr>
      <w:tr>
        <w:trPr>
          <w:trHeight w:val="70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Технология  воспитания -   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научно обоснованная система принципов, форм, методов и приемов          воспитывающего воздействия на внутренний духовный мир личности</w:t>
            </w:r>
          </w:p>
        </w:tc>
      </w:tr>
      <w:tr>
        <w:trPr>
          <w:trHeight w:val="98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Педагогическая технология выявляет систему профессионально  значимых      умений педагогов по  организации воздействия на воспитанника, предполагает           способ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осмысления технологичности педагогической деятельности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Технология  обучения, теория обучения, техника обучения - это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области педагогического знания об управлении  учебной  деятельностью</w:t>
            </w:r>
          </w:p>
        </w:tc>
      </w:tr>
      <w:tr>
        <w:trPr>
          <w:trHeight w:val="115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При поисковом подходе к обучению, в отличии от объяснительно- иллюстративного, целью ставится   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развитие у учащихся способности решать проблемы, самостоятельно осваивать   новые, не до конца очерченный опыт, порождение новых способов действий</w:t>
            </w:r>
          </w:p>
        </w:tc>
      </w:tr>
      <w:tr>
        <w:trPr>
          <w:trHeight w:val="111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Тестирование - это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целенаправленное, одинаковое для всех испытуемых обследование, проводимое в   строго контролируемых условиях, позволяющее  объективно измерять изучаемые         характеристики педагогического процесса</w:t>
            </w:r>
          </w:p>
        </w:tc>
      </w:tr>
      <w:tr>
        <w:trPr>
          <w:trHeight w:val="43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Критически мыслить - это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мыслить осознанно, аналитически</w:t>
            </w:r>
          </w:p>
        </w:tc>
      </w:tr>
      <w:tr>
        <w:trPr>
          <w:trHeight w:val="82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Критическое мышление - это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сложный процесс творческого интегрирования идей и возможностей,           переосмысления, и перестройки концепций и информации</w:t>
            </w:r>
          </w:p>
        </w:tc>
      </w:tr>
      <w:tr>
        <w:trPr>
          <w:trHeight w:val="56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Коммуникативная культура педагога -  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устойчивое стремление к контакту с людьми, умение быстро установить         контакт</w:t>
            </w:r>
          </w:p>
        </w:tc>
      </w:tr>
      <w:tr>
        <w:trPr>
          <w:trHeight w:val="40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Педагог - 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воспитатель, учитель, преподаватель</w:t>
            </w:r>
          </w:p>
        </w:tc>
      </w:tr>
      <w:tr>
        <w:trPr>
          <w:trHeight w:val="80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При демократическом стиле общения педагог ориентирован на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повышение субъективной роли обучаемых во взаимодействии, на привлечение          каждого к решению общих дел</w:t>
            </w:r>
          </w:p>
        </w:tc>
      </w:tr>
      <w:tr>
        <w:trPr>
          <w:trHeight w:val="54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Попустительский  стиль общения реализует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тактику невмешательства, основу которой составляют равнодушие и            незаинтересованность</w:t>
            </w:r>
          </w:p>
        </w:tc>
      </w:tr>
      <w:tr>
        <w:trPr>
          <w:trHeight w:val="69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Профессионально-педагогическая  направленность личности преподавателя           в организации педагогического процесса включает:     </w:t>
            </w:r>
            <w:r>
              <w:rPr>
                <w:color w:val="000000"/>
                <w:sz w:val="22"/>
              </w:rPr>
              <w:t xml:space="preserve">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идеалы, интересы, ценностные ориентации</w:t>
            </w:r>
          </w:p>
        </w:tc>
      </w:tr>
      <w:tr>
        <w:trPr>
          <w:trHeight w:val="115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Педагогические  способности включают следующие компоненты:  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коммуникативность, способность к волевому воздействию и логическому          утверждению, эмоциональная устойчивость, оптимистическое прогнозирование</w:t>
            </w:r>
          </w:p>
        </w:tc>
      </w:tr>
      <w:tr>
        <w:trPr>
          <w:trHeight w:val="69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Профессиональная  подготовка преподавателя  включает в себя две            составляющие: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профессиональную обученность, профессиональную компетентность</w:t>
            </w:r>
          </w:p>
        </w:tc>
      </w:tr>
      <w:tr>
        <w:trPr>
          <w:trHeight w:val="56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Педагогическое  мастерство преподавателя теснейшим образом связано с            высоким уровнем  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педагогической культуры, мастерства и педагогической техники</w:t>
            </w:r>
          </w:p>
        </w:tc>
      </w:tr>
      <w:tr>
        <w:trPr>
          <w:trHeight w:val="107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Современный  преподаватель должен 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владеть техникой самопознания, самоуправления, воспитания речи и коммуникативной подготовкой и   техникой самореализации в педагогическом   взаимодействии</w:t>
            </w:r>
          </w:p>
        </w:tc>
      </w:tr>
      <w:tr>
        <w:trPr>
          <w:trHeight w:val="55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Новое  содержание образования в школе на современном этапе          определяется    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государственными стандартами</w:t>
            </w:r>
          </w:p>
        </w:tc>
      </w:tr>
      <w:tr>
        <w:trPr>
          <w:trHeight w:val="56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Характер инновационных процессов в школе  определяется  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особенностями нововведения, профессиональным потенциалом преподавателей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Что означает понятие “competence”?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способность</w:t>
            </w:r>
          </w:p>
        </w:tc>
      </w:tr>
      <w:tr>
        <w:trPr>
          <w:trHeight w:val="95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Какое качество характеризует получение специалистом необходимых знаний, умений, квалификации в реализации профессиональной деятельности и применение их на практике на высшем уровне?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компетентность</w:t>
            </w:r>
          </w:p>
        </w:tc>
      </w:tr>
      <w:tr>
        <w:trPr>
          <w:trHeight w:val="155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Определите ситуации с ярко выраженной компетентностью. 1) в сложных процессах; 2) в борьбе с конкурентами; 3)в выполнении неопределенных задач; 4) в использовании противоречащей информации; 5) в стремлении к успеху в любых обстоятельствах; 6) в умении составлять план действий в непредвиденных ситуациях.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1; 3; 4; 6;</w:t>
            </w:r>
          </w:p>
        </w:tc>
      </w:tr>
      <w:tr>
        <w:trPr>
          <w:trHeight w:val="78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Какие свойства проявляются в  профессиональной компетентности педагога?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специальная (профессиональная) компетентность; социальная компетентность; личная компетентность; индивидуальная компетентность.</w:t>
            </w:r>
          </w:p>
        </w:tc>
      </w:tr>
      <w:tr>
        <w:trPr>
          <w:trHeight w:val="97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Обладание навыками и умениями проявления активности в социальных отношениях, умение общаться с субъектами в профессиональной деятельности. Какую компетентность характеизуют эти случаи?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социальную компетентность;</w:t>
            </w:r>
          </w:p>
        </w:tc>
      </w:tr>
      <w:tr>
        <w:trPr>
          <w:trHeight w:val="113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53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Психологическая, методическая, информационная, креативная, инновационная и коммуникативная компетентность. Какую компетентность, свойственную педагогу, выражают эти составные основы?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специальную компетентность;</w:t>
            </w:r>
          </w:p>
        </w:tc>
      </w:tr>
      <w:tr>
        <w:trPr>
          <w:trHeight w:val="125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Какая компетентность, , выражается в достижении непосредственного профессионального роста,  повышении квалификациооного уровня, проявлении своих внутренних возможностей в профессиональной деятельнсоти?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личная компетентность;</w:t>
            </w:r>
          </w:p>
        </w:tc>
      </w:tr>
      <w:tr>
        <w:trPr>
          <w:trHeight w:val="127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Какое качество компетентности, свойственной педагогу, выражает  освоение предовых технологий для обогащения и расширения профессионально-педагогических знаний, навыков и умений, умение использовать современные средства, технику и технологии?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технологическая компетентность;</w:t>
            </w:r>
          </w:p>
        </w:tc>
      </w:tr>
      <w:tr>
        <w:trPr>
          <w:trHeight w:val="128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Обладание навыками принимать правильные решения в чрезвычайных ситуациях (стихийные бедствия, сбой технологического процесса), правильно действовать в педагогических конфликтах. Какая компетентность отражает обладание данными навыками?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технологическая компетентность;</w:t>
            </w:r>
          </w:p>
        </w:tc>
      </w:tr>
      <w:tr>
        <w:trPr>
          <w:trHeight w:val="70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Изучение сущности организуемых педагогом практических действий в профессиональной деятельности – это ...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самоанализ;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называется оценка личности посредством самоанализа?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самооценка;</w:t>
            </w:r>
          </w:p>
        </w:tc>
      </w:tr>
      <w:tr>
        <w:trPr>
          <w:trHeight w:val="49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Какие факторы оказывают влияют на эффективную самооценку личности?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самоанализ; самопонимание; самоуважение; осознание достоинства в качестве личности; самоконтроль;</w:t>
            </w:r>
          </w:p>
        </w:tc>
      </w:tr>
      <w:tr>
        <w:trPr>
          <w:trHeight w:val="57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определяет удовлетворенность или не удовлетворенность собой личности?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уровень самооценки;</w:t>
            </w:r>
          </w:p>
        </w:tc>
      </w:tr>
      <w:tr>
        <w:trPr>
          <w:trHeight w:val="97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называется в личности организация и развитие практических действий на основе конкретной цели по усовершенствованию профессиоанльного опыта, навыков, мастертсва и хорошо продуманных задач?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саморазвитие;</w:t>
            </w:r>
          </w:p>
        </w:tc>
      </w:tr>
      <w:tr>
        <w:trPr>
          <w:trHeight w:val="97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 называется программа личного характера, разработанная на основе формирования качеств, знаний, умений, навыков, компетентности и необходимости развития каждой личности или специалиста?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программа индивидуального развития;</w:t>
            </w:r>
          </w:p>
        </w:tc>
      </w:tr>
      <w:tr>
        <w:trPr>
          <w:trHeight w:val="55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 называется выполнение деятельности без всяких трудностей и с высоким уровнем мастерства.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мастерство;</w:t>
            </w:r>
          </w:p>
        </w:tc>
      </w:tr>
      <w:tr>
        <w:trPr>
          <w:trHeight w:val="112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Обладание педагогом умениями и навыками организации педагогического процесса с методической,  психологической и субъективной точки зрения с выским мастерством и способностью их контролировать называется ...?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педагогическое мастерство;</w:t>
            </w:r>
          </w:p>
        </w:tc>
      </w:tr>
      <w:tr>
        <w:trPr>
          <w:trHeight w:val="124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Педагогическая этика; педагогическая компетентность; культура педагогического общения; педагогический такт; педагогическая техника; речевая техника; педагогическое творчество; педагогическая культура. Они являются составными частями ...?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педагогического мастерства;</w:t>
            </w:r>
          </w:p>
        </w:tc>
      </w:tr>
      <w:tr>
        <w:trPr>
          <w:trHeight w:val="99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называется система этических требований, выдвинутых педагогом по отношению к самому себе, обществу, студентам и к общению с другими участниками образовательного процесса?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педагогическая этика;</w:t>
            </w:r>
          </w:p>
        </w:tc>
      </w:tr>
      <w:tr>
        <w:trPr>
          <w:trHeight w:val="69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основные формы педагогической этики.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профессионально-педагогический долг; педагогическая справедливость; педагогическая обязанность; педагогический авторитет;</w:t>
            </w:r>
          </w:p>
        </w:tc>
      </w:tr>
      <w:tr>
        <w:trPr>
          <w:trHeight w:val="83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называется этический статус, присвоенный педагогу учениками, их родителями, педагогическим составом и обществом?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педагогический авторитет;</w:t>
            </w:r>
          </w:p>
        </w:tc>
      </w:tr>
      <w:tr>
        <w:trPr>
          <w:trHeight w:val="42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способы педагогического общения.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авторитарный, демократичный,  либеральный;</w:t>
            </w:r>
          </w:p>
        </w:tc>
      </w:tr>
      <w:tr>
        <w:trPr>
          <w:trHeight w:val="69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называется восстановление чувственной деятельности, духовно-физической силы и работоспособности?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релаксация</w:t>
            </w:r>
          </w:p>
        </w:tc>
      </w:tr>
      <w:tr>
        <w:trPr>
          <w:trHeight w:val="168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Уважительное отношение; требовательность; навыки слушать собеседника с огромным интересом и вниманием или сочувствие; психическая устойчивость; смелость; уровновешанность; умение уверенно говорить в процессе отношений; решительность (не упрямство); внимательное и осторожное (бережное) отношение к учащимся. Эти основные проявления свойтсвенны ...?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педагогическому такту;</w:t>
            </w:r>
          </w:p>
        </w:tc>
      </w:tr>
      <w:tr>
        <w:trPr>
          <w:trHeight w:val="128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Чувственный самоконтроль; своевременное использование пантомимики; мимики; жестов (движение ног и рук); техника речи; скорость (ритмика) использования отдельных слов или фраз все это является основными видами ...?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педагогической техники;</w:t>
            </w:r>
          </w:p>
        </w:tc>
      </w:tr>
      <w:tr>
        <w:trPr>
          <w:trHeight w:val="98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Веселый не хмурый вид; не показывать недостатки и ошибки других; склонность к чувству юмора; вежливость и вера в будущее. Важными условиями какой ситуации они являются?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психическая устойчивость;</w:t>
            </w:r>
          </w:p>
        </w:tc>
      </w:tr>
      <w:tr>
        <w:trPr>
          <w:trHeight w:val="69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 называется способ выражения внутренних переживаний, мыслей, характера с помощью движений тела и жестов?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пантомимика;</w:t>
            </w:r>
          </w:p>
        </w:tc>
      </w:tr>
      <w:tr>
        <w:trPr>
          <w:trHeight w:val="82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 называется способ выражения мыслей, чувств, настроения и отношения к реальности с помощью движения мускулов лица?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мимика;</w:t>
            </w:r>
          </w:p>
        </w:tc>
      </w:tr>
      <w:tr>
        <w:trPr>
          <w:trHeight w:val="57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 называется набор средств, используемых для того, чтобы донести речь до слушателя?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техника речи;</w:t>
            </w:r>
          </w:p>
        </w:tc>
      </w:tr>
      <w:tr>
        <w:trPr>
          <w:trHeight w:val="70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 называется набор знаний, умений и навыков, приобретенных педагогом в процессе организации деятельности?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педагогический опыт;</w:t>
            </w:r>
          </w:p>
        </w:tc>
      </w:tr>
      <w:tr>
        <w:trPr>
          <w:trHeight w:val="54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Что выражает взаимная гармония, равновесие в духовно-нравственном проявлении и внешнем виде педагога?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имидж педагога;</w:t>
            </w:r>
          </w:p>
        </w:tc>
      </w:tr>
      <w:tr>
        <w:trPr>
          <w:trHeight w:val="41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Словарное значение понятия “креативность” – это...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созидательность;</w:t>
            </w:r>
          </w:p>
        </w:tc>
      </w:tr>
      <w:tr>
        <w:trPr>
          <w:trHeight w:val="98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 называется творческая способность, которая входит в одаренность в качестве независимого фактора, описывающего готовность индивида создавать новые идеи?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креативность;</w:t>
            </w:r>
          </w:p>
        </w:tc>
      </w:tr>
      <w:tr>
        <w:trPr>
          <w:trHeight w:val="168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Творческая направленность, умение логически мыслить, эрудиция (образованность), богатая фантазия, творческая восприимчивость  и инициативность, умение денмонстрировать свои творческие способности, способность рефлаксации, эмоциональное богатство, умение принимать новые решения на основе имеющегося опыта и знаний. Они являются отражением...?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креативности;</w:t>
            </w:r>
          </w:p>
        </w:tc>
      </w:tr>
      <w:tr>
        <w:trPr>
          <w:trHeight w:val="128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Избегать рисков; допускать грубость в поведении и мышлении; низкая оценка фантазии и воображения личности; зависеть от других; думать только о достижениях в любых обстоятельствах. Какими факторами является вышеперечисленное?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препятствующие развитию креативности личности;</w:t>
            </w:r>
          </w:p>
        </w:tc>
      </w:tr>
      <w:tr>
        <w:trPr>
          <w:trHeight w:val="56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составные основы креативного потенциала педагога.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целевой подход; обоснованный подход; быстрый деятельностный подход; рефлексивная оценка;</w:t>
            </w:r>
          </w:p>
        </w:tc>
      </w:tr>
      <w:tr>
        <w:trPr>
          <w:trHeight w:val="196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Обладание проблемным характером; творческая направленность; расширение возможностей; достижение индивидуальности; яркое выражение креативности; одно единое; последовательность и систематичность; индивидуальные свойтства личности и гармония качеств, приобретенных в жизненной деятельности. Для определения каких качеств служат вышеперечисленные принципы?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потенциал креативности, свойственный педагогу;</w:t>
            </w:r>
          </w:p>
        </w:tc>
      </w:tr>
      <w:tr>
        <w:trPr>
          <w:trHeight w:val="83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Укажите кретерии, определяющие уровень креативного потенциала педагога.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инициативность, обладание креативными способностями, креативная активность, творческий подход;</w:t>
            </w:r>
          </w:p>
        </w:tc>
      </w:tr>
      <w:tr>
        <w:trPr>
          <w:trHeight w:val="97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 называется беседа, проводимая в соответствии с педагогическим этикетом и требованиями общения с группой учащихся, родителями, коллегами, руководством?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культура педагогического общения;</w:t>
            </w:r>
          </w:p>
        </w:tc>
      </w:tr>
      <w:tr>
        <w:trPr>
          <w:trHeight w:val="71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Выработка у воспитанников правил хорошего тона, формирование культуры поведения и отношений является целью  … воспитания.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этического;  </w:t>
            </w:r>
          </w:p>
        </w:tc>
      </w:tr>
      <w:tr>
        <w:trPr>
          <w:trHeight w:val="41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Цель эстетического воспитания – это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формирование эстетической культуры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Среди педагогических  способностей особо выделяется способность к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педагогическому общению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190</w:t>
            </w:r>
          </w:p>
        </w:tc>
        <w:tc>
          <w:tcPr>
            <w:cnfStyle w:val="000001000000"/>
            <w:tcW w:w="2377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Педагогическое  общение - это</w:t>
            </w:r>
          </w:p>
        </w:tc>
        <w:tc>
          <w:tcPr>
            <w:cnfStyle w:val="000010000000"/>
            <w:tcW w:w="2309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потребность совместной деятельности людей, которая является очень  сложным           и многофункциональным  процессом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191</w:t>
            </w:r>
          </w:p>
        </w:tc>
        <w:tc>
          <w:tcPr>
            <w:cnfStyle w:val="000001000000"/>
            <w:tcW w:w="2377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</w:p>
        </w:tc>
        <w:tc>
          <w:tcPr>
            <w:cnfStyle w:val="000010000000"/>
            <w:tcW w:w="2309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Классификация  стилей педагогического общения включает:  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все ответы верны</w:t>
            </w:r>
          </w:p>
        </w:tc>
      </w:tr>
      <w:tr>
        <w:trPr>
          <w:trHeight w:val="45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Авторитарный  стиль общения включает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единичное решение педагогом всех вопросов, касающихся жизнедеятельности обучающихся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Либеральный стиль общения характеризуется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стремлением педагога минимально включаться в деятельность</w:t>
            </w:r>
          </w:p>
        </w:tc>
      </w:tr>
      <w:tr>
        <w:trPr>
          <w:trHeight w:val="79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При демократическом стиле общения педагог ориентирован на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повышение субъективной роли обучаемых во взаимодействии, на привлечение           каждого к решению общих дел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Высокий  уровень педагогической культуры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необходимое  условие педагогического труда</w:t>
            </w:r>
          </w:p>
        </w:tc>
      </w:tr>
      <w:tr>
        <w:trPr>
          <w:trHeight w:val="51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Попустительский  стиль общения реализует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тактику невмешательства, основу которой составляют равнодушие и            незаинтересованность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Что означает понятие “competence”?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способность</w:t>
            </w:r>
          </w:p>
        </w:tc>
      </w:tr>
      <w:tr>
        <w:trPr>
          <w:trHeight w:val="110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Какое качество характеризует получение специалистом необходимых знаний, умений, квалификации в реализации профессиональной деятельности и применение их на практике на высшем уровне?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компетентность</w:t>
            </w:r>
          </w:p>
        </w:tc>
      </w:tr>
      <w:tr>
        <w:trPr>
          <w:trHeight w:val="183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Определите ситуации с ярко выраженной компетентностью. 1) в сложных процессах; 2) в борьбе с конкурентами; 3)в выполнении неопределенных задач; 4) в использовании противоречащей информации; 5) в стремлении к успеху в любых обстоятельствах; 6) в умении составлять план действий в непредвиденных ситуациях.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1; 3; 4; 6;</w:t>
            </w:r>
          </w:p>
        </w:tc>
      </w:tr>
      <w:tr>
        <w:trPr>
          <w:trHeight w:val="83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Какие свойства проявляются в  профессиональной компетентности педагога?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специальная (профессиональная) компетентность; социальная компетентность; личная компетентность; индивидуальная компетентность.</w:t>
            </w:r>
          </w:p>
        </w:tc>
      </w:tr>
      <w:tr>
        <w:trPr>
          <w:trHeight w:val="112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Обладание навыками и умениями проявления активности в социальных отношениях, умение общаться с субъектами в профессиональной деятельности. Какую компетентность характеизуют эти случаи?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социальную компетентность;</w:t>
            </w:r>
          </w:p>
        </w:tc>
      </w:tr>
      <w:tr>
        <w:trPr>
          <w:trHeight w:val="98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Психологическая, методическая, информационная, креативная, инновационная и коммуникативная компетентность. Какую компетентность, свойственную педагогу, выражают эти составные основы?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специальную компетентность;</w:t>
            </w:r>
          </w:p>
        </w:tc>
      </w:tr>
      <w:tr>
        <w:trPr>
          <w:trHeight w:val="126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Какая компетентность, , выражается в достижении непосредственного профессионального роста,  повышении квалификациооного уровня, проявлении своих внутренних возможностей в профессиональной деятельнсоти?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личная компетентность;</w:t>
            </w:r>
          </w:p>
        </w:tc>
      </w:tr>
      <w:tr>
        <w:trPr>
          <w:trHeight w:val="125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Какое качество компетентности, свойственной педагогу, выражает  освоение предовых технологий для обогащения и расширения профессионально-педагогических знаний, навыков и умений, умение использовать современные средства, технику и технологии?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технологическая компетентность;</w:t>
            </w:r>
          </w:p>
        </w:tc>
      </w:tr>
      <w:tr>
        <w:trPr>
          <w:trHeight w:val="127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Обладание навыками принимать правильные решения в чрезвычайных ситуациях (стихийные бедствия, сбой технологического процесса), правильно действовать в педагогических конфликтах. Какая компетентность отражает обладание данными навыками?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технологическая компетентность;</w:t>
            </w:r>
          </w:p>
        </w:tc>
      </w:tr>
      <w:tr>
        <w:trPr>
          <w:trHeight w:val="71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Изучение сущности организуемых педагогом практических действий в профессиональной деятельности – это ...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самоанализ;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называется оценка личности посредством самоанализа?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самооценка;</w:t>
            </w:r>
          </w:p>
        </w:tc>
      </w:tr>
      <w:tr>
        <w:trPr>
          <w:trHeight w:val="50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Какие факторы оказывают влияют на эффективную самооценку личности</w:t>
            </w:r>
            <w:r>
              <w:rPr>
                <w:color w:val="000000"/>
                <w:sz w:val="22"/>
              </w:rPr>
              <w:t>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самоанализ; самопонимание; самоуважение; осознание достоинства в качестве личности; самоконтроль;</w:t>
            </w:r>
          </w:p>
        </w:tc>
      </w:tr>
      <w:tr>
        <w:trPr>
          <w:trHeight w:val="55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определяет удовлетворенность или не удовлетворенность собой личности?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уровень самооценки;</w:t>
            </w:r>
          </w:p>
        </w:tc>
      </w:tr>
      <w:tr>
        <w:trPr>
          <w:trHeight w:val="98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называется в личности организация и развитие практических действий на основе конкретной цели по усовершенствованию профессиоанльного опыта, навыков, мастертсва и хорошо продуманных задач?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саморазвитие;</w:t>
            </w:r>
          </w:p>
        </w:tc>
      </w:tr>
      <w:tr>
        <w:trPr>
          <w:trHeight w:val="99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 называется программа личного характера, разработанная на основе формирования качеств, знаний, умений, навыков, компетентности и необходимости развития каждой личности или специалиста?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программа индивидуального развития;</w:t>
            </w:r>
          </w:p>
        </w:tc>
      </w:tr>
      <w:tr>
        <w:trPr>
          <w:trHeight w:val="69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 называется выполнение деятельности без всяких трудностей и с высоким уровнем мастерства.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мастерство;</w:t>
            </w:r>
          </w:p>
        </w:tc>
      </w:tr>
      <w:tr>
        <w:trPr>
          <w:trHeight w:val="125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Обладание педагогом умениями и навыками организации педагогического процесса с методической,  психологической и субъективной точки зрения с выским мастерством и способностью их контролировать называется ...?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педагогическое мастерство;</w:t>
            </w:r>
          </w:p>
        </w:tc>
      </w:tr>
      <w:tr>
        <w:trPr>
          <w:trHeight w:val="127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Педагогическая этика; педагогическая компетентность; культура педагогического общения; педагогический такт; педагогическая техника; речевая техника; педагогическое творчество; педагогическая культура. Они являются составными частями ...?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педагогического мастерства;</w:t>
            </w:r>
          </w:p>
        </w:tc>
      </w:tr>
      <w:tr>
        <w:trPr>
          <w:trHeight w:val="98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называется система этических требований, выдвинутых педагогом по отношению к самому себе, обществу, студентам и к общению с другими участниками образовательного процесса?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педагогическая этика;</w:t>
            </w:r>
          </w:p>
        </w:tc>
      </w:tr>
      <w:tr>
        <w:trPr>
          <w:trHeight w:val="69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основные формы педагогической этики.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профессионально-педагогический долг; педагогическая справедливость; педагогическая обязанность; педагогический авторитет;</w:t>
            </w:r>
          </w:p>
        </w:tc>
      </w:tr>
      <w:tr>
        <w:trPr>
          <w:trHeight w:val="69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называется этический статус, присвоенный педагогу учениками, их родителями, педагогическим составом и обществом?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педагогический авторитет;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способы педагогического общения.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авторитарный, демократичный,  либеральный;</w:t>
            </w:r>
          </w:p>
        </w:tc>
      </w:tr>
      <w:tr>
        <w:trPr>
          <w:trHeight w:val="81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называется восстановление чувственной деятельности, духовно-физической силы и работоспособности?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релаксация</w:t>
            </w:r>
          </w:p>
        </w:tc>
      </w:tr>
      <w:tr>
        <w:trPr>
          <w:trHeight w:val="168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Уважительное отношение; требовательность; навыки слушать собеседника с огромным интересом и вниманием или сочувствие; психическая устойчивость; смелость; уровновешанность; умение уверенно говорить в процессе отношений; решительность (не упрямство); внимательное и осторожное (бережное) отношение к учащимся. Эти основные проявления свойтсвенны ...?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педагогическому такту;</w:t>
            </w:r>
          </w:p>
        </w:tc>
      </w:tr>
      <w:tr>
        <w:trPr>
          <w:trHeight w:val="128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Чувственный самоконтроль; своевременное использование пантомимики; мимики; жестов (движение ног и рук); техника речи; скорость (ритмика) использования отдельных слов или фраз все это является основными видами ...?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педагогической техники;</w:t>
            </w:r>
          </w:p>
        </w:tc>
      </w:tr>
      <w:tr>
        <w:trPr>
          <w:trHeight w:val="98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Веселый не хмурый вид; не показывать недостатки и ошибки других; склонность к чувству юмора; вежливость и вера в будущее. Важными условиями какой ситуации они являются?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психическая устойчивость;</w:t>
            </w:r>
          </w:p>
        </w:tc>
      </w:tr>
      <w:tr>
        <w:trPr>
          <w:trHeight w:val="69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 называется способ выражения внутренних переживаний, мыслей, характера с помощью движений тела и жестов?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пантомимика;</w:t>
            </w:r>
          </w:p>
        </w:tc>
      </w:tr>
      <w:tr>
        <w:trPr>
          <w:trHeight w:val="71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 называется способ выражения мыслей, чувств, настроения и отношения к реальности с помощью движения мускулов лица?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мимика;</w:t>
            </w:r>
          </w:p>
        </w:tc>
      </w:tr>
      <w:tr>
        <w:trPr>
          <w:trHeight w:val="54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 называется набор средств, используемых для того, чтобы донести речь до слушателя?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техника речи;</w:t>
            </w:r>
          </w:p>
        </w:tc>
      </w:tr>
      <w:tr>
        <w:trPr>
          <w:trHeight w:val="69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 называется набор знаний, умений и навыков, приобретенных педагогом в процессе организации деятельности?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педагогический опыт;</w:t>
            </w:r>
          </w:p>
        </w:tc>
      </w:tr>
      <w:tr>
        <w:trPr>
          <w:trHeight w:val="57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Что выражает взаимная гармония, равновесие в духовно-нравственном проявлении и внешнем виде педагога?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имидж педагога;</w:t>
            </w:r>
          </w:p>
        </w:tc>
      </w:tr>
      <w:tr>
        <w:trPr>
          <w:trHeight w:val="41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Словарное значение понятия “креативность” – это...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созидательность;</w:t>
            </w:r>
          </w:p>
        </w:tc>
      </w:tr>
      <w:tr>
        <w:trPr>
          <w:trHeight w:val="112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 называется творческая способность, которая входит в одаренность в качестве независимого фактора, описывающего готовность индивида создавать новые идеи?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креативность;</w:t>
            </w:r>
          </w:p>
        </w:tc>
      </w:tr>
      <w:tr>
        <w:trPr>
          <w:trHeight w:val="168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Творческая направленность, умение логически мыслить, эрудиция (образованность), богатая фантазия, творческая восприимчивость  и инициативность, умение денмонстрировать свои творческие способности, способность рефлаксации, эмоциональное богатство, умение принимать новые решения на основе имеющегося опыта и знаний. Они являются отражением...?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креативности;</w:t>
            </w:r>
          </w:p>
        </w:tc>
      </w:tr>
      <w:tr>
        <w:trPr>
          <w:trHeight w:val="140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Избегать рисков; допускать грубость в поведении и мышлении; низкая оценка фантазии и воображения личности; зависеть от других; думать только о достижениях в любых обстоятельствах. Какими факторами является вышеперечисленное?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препятствующие развитию креативности личности;</w:t>
            </w:r>
          </w:p>
        </w:tc>
      </w:tr>
      <w:tr>
        <w:trPr>
          <w:trHeight w:val="56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составные основы креативного потенциала педагога.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целевой подход; обоснованный подход; быстрый деятельностный подход; рефлексивная оценка;</w:t>
            </w:r>
          </w:p>
        </w:tc>
      </w:tr>
      <w:tr>
        <w:trPr>
          <w:trHeight w:val="196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Обладание проблемным характером; творческая направленность; расширение возможностей; достижение индивидуальности; яркое выражение креативности; одно единое; последовательность и систематичность; индивидуальные свойтства личности и гармония качеств, приобретенных в жизненной деятельности. Для определения каких качеств служат вышеперечисленные принципы?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потенциал креативности, свойственный педагогу;</w:t>
            </w:r>
          </w:p>
        </w:tc>
      </w:tr>
      <w:tr>
        <w:trPr>
          <w:trHeight w:val="69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Укажите кретерии, определяющие уровень креативного потенциала педагога.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инициативность, обладание креативными способностями, креативная активность, творческий подход;</w:t>
            </w:r>
          </w:p>
        </w:tc>
      </w:tr>
      <w:tr>
        <w:trPr>
          <w:trHeight w:val="97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 называется беседа, проводимая в соответствии с педагогическим этикетом и требованиями общения с группой учащихся, родителями, коллегами, руководством?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культура педагогического общения;</w:t>
            </w:r>
          </w:p>
        </w:tc>
      </w:tr>
      <w:tr>
        <w:trPr>
          <w:trHeight w:val="71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Выработка у воспитанников правил хорошего тона, формирование культуры поведения и отношений является целью  … воспитания.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этического; 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Цель эстетического воспитания – это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формирование эстетической культуры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Среди педагогических  способностей особо выделяется способность к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педагогическому общению</w:t>
            </w:r>
          </w:p>
        </w:tc>
      </w:tr>
      <w:tr>
        <w:trPr>
          <w:trHeight w:val="74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Педагогическое  общение - это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потребность совместной деятельности людей, которая является очень  сложным           и многофункциональным  процессом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Классификация  стилей педагогического общения включает:  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все ответы верны</w:t>
            </w:r>
          </w:p>
        </w:tc>
      </w:tr>
      <w:tr>
        <w:trPr>
          <w:trHeight w:val="9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Авторитарный  стиль общения включает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единичное решение педагогом всех вопросов, касающихся жизнедеятельности обучающихся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Либеральный стиль общения характеризуется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стремлением педагога минимально включаться в деятельность</w:t>
            </w:r>
          </w:p>
        </w:tc>
      </w:tr>
      <w:tr>
        <w:trPr>
          <w:trHeight w:val="84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При демократическом стиле общения педагог ориентирован на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повышение субъективной роли обучаемых во взаимодействии, на привлечение           каждого к решению общих дел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Высокий  уровень педагогической культуры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необходимое  условие педагогического труда</w:t>
            </w:r>
          </w:p>
        </w:tc>
      </w:tr>
      <w:tr>
        <w:trPr>
          <w:trHeight w:val="51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Попустительский  стиль общения реализует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тактику невмешательства, основу которой составляют равнодушие и            незаинтересованность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правильный ответ: What is your name?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My name is Alisher  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правильный ответ: How are you?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I am fine  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Вставьте нужное местоимение : Are___ a  teacher?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You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Вставьте нужное местоимение : ___ am  a pupil.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I 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Дополните предложения : ___ are students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We  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Дополните вопрос : How are ___?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You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Вставьте в нужном порядке :I, got, a house, have 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 xml:space="preserve">I have got a house    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Вставьте</w:t>
            </w:r>
            <w:r>
              <w:rPr>
                <w:color w:val="000000"/>
                <w:sz w:val="22"/>
                <w:lang w:val="en-US"/>
              </w:rPr>
              <w:t xml:space="preserve"> </w:t>
            </w:r>
            <w:r>
              <w:rPr>
                <w:color w:val="000000"/>
                <w:sz w:val="22"/>
              </w:rPr>
              <w:t>в</w:t>
            </w:r>
            <w:r>
              <w:rPr>
                <w:color w:val="000000"/>
                <w:sz w:val="22"/>
                <w:lang w:val="en-US"/>
              </w:rPr>
              <w:t xml:space="preserve"> </w:t>
            </w:r>
            <w:r>
              <w:rPr>
                <w:color w:val="000000"/>
                <w:sz w:val="22"/>
              </w:rPr>
              <w:t>нужном</w:t>
            </w:r>
            <w:r>
              <w:rPr>
                <w:color w:val="000000"/>
                <w:sz w:val="22"/>
                <w:lang w:val="en-US"/>
              </w:rPr>
              <w:t xml:space="preserve"> </w:t>
            </w:r>
            <w:r>
              <w:rPr>
                <w:color w:val="000000"/>
                <w:sz w:val="22"/>
              </w:rPr>
              <w:t>порядке</w:t>
            </w:r>
            <w:r>
              <w:rPr>
                <w:color w:val="000000"/>
                <w:sz w:val="22"/>
                <w:lang w:val="en-US"/>
              </w:rPr>
              <w:t xml:space="preserve"> : He, got , has , a c</w:t>
            </w:r>
            <w:r>
              <w:rPr>
                <w:color w:val="000000"/>
                <w:sz w:val="22"/>
                <w:lang w:val="en-US"/>
              </w:rPr>
              <w:t>omputer.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He has got   a computer</w:t>
            </w:r>
          </w:p>
        </w:tc>
      </w:tr>
      <w:tr>
        <w:trPr>
          <w:trHeight w:val="51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Вставьте в нужном порядке вопросительный предложения  :  Have , got , you , a pen 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 xml:space="preserve">Have you  got  a pen ?    </w:t>
            </w:r>
          </w:p>
        </w:tc>
      </w:tr>
      <w:tr>
        <w:trPr>
          <w:trHeight w:val="40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Дополните отрицательное предложение : I am ___ a  driver 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Not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Найдите</w:t>
            </w:r>
            <w:r>
              <w:rPr>
                <w:color w:val="000000"/>
                <w:sz w:val="22"/>
                <w:lang w:val="en-US"/>
              </w:rPr>
              <w:t xml:space="preserve"> </w:t>
            </w:r>
            <w:r>
              <w:rPr>
                <w:color w:val="000000"/>
                <w:sz w:val="22"/>
              </w:rPr>
              <w:t>следующее</w:t>
            </w:r>
            <w:r>
              <w:rPr>
                <w:color w:val="000000"/>
                <w:sz w:val="22"/>
                <w:lang w:val="en-US"/>
              </w:rPr>
              <w:t xml:space="preserve"> </w:t>
            </w:r>
            <w:r>
              <w:rPr>
                <w:color w:val="000000"/>
                <w:sz w:val="22"/>
              </w:rPr>
              <w:t>число</w:t>
            </w:r>
            <w:r>
              <w:rPr>
                <w:color w:val="000000"/>
                <w:sz w:val="22"/>
                <w:lang w:val="en-US"/>
              </w:rPr>
              <w:t xml:space="preserve"> : one , t</w:t>
            </w:r>
            <w:r>
              <w:rPr>
                <w:color w:val="000000"/>
                <w:sz w:val="22"/>
                <w:lang w:val="en-US"/>
              </w:rPr>
              <w:t>wo , three , four , five…..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Six 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слова относящиеся к семье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a father 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слова относящиеся к семье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Son </w:t>
            </w:r>
          </w:p>
        </w:tc>
      </w:tr>
      <w:tr>
        <w:trPr>
          <w:trHeight w:val="55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Вставьте в нужном порядке вопросительный предложения :  old , how , you , are 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How old are you?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слова относящиеся к школе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A blackboard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Вставьте нужную форму глагола to be : You ___ a pupil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Are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 xml:space="preserve"> </w:t>
            </w:r>
            <w:r>
              <w:rPr>
                <w:color w:val="000000"/>
                <w:sz w:val="22"/>
              </w:rPr>
              <w:t>Вставьте</w:t>
            </w:r>
            <w:r>
              <w:rPr>
                <w:color w:val="000000"/>
                <w:sz w:val="22"/>
                <w:lang w:val="en-US"/>
              </w:rPr>
              <w:t xml:space="preserve"> </w:t>
            </w:r>
            <w:r>
              <w:rPr>
                <w:color w:val="000000"/>
                <w:sz w:val="22"/>
              </w:rPr>
              <w:t>нужную</w:t>
            </w:r>
            <w:r>
              <w:rPr>
                <w:color w:val="000000"/>
                <w:sz w:val="22"/>
                <w:lang w:val="en-US"/>
              </w:rPr>
              <w:t xml:space="preserve"> </w:t>
            </w:r>
            <w:r>
              <w:rPr>
                <w:color w:val="000000"/>
                <w:sz w:val="22"/>
              </w:rPr>
              <w:t>форму</w:t>
            </w:r>
            <w:r>
              <w:rPr>
                <w:color w:val="000000"/>
                <w:sz w:val="22"/>
                <w:lang w:val="en-US"/>
              </w:rPr>
              <w:t xml:space="preserve"> </w:t>
            </w:r>
            <w:r>
              <w:rPr>
                <w:color w:val="000000"/>
                <w:sz w:val="22"/>
              </w:rPr>
              <w:t>глагола</w:t>
            </w:r>
            <w:r>
              <w:rPr>
                <w:color w:val="000000"/>
                <w:sz w:val="22"/>
                <w:lang w:val="en-US"/>
              </w:rPr>
              <w:t xml:space="preserve"> to be: we ___ students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are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следующий день недели   : Monday , Tuesday ….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Wednesday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следующий день недели   : Friday , Saturday ….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Sunday 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слова относящиеся к школе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Literature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Вставьте нужное местоимение : ___am  a  student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I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правильный ответ : Нow old are you 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 am 40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правильный ответ:Нave you got a book 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Yes,</w:t>
            </w:r>
            <w:r>
              <w:rPr>
                <w:color w:val="000000"/>
                <w:sz w:val="22"/>
                <w:lang w:val="en-US"/>
              </w:rPr>
              <w:t>I have got a book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правильный ответ: Нas he got a family?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Yes,he has got a family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слова относящиеся к школьным предметам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a math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слова относящиеся к школьным предметам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a desk 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слова относящиеся к семье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 s</w:t>
            </w:r>
            <w:r>
              <w:rPr>
                <w:color w:val="000000"/>
                <w:sz w:val="22"/>
              </w:rPr>
              <w:t xml:space="preserve">on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слова относящиеся к приветствию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Good Afternoon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Вставьте нужное местоимение:..... is a driver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He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Вставьте нужное местоимение:.....are friends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They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слова относящиеся к прощанию: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See you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слова относящиеся к приветствию: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Hello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Where does doctor work?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 the hospital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 xml:space="preserve">  Every morning my mother…at 6 o’clock.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Gets up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His friend …to school.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Goes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“My book” переведите фразу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Моя книга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 xml:space="preserve">Do you have a book? </w:t>
            </w:r>
            <w:r>
              <w:rPr>
                <w:color w:val="000000"/>
                <w:sz w:val="22"/>
              </w:rPr>
              <w:t>ответьте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Yes, I have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Make a bed;</w:t>
            </w:r>
            <w:r>
              <w:rPr>
                <w:color w:val="000000"/>
                <w:sz w:val="22"/>
                <w:lang w:val="en-US"/>
              </w:rPr>
              <w:t xml:space="preserve">get dressed;have breakfast; </w:t>
            </w:r>
            <w:r>
              <w:rPr>
                <w:color w:val="000000"/>
                <w:sz w:val="22"/>
              </w:rPr>
              <w:t>переведите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Заправить постель Одеваться Завтракать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 xml:space="preserve">Farmer, driver, singer, nurse. </w:t>
            </w:r>
            <w:r>
              <w:rPr>
                <w:color w:val="000000"/>
                <w:sz w:val="22"/>
              </w:rPr>
              <w:t>Переведите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Фермер, водитель Певица, медсестра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What time do you get up?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 get at 7 o’clock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Каждый день я иду в школу 8 часов. Переведите предложения.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Everyday I go to school at 8 o’clock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Take ,go, work переведите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Взять  Идти работать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Домохозяйка продавец,учитель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Housewife, salesman, teacher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 xml:space="preserve">Gulnoza and Anvar …homework. </w:t>
            </w:r>
            <w:r>
              <w:rPr>
                <w:color w:val="000000"/>
                <w:sz w:val="22"/>
              </w:rPr>
              <w:t>Дополните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Like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What’s this? Ответьте на вопрос</w:t>
            </w:r>
            <w:r>
              <w:rPr>
                <w:color w:val="000000"/>
                <w:sz w:val="22"/>
              </w:rPr>
              <w:t>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This is a blackboard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Is this a bag?</w:t>
            </w:r>
            <w:r>
              <w:rPr>
                <w:color w:val="000000"/>
                <w:sz w:val="22"/>
              </w:rPr>
              <w:t>ответьте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No, it is not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 xml:space="preserve">One, three, four, five, nine, ten, two, six, eight, seven </w:t>
            </w:r>
            <w:r>
              <w:rPr>
                <w:color w:val="000000"/>
                <w:sz w:val="22"/>
              </w:rPr>
              <w:t>переведите</w:t>
            </w:r>
            <w:r>
              <w:rPr>
                <w:color w:val="000000"/>
                <w:sz w:val="22"/>
                <w:lang w:val="en-US"/>
              </w:rPr>
              <w:t xml:space="preserve"> </w:t>
            </w:r>
            <w:r>
              <w:rPr>
                <w:color w:val="000000"/>
                <w:sz w:val="22"/>
              </w:rPr>
              <w:t>числа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1,  3,  4,  5, 9,  10,  2,  6,  8,  7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 xml:space="preserve">Sixteen, nineteen, eleven, fourteen, </w:t>
            </w:r>
            <w:r>
              <w:rPr>
                <w:color w:val="000000"/>
                <w:sz w:val="22"/>
              </w:rPr>
              <w:t>переведите</w:t>
            </w:r>
            <w:r>
              <w:rPr>
                <w:color w:val="000000"/>
                <w:sz w:val="22"/>
                <w:lang w:val="en-US"/>
              </w:rPr>
              <w:t xml:space="preserve"> </w:t>
            </w:r>
            <w:r>
              <w:rPr>
                <w:color w:val="000000"/>
                <w:sz w:val="22"/>
              </w:rPr>
              <w:t>числа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16,   19,  11</w:t>
            </w:r>
            <w:r>
              <w:rPr>
                <w:color w:val="000000"/>
                <w:sz w:val="22"/>
              </w:rPr>
              <w:t>,  14,  7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Baker , singer переведите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Пекарь, певица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Present simple tense переведите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Настоящее время</w:t>
            </w:r>
          </w:p>
        </w:tc>
      </w:tr>
      <w:tr>
        <w:trPr>
          <w:trHeight w:val="9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Кто является владельцем информационных систем или информационных ресурсов?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Юридическое или физическое лицо</w:t>
            </w:r>
          </w:p>
        </w:tc>
      </w:tr>
      <w:tr>
        <w:trPr>
          <w:trHeight w:val="56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Носители данных. Найдите правильный ответ на размер дисков CD-R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650-700 мб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правильный ответ на размер дисков HD DVD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15-30gb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правильный ответ на размер дисков BD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25-50gb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Какой принтер имеет наивысшую производительность?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лазерный принтер</w:t>
            </w:r>
          </w:p>
        </w:tc>
      </w:tr>
      <w:tr>
        <w:trPr>
          <w:trHeight w:val="9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Какая машина является процессом компиляции информации и записи в память компьютера?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сканер</w:t>
            </w:r>
          </w:p>
        </w:tc>
      </w:tr>
      <w:tr>
        <w:trPr>
          <w:trHeight w:val="79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Операционная система - это ...?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Набор программного обеспечения, обеспечивающего взаимодействие между всеми устройствами на ПК и их подключение к пользователю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Какое из следующих устройств ввода?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Клавиатура, мышь, микрофон, сканер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означает архивирование файлов?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Копирование файлов путем сжатия файлов.</w:t>
            </w:r>
          </w:p>
        </w:tc>
      </w:tr>
      <w:tr>
        <w:trPr>
          <w:trHeight w:val="9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Какие клавиши можно одновременно нажать, нажав клавиатуру в операционной системе WINDOWS?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Ctrl + C</w:t>
            </w:r>
          </w:p>
        </w:tc>
      </w:tr>
      <w:tr>
        <w:trPr>
          <w:trHeight w:val="53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Не могли бы вы полностью удалить файл или папку из памяти компьютера, не отправив его «Корзине»?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Нажимая Shift + Delete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включено в мультимедийные инструменты?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Аппаратное и программное обеспечение</w:t>
            </w:r>
          </w:p>
        </w:tc>
      </w:tr>
      <w:tr>
        <w:trPr>
          <w:trHeight w:val="109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Программное обеспечение и технические средства информатикина основе аудио, видео, текста, графики и анимационных эффектови доставка материалов их читателям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форма</w:t>
            </w:r>
          </w:p>
        </w:tc>
      </w:tr>
      <w:tr>
        <w:trPr>
          <w:trHeight w:val="54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Какую кнопку на клавиатуре вы можете удалить объект в операционной системе WINDOWS?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удалять</w:t>
            </w:r>
          </w:p>
        </w:tc>
      </w:tr>
      <w:tr>
        <w:trPr>
          <w:trHeight w:val="56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Какое имя объекта имеет собственное имя на диске и содержит разные файлы?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папка</w:t>
            </w:r>
          </w:p>
        </w:tc>
      </w:tr>
      <w:tr>
        <w:trPr>
          <w:trHeight w:val="56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Microsoft Word, что я могу сделать со списком текста в поле, показанном на картинке?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Выбор и изменение стиля шрифта</w:t>
            </w:r>
          </w:p>
        </w:tc>
      </w:tr>
      <w:tr>
        <w:trPr>
          <w:trHeight w:val="55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Microsoft Word, что я могу сделать со списком текста в поле, показанном на картинке?   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изменить размер шрифта</w:t>
            </w:r>
          </w:p>
        </w:tc>
      </w:tr>
      <w:tr>
        <w:trPr>
          <w:trHeight w:val="55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происходит в окне Microsoft Word при нажатии колеса мыши при нажатии клавиши CTRL клавиатуры? 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масштаб активного документа на экране</w:t>
            </w:r>
          </w:p>
        </w:tc>
      </w:tr>
      <w:tr>
        <w:trPr>
          <w:trHeight w:val="57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Какая кнопка используется для стирания символов, оставшихся в курсоре в Microsoft Word?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Backspace </w:t>
            </w:r>
          </w:p>
        </w:tc>
      </w:tr>
      <w:tr>
        <w:trPr>
          <w:trHeight w:val="56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Какая кнопка используется в Microsoft Word для удаления символов в правой части курсора?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удалять</w:t>
            </w:r>
          </w:p>
        </w:tc>
      </w:tr>
      <w:tr>
        <w:trPr>
          <w:trHeight w:val="54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Microsoft Word, как я могу определить абзацы с помощью кнопки мыши?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Трижды нажмите левую кнопку мыши на Abzats</w:t>
            </w:r>
          </w:p>
        </w:tc>
      </w:tr>
      <w:tr>
        <w:trPr>
          <w:trHeight w:val="83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Microsoft Word какой ключ клавиатуры используется для указания различных частей текста в качестве необязательного выбора с помощью мыши?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Ctrl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Какие документы созданы в Microsoft Word? 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Документ (документ)</w:t>
            </w:r>
          </w:p>
        </w:tc>
      </w:tr>
      <w:tr>
        <w:trPr>
          <w:trHeight w:val="65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320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произойдет, если левая кнопка мыши дважды нажата в файле «* .doc»?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Программа Microsoft Word будет запущена, и выбранный документ будет загружен</w:t>
            </w:r>
          </w:p>
        </w:tc>
      </w:tr>
      <w:tr>
        <w:trPr>
          <w:trHeight w:val="42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321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Каковы файлы, созданные в Microsoft PowerPoint?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Презентация (Презентации)</w:t>
            </w:r>
          </w:p>
        </w:tc>
      </w:tr>
      <w:tr>
        <w:trPr>
          <w:trHeight w:val="68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322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Какое из следующего должно быть включено для добавления нового слайда в презентацию в Microsoft PowerPoint?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Команда «Слайд слайдов» выбирается из меню «Главная»</w:t>
            </w:r>
          </w:p>
        </w:tc>
      </w:tr>
      <w:tr>
        <w:trPr>
          <w:trHeight w:val="55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323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произойдет, если клавиша Esc нажата во время презентации (в программе PowerPoint)?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Презентация будет приостановлена</w:t>
            </w:r>
          </w:p>
        </w:tc>
      </w:tr>
      <w:tr>
        <w:trPr>
          <w:trHeight w:val="56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324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произойдет, если объект на картинке перемещается с зеленой точки на левую или правую сторону мыши?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Наклон письма варьируется</w:t>
            </w:r>
          </w:p>
        </w:tc>
      </w:tr>
      <w:tr>
        <w:trPr>
          <w:trHeight w:val="84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325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произойдет, если мышь на углах объекта на изображении будет перемещена вправо или на другую сторону объекта?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Размер записи (масштаб) изменяется</w:t>
            </w:r>
          </w:p>
        </w:tc>
      </w:tr>
      <w:tr>
        <w:trPr>
          <w:trHeight w:val="84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326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произойдет, если указатель мыши будет направлен в одну из указанных точек объекта, отображаемого на картинке?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Размер записи изменяется в точке, где точка отбрасывается</w:t>
            </w:r>
          </w:p>
        </w:tc>
      </w:tr>
      <w:tr>
        <w:trPr>
          <w:trHeight w:val="54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327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автоматически назвать новый документ, созданный в Microsoft PowerPoint?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«Презентация 1»</w:t>
            </w:r>
          </w:p>
        </w:tc>
      </w:tr>
      <w:tr>
        <w:trPr>
          <w:trHeight w:val="56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32</w:t>
            </w:r>
            <w:r>
              <w:rPr>
                <w:color w:val="000000"/>
                <w:sz w:val="22"/>
              </w:rPr>
              <w:t>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произойдет, если левая кнопка мыши дважды нажата в файле «* .ppt»?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Запуск Microsoft PowerPoint и загрузка выбранного документа</w:t>
            </w:r>
          </w:p>
        </w:tc>
      </w:tr>
      <w:tr>
        <w:trPr>
          <w:trHeight w:val="84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329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Какие из следующих действий не предназначены для сохранения презентации, созданной в Microsoft PowerPoint?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Нажмите кнопки «Ctrl + F12»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Microsoft PowerPoint ...?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Редактор презентаций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Какую функцию выполняет клавиша F5 в Internet Explorer? 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Обновление страницы</w:t>
            </w:r>
          </w:p>
        </w:tc>
      </w:tr>
      <w:tr>
        <w:trPr>
          <w:trHeight w:val="76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называется глобальная глобальная компьютерная сеть, состоящая из многих компьютерных сетей и работающая на единой стандартной основе? 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интернет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правильный веб-адрес веб-ресурса.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http://www.gov.uz</w:t>
            </w:r>
          </w:p>
        </w:tc>
      </w:tr>
      <w:tr>
        <w:trPr>
          <w:trHeight w:val="67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Каким из следующих сайтов является Правительственный портал Республики Узбекистан?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www.gov.uz</w:t>
            </w:r>
          </w:p>
        </w:tc>
      </w:tr>
      <w:tr>
        <w:trPr>
          <w:trHeight w:val="96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Какова программа для обнаружения компьютерных вирусов и вредоносного ПО, восстановления зараженных файлов или предотвращения использования файлов или операционной системы? 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антивирус</w:t>
            </w:r>
          </w:p>
        </w:tc>
      </w:tr>
      <w:tr>
        <w:trPr>
          <w:trHeight w:val="83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Какие типы программ используют программы AVP «Лаборатория Касперского», NOD 32, «Доктор Веб» и McAfee?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Антивирусное программное обеспечение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ваши вирусы или зараженные файлы переходят на ваш компьютер?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Все ответы правильные</w:t>
            </w:r>
          </w:p>
        </w:tc>
      </w:tr>
      <w:tr>
        <w:trPr>
          <w:trHeight w:val="65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Какова система поиска информации Национальной базы данных законодательства Республики Узбекистан?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Lexus</w:t>
            </w:r>
          </w:p>
        </w:tc>
      </w:tr>
      <w:tr>
        <w:trPr>
          <w:trHeight w:val="70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Укажите, пожалуйста, сайт Министерства народного образования Республики Узбекистан?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www.uzedu.uz</w:t>
            </w:r>
          </w:p>
        </w:tc>
      </w:tr>
      <w:tr>
        <w:trPr>
          <w:trHeight w:val="84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340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Предоставить информационный и образовательный портал Министерства народного образования Республики Узбекистан? 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www.eduportal.uz</w:t>
            </w:r>
          </w:p>
        </w:tc>
      </w:tr>
      <w:tr>
        <w:trPr>
          <w:trHeight w:val="125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341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такое модем?  Устройство, которое служит для автоматизации ввода текста, графики и изображения в компьютер устройство для извлечения текста и графических данных на бумаге Устройство вывода текстовых и графических данных на экран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Отклонение от модуляции и демодуляции, которая непрерывно передает цифровые и цифровые данные в непрерывные сигналы</w:t>
            </w:r>
          </w:p>
        </w:tc>
      </w:tr>
      <w:tr>
        <w:trPr>
          <w:trHeight w:val="97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342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Просьба указать адрес веб-сайта Центра развития мультимедийных образовательных программ при Министерстве народного образования Республики Узбекистан?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www.multimedia.uz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343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ZiyoNET: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Сеть обучения общественной информации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344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Что это за монитор?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Устройство преобразования текста в речь и графическое изображение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345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Что такое клавиатура?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Предназначен для ввода данных на компьютер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346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Что такое мышь?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Манипулятор, который облегчает ввод данных</w:t>
            </w:r>
          </w:p>
        </w:tc>
      </w:tr>
      <w:tr>
        <w:trPr>
          <w:trHeight w:val="82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347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Какие программы используются для разработки программного обеспечения для гипертекстовых документов учителя?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Microsoft Front-Page, Alliare Home Site, Microsoft Power Point, Micosoft Word.</w:t>
            </w:r>
          </w:p>
        </w:tc>
      </w:tr>
      <w:tr>
        <w:trPr>
          <w:trHeight w:val="68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348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При создании учебных материалов какие программы могут использоваться для запуска растровых или векторных изображений?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Adobe Photoshop, Corel Draw, Corel Xara, Corel Photo Paint,</w:t>
            </w:r>
          </w:p>
        </w:tc>
      </w:tr>
      <w:tr>
        <w:trPr>
          <w:trHeight w:val="55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349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Какое программное обеспечение используется для создания баз данных?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Microsoft Excel, Microsoft Access.</w:t>
            </w:r>
          </w:p>
        </w:tc>
      </w:tr>
      <w:tr>
        <w:trPr>
          <w:trHeight w:val="7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Какие гипертекстовые документы используются для размещения педагогических программных средств в Интернете?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HTML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Показать список приложений для векторной графики?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Corel Draw, Adobe Illustrator.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означает портфолио на французском языке?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Делать заявления, выражать, двигаться.</w:t>
            </w:r>
          </w:p>
        </w:tc>
      </w:tr>
      <w:tr>
        <w:trPr>
          <w:trHeight w:val="61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выглядит портфолио?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Веб-сайт, персональный сайт на сайте, электронная презентация, папка с результатами.</w:t>
            </w:r>
          </w:p>
        </w:tc>
      </w:tr>
      <w:tr>
        <w:trPr>
          <w:trHeight w:val="70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При создании электронного портфолио у педагога должна быть личная загрузка фотографий по своим размерам и формату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512 Кб в формате .jpg.</w:t>
            </w:r>
          </w:p>
        </w:tc>
      </w:tr>
      <w:tr>
        <w:trPr>
          <w:trHeight w:val="97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Каковы типы «научно-исследовательской деятельности»?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Публикация монографий и научных статей, тезисов на национальных и международных научных конференциях, участие в финансируемых исследованиях.</w:t>
            </w:r>
          </w:p>
        </w:tc>
      </w:tr>
      <w:tr>
        <w:trPr>
          <w:trHeight w:val="84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Является ли использование информационных и коммуникационных технологий в процессе обучения главным образом дорогостоящим?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Техническое оборудование, программное обеспечение.</w:t>
            </w:r>
          </w:p>
        </w:tc>
      </w:tr>
      <w:tr>
        <w:trPr>
          <w:trHeight w:val="69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Это педагогическое программное обеспечение ......?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является дидактическим инструментом для частичной или полной автоматизации учебного процесса с использованием компьютерных технологий</w:t>
            </w:r>
          </w:p>
        </w:tc>
      </w:tr>
      <w:tr>
        <w:trPr>
          <w:trHeight w:val="99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 учетом особенностей конкретного предмета, с учетом специфики конкретного предмета, взаимосвязи, взаимосвязи, разнообразия современных информационных методов,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Методологические требования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компьютеры и их внешние устройства, а также проверенные ресурсы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Технические требования</w:t>
            </w:r>
          </w:p>
        </w:tc>
      </w:tr>
      <w:tr>
        <w:trPr>
          <w:trHeight w:val="93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360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согласованность и представление (элементы, местоположение, размер, цвет), функциональная функция декорирования и соответствие эргономическим требованиям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Эстетические требования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361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удобство, адаптация пользователей, форматы отображения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Эргономические требования</w:t>
            </w:r>
          </w:p>
        </w:tc>
      </w:tr>
      <w:tr>
        <w:trPr>
          <w:trHeight w:val="64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362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Какие программы включены в программы, которые работают с растровыми или векторными изображениями?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Corel Draw, Adobe Photo Shop</w:t>
            </w:r>
          </w:p>
        </w:tc>
      </w:tr>
      <w:tr>
        <w:trPr>
          <w:trHeight w:val="85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363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Приложения, такие как 3D Studio MAX, Maya, Gif Animator, Macromedia Flash, Adobe Premier, называются .............. программами?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Динамическая иллюстрация</w:t>
            </w:r>
          </w:p>
        </w:tc>
      </w:tr>
      <w:tr>
        <w:trPr>
          <w:trHeight w:val="55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364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Такие</w:t>
            </w:r>
            <w:r>
              <w:rPr>
                <w:color w:val="000000"/>
                <w:sz w:val="22"/>
                <w:lang w:val="en-US"/>
              </w:rPr>
              <w:t xml:space="preserve"> </w:t>
            </w:r>
            <w:r>
              <w:rPr>
                <w:color w:val="000000"/>
                <w:sz w:val="22"/>
              </w:rPr>
              <w:t>приложения</w:t>
            </w:r>
            <w:r>
              <w:rPr>
                <w:color w:val="000000"/>
                <w:sz w:val="22"/>
                <w:lang w:val="en-US"/>
              </w:rPr>
              <w:t xml:space="preserve">, </w:t>
            </w:r>
            <w:r>
              <w:rPr>
                <w:color w:val="000000"/>
                <w:sz w:val="22"/>
              </w:rPr>
              <w:t>как</w:t>
            </w:r>
            <w:r>
              <w:rPr>
                <w:color w:val="000000"/>
                <w:sz w:val="22"/>
                <w:lang w:val="en-US"/>
              </w:rPr>
              <w:t xml:space="preserve"> Microsoft Excel, Microsoft Access ...?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Он используется для создания баз данных</w:t>
            </w:r>
          </w:p>
        </w:tc>
      </w:tr>
      <w:tr>
        <w:trPr>
          <w:trHeight w:val="83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365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.PPT, .PPTX, .PPS, .PPSX - это программа, защищенная авторскими правами, которая позволяет конвертировать формат PPSX в формат Flash (.wf) и HTML5 ..........?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iSpring</w:t>
            </w:r>
          </w:p>
        </w:tc>
      </w:tr>
      <w:tr>
        <w:trPr>
          <w:trHeight w:val="56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366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Это программа, которая позволяет сжать созданный файл презентации до 97%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Power Point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  <w:r>
              <w:rPr>
                <w:color w:val="000000"/>
                <w:sz w:val="22"/>
              </w:rPr>
              <w:t>67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Какие последовательности доступны для создания 3D-книги?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iSpring Suite Interactive ActiveX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368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Какое меню используется для изменения внешнего вида книги?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дизайн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369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Сколько различных типов тестов я могу создать в iSpring?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</w:tr>
      <w:tr>
        <w:trPr>
          <w:trHeight w:val="70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370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Какой тип теста будет использоваться для ввода вопросника для конкретной области при завершении тестирования?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Vvod stroki</w:t>
            </w:r>
          </w:p>
        </w:tc>
      </w:tr>
      <w:tr>
        <w:trPr>
          <w:trHeight w:val="56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371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Какой тип теста будет использоваться для ввода правильного варианта ответа в числовой форме?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Vvod chisla.</w:t>
            </w:r>
          </w:p>
        </w:tc>
      </w:tr>
      <w:tr>
        <w:trPr>
          <w:trHeight w:val="69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372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Какой тест является наиболее подходящим вариантом для тестирования?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Одиночный выбор.</w:t>
            </w:r>
          </w:p>
        </w:tc>
      </w:tr>
      <w:tr>
        <w:trPr>
          <w:trHeight w:val="127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373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Защита информации .........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контроля и производства, а также обеспечивает устойчивый регулируемый динамический процесс, который обеспечивает целостность, надежность, простоту использования и конфиденциальность информационных ресурсов организации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374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Имитация ..........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Говорят, что сам объект понимается как другой объект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375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такое публикация на iSpring?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Перенос и сохранение структурированного теста или книги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376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Найти расширения SCORM?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Справочная модель ссылочного контента</w:t>
            </w:r>
          </w:p>
        </w:tc>
      </w:tr>
      <w:tr>
        <w:trPr>
          <w:trHeight w:val="9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377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определения Метода  Дельфи.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  быстрого  поиска  решений,  основанный  на  их генерации в процессе «мозговой атаки»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378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Где и каком году был разработан Метод Дельфи?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разработан  в  США  в  1964  году  прошлого  столетия. </w:t>
            </w:r>
          </w:p>
        </w:tc>
      </w:tr>
      <w:tr>
        <w:trPr>
          <w:trHeight w:val="51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379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Кем был разработан Метод Дельфи?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сотрудниками  научно-исследовательской корпорации РЭНД О. Хелмером и Т. Гордоном.</w:t>
            </w:r>
          </w:p>
        </w:tc>
      </w:tr>
      <w:tr>
        <w:trPr>
          <w:trHeight w:val="127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380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«Дебаты»  ……….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это  интеллектуальная  игра,  в  которой  две  команды (утверждающая  и  отрицающая),  обсуждая  заданную  тему, сформулированную  в  виде  утверждения,  выдвигают  свои  аргументы  и контраргументы по поводу предложенного тезиса.</w:t>
            </w:r>
          </w:p>
        </w:tc>
      </w:tr>
      <w:tr>
        <w:trPr>
          <w:trHeight w:val="85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381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 что направлена теоретическая  (или  фундаментальная)  лингвистика?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это  область языкознания,  направленная  на  объективное  установление  состоянияотдельного языка, его истории и закономерностей</w:t>
            </w:r>
          </w:p>
        </w:tc>
      </w:tr>
      <w:tr>
        <w:trPr>
          <w:trHeight w:val="96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382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 чем связана прикладная  лингвистика 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Прикладная  лингвистика является  областью  языкознания, связанной с разработкой методов  решения практических задач использования языка.</w:t>
            </w:r>
          </w:p>
        </w:tc>
      </w:tr>
      <w:tr>
        <w:trPr>
          <w:trHeight w:val="56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383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Теоретическая  (или  фундаментальная)  лингвистика  призвана  ответить  на какой вопрос  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Каков  язык?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384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Прикладная  лингвистика призвана  ответить  на какой вопрос 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лучше использовать язык?</w:t>
            </w:r>
          </w:p>
        </w:tc>
      </w:tr>
      <w:tr>
        <w:trPr>
          <w:trHeight w:val="79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385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такое естественный язык 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это  исторически  сложившаяся  и  используемая  в  определенной  этнической группе  или  национальном  государстве  знаковая  система.</w:t>
            </w:r>
          </w:p>
        </w:tc>
      </w:tr>
      <w:tr>
        <w:trPr>
          <w:trHeight w:val="97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386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Какие языки выступают примерами естественных  языков?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русский  и  английский,  принадлежащие  киндоевропейской языковой семье,  или финский и эстонский,  принадлежащие к финно-угорской языковой семье.</w:t>
            </w:r>
          </w:p>
        </w:tc>
      </w:tr>
      <w:tr>
        <w:trPr>
          <w:trHeight w:val="69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387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представляют  собой искусственные  языки 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знаковые  системы, искусственно  создаваемые  в  тех  областях,  где  применение  естественных языков  менее  эффективно  или  невозможно.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388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Какого происхождения   является  компьютерный язык?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естественно-искусственного  происхождения</w:t>
            </w:r>
          </w:p>
        </w:tc>
      </w:tr>
      <w:tr>
        <w:trPr>
          <w:trHeight w:val="95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389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Найдите определение понятия терминосистемы?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совокупность  единиц  специальной номинации некоторой области деятельности, изоморфная системе её понятий и  обслуживающая  её  коммуникативные  потребности».</w:t>
            </w:r>
          </w:p>
        </w:tc>
      </w:tr>
      <w:tr>
        <w:trPr>
          <w:trHeight w:val="54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Методы проблемногообучения-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стимулирование учащихся к самостоятельному получению знаний в решении конкретной проблемы</w:t>
            </w:r>
          </w:p>
        </w:tc>
      </w:tr>
      <w:tr>
        <w:trPr>
          <w:trHeight w:val="70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Групповые методы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совместная деятельность учащихся в группе под руководством преподавателя, направленная на решение общей задачи</w:t>
            </w:r>
          </w:p>
        </w:tc>
      </w:tr>
      <w:tr>
        <w:trPr>
          <w:trHeight w:val="98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Ситуационные методы (сase-study)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анализ реальных проблемных ситуаций, имеющих место в определенной области профессиональной деятельности, поиск альтернативных вариантов решений</w:t>
            </w:r>
          </w:p>
        </w:tc>
      </w:tr>
      <w:tr>
        <w:trPr>
          <w:trHeight w:val="83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Методы IT</w:t>
            </w:r>
            <w:r>
              <w:rPr>
                <w:color w:val="000000"/>
                <w:sz w:val="22"/>
              </w:rPr>
              <w:t xml:space="preserve">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доступ к интернет-ресурсам, обеспечение удобства преобразования иструктурирования информации длятрансформации её в знание</w:t>
            </w:r>
          </w:p>
        </w:tc>
      </w:tr>
      <w:tr>
        <w:trPr>
          <w:trHeight w:val="84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Игровые методы (деловые, ролевые)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деловая, учебная или ролевая имитация учащимися реальной профессиональной деятельности с выполнением функций специалистов</w:t>
            </w:r>
          </w:p>
        </w:tc>
      </w:tr>
      <w:tr>
        <w:trPr>
          <w:trHeight w:val="12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Методы индивидуального обучения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выстраивание собственной образовательной траектории в ходе реализации учебных программ с учетом интересов учащихся</w:t>
            </w:r>
          </w:p>
        </w:tc>
      </w:tr>
      <w:tr>
        <w:trPr>
          <w:trHeight w:val="40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 опережающего обучения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изучение учащимися нового материала до его изложения преподавателем на занятиях</w:t>
            </w:r>
          </w:p>
        </w:tc>
      </w:tr>
      <w:tr>
        <w:trPr>
          <w:trHeight w:val="9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Методмеждисциплинарного обучения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использование знаний из разных областей иконцентрация в контексте конкретной решаемой задачи</w:t>
            </w:r>
          </w:p>
        </w:tc>
      </w:tr>
      <w:tr>
        <w:trPr>
          <w:trHeight w:val="78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Компетентностный  подход  призван  обеспечить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формирование  и развитие  коммуникативной,  языковой  и  лингвистической  (языковедческой) компетенций.</w:t>
            </w:r>
          </w:p>
        </w:tc>
      </w:tr>
      <w:tr>
        <w:trPr>
          <w:trHeight w:val="98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Коммуникативная  компетенция  предполагает  овладение …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Видами речевой  деятельности   и  основами  культуры  устной  и  письменной  речи, базовыми  умениями  и  навыками  использования  языка  в  жизненно  важных для данного возраста ситуациях общения.</w:t>
            </w:r>
          </w:p>
        </w:tc>
      </w:tr>
      <w:tr>
        <w:trPr>
          <w:trHeight w:val="55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400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Сколько    основных  групп педагогических технологий различают современные  исследователи  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</w:p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</w:tr>
      <w:tr>
        <w:trPr>
          <w:trHeight w:val="83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401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Что составляет основу «технологии  объяснительно-иллюстративного  обучения</w:t>
            </w:r>
            <w:r>
              <w:rPr>
                <w:color w:val="000000"/>
                <w:sz w:val="22"/>
              </w:rPr>
              <w:t>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 информирование,  просвещение  учащихся  и  организация  их репродуктивных действий с целью выработки у них общеучебных умений и навыков»;</w:t>
            </w:r>
          </w:p>
        </w:tc>
      </w:tr>
      <w:tr>
        <w:trPr>
          <w:trHeight w:val="55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402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Суть личностно-ориентированных  технологий  обучения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создаютусловия  для  обеспечения  собственной  учебной  деятельности  обучающихся</w:t>
            </w:r>
          </w:p>
        </w:tc>
      </w:tr>
      <w:tr>
        <w:trPr>
          <w:trHeight w:val="85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403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Технологии развивающего обучения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способствуютвключение внутренних механизмом личностного развития обучающихся, их интеллектуальных способностей.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404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Кто являются авторами  технологии  полного  усвоения  знаний?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американские  психологи  Дж.  Кэрролл,  Б.  Блум</w:t>
            </w:r>
          </w:p>
        </w:tc>
      </w:tr>
      <w:tr>
        <w:trPr>
          <w:trHeight w:val="77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405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такое модуль 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целевой  функциональный  узел, информационный  блок,  в  котором  объединены  учебное  содержание  и технология овладения им.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406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Одна из форм  работы  с  одарёнными  детьми.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проектно-исследовательская  деятельность  учащихся 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407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Кто является основоположником  педагогического метода проектов?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американский философ-прагматик,  психолог  и  педагог Дж. Дьюи.</w:t>
            </w:r>
          </w:p>
        </w:tc>
      </w:tr>
      <w:tr>
        <w:trPr>
          <w:trHeight w:val="63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408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Агнонимы …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Слова,  которые  по  тем  или  иным  причинам  неизвестны  или малоизвестны  читателю</w:t>
            </w:r>
          </w:p>
        </w:tc>
      </w:tr>
      <w:tr>
        <w:trPr>
          <w:trHeight w:val="81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409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объединяют  агнонимы?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лексику  устаревшую  (русскую  и  иноязычную),  специальную  и малоупотребительную в современном русском литературном языке. 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Кем был предложен термин  агнонимы 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В.В.Морковкиным  и  А.В.Морковкиной</w:t>
            </w:r>
          </w:p>
        </w:tc>
      </w:tr>
      <w:tr>
        <w:trPr>
          <w:trHeight w:val="52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Неологизм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слово,  значение  слова  или  словосочетание,  недавно  появившееся  в  языке. </w:t>
            </w:r>
          </w:p>
        </w:tc>
      </w:tr>
      <w:tr>
        <w:trPr>
          <w:trHeight w:val="42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Неография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новый способ, нововведение в орфографии.</w:t>
            </w:r>
          </w:p>
        </w:tc>
      </w:tr>
      <w:tr>
        <w:trPr>
          <w:trHeight w:val="69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определения Метода  Дельфи.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  быстрого  поиска  решений,  основанный  на  их генерации в процессе «мозговой атаки»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Где и каком году был разработан Метод Дельфи?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разработан  в  США  в  1964  году  прошлого  столетия. </w:t>
            </w:r>
          </w:p>
        </w:tc>
      </w:tr>
      <w:tr>
        <w:trPr>
          <w:trHeight w:val="79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Кем был разработан Метод Дельфи?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сотрудниками  научно-исследовательской корпорации РЭНД О. Хелмером и Т. Гордоном.</w:t>
            </w:r>
          </w:p>
        </w:tc>
      </w:tr>
      <w:tr>
        <w:trPr>
          <w:trHeight w:val="140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«Дебаты»  ……….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это  интеллектуальная  игра,  в  которой  две  команды (утверждающая  и  отрицающая),  обсуждая  заданную  тему, сформулированную  в  виде  утверждения,  выдвигают  свои  аргументы  и контраргументы по поводу предложенного тезиса.</w:t>
            </w:r>
          </w:p>
        </w:tc>
      </w:tr>
      <w:tr>
        <w:trPr>
          <w:trHeight w:val="83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 что направлена теоретическая  (или  фундаментальная)  лингвистика?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это  область языкознания,  направленная  на  объективное  установление  состояния отдельного языка, его истории и закономерностей</w:t>
            </w:r>
          </w:p>
        </w:tc>
      </w:tr>
      <w:tr>
        <w:trPr>
          <w:trHeight w:val="114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 чем связана прикладная  лингвистика 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Прикладная  лингвистика является  областью  языкознания, связанной с разработкой методов  решения практических задач использования языка.</w:t>
            </w:r>
          </w:p>
        </w:tc>
      </w:tr>
      <w:tr>
        <w:trPr>
          <w:trHeight w:val="70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Теоретическая  (или  фундаментальная)  лингвистика  призвана  ответить  на какой вопрос?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Каков  язык?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Прикладная  лингвистика призвана  ответить  на какой вопрос 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лучше использовать язык?</w:t>
            </w:r>
          </w:p>
        </w:tc>
      </w:tr>
      <w:tr>
        <w:trPr>
          <w:trHeight w:val="92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такое естественный язык 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это  исторически  сложившаяся  и  используемая  в  определенной  этнической группе  или  национальном  государстве  знаковая  система.</w:t>
            </w:r>
          </w:p>
        </w:tc>
      </w:tr>
      <w:tr>
        <w:trPr>
          <w:trHeight w:val="127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Какие языки выступают примерами естественных  языков?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русский  и  английский,  принадлежащие  к индоевропейской языковой семье,  или финский и эстонский,  принадлежащие к финно-угорской языковой семье.</w:t>
            </w:r>
          </w:p>
        </w:tc>
      </w:tr>
      <w:tr>
        <w:trPr>
          <w:trHeight w:val="112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представляют  собой искусственные  языки 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знаковые  системы, искусственно  создаваемые  в  тех  областях,  где  применение  естественных языков  менее  эффективно  или  невозможно.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Какого происхождения   является  компьютерный язык?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естественно-искусственного  происхождения</w:t>
            </w:r>
          </w:p>
        </w:tc>
      </w:tr>
      <w:tr>
        <w:trPr>
          <w:trHeight w:val="107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Найдите определение понятия терминосистемы?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совокупность  единиц  специальной номинации некоторой области деятельности, изоморфная системе её понятий и  обслуживающая  её  коммуникативные  потребности».</w:t>
            </w:r>
          </w:p>
        </w:tc>
      </w:tr>
      <w:tr>
        <w:trPr>
          <w:trHeight w:val="9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Методы проблемного обучения-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стимулирование учащихся к самостоятельному получению знаний в решении конкретной проблемы</w:t>
            </w:r>
          </w:p>
        </w:tc>
      </w:tr>
      <w:tr>
        <w:trPr>
          <w:trHeight w:val="92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Групповые методы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совместная деятельность учащихся в группе под руководством преподавателя, направленная на решение общей задачи</w:t>
            </w:r>
          </w:p>
        </w:tc>
      </w:tr>
      <w:tr>
        <w:trPr>
          <w:trHeight w:val="113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Ситуационные методы (сase-study)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анализ реальных проблемных ситуаций, имеющих место в определенной области профессиональной деятельности, поиск альтернативных вариантов решений</w:t>
            </w:r>
          </w:p>
        </w:tc>
      </w:tr>
      <w:tr>
        <w:trPr>
          <w:trHeight w:val="83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Методы IT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доступ к интернет-ресурсам, обеспечение удобства преобразования и структурирования информации для трансформации её в знание</w:t>
            </w:r>
          </w:p>
        </w:tc>
      </w:tr>
      <w:tr>
        <w:trPr>
          <w:trHeight w:val="83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430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Игровые методы (деловые, ролевые)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деловая, учебная или ролевая имитация учащимися реальной профессиональной деятельности с выполнением функций специалистов</w:t>
            </w:r>
          </w:p>
        </w:tc>
      </w:tr>
      <w:tr>
        <w:trPr>
          <w:trHeight w:val="99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431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Методы индивидуального обучения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выстраивание собственной образовательной траектории в ходе реализации учебных программ с учетом интересов учащихся</w:t>
            </w:r>
          </w:p>
        </w:tc>
      </w:tr>
      <w:tr>
        <w:trPr>
          <w:trHeight w:val="69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432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 опережающего обучения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изучение учащимися нового материала до его изложения преподавателем на занятиях</w:t>
            </w:r>
          </w:p>
        </w:tc>
      </w:tr>
      <w:tr>
        <w:trPr>
          <w:trHeight w:val="69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433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 междисциплинарного обучения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использование знаний из разных областей и концентрация в контексте конкретной решаемой задачи</w:t>
            </w:r>
          </w:p>
        </w:tc>
      </w:tr>
      <w:tr>
        <w:trPr>
          <w:trHeight w:val="99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434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Компетентностный  подход  призван  обеспечить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формирование  и развитие  коммуникативной,  языковой  и  лингвистической  (языковедческой) компетенций.</w:t>
            </w:r>
          </w:p>
        </w:tc>
      </w:tr>
      <w:tr>
        <w:trPr>
          <w:trHeight w:val="140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435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Коммуникативная  компетенция  предполагает  овладение …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видами речевой  деятельности   и  основами  культуры  устной  и  письменной  речи, базовыми  умениями  и  навыками  использования  языка  в  жизненно  важных для данного возраста ситуациях общения.</w:t>
            </w:r>
          </w:p>
        </w:tc>
      </w:tr>
      <w:tr>
        <w:trPr>
          <w:trHeight w:val="69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436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Сколько    основных  групп педагогических технологий различают современные  исследователи  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</w:tr>
      <w:tr>
        <w:trPr>
          <w:trHeight w:val="112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437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Что составляет основу «технологии  объяснительно-иллюстративного  обучения?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 информирование,  просвещение  учащихся  и  организация  их репродуктивных действий с целью выработки у них общеучебных умений и навыков»;</w:t>
            </w:r>
          </w:p>
        </w:tc>
      </w:tr>
      <w:tr>
        <w:trPr>
          <w:trHeight w:val="69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438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Суть личностно-ориентированных  технологий  обучения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Создают условия  для  обеспечения  собственной  учебной  деятельности  обучающихся</w:t>
            </w:r>
          </w:p>
        </w:tc>
      </w:tr>
      <w:tr>
        <w:trPr>
          <w:trHeight w:val="99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439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Технологии развивающего обучения 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Способствуют включение внутренних механизмом личностного развития обучающихся, их интеллектуальных способностей.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Кто являются авторами  технологии  полного  усвоения  знаний?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американские  психологи  Дж.  Кэрролл,  Б.  Блум</w:t>
            </w:r>
          </w:p>
        </w:tc>
      </w:tr>
      <w:tr>
        <w:trPr>
          <w:trHeight w:val="93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Что такое модуль 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целевой  функциональный  узел, информационный  блок,  в  котором  объединены  учебное  содержание  и технология овладения им.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Одна из форм  работы  с  одарёнными  детьми.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проектно-исследовательская  деятельность  учащихся  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443</w:t>
            </w:r>
          </w:p>
        </w:tc>
        <w:tc>
          <w:tcPr>
            <w:cnfStyle w:val="000001000000"/>
            <w:tcW w:w="2377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Кто является основоположником  педагогического метода проектов? </w:t>
            </w:r>
          </w:p>
        </w:tc>
        <w:tc>
          <w:tcPr>
            <w:cnfStyle w:val="000010000000"/>
            <w:tcW w:w="2309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американский философ-прагматик,  психолог  и  педагог Дж. Дьюи.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444</w:t>
            </w:r>
          </w:p>
        </w:tc>
        <w:tc>
          <w:tcPr>
            <w:cnfStyle w:val="000001000000"/>
            <w:tcW w:w="2377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</w:p>
        </w:tc>
        <w:tc>
          <w:tcPr>
            <w:cnfStyle w:val="000010000000"/>
            <w:tcW w:w="2309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</w:p>
        </w:tc>
      </w:tr>
      <w:tr>
        <w:trPr>
          <w:trHeight w:val="59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Агнонимы …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Слова,  которые  по  тем  или  иным  причинам  неизвестны  или малоизвестны  читателю</w:t>
            </w:r>
          </w:p>
        </w:tc>
      </w:tr>
      <w:tr>
        <w:trPr>
          <w:trHeight w:val="83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объединяют  агнонимы?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лексику  устаревшую  (русскую  и  иноязычную),  специальную  и малоупотребительную в современном русском литературном языке. 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Кем был предложен термин  агнонимы 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В.В.Морковкиным  и  А.В.Морковкиной</w:t>
            </w:r>
          </w:p>
        </w:tc>
      </w:tr>
      <w:tr>
        <w:trPr>
          <w:trHeight w:val="65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Неологизм  –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слово,  значение  слова  или  словосочетание,  недавно  появившееся  в  языке. </w:t>
            </w:r>
          </w:p>
        </w:tc>
      </w:tr>
      <w:tr>
        <w:trPr>
          <w:trHeight w:val="42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Неография  –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новый способ, нововведение в орфографии.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450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  означает слово «портфолио»?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 переводе  с  итальянского  означает  «папка  с документами»</w:t>
            </w:r>
          </w:p>
        </w:tc>
      </w:tr>
      <w:tr>
        <w:trPr>
          <w:trHeight w:val="79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451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Портфолио учителя  –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это способ фиксирования, накопления материалов, демонстрирующих уровень профессионализма учителя и умение ешать  задачи  своей  профессиональной  деятельности.</w:t>
            </w:r>
          </w:p>
        </w:tc>
      </w:tr>
      <w:tr>
        <w:trPr>
          <w:trHeight w:val="83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452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Электронное  портфолио  педагога   –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это  веб-базированный  ресурс, сайт  учителя,  который  отражает  индивидуальность  и  профессиональные  достижения  владельца.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453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Портфолио  достижений  –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Сбор документов, подтверждающий успех деятельности учителя.</w:t>
            </w:r>
          </w:p>
        </w:tc>
      </w:tr>
      <w:tr>
        <w:trPr>
          <w:trHeight w:val="37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454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Портфолио  презентационный  –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необходим  при  поступлении  на  новое место работы.</w:t>
            </w:r>
          </w:p>
        </w:tc>
      </w:tr>
      <w:tr>
        <w:trPr>
          <w:trHeight w:val="71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455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Портфолио  тематический  –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тематически  обособленные  творческие  работы  в  разных  сферах деятельности.</w:t>
            </w:r>
          </w:p>
        </w:tc>
      </w:tr>
      <w:tr>
        <w:trPr>
          <w:trHeight w:val="167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456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Кейс    –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это  описание  конкретной реальной ситуации, предназначенной для обучения учащихся анализу разных видов  информации,  ее  обобщению,  навыкам  формулирования  проблемы  и выработки  возможных  вариантов  её  решения  в  соответствии  с установленными критериями.</w:t>
            </w:r>
          </w:p>
        </w:tc>
      </w:tr>
      <w:tr>
        <w:trPr>
          <w:trHeight w:val="98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457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Метод case-study, или метод  конкретных  ситуаций  –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это  метод  активного  проблемно-ситуационного анализа, основанный на обучении путем решения конкретных задач – ситуаций (решение кейсов).</w:t>
            </w:r>
          </w:p>
        </w:tc>
      </w:tr>
      <w:tr>
        <w:trPr>
          <w:trHeight w:val="112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458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Для чего предназначена технология  case-study 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для  получения  знаний  по дисциплинам,  где  нет  однозначного  ответа  на  поставленные  вопросы; возможно получение множественных вариантов решений.</w:t>
            </w:r>
          </w:p>
        </w:tc>
      </w:tr>
      <w:tr>
        <w:trPr>
          <w:trHeight w:val="9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459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Языковая  и  лингвистическая  (языковедческая)  компетенции формируется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</w:t>
            </w:r>
          </w:p>
        </w:tc>
      </w:tr>
      <w:tr>
        <w:trPr>
          <w:trHeight w:val="121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460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технологии  объяснительно-иллюстративного  обучения?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основе которых  информирование,  просвещение  учащихся  и  организация  их репродуктивных действий с целью выработки у них общеучебных умений и навыков»;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461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Авторы Технологии  полного  усвоения  знаний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американские  психологи  Дж.  Кэрролл,  Б.  Блум</w:t>
            </w:r>
          </w:p>
        </w:tc>
      </w:tr>
      <w:tr>
        <w:trPr>
          <w:trHeight w:val="65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462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Основоположником  педагогического метода проектов считается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Дж. Дьюи (1859  –  1952), американский философ-прагматик,  психолог  и  педагог</w:t>
            </w:r>
          </w:p>
        </w:tc>
      </w:tr>
      <w:tr>
        <w:trPr>
          <w:trHeight w:val="127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463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такое мониторинговые  технологии?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мониторинг  интеллектуального развития подразумевает диагностику и подробный анализ качества знаний каждого  ученика  при  помощи  тестов,  построения  графиков,  составления диаграмм и т. д.</w:t>
            </w:r>
          </w:p>
        </w:tc>
      </w:tr>
      <w:tr>
        <w:trPr>
          <w:trHeight w:val="126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464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Постановление Президента «О мерах по дальнейшему усовершенствованию системы повышения квалификации и переподготовки педагогических кадров, работников народного образования»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ПП-3289 от 26 сентября 2017 года</w:t>
            </w:r>
          </w:p>
        </w:tc>
      </w:tr>
      <w:tr>
        <w:trPr>
          <w:trHeight w:val="84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465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Указ Президента Республики Узбекистан «О Стратегии действий по дальнейшему развитию Республики Узбекистан»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№ УП-4947 от 7 февраля 2017 г</w:t>
            </w:r>
          </w:p>
        </w:tc>
      </w:tr>
      <w:tr>
        <w:trPr>
          <w:trHeight w:val="41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466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 ТРИЗ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теория решения изобретательных задач</w:t>
            </w:r>
          </w:p>
        </w:tc>
      </w:tr>
      <w:tr>
        <w:trPr>
          <w:trHeight w:val="65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467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По классификации Б. Блума выделяется шесть типов вопросов. Укажите </w:t>
            </w:r>
            <w:r>
              <w:rPr>
                <w:color w:val="000000"/>
                <w:sz w:val="22"/>
                <w:u w:val="single"/>
              </w:rPr>
              <w:t xml:space="preserve">творческие </w:t>
            </w:r>
            <w:r>
              <w:rPr>
                <w:color w:val="000000"/>
                <w:sz w:val="22"/>
              </w:rPr>
              <w:t xml:space="preserve">вопросы. 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«Что бы изменилось, если бы...», «Как вы думаете, как будут развиваться события дальше»</w:t>
            </w:r>
          </w:p>
        </w:tc>
      </w:tr>
      <w:tr>
        <w:trPr>
          <w:trHeight w:val="88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468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Государственные образовательные стандарты  общеобразовательного, среднего специального и профессионального образования утверждены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 апреля 2017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469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три вида чтения: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изучающее, ознакомительное,просмотровое.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470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Типы пересказа: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Подробный близкий к тексту выборочный Краткий творческий</w:t>
            </w:r>
          </w:p>
        </w:tc>
      </w:tr>
      <w:tr>
        <w:trPr>
          <w:trHeight w:val="65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471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Навык чтения является синтетическим явлением, состоящим из четырёх компонентов: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Правильности осознанности беглости выразительности</w:t>
            </w:r>
          </w:p>
        </w:tc>
      </w:tr>
      <w:tr>
        <w:trPr>
          <w:trHeight w:val="70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472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организационную роль в группах, которая  записывает идеи и результаты работы;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протоколист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473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такое стимулирование учения?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«подталкивание» школьников к успешному учению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474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формы организации деятельности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индивидуальная, парная групповая, фронтальная, коллективная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  <w:r>
              <w:rPr>
                <w:color w:val="000000"/>
                <w:sz w:val="22"/>
              </w:rPr>
              <w:t>75</w:t>
            </w:r>
          </w:p>
        </w:tc>
        <w:tc>
          <w:tcPr>
            <w:cnfStyle w:val="000001000000"/>
            <w:tcW w:w="2377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Определите цели урока по позициям: дать представление о…; обобщить и систематизировать знания о….; познакомить учащихся с (понятием, правилом, фактами, законом и т.д.), выработать навыки (например, анализа лирического текста).</w:t>
            </w:r>
          </w:p>
        </w:tc>
        <w:tc>
          <w:tcPr>
            <w:cnfStyle w:val="000010000000"/>
            <w:tcW w:w="2309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Обучающие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476</w:t>
            </w:r>
          </w:p>
        </w:tc>
        <w:tc>
          <w:tcPr>
            <w:cnfStyle w:val="000001000000"/>
            <w:tcW w:w="2377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</w:p>
        </w:tc>
        <w:tc>
          <w:tcPr>
            <w:cnfStyle w:val="000010000000"/>
            <w:tcW w:w="2309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477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ТДЦ – это…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триединая дидактическая цель</w:t>
            </w:r>
          </w:p>
        </w:tc>
      </w:tr>
      <w:tr>
        <w:trPr>
          <w:trHeight w:val="81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478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Определите  деятельность учителя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Проводит параллель с ранее изученным материалом. Обеспечивает мотивацию выполнения…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479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означает с латинского слово «стандарт»?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образец, норма, мерило.</w:t>
            </w:r>
          </w:p>
        </w:tc>
      </w:tr>
      <w:tr>
        <w:trPr>
          <w:trHeight w:val="109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Урок это – 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организация учителем учебно-воспитательного процесса для учащихся, предполагающего достижение конкретных целей за определённый промежуток времени</w:t>
            </w:r>
          </w:p>
        </w:tc>
      </w:tr>
      <w:tr>
        <w:trPr>
          <w:trHeight w:val="112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типы уроков: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урок изучения нового учебного материала, урок совершенствования знаний, умений и навыков, урок обобщения и систематизации знаний, урок контроля знаний, умений и навыков, комбинированный.</w:t>
            </w:r>
          </w:p>
        </w:tc>
      </w:tr>
      <w:tr>
        <w:trPr>
          <w:trHeight w:val="71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виды уроков: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лекция, беседа, самостоятельная работа, практическая работа, конференция, семинар.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Не является видом урока: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урок контроля знаний, умений и навыков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Не является типом  урока: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конференция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Приемы делятся на 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логические, организационные, технические</w:t>
            </w:r>
          </w:p>
        </w:tc>
      </w:tr>
      <w:tr>
        <w:trPr>
          <w:trHeight w:val="9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методы обучения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монологический, диалогический, эвристический, исследовательский, алгоритмический, программированный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Под структурой урока следует понимать 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устойчивый порядок внутренних связей между элементами урока</w:t>
            </w:r>
          </w:p>
        </w:tc>
      </w:tr>
      <w:tr>
        <w:trPr>
          <w:trHeight w:val="118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Определите цели урока по позициям: воспитывать в учащихся чувство патриотизма, гуманности, трудолюбия, уважения к старшим, эстетический вкус, этические нормы, дисциплинированность.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Воспитательные</w:t>
            </w:r>
          </w:p>
        </w:tc>
      </w:tr>
      <w:tr>
        <w:trPr>
          <w:trHeight w:val="140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Чем являются нижеследующие пункты в проектировании урока: 1) организационный этап; 2) опрос и проверка домашнего задания;  3) объяснение нового материала;  4) закрепление изученного;  5) обобщение и систематизация материала;  6) постановка домашнего задания.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Этапы урока</w:t>
            </w:r>
          </w:p>
        </w:tc>
      </w:tr>
      <w:tr>
        <w:trPr>
          <w:trHeight w:val="111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490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Инвариант –…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нечто (число, выражение, структура и т. п.), связанное с какой-либо системой и остающееся неизменным при всех преобразованиях этой системы</w:t>
            </w:r>
          </w:p>
        </w:tc>
      </w:tr>
      <w:tr>
        <w:trPr>
          <w:trHeight w:val="72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491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 основе интеграции знаний выделяются две составляющие модели учителя: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инвариантная и вариативная</w:t>
            </w:r>
          </w:p>
        </w:tc>
      </w:tr>
      <w:tr>
        <w:trPr>
          <w:trHeight w:val="68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492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Киберлингвистика - 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лингвистическая дисциплина, занимающаяся изучением языка Интернет-пространства</w:t>
            </w:r>
          </w:p>
        </w:tc>
      </w:tr>
      <w:tr>
        <w:trPr>
          <w:trHeight w:val="55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493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Виртуальность - ….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общение с неопределенным коллективом, с неизвестными собеседниками</w:t>
            </w:r>
          </w:p>
        </w:tc>
      </w:tr>
      <w:tr>
        <w:trPr>
          <w:trHeight w:val="70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494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Дистантность -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разделенность в пространстве и во времени</w:t>
            </w:r>
          </w:p>
        </w:tc>
      </w:tr>
      <w:tr>
        <w:trPr>
          <w:trHeight w:val="70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495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Ведущие признаки электронного гипертекста: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гранулярность, интерактивность, дистантность, нелинейность, креолизованность</w:t>
            </w:r>
          </w:p>
        </w:tc>
      </w:tr>
      <w:tr>
        <w:trPr>
          <w:trHeight w:val="82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496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Части речи –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классы, на которые делится вся лексика языка по наиболее общим морфологическим, синтаксическим и семантическим критериям.</w:t>
            </w:r>
          </w:p>
        </w:tc>
      </w:tr>
      <w:tr>
        <w:trPr>
          <w:trHeight w:val="85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497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Небольшое художественное произведение, в котором изображается характер героя, одно или несколько событий из его жизни.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Рассказ</w:t>
            </w:r>
          </w:p>
        </w:tc>
      </w:tr>
      <w:tr>
        <w:trPr>
          <w:trHeight w:val="69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498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Средство выразительности, когда одни предметы и явления сопоставляются с другими. 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сравнение</w:t>
            </w:r>
          </w:p>
        </w:tc>
      </w:tr>
      <w:tr>
        <w:trPr>
          <w:trHeight w:val="9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499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Повторение в стихах одних и тех же согласных звуков, напоминающих изображаемое явление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аллитерация </w:t>
            </w:r>
          </w:p>
        </w:tc>
      </w:tr>
      <w:tr>
        <w:trPr>
          <w:trHeight w:val="63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500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Художественное определение, дающее яркое, образное представление о сущности предмета или явления.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эпитет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501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Чрезмерное увеличение свойств изображенного предмета или явления.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гипербола</w:t>
            </w:r>
          </w:p>
        </w:tc>
      </w:tr>
      <w:tr>
        <w:trPr>
          <w:trHeight w:val="109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502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Троп, где все изображения жизни: сюжет, действующие лица, язык – имеет не прямое, а иносказательное значение (используется в сказках, баснях, где действуют обычно животные).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аллегория</w:t>
            </w:r>
          </w:p>
        </w:tc>
      </w:tr>
      <w:tr>
        <w:trPr>
          <w:trHeight w:val="68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503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Троп, в котором явления природы уподобляются живым существам, часто людям.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Олицетворение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504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Типы текста –…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повествование, описание, рассуждение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505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Построение текста  - 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композиция </w:t>
            </w:r>
          </w:p>
        </w:tc>
      </w:tr>
      <w:tr>
        <w:trPr>
          <w:trHeight w:val="52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506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Исход событий в литературном произведении, решение конфликта  – 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развязка</w:t>
            </w:r>
          </w:p>
        </w:tc>
      </w:tr>
      <w:tr>
        <w:trPr>
          <w:trHeight w:val="56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507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Какое произведение  В.Г. Белинский  называл «Поэмой о любви к родине, о ненависти к захватчикам»?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повесть Н.В. Гоголя «Тарас Бульба».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508</w:t>
            </w:r>
          </w:p>
        </w:tc>
        <w:tc>
          <w:tcPr>
            <w:cnfStyle w:val="000001000000"/>
            <w:tcW w:w="2377" w:type="pct"/>
            <w:gridSpan w:val="1"/>
            <w:tcBorders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Автор ТРИЗ – </w:t>
            </w:r>
          </w:p>
        </w:tc>
        <w:tc>
          <w:tcPr>
            <w:cnfStyle w:val="000010000000"/>
            <w:tcW w:w="2309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Генрих Саулович Альтшуллер</w:t>
            </w:r>
          </w:p>
        </w:tc>
      </w:tr>
      <w:tr>
        <w:trPr>
          <w:trHeight w:val="92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Определите вид (совершенный / несовершенный), невозвратность / возвратность, переходность / непереходность глагола </w:t>
            </w:r>
            <w:r>
              <w:rPr>
                <w:i/>
                <w:color w:val="000000"/>
                <w:sz w:val="22"/>
              </w:rPr>
              <w:t>говорить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несов. в., невозвр., перех.;</w:t>
            </w:r>
          </w:p>
        </w:tc>
      </w:tr>
      <w:tr>
        <w:trPr>
          <w:trHeight w:val="97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Укажите  у глагола спряжение. Определите, в какой форме употреблен глагол (наклонение, время, число, лицо или род). </w:t>
            </w:r>
            <w:r>
              <w:rPr>
                <w:i/>
                <w:color w:val="000000"/>
                <w:sz w:val="22"/>
              </w:rPr>
              <w:t>Тишина – даже ветка не хрустн…т.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 спр.; изъяв. накл., буд. вр., 3-е л., ед. ч.</w:t>
            </w:r>
          </w:p>
        </w:tc>
      </w:tr>
      <w:tr>
        <w:trPr>
          <w:trHeight w:val="57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Вставьте пропущенные в суффиксах причастий гласные буквы. </w:t>
            </w:r>
            <w:r>
              <w:rPr>
                <w:i/>
                <w:color w:val="000000"/>
                <w:sz w:val="22"/>
              </w:rPr>
              <w:t>Дремл…щий хлещ…щий, бор…щийся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ю, у, ю</w:t>
            </w:r>
          </w:p>
        </w:tc>
      </w:tr>
      <w:tr>
        <w:trPr>
          <w:trHeight w:val="69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Небольшое по объему научное сочинение, излагающее основные моменты исследования, написанного самим автором.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автореферат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Из данных сочетаний слов являются словосочетаниями: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смотреть вперед</w:t>
            </w:r>
          </w:p>
        </w:tc>
      </w:tr>
      <w:tr>
        <w:trPr>
          <w:trHeight w:val="64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Укажите группу слов, в каждом из которых буквы </w:t>
            </w:r>
            <w:r>
              <w:rPr>
                <w:i/>
                <w:color w:val="000000"/>
                <w:sz w:val="22"/>
              </w:rPr>
              <w:t xml:space="preserve">я, ю, е, ё </w:t>
            </w:r>
            <w:r>
              <w:rPr>
                <w:color w:val="000000"/>
                <w:sz w:val="22"/>
              </w:rPr>
              <w:t>обозначают два звука: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съёмка, юг, яд, боец.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Человек, обладающий искусством произношения речи - 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оратор</w:t>
            </w:r>
          </w:p>
        </w:tc>
      </w:tr>
      <w:tr>
        <w:trPr>
          <w:trHeight w:val="123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Какая речь обладает средствами звуковой выразительности, интонациями, паузами, логическими ударениями и пр., а также сопровождается жестами и мимикой?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устная</w:t>
            </w:r>
          </w:p>
        </w:tc>
      </w:tr>
      <w:tr>
        <w:trPr>
          <w:trHeight w:val="55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Акцентология - 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Раздел лингвистики, изучающий особенности и функции ударения в различных языках.</w:t>
            </w:r>
          </w:p>
        </w:tc>
      </w:tr>
      <w:tr>
        <w:trPr>
          <w:trHeight w:val="1258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519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Этот метод используется для сравнения или сопоставления или противопоставления 2-х-3-х аспектов и показа их общих черт. Развивает системное мышление, умение сравнивать.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Диаграмма Венна</w:t>
            </w:r>
          </w:p>
        </w:tc>
      </w:tr>
      <w:tr>
        <w:trPr>
          <w:trHeight w:val="42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520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Какие требования предъявляются к устной речи?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орфоэпические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521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Какие требования предъявляются  к письменной речи?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орфографические, пунктационные и полиграфические</w:t>
            </w:r>
          </w:p>
        </w:tc>
      </w:tr>
      <w:tr>
        <w:trPr>
          <w:trHeight w:val="936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522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 речевому аппарату относятся: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губы, язык, челюсти, зубы, твердое и мягкое небо, маленький язычок, гортань, задняя стенка глотки (зев), голосовые связки.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523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Искусство красноречия - 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риторика</w:t>
            </w:r>
          </w:p>
        </w:tc>
      </w:tr>
      <w:tr>
        <w:trPr>
          <w:trHeight w:val="812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524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Кто первым расширил степень познания риторики и провел анализ между ее приемами и принципами, написав об этом книгу «Риторика»?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Аристотель</w:t>
            </w:r>
          </w:p>
        </w:tc>
      </w:tr>
      <w:tr>
        <w:trPr>
          <w:trHeight w:val="55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  <w:r>
              <w:rPr>
                <w:color w:val="000000"/>
                <w:sz w:val="22"/>
              </w:rPr>
              <w:t>25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Справочная литература: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энциклопедии, словари, статистические сборники, ежегодники</w:t>
            </w:r>
          </w:p>
        </w:tc>
      </w:tr>
      <w:tr>
        <w:trPr>
          <w:trHeight w:val="42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526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Верный признак понимания прочитанного – 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умение передать его содержание своими словами</w:t>
            </w:r>
          </w:p>
        </w:tc>
      </w:tr>
      <w:tr>
        <w:trPr>
          <w:trHeight w:val="65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527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Укажите вид общения, когда авторитет учителя держится на страхе, который он внушает своим учащимся.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общение-устрашение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528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способ кодирования в устной речи 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акустический код</w:t>
            </w:r>
          </w:p>
        </w:tc>
      </w:tr>
      <w:tr>
        <w:trPr>
          <w:trHeight w:val="55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529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способ кодирования в письменной речи.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графический код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530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Преимущество письменной речи – 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её подготовленности.</w:t>
            </w:r>
          </w:p>
        </w:tc>
      </w:tr>
      <w:tr>
        <w:trPr>
          <w:trHeight w:val="51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531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Какая филологическая учебная дисциплина всегда занималась мастерством устной речи?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риторика</w:t>
            </w:r>
          </w:p>
        </w:tc>
      </w:tr>
      <w:tr>
        <w:trPr>
          <w:trHeight w:val="56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532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 какому жанру относится фраза «Коси, коса, пока роса, роса долой – и мы домой»?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скороговорка</w:t>
            </w:r>
          </w:p>
        </w:tc>
      </w:tr>
      <w:tr>
        <w:trPr>
          <w:trHeight w:val="55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533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Укажите важнейшие профессиональные качества голоса учителя.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благозвучность, гибкость, полетность, выносливость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534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Четкое и ясное произнесение звуков речи - ...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дикция</w:t>
            </w:r>
          </w:p>
        </w:tc>
      </w:tr>
      <w:tr>
        <w:trPr>
          <w:trHeight w:val="37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535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Ритм - 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соотношение сильных и слабых, долгих и кратких слогов</w:t>
            </w:r>
          </w:p>
        </w:tc>
      </w:tr>
      <w:tr>
        <w:trPr>
          <w:trHeight w:val="621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536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Система произношения ударных и неударных, долгих и кратких слогов в том или ином языке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просодия</w:t>
            </w:r>
          </w:p>
        </w:tc>
      </w:tr>
      <w:tr>
        <w:trPr>
          <w:trHeight w:val="41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537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Виды фразового ударения: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синтаксическое,  логическое,  эмфатическое</w:t>
            </w:r>
          </w:p>
        </w:tc>
      </w:tr>
      <w:tr>
        <w:trPr>
          <w:trHeight w:val="83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538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Скорость произнесения тех или иных отрезков речи, которая зависит от индивидуальных характеристик говорящего, стиля произношения.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темп (длительность)</w:t>
            </w:r>
          </w:p>
        </w:tc>
      </w:tr>
      <w:tr>
        <w:trPr>
          <w:trHeight w:val="56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539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Акустический нуль, прекращение артикуляции, может быть резким переломом в мелодике.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пауза</w:t>
            </w:r>
          </w:p>
        </w:tc>
      </w:tr>
      <w:tr>
        <w:trPr>
          <w:trHeight w:val="83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540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Функциональные стили –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совокупности языковых средств, преимущественно употребляющихся в определенных сферах общения.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541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жанры научного стиля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монография, научная статья, лекция, доклад, выступление, сообщение</w:t>
            </w:r>
          </w:p>
        </w:tc>
      </w:tr>
      <w:tr>
        <w:trPr>
          <w:trHeight w:val="89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542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Под дублетностью понимается 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смысловая и функциональная равнозначность конструкций, полностью накладывающихся друг на друга внутри общего грамматического значения.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543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вариант без ошибки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офице'ры, инженеры, 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544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слова с двояким ударением.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творог, иначе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545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Определите род несклоняемого существительного</w:t>
            </w:r>
            <w:r>
              <w:rPr>
                <w:i/>
                <w:color w:val="000000"/>
                <w:sz w:val="22"/>
                <w:u w:val="single"/>
              </w:rPr>
              <w:t xml:space="preserve"> авеню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Ж.р.</w:t>
            </w:r>
          </w:p>
        </w:tc>
      </w:tr>
      <w:tr>
        <w:trPr>
          <w:trHeight w:val="73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546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Совокупность приемов и способов, облегчающих запоминание и увеличивающих объем памяти путем образования искусственных ассоциаций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Мнемоника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547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 case-study - …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 активного проблемно-ситуационного анализа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548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 </w:t>
            </w:r>
          </w:p>
        </w:tc>
        <w:tc>
          <w:tcPr>
            <w:cnfStyle w:val="000010000000"/>
            <w:tcW w:w="2309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упрощение учебного текста для начинающих изучать иностранный язык 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549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Адаптация - …</w:t>
            </w:r>
          </w:p>
        </w:tc>
        <w:tc>
          <w:tcPr>
            <w:cnfStyle w:val="000010000000"/>
            <w:tcW w:w="2309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</w:p>
        </w:tc>
      </w:tr>
      <w:tr>
        <w:trPr>
          <w:trHeight w:val="47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Укажите, какого из названных глагольных признаков нет у причастия: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наклонение</w:t>
            </w:r>
          </w:p>
        </w:tc>
      </w:tr>
      <w:tr>
        <w:trPr>
          <w:trHeight w:val="69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такое «толстые» вопросы?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проблемные вопросы, предполагающие неоднозначные ответы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552</w:t>
            </w:r>
          </w:p>
        </w:tc>
        <w:tc>
          <w:tcPr>
            <w:cnfStyle w:val="000001000000"/>
            <w:tcW w:w="2377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Отметьте «толстые» вопросы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почему вы читаете…?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553</w:t>
            </w:r>
          </w:p>
        </w:tc>
        <w:tc>
          <w:tcPr>
            <w:cnfStyle w:val="000001000000"/>
            <w:tcW w:w="2377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nil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что, если …?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предложение с несогласованным определением.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он с детства жил мечтой совершить подвиг;</w:t>
            </w:r>
          </w:p>
        </w:tc>
      </w:tr>
      <w:tr>
        <w:trPr>
          <w:trHeight w:val="609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предложение, в котором подлежащее выражено словосочетанием.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несколько казаков обступили Савельича.</w:t>
            </w:r>
          </w:p>
        </w:tc>
      </w:tr>
      <w:tr>
        <w:trPr>
          <w:trHeight w:val="40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побудительное предложение.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готовь сани летом, а телегу зимой.</w:t>
            </w:r>
          </w:p>
        </w:tc>
      </w:tr>
      <w:tr>
        <w:trPr>
          <w:trHeight w:val="425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вид связи в словосочетании - примыкание: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думал уйти;</w:t>
            </w:r>
          </w:p>
        </w:tc>
      </w:tr>
      <w:tr>
        <w:trPr>
          <w:trHeight w:val="843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Определите, в каком слове женского рода допущена ошибка в форме родительного падежа множественного числа.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простынь;</w:t>
            </w:r>
          </w:p>
        </w:tc>
      </w:tr>
      <w:tr>
        <w:trPr>
          <w:trHeight w:val="1124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559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Зная, что в русском языке не пишется больше двух одинаковых согласных подряд, подумайте и укажите слово, состав которого требует написания трех одинаковых согласных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рассориться;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560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Вставьте пропущенные окончания.</w:t>
            </w:r>
          </w:p>
        </w:tc>
        <w:tc>
          <w:tcPr>
            <w:cnfStyle w:val="000010000000"/>
            <w:tcW w:w="2309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– ий,- ий, -ым</w:t>
            </w:r>
          </w:p>
        </w:tc>
      </w:tr>
      <w:tr>
        <w:trPr>
          <w:trHeight w:val="267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561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Невысок …. худеньк…. человек с грустн ... взглядом.</w:t>
            </w:r>
          </w:p>
        </w:tc>
        <w:tc>
          <w:tcPr>
            <w:cnfStyle w:val="000010000000"/>
            <w:tcW w:w="2309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562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Какие слова образуют одну тематическую группу?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красный, лиловый, бордо, беж.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563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переходный глагол: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сочинять;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564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какой строке представлены только разносклоняемые существительные.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имя, дитя, стремя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565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. Назовите наречие, которое пишется без " ь" (мягкого знака) на конце.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уж (...)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566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каком ряду все деепричастия совершенного вида: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крикнув, предупредив, шагнув;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567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Найдите имя прилагательное в форме сравнительной степени;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комната просторнее</w:t>
            </w:r>
          </w:p>
        </w:tc>
      </w:tr>
      <w:tr>
        <w:trPr>
          <w:trHeight w:val="900" w:hRule="atLeast"/>
        </w:trPr>
        <w:tc>
          <w:tcPr>
            <w:cnfStyle w:val="000010000000"/>
            <w:tcW w:w="314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568</w:t>
            </w:r>
          </w:p>
        </w:tc>
        <w:tc>
          <w:tcPr>
            <w:cnfStyle w:val="000001000000"/>
            <w:tcW w:w="2377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Где допущена ошибка в употреблении фразеологизма?</w:t>
            </w:r>
          </w:p>
        </w:tc>
        <w:tc>
          <w:tcPr>
            <w:cnfStyle w:val="000010000000"/>
            <w:tcW w:w="2309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Мысль писателя о величии человека является красной нитью его произведения.</w:t>
            </w:r>
          </w:p>
        </w:tc>
      </w:tr>
    </w:tbl>
    <w:p>
      <w:pPr>
        <w:pStyle w:val="Normal"/>
        <w:rPr>
          <w:sz w:val="23"/>
        </w:rPr>
      </w:pPr>
    </w:p>
    <w:p>
      <w:pPr>
        <w:pStyle w:val="Normal"/>
        <w:rPr>
          <w:sz w:val="20"/>
        </w:rPr>
      </w:pPr>
    </w:p>
    <w:tbl>
      <w:tblPr>
        <w:tblStyle w:val="Normaltable"/>
        <w:tblW w:w="5611" w:type="pct"/>
        <w:tblInd w:w="-108" w:type="dxa"/>
      </w:tblPr>
      <w:tblGrid>
        <w:gridCol w:w="240"/>
        <w:gridCol w:w="2252"/>
        <w:gridCol w:w="2508"/>
      </w:tblGrid>
      <w:tr>
        <w:trPr>
          <w:trHeight w:val="610" w:hRule="atLeast"/>
        </w:trPr>
        <w:tc>
          <w:tcPr>
            <w:cnfStyle w:val="100010000000"/>
            <w:tcW w:w="240" w:type="pct"/>
            <w:gridSpan w:val="1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№</w:t>
            </w:r>
          </w:p>
        </w:tc>
        <w:tc>
          <w:tcPr>
            <w:cnfStyle w:val="100001000000"/>
            <w:tcW w:w="2252" w:type="pct"/>
            <w:gridSpan w:val="1"/>
            <w:tcBorders>
              <w:top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Savol</w:t>
            </w:r>
          </w:p>
        </w:tc>
        <w:tc>
          <w:tcPr>
            <w:cnfStyle w:val="100010000000"/>
            <w:tcW w:w="2508" w:type="pct"/>
            <w:gridSpan w:val="1"/>
            <w:tcBorders>
              <w:top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A</w:t>
            </w:r>
          </w:p>
        </w:tc>
      </w:tr>
      <w:tr>
        <w:trPr>
          <w:trHeight w:val="56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Какой из данных методов является методом проблемного обучения?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эвристическая беседа</w:t>
            </w:r>
          </w:p>
        </w:tc>
      </w:tr>
      <w:tr>
        <w:trPr>
          <w:trHeight w:val="54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Разработка метода проектов  в педагогике связывается с именем: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Д.Дьюи</w:t>
            </w:r>
          </w:p>
        </w:tc>
      </w:tr>
      <w:tr>
        <w:trPr>
          <w:trHeight w:val="85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Какое из данных утверждений не является преимуществом использования интерактивных форм и методов обучения?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Преподаватель является основным действующим лицом и управляющим ходом занятия</w:t>
            </w:r>
          </w:p>
        </w:tc>
      </w:tr>
      <w:tr>
        <w:trPr>
          <w:trHeight w:val="109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чем заключается суть проектной методики?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направленности учебно-познавательной деятельности учащихся на значимый результат</w:t>
            </w:r>
          </w:p>
        </w:tc>
      </w:tr>
      <w:tr>
        <w:trPr>
          <w:trHeight w:val="17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чем заключается суть технологии «Открытое пространство»?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это технология проведения конференций и встреч, которая позволяет индивидам и группам эффективно взаимодействовать и принимать коллективные решения, способна раскрыть знания, опыт и инновации в организации, которые трудно обнаружить в менее открытых процессах</w:t>
            </w:r>
          </w:p>
        </w:tc>
      </w:tr>
      <w:tr>
        <w:trPr>
          <w:trHeight w:val="109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Определите функцию игровой технологии по ее содержанию: «…направлена на развитие личностных качеств (мышления, активности, памяти, способности выражать свои мысли и др.), обеспечивающих успешность в овладении знаниями, а также формирование познавательного интереса».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развивающая</w:t>
            </w:r>
          </w:p>
        </w:tc>
      </w:tr>
      <w:tr>
        <w:trPr>
          <w:trHeight w:val="1144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Кто  из известных  ученых классифицирует игры на подвижные, строительные и условные, исходя из того, что игра заключает в себе действия, связанные с деятельностью ребёнка?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Л.С.Выготский</w:t>
            </w:r>
          </w:p>
        </w:tc>
      </w:tr>
      <w:tr>
        <w:trPr>
          <w:trHeight w:val="16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 специфическим принципам дистанционного обучения можно отнести: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интерактивность, принцип стартовых знаний, индивидуализация, идентификация, регламентность обучения</w:t>
            </w:r>
          </w:p>
        </w:tc>
      </w:tr>
      <w:tr>
        <w:trPr>
          <w:trHeight w:val="16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чем выражается принцип идентификации дистанционного обучения?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необходимости контроля самостоятельности учения, что достигается очной формой контакта, видеоконференцсвязью, использованием различных технических средств</w:t>
            </w:r>
          </w:p>
        </w:tc>
      </w:tr>
      <w:tr>
        <w:trPr>
          <w:trHeight w:val="16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       Технология модульного обучения разрабатывается на основе принятых принципов: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динамичности, осознанной перспективы, действенности и оперативности знаний, гибкости, паритетности, разносторонности методического консультирования</w:t>
            </w:r>
          </w:p>
        </w:tc>
      </w:tr>
      <w:tr>
        <w:trPr>
          <w:trHeight w:val="924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Дайте определение, раскрывающее суть понятия «метод обучения».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Способ совместной деятельности учителя и учащихся, направленный на овладение знаниями, умениями и навыками</w:t>
            </w:r>
          </w:p>
        </w:tc>
      </w:tr>
      <w:tr>
        <w:trPr>
          <w:trHeight w:val="569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Формирование  какой  компетенции  осуществляется на уроках развития речи?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Коммуникативной</w:t>
            </w:r>
          </w:p>
        </w:tc>
      </w:tr>
      <w:tr>
        <w:trPr>
          <w:trHeight w:val="630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Какая форма обучения является ведущей в вузе?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Лекции семинары</w:t>
            </w:r>
          </w:p>
        </w:tc>
      </w:tr>
      <w:tr>
        <w:trPr>
          <w:trHeight w:val="629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Какие виды речевой деятельности относятся к продуктивным?                    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Письменная речь, говорение</w:t>
            </w:r>
          </w:p>
        </w:tc>
      </w:tr>
      <w:tr>
        <w:trPr>
          <w:trHeight w:val="16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Интерактивная технология обучения – это…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организация учебной деятельности, которая  осуществляется при условии постоянного, активного взаимодействия всех участников</w:t>
            </w:r>
          </w:p>
        </w:tc>
      </w:tr>
      <w:tr>
        <w:trPr>
          <w:trHeight w:val="16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Синквейн – это…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Стихотворение, требующее синтеза информации и материала в кратких выражениях</w:t>
            </w:r>
          </w:p>
        </w:tc>
      </w:tr>
      <w:tr>
        <w:trPr>
          <w:trHeight w:val="797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называется современный подход к обучению русскому языку на основе межличностного общения?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Коммуникативно-деятельностный  </w:t>
            </w:r>
          </w:p>
        </w:tc>
      </w:tr>
      <w:tr>
        <w:trPr>
          <w:trHeight w:val="553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называется метод, связанный со сбором информации?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    «аквариум»</w:t>
            </w:r>
          </w:p>
        </w:tc>
      </w:tr>
      <w:tr>
        <w:trPr>
          <w:trHeight w:val="834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называется система упорядоченных способов взаимосвязанной деятельности учителя и учащихся, направленных на достижение цели образования?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Методы обучения</w:t>
            </w:r>
          </w:p>
        </w:tc>
      </w:tr>
      <w:tr>
        <w:trPr>
          <w:trHeight w:val="858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Назовите педагогический принцип, обеспечивающий реализацию индивидуального образовательного развития для всех учащихся.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Принцип индивидуализации организации обучения</w:t>
            </w:r>
          </w:p>
        </w:tc>
      </w:tr>
      <w:tr>
        <w:trPr>
          <w:trHeight w:val="417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Когда был впервые применен метод case-study?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1870 году</w:t>
            </w:r>
          </w:p>
        </w:tc>
      </w:tr>
      <w:tr>
        <w:trPr>
          <w:trHeight w:val="834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Какой подход к образованию рассматривается в мировой педагогической практике как альтернативный традиционному подходу: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Гуманистический</w:t>
            </w:r>
          </w:p>
        </w:tc>
      </w:tr>
      <w:tr>
        <w:trPr>
          <w:trHeight w:val="16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А. А. Леонтьев писал, что педагогическое общение - это многоэтажная конструкция. Какие уровни общения предусматривает обучение в сотрудничестве?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Деятельность - взаимодействие - общение – контакт</w:t>
            </w:r>
          </w:p>
        </w:tc>
      </w:tr>
      <w:tr>
        <w:trPr>
          <w:trHeight w:val="90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 проектов - это: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Определенная программа, предусматривающая обучение учащихся на этапе закрепления и обобщения материала изучаемой темы</w:t>
            </w:r>
          </w:p>
        </w:tc>
      </w:tr>
      <w:tr>
        <w:trPr>
          <w:trHeight w:val="16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Определите интерактивный метод по его содержанию: «Представляет собой метод активного проблемно-ситуационного анализа, основанный на обучении путем решения конкретных задач – ситуаций».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«Кейс-стади»</w:t>
            </w:r>
          </w:p>
        </w:tc>
      </w:tr>
      <w:tr>
        <w:trPr>
          <w:trHeight w:val="818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называется урок или курс, построенный на основе объединения разных учебных дисциплин (например, русский язык и информатика)?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Интегрированный</w:t>
            </w:r>
          </w:p>
        </w:tc>
      </w:tr>
      <w:tr>
        <w:trPr>
          <w:trHeight w:val="70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Чем обеспечивается диалоговый режим на уроках развития речи?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Интерактивными формами организации</w:t>
            </w:r>
          </w:p>
        </w:tc>
      </w:tr>
      <w:tr>
        <w:trPr>
          <w:trHeight w:val="557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Система работы над кластером: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Записывать все, что приходит на ум, постараться построить  как можно больше связей, писать, пока не выйдет время</w:t>
            </w:r>
          </w:p>
        </w:tc>
      </w:tr>
      <w:tr>
        <w:trPr>
          <w:trHeight w:val="55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На каких этапах работы в аудитории  создается кластер? 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 любом этапе работы</w:t>
            </w:r>
          </w:p>
        </w:tc>
      </w:tr>
      <w:tr>
        <w:trPr>
          <w:trHeight w:val="70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 основным различиям традиционного и современного урока русского языка  можно отнести… 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Записывать все, что приходит на ум, постараться построить  как можно больше связей, писать, пока не выйдет время</w:t>
            </w:r>
          </w:p>
        </w:tc>
      </w:tr>
      <w:tr>
        <w:trPr>
          <w:trHeight w:val="630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Что  предполагает  прием ИНСЕРТ?  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«Знаковые» пометки</w:t>
            </w:r>
          </w:p>
        </w:tc>
      </w:tr>
      <w:tr>
        <w:trPr>
          <w:trHeight w:val="635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32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Назовите приемы, используемые на стадии Размышления (рефлексии).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Синквейн, перекрестная дискуссия, свободное письмо</w:t>
            </w:r>
          </w:p>
        </w:tc>
      </w:tr>
      <w:tr>
        <w:trPr>
          <w:trHeight w:val="630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 индуктивному пути усвоения нового материала относится: 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Беседа</w:t>
            </w:r>
          </w:p>
        </w:tc>
      </w:tr>
      <w:tr>
        <w:trPr>
          <w:trHeight w:val="894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34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Какие информационные образовательные ресурсы являются специально предназначенными для дистанционного обучения?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электронные мультимедийные учебники; видео-лекции; имитационные модели и компьютерные тренажеры</w:t>
            </w:r>
          </w:p>
        </w:tc>
      </w:tr>
      <w:tr>
        <w:trPr>
          <w:trHeight w:val="16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Что такое интеграция? 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Одна из сторон процесса развития, связанная с объединением в целое разрозненных частей</w:t>
            </w:r>
          </w:p>
        </w:tc>
      </w:tr>
      <w:tr>
        <w:trPr>
          <w:trHeight w:val="53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36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При использовании какой технологии осуществляется  «встреча экспертов»?   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«Обучение в сотрудничестве»</w:t>
            </w:r>
          </w:p>
        </w:tc>
      </w:tr>
      <w:tr>
        <w:trPr>
          <w:trHeight w:val="837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37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называется форма организации учебного процесса,  протекающего без постоянного контакта между преподавателем и обучающимся?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Дистанционное обучение</w:t>
            </w:r>
          </w:p>
        </w:tc>
      </w:tr>
      <w:tr>
        <w:trPr>
          <w:trHeight w:val="1118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38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Набор технологических процедур, обеспечивающих систематическое и последовательное воплощение на практике заранее спроектированного учебно-воспитательного процесса - это: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Педагогическая технология</w:t>
            </w:r>
          </w:p>
        </w:tc>
      </w:tr>
      <w:tr>
        <w:trPr>
          <w:trHeight w:val="409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Диаграмма Вена – это…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применение двух и более пересекающихся кругов</w:t>
            </w:r>
          </w:p>
        </w:tc>
      </w:tr>
      <w:tr>
        <w:trPr>
          <w:trHeight w:val="570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40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Таблица З-Х-У -…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возможность самообразования по темам, текстам, разделам</w:t>
            </w:r>
          </w:p>
        </w:tc>
      </w:tr>
      <w:tr>
        <w:trPr>
          <w:trHeight w:val="42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ряд с графическими органайзерами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схема ЗХУ, диаграмма Венна, кластер, инсертная схема</w:t>
            </w:r>
          </w:p>
        </w:tc>
      </w:tr>
      <w:tr>
        <w:trPr>
          <w:trHeight w:val="630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 часто применяемый в традиционном обучении – это...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обьяснение-демонстрация</w:t>
            </w:r>
          </w:p>
        </w:tc>
      </w:tr>
      <w:tr>
        <w:trPr>
          <w:trHeight w:val="479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43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Цель педагогической технологии – это...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достижение высокого качества и результативности</w:t>
            </w:r>
          </w:p>
        </w:tc>
      </w:tr>
      <w:tr>
        <w:trPr>
          <w:trHeight w:val="84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“Ролевая игра” – это...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метод, направленный на демонстрацию различных условий жизненных ситуаций по теме инсценированное обучающимися</w:t>
            </w:r>
          </w:p>
        </w:tc>
      </w:tr>
      <w:tr>
        <w:trPr>
          <w:trHeight w:val="16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45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Работа в малых группах – это...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формирование малых групп, указание, направление и консультирование малых групп, презентация групп, обсуждение, анализ и оценивание</w:t>
            </w:r>
          </w:p>
        </w:tc>
      </w:tr>
      <w:tr>
        <w:trPr>
          <w:trHeight w:val="707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46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 основателя интерактивного метода обучения, внедрившего таксономию целей обучения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Бенжамин Блум</w:t>
            </w:r>
          </w:p>
        </w:tc>
      </w:tr>
      <w:tr>
        <w:trPr>
          <w:trHeight w:val="630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47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ряд с графическими органайзерами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диаграмма Венн</w:t>
            </w:r>
          </w:p>
        </w:tc>
      </w:tr>
      <w:tr>
        <w:trPr>
          <w:trHeight w:val="16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Какую задачу выполнит преподаватель, в случае применения  графических органайзеров в целях закрепления знаний студентов в рамках пройденной темы и развития его мышления?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методическую задачу</w:t>
            </w:r>
          </w:p>
        </w:tc>
      </w:tr>
      <w:tr>
        <w:trPr>
          <w:trHeight w:val="683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49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чем различие метода кейс – стади от проблемного обучения?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основывается на принятии решения на основе изучения реальной  ситуации</w:t>
            </w:r>
          </w:p>
        </w:tc>
      </w:tr>
      <w:tr>
        <w:trPr>
          <w:trHeight w:val="565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50</w:t>
            </w:r>
          </w:p>
        </w:tc>
        <w:tc>
          <w:tcPr>
            <w:cnfStyle w:val="000001000000"/>
            <w:tcW w:w="2252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верное определение понятию интерактивность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</w:tcPr>
          <w:p>
            <w:pPr>
              <w:pStyle w:val="Normal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от англ. Inter – вместе, и act-движение</w:t>
            </w:r>
          </w:p>
        </w:tc>
      </w:tr>
      <w:tr>
        <w:trPr>
          <w:trHeight w:val="16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52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Выберите результат изучения предметов «Русский язык» и «Литература», обозначенный как один из метапредметных результатов в государственном стандарте основного общего образования: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умение осознанно использовать речевые средства в соответствии с задачей коммуникации для выражения своих чувств, мыслей и потребностей; планирования и регуляции своей деятельности;  владение устной и письменной речью, монологической контекстной речью </w:t>
            </w:r>
          </w:p>
        </w:tc>
      </w:tr>
      <w:tr>
        <w:trPr>
          <w:trHeight w:val="958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53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метод преподавания предмета, более других направленный на достижение метапредметных результатов  (выбрать правильный ответ)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</w:t>
            </w:r>
          </w:p>
        </w:tc>
      </w:tr>
      <w:tr>
        <w:trPr>
          <w:trHeight w:val="987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54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Выберите прием работы с текстом, более других способствующий развитию мышления учащихся:(выбрать правильный ответ)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эвристическая беседа по содержанию текста*</w:t>
            </w:r>
          </w:p>
        </w:tc>
      </w:tr>
      <w:tr>
        <w:trPr>
          <w:trHeight w:val="703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55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Какой урок является эффективным для развития мышления учащихся?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проблемный урок</w:t>
            </w:r>
          </w:p>
        </w:tc>
      </w:tr>
      <w:tr>
        <w:trPr>
          <w:trHeight w:val="827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56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Основная задача чтения на русском языке в узбекской школе?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воспитание культуры чтения на втором языке</w:t>
            </w:r>
          </w:p>
        </w:tc>
      </w:tr>
      <w:tr>
        <w:trPr>
          <w:trHeight w:val="868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57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Первичное чтение, то есть чтение перед текстуальным анализом, проводиться для того, чтобы?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все ответы верны</w:t>
            </w:r>
          </w:p>
        </w:tc>
      </w:tr>
      <w:tr>
        <w:trPr>
          <w:trHeight w:val="823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58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НЕСТАНДАРТНЫЙ УРОК- это…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импровизированное учебное занятие, имеющее нетрадиционную структуру</w:t>
            </w:r>
          </w:p>
        </w:tc>
      </w:tr>
      <w:tr>
        <w:trPr>
          <w:trHeight w:val="69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59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 функциональному признаку чтение делится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Изучающее, ознакомительное, просмотровое чтение</w:t>
            </w:r>
          </w:p>
        </w:tc>
      </w:tr>
      <w:tr>
        <w:trPr>
          <w:trHeight w:val="834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60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Выберите  прием, направленный на информационную  обработку текста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написание сжатого изложения текста</w:t>
            </w:r>
          </w:p>
        </w:tc>
      </w:tr>
      <w:tr>
        <w:trPr>
          <w:trHeight w:val="1000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художественно-изобразительное средство, использованное автором в следующем отрывке:В саду горит костёр рябины красной... (С.Есенин)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метафора</w:t>
            </w:r>
          </w:p>
        </w:tc>
      </w:tr>
      <w:tr>
        <w:trPr>
          <w:trHeight w:val="83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62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метод преподавания предмета, более других направленный на достижение метапредметных результатов  (выбрать правильный ответ)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исследовательский</w:t>
            </w:r>
          </w:p>
        </w:tc>
      </w:tr>
      <w:tr>
        <w:trPr>
          <w:trHeight w:val="630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63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Какой из этих уроков относится к разряду нестандартных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Урок – семинар</w:t>
            </w:r>
          </w:p>
        </w:tc>
      </w:tr>
      <w:tr>
        <w:trPr>
          <w:trHeight w:val="780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64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вы понимаете дифференцированное обучение?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Разделение учеников по индивидуальным особенно</w:t>
            </w:r>
          </w:p>
        </w:tc>
      </w:tr>
      <w:tr>
        <w:trPr>
          <w:trHeight w:val="976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65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Выберите прием работы с текстом, более других способствующий развитию мышления учащихся:(выбрать правильный ответ)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эвристическая беседа по содержанию текста</w:t>
            </w:r>
          </w:p>
        </w:tc>
      </w:tr>
      <w:tr>
        <w:trPr>
          <w:trHeight w:val="1119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66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художественно-изобразительное средство, использованное автором в следующем отрывке:Белей, чем горы снеговые, идут на запад облака. (М.Лермонтов)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сравнение</w:t>
            </w:r>
          </w:p>
        </w:tc>
      </w:tr>
      <w:tr>
        <w:trPr>
          <w:trHeight w:val="170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67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Определите размер, которым написано стихотворение В. Жуковского «Море»:Безмолвное море, лазурное море,Безмолвное море, лазурное море,Стою очарован над бездной твоей. Ты живо; ты дышишь; смятенной любовью, Тревожною думой наполнено ты. 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амфибрахий</w:t>
            </w:r>
          </w:p>
        </w:tc>
      </w:tr>
      <w:tr>
        <w:trPr>
          <w:trHeight w:val="564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68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Назовите источники аудирования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речь учителя, окружающих, телепередачи, кинофильмы</w:t>
            </w:r>
          </w:p>
        </w:tc>
      </w:tr>
      <w:tr>
        <w:trPr>
          <w:trHeight w:val="84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69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Аудирование–это…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понимание содержания высказывания, воспринятого на слух</w:t>
            </w:r>
          </w:p>
        </w:tc>
      </w:tr>
      <w:tr>
        <w:trPr>
          <w:trHeight w:val="980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70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Выделите правильную последовательность обучения видам коммуникативной деятельности: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1. Аудирование . 2. Говорение.  3. Чтение.   4. Письмо</w:t>
            </w:r>
          </w:p>
        </w:tc>
      </w:tr>
      <w:tr>
        <w:trPr>
          <w:trHeight w:val="630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71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Назовите формы работы по развитию речи: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конструирование словосочетаний</w:t>
            </w:r>
          </w:p>
        </w:tc>
      </w:tr>
      <w:tr>
        <w:trPr>
          <w:trHeight w:val="62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72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Где неверно указан один из путей анализа художественного произведения?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«по характерам»                              </w:t>
            </w:r>
          </w:p>
        </w:tc>
      </w:tr>
      <w:tr>
        <w:trPr>
          <w:trHeight w:val="559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73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Термин «Технология»…?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состоит из «техне» - искусство, мастерство, ремесло, «логос» - наука</w:t>
            </w:r>
          </w:p>
        </w:tc>
      </w:tr>
      <w:tr>
        <w:trPr>
          <w:trHeight w:val="544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74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Определите строку, в которой приведены интерактивные методы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бумеранг, дебаты, дискуссия, мозговой штурм и др.</w:t>
            </w:r>
          </w:p>
        </w:tc>
      </w:tr>
      <w:tr>
        <w:trPr>
          <w:trHeight w:val="85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75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Принципы новой педагогической технологии- это 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целенаправленность, заранее проектируемость, гарантированность, законченность</w:t>
            </w:r>
          </w:p>
        </w:tc>
      </w:tr>
      <w:tr>
        <w:trPr>
          <w:trHeight w:val="725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76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При объяснения слова  </w:t>
            </w:r>
            <w:r>
              <w:rPr>
                <w:color w:val="000000"/>
                <w:sz w:val="22"/>
                <w:u w:val="single"/>
              </w:rPr>
              <w:t xml:space="preserve">Отечество </w:t>
            </w:r>
            <w:r>
              <w:rPr>
                <w:color w:val="000000"/>
                <w:sz w:val="22"/>
              </w:rPr>
              <w:t xml:space="preserve"> учитель  дает следующее объяснение : « Это Родина. А еще мы знаем слово отчизна – это тоже Родина. Слова Отечество, Отчизна, Родина – синонимы.  Какой  способ беспереводной семантизации использует учитель?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Толкование   слова  с помощью синонимов и антонимов</w:t>
            </w:r>
          </w:p>
        </w:tc>
      </w:tr>
      <w:tr>
        <w:trPr>
          <w:trHeight w:val="550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77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какой строке дано правильное определение понятию «Инновация»?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внесение новшества</w:t>
            </w:r>
          </w:p>
        </w:tc>
      </w:tr>
      <w:tr>
        <w:trPr>
          <w:trHeight w:val="727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78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Поясните слово "Метод"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способ, выбранный учителем, для образования навыков у учеников</w:t>
            </w:r>
          </w:p>
        </w:tc>
      </w:tr>
      <w:tr>
        <w:trPr>
          <w:trHeight w:val="964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79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Работа по одной программе, но на разном уровне сложности в рамках классно-урочной системы с целью развития личности каждого школьника называется 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дифференцированное обучение</w:t>
            </w:r>
          </w:p>
        </w:tc>
      </w:tr>
      <w:tr>
        <w:trPr>
          <w:trHeight w:val="979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80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.…… - это методы, при которых деятельность обучающего носит продуктивный творческий и поисковый характер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интерактивные технологии</w:t>
            </w:r>
          </w:p>
        </w:tc>
      </w:tr>
      <w:tr>
        <w:trPr>
          <w:trHeight w:val="58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81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Анализ произведения - это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всесторонний разбор, рассмотрение, исследовательское прочтение художественного текста</w:t>
            </w:r>
          </w:p>
        </w:tc>
      </w:tr>
      <w:tr>
        <w:trPr>
          <w:trHeight w:val="830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82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Завязка- это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событие, знаменующее начало развития действия в эпических и драматических произведениях</w:t>
            </w:r>
          </w:p>
        </w:tc>
      </w:tr>
      <w:tr>
        <w:trPr>
          <w:trHeight w:val="16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83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Синтез - это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 исследования явления в его единстве и взаимной связи частей, обобщение, сведение в единое целое данных, добытых анализом</w:t>
            </w:r>
          </w:p>
        </w:tc>
      </w:tr>
      <w:tr>
        <w:trPr>
          <w:trHeight w:val="555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84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Композиция – это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расположение, построение произведения</w:t>
            </w:r>
          </w:p>
        </w:tc>
      </w:tr>
      <w:tr>
        <w:trPr>
          <w:trHeight w:val="608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85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Развязка – это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один из элементов сюжета, заключительный момент в развитии действия в художественном произведении</w:t>
            </w:r>
          </w:p>
        </w:tc>
      </w:tr>
      <w:tr>
        <w:trPr>
          <w:trHeight w:val="16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86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Сюжет – это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ряд событий, описанных в художественном произведении, положенных в его основу</w:t>
            </w:r>
          </w:p>
        </w:tc>
      </w:tr>
      <w:tr>
        <w:trPr>
          <w:trHeight w:val="89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87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Художественное произведение – это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произведение искусства, изображающее события и явления, людей, их чувства в яркой, образной форме</w:t>
            </w:r>
          </w:p>
        </w:tc>
      </w:tr>
      <w:tr>
        <w:trPr>
          <w:trHeight w:val="42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88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Ассонанс – это 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намеренное повторение одинаковых гласных звуков</w:t>
            </w:r>
          </w:p>
        </w:tc>
      </w:tr>
      <w:tr>
        <w:trPr>
          <w:trHeight w:val="54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89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Амфибрахий – это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трехсложный размер стиха с ударением на втором слоге</w:t>
            </w:r>
          </w:p>
        </w:tc>
      </w:tr>
      <w:tr>
        <w:trPr>
          <w:trHeight w:val="718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90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Анапест – это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трехсложный размер стиха с ударением на третьем слоге</w:t>
            </w:r>
          </w:p>
        </w:tc>
      </w:tr>
      <w:tr>
        <w:trPr>
          <w:trHeight w:val="545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91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Дактиль – это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трехсложный размер стиха с ударением на первом слоге</w:t>
            </w:r>
          </w:p>
        </w:tc>
      </w:tr>
      <w:tr>
        <w:trPr>
          <w:trHeight w:val="425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92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Хорей – это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двусложный размер стиха с ударением на первом слоге</w:t>
            </w:r>
          </w:p>
        </w:tc>
      </w:tr>
      <w:tr>
        <w:trPr>
          <w:trHeight w:val="545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93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Ямб - это 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двусложный размер стиха с ударением на втором слоге</w:t>
            </w:r>
          </w:p>
        </w:tc>
      </w:tr>
      <w:tr>
        <w:trPr>
          <w:trHeight w:val="16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94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Аллитерация – это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намеренное повторение одинаковых согласных звуков и их сочетаний</w:t>
            </w:r>
          </w:p>
        </w:tc>
      </w:tr>
      <w:tr>
        <w:trPr>
          <w:trHeight w:val="517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95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Антитеза – это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противопоставление образов, картин, слов, понятий</w:t>
            </w:r>
          </w:p>
        </w:tc>
      </w:tr>
      <w:tr>
        <w:trPr>
          <w:trHeight w:val="99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96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Олицетворение - это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разновидность метафоры, при которой неодушевленным предметам приписываются признаки и свойства живых существ*</w:t>
            </w:r>
          </w:p>
        </w:tc>
      </w:tr>
      <w:tr>
        <w:trPr>
          <w:trHeight w:val="553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97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Какой элемент отсутствует в модульном уроке?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закрепление</w:t>
            </w:r>
          </w:p>
        </w:tc>
      </w:tr>
      <w:tr>
        <w:trPr>
          <w:trHeight w:val="689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98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Назовите нетрадиционные формы проведения урока литературного чтения?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заочные экскурсии, инсценировки </w:t>
            </w:r>
          </w:p>
        </w:tc>
      </w:tr>
      <w:tr>
        <w:trPr>
          <w:trHeight w:val="690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99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Язык художественной литературы 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изобразительные средства, помогающие образно выразить содержание произведения</w:t>
            </w:r>
          </w:p>
        </w:tc>
      </w:tr>
      <w:tr>
        <w:trPr>
          <w:trHeight w:val="186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Термин «гипертекст», введенный в обращение математиком, философом и программистом Теодором Хольмом Нельсоном в 1965 году, обозначает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систему, взаимодействующую с пользователем и представляющую собой массив информации без жесткой структуры и заранее определенной последовательности</w:t>
            </w:r>
          </w:p>
        </w:tc>
      </w:tr>
      <w:tr>
        <w:trPr>
          <w:trHeight w:val="916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101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Семиотика – 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дисциплина, занимающаяся сравнительным изучением знаковых систем – от простейших систем сигнализации до естественных языков и формализованных языков науки</w:t>
            </w:r>
          </w:p>
        </w:tc>
      </w:tr>
      <w:tr>
        <w:trPr>
          <w:trHeight w:val="83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102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Мнемотехника, или мнемоника это -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признанное средство наиболее легкого, быстрого и прочного запоминания, усвоения</w:t>
            </w:r>
          </w:p>
        </w:tc>
      </w:tr>
      <w:tr>
        <w:trPr>
          <w:trHeight w:val="890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103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Какое из данных утверждений не является преимуществом использования интерактивных форм и методов обучения?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Преподаватель является основным действующим лицом и управляющим ходом занятия</w:t>
            </w:r>
          </w:p>
        </w:tc>
      </w:tr>
      <w:tr>
        <w:trPr>
          <w:trHeight w:val="799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104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Совокупность приемов и способов, облегчающих запоминание иувеличивающих объем памяти путем образования искусственных ассоциаций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мнемоника</w:t>
            </w:r>
          </w:p>
        </w:tc>
      </w:tr>
      <w:tr>
        <w:trPr>
          <w:trHeight w:val="186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105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Названия букв кириллицы были придуманы 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 мнемонической целью</w:t>
            </w:r>
          </w:p>
        </w:tc>
      </w:tr>
      <w:tr>
        <w:trPr>
          <w:trHeight w:val="16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106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России темой мнемотехники занимались…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А.Р.Лурия, Л.С.Выготский, А.Н.Леонтьев</w:t>
            </w:r>
          </w:p>
        </w:tc>
      </w:tr>
      <w:tr>
        <w:trPr>
          <w:trHeight w:val="505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107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Понятие «мнемотехника» происходит от греческого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«mnemonikon» – искусство запоминания</w:t>
            </w:r>
          </w:p>
        </w:tc>
      </w:tr>
      <w:tr>
        <w:trPr>
          <w:trHeight w:val="16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108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Определите мнемоприем позволяющий запомнить правило написания гласных -е и -и в слове винегрет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"вино не греют"</w:t>
            </w:r>
          </w:p>
        </w:tc>
      </w:tr>
      <w:tr>
        <w:trPr>
          <w:trHeight w:val="16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109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"Сухой" учебный материал усваивается образно мыслящими детьми гораздо труднее". Определите автора высказывания.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С.М.Бондаренко</w:t>
            </w:r>
          </w:p>
        </w:tc>
      </w:tr>
      <w:tr>
        <w:trPr>
          <w:trHeight w:val="16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110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Начальные буквы слов в этих предложениях дают названия цветов радуги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Каждый охотник желает знать, где сидит фазан</w:t>
            </w:r>
          </w:p>
        </w:tc>
      </w:tr>
      <w:tr>
        <w:trPr>
          <w:trHeight w:val="103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111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Морской Волк Замучил Молодого Юнгу, Совершенно Утомив Несчастного Подростка - это мнемоправило запоминания…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порядка планет</w:t>
            </w:r>
          </w:p>
        </w:tc>
      </w:tr>
      <w:tr>
        <w:trPr>
          <w:trHeight w:val="849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112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Людей, чья память опирается преимущественно на зрительный канал восприятия называют…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визуалами</w:t>
            </w:r>
          </w:p>
        </w:tc>
      </w:tr>
      <w:tr>
        <w:trPr>
          <w:trHeight w:val="630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113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Людей, ориентированных, в основном, на слух называют...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аудиалами</w:t>
            </w:r>
          </w:p>
        </w:tc>
      </w:tr>
      <w:tr>
        <w:trPr>
          <w:trHeight w:val="487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114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Кинестетики предпочитают…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ощущения тела и движения</w:t>
            </w:r>
          </w:p>
        </w:tc>
      </w:tr>
      <w:tr>
        <w:trPr>
          <w:trHeight w:val="16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115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Мнемотехника помогает развивать: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ассоциативное мышление, зрительную и слуховую память,  зрительное и слуховое внимание, воображение,  связную речь,  мелкую моторику рук</w:t>
            </w:r>
          </w:p>
        </w:tc>
      </w:tr>
      <w:tr>
        <w:trPr>
          <w:trHeight w:val="703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116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"Имя Родители Дали, Вини Топтыжкой Прозвали" - это мнемоприем позволяющий запомнить…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порядок падежей русского языка</w:t>
            </w:r>
          </w:p>
        </w:tc>
      </w:tr>
      <w:tr>
        <w:trPr>
          <w:trHeight w:val="1550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117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Определите функцию игровой технологии по ее содержанию: «…направлена на развитие личностных качеств (мышления, активности, памяти, способности выражать свои мысли и др.), обеспечивающих успешность в овладении знаниями, а также формирование познавательного интереса»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развивающая</w:t>
            </w:r>
          </w:p>
        </w:tc>
      </w:tr>
      <w:tr>
        <w:trPr>
          <w:trHeight w:val="990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118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Использование занимательного материала, нетрадиционных методов и приёмов работы способствует…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прочному усвоению слов с непроверяемыми орфограммами, развитию речи,</w:t>
            </w:r>
          </w:p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творческого потенциала, самостоятельности  мышления,</w:t>
            </w:r>
          </w:p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формированию интереса к русскому языку</w:t>
            </w:r>
          </w:p>
        </w:tc>
      </w:tr>
      <w:tr>
        <w:trPr>
          <w:trHeight w:val="1259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119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Кто  из известных  ученых классифицирует игры на подвижные, строительные и условные, исходя из того, что игра заключает в себе действия, связанные с деятельностью ребёнка?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Л.С.Выготский</w:t>
            </w:r>
          </w:p>
        </w:tc>
      </w:tr>
      <w:tr>
        <w:trPr>
          <w:trHeight w:val="1134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120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А. А. Леонтьев писал, что педагогическое общение - это многоэтажная конструкция. Какие уровни общения предусматривает обучение в сотрудничестве?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Деятельность - взаимодействие - общение – контакт</w:t>
            </w:r>
          </w:p>
        </w:tc>
      </w:tr>
      <w:tr>
        <w:trPr>
          <w:trHeight w:val="995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121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“Ролевая игра” – это…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метод, направленный на демонстрацию различных условий жизненных ситуаций по теме инсценированное обучающимися</w:t>
            </w:r>
          </w:p>
        </w:tc>
      </w:tr>
      <w:tr>
        <w:trPr>
          <w:trHeight w:val="556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122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Русский язык относится к 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флективным языкам</w:t>
            </w:r>
          </w:p>
        </w:tc>
      </w:tr>
      <w:tr>
        <w:trPr>
          <w:trHeight w:val="1116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123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Слова</w:t>
            </w:r>
            <w:r>
              <w:rPr>
                <w:i/>
                <w:color w:val="000000"/>
                <w:sz w:val="22"/>
              </w:rPr>
              <w:t xml:space="preserve"> саммит, брифинг, спикер, рейтинг, холдинг, маркетинг, прайс-лист, </w:t>
            </w:r>
            <w:r>
              <w:rPr>
                <w:color w:val="000000"/>
                <w:sz w:val="22"/>
              </w:rPr>
              <w:t>содержащиеся в словарном составе русского языка, являются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английскими заимствованиями</w:t>
            </w:r>
          </w:p>
        </w:tc>
      </w:tr>
      <w:tr>
        <w:trPr>
          <w:trHeight w:val="835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124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Слова</w:t>
            </w:r>
            <w:r>
              <w:rPr>
                <w:i/>
                <w:color w:val="000000"/>
                <w:sz w:val="22"/>
              </w:rPr>
              <w:t xml:space="preserve"> менеджер, промóутер, дистрибýтор, дилер, бизнесмен,</w:t>
            </w:r>
            <w:r>
              <w:rPr>
                <w:color w:val="000000"/>
                <w:sz w:val="22"/>
              </w:rPr>
              <w:t xml:space="preserve"> содержащиеся в словарном составе русского языка, являются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английскими заимствованиями</w:t>
            </w:r>
          </w:p>
        </w:tc>
      </w:tr>
      <w:tr>
        <w:trPr>
          <w:trHeight w:val="563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125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 мнению В.А.Сухомлинского: "Игра - это…"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искра, зажигающая огонек пытливости и любознательности</w:t>
            </w:r>
          </w:p>
        </w:tc>
      </w:tr>
      <w:tr>
        <w:trPr>
          <w:trHeight w:val="57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126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Занимательные игры - это..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упражнения, развивающие память детей, внимательность, сообразительность и общий кругозор</w:t>
            </w:r>
          </w:p>
        </w:tc>
      </w:tr>
      <w:tr>
        <w:trPr>
          <w:trHeight w:val="693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127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Отметьте правильное определение цели занимательной игры на уроках русского языка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пробудить интерес к познанию, науке, книге, учению</w:t>
            </w:r>
          </w:p>
        </w:tc>
      </w:tr>
      <w:tr>
        <w:trPr>
          <w:trHeight w:val="688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128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Дидактическая игра по своему назначению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одно из действенных средств, способных вызвать интерес к занятиям по русскому языку</w:t>
            </w:r>
          </w:p>
        </w:tc>
      </w:tr>
      <w:tr>
        <w:trPr>
          <w:trHeight w:val="570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129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Выберите три основных функции занимательных игр как метода изучения русского языка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облегчение учебного процесса, "театрализация", соревновательная</w:t>
            </w:r>
          </w:p>
        </w:tc>
      </w:tr>
      <w:tr>
        <w:trPr>
          <w:trHeight w:val="835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130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Выделите правильную структуру дидактической игры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дидактическая задача, игровые действия, правила игры, результат</w:t>
            </w:r>
          </w:p>
        </w:tc>
      </w:tr>
      <w:tr>
        <w:trPr>
          <w:trHeight w:val="705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131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какой строке указаны дидактические игры-упражнения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"Переводчик", "Следствие ведут знатоки", "Найди слово по его приметам", "Аукцион","Корректор"</w:t>
            </w:r>
          </w:p>
        </w:tc>
      </w:tr>
      <w:tr>
        <w:trPr>
          <w:trHeight w:val="970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132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Игровыми разновидностями урока-семинара являются заседания, конференция, конгресс, _________________.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блиц опрос</w:t>
            </w:r>
          </w:p>
        </w:tc>
      </w:tr>
      <w:tr>
        <w:trPr>
          <w:trHeight w:val="715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133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Гуси, гуси! -Га, га, га! -Перед Г пишите А - это мнемонический стих, позволяющий выучить…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правописание корней -лаг-, -лож-</w:t>
            </w:r>
          </w:p>
        </w:tc>
      </w:tr>
      <w:tr>
        <w:trPr>
          <w:trHeight w:val="54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134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Акцентология - 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раздел языкознания, изучающий систему ударения в русском языке</w:t>
            </w:r>
          </w:p>
        </w:tc>
      </w:tr>
      <w:tr>
        <w:trPr>
          <w:trHeight w:val="690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135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Взаимообучение - это метод…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группового обучения, основывающийся на разности способностей, теоретической и практической подготовленности</w:t>
            </w:r>
          </w:p>
        </w:tc>
      </w:tr>
      <w:tr>
        <w:trPr>
          <w:trHeight w:val="43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136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Слова </w:t>
            </w:r>
            <w:r>
              <w:rPr>
                <w:i/>
                <w:color w:val="000000"/>
                <w:sz w:val="22"/>
              </w:rPr>
              <w:t xml:space="preserve"> чипсы</w:t>
            </w:r>
            <w:r>
              <w:rPr>
                <w:color w:val="000000"/>
                <w:sz w:val="22"/>
              </w:rPr>
              <w:t xml:space="preserve">, </w:t>
            </w:r>
            <w:r>
              <w:rPr>
                <w:i/>
                <w:color w:val="000000"/>
                <w:sz w:val="22"/>
              </w:rPr>
              <w:t>хот-дог,  кеб,</w:t>
            </w:r>
            <w:r>
              <w:rPr>
                <w:color w:val="000000"/>
                <w:sz w:val="22"/>
              </w:rPr>
              <w:t xml:space="preserve"> употребляемые в русском языке, – это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английские экзотизмы</w:t>
            </w:r>
          </w:p>
        </w:tc>
      </w:tr>
      <w:tr>
        <w:trPr>
          <w:trHeight w:val="555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137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Раздел языкознания, изучающий систему ударения в русском языке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акцентология</w:t>
            </w:r>
          </w:p>
        </w:tc>
      </w:tr>
      <w:tr>
        <w:trPr>
          <w:trHeight w:val="55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138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Пробудить интерес к познанию, науке, книге, учению помогают - цель…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занимательной игры</w:t>
            </w:r>
          </w:p>
        </w:tc>
      </w:tr>
      <w:tr>
        <w:trPr>
          <w:trHeight w:val="834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139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Упражнения, развивающие память детей, внимательность, сообразительность и общий кругозор 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занимательные игры</w:t>
            </w:r>
          </w:p>
        </w:tc>
      </w:tr>
      <w:tr>
        <w:trPr>
          <w:trHeight w:val="433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140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Направление в движении или развитии чего-либо - 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тенденция</w:t>
            </w:r>
          </w:p>
        </w:tc>
      </w:tr>
      <w:tr>
        <w:trPr>
          <w:trHeight w:val="837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141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Латинские слова: </w:t>
            </w:r>
            <w:r>
              <w:rPr>
                <w:i/>
                <w:color w:val="000000"/>
                <w:sz w:val="22"/>
              </w:rPr>
              <w:t xml:space="preserve">акация, аккомодация, факультет, металл, линия, аффриката, </w:t>
            </w:r>
            <w:r>
              <w:rPr>
                <w:color w:val="000000"/>
                <w:sz w:val="22"/>
              </w:rPr>
              <w:t>проникли в русский язык через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немецкий язык</w:t>
            </w:r>
          </w:p>
        </w:tc>
      </w:tr>
      <w:tr>
        <w:trPr>
          <w:trHeight w:val="706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142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Определите строку с правильной постановкой ударений в словах женского рода в винительном падеже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кровИ, в костИ, на печИ</w:t>
            </w:r>
          </w:p>
        </w:tc>
      </w:tr>
      <w:tr>
        <w:trPr>
          <w:trHeight w:val="1115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143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Совокупность наиболее устойчивых традиционных реализаций языковой системы, отобранных и закрепленных в процессе общественной коммуникации - это…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языковая норма</w:t>
            </w:r>
          </w:p>
        </w:tc>
      </w:tr>
      <w:tr>
        <w:trPr>
          <w:trHeight w:val="846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144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 основным коммуникативным качествам речи относятся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правильность, точность, логичность, чистота, богатство и разнообразие, выразительность и образность, краткость и уместность</w:t>
            </w:r>
          </w:p>
        </w:tc>
      </w:tr>
      <w:tr>
        <w:trPr>
          <w:trHeight w:val="56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145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Какие из прилагательных образуют краткую форму на – енен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неизменный, необыкновенный</w:t>
            </w:r>
          </w:p>
        </w:tc>
      </w:tr>
      <w:tr>
        <w:trPr>
          <w:trHeight w:val="697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146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Замените цифры словами: Свыше 170 народностей и 260 миллионов человек, говорящих на 70 языках, населяют этот край.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ста семидесяти, двухсот шестидесяти, семидесяти</w:t>
            </w:r>
          </w:p>
        </w:tc>
      </w:tr>
      <w:tr>
        <w:trPr>
          <w:trHeight w:val="423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147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Фразовое ударение - 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выделение слова на фоне других слов</w:t>
            </w:r>
          </w:p>
        </w:tc>
      </w:tr>
      <w:tr>
        <w:trPr>
          <w:trHeight w:val="40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148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Назовите виды фразового ударения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синтаксическое, логическое, эмфатическое</w:t>
            </w:r>
          </w:p>
        </w:tc>
      </w:tr>
      <w:tr>
        <w:trPr>
          <w:trHeight w:val="691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149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Аккустическим нулем, прекращение артикуляции, резким переломом в мелодике называют…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паузой</w:t>
            </w:r>
          </w:p>
        </w:tc>
      </w:tr>
      <w:tr>
        <w:trPr>
          <w:trHeight w:val="96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150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Тембр - это…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специфическая окраска голоса, эмоционально-экспрессивное отношение говорящего.</w:t>
            </w:r>
          </w:p>
        </w:tc>
      </w:tr>
      <w:tr>
        <w:trPr>
          <w:trHeight w:val="162" w:hRule="atLeast"/>
        </w:trPr>
        <w:tc>
          <w:tcPr>
            <w:cnfStyle w:val="000010000000"/>
            <w:tcW w:w="240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151</w:t>
            </w:r>
          </w:p>
        </w:tc>
        <w:tc>
          <w:tcPr>
            <w:cnfStyle w:val="000001000000"/>
            <w:tcW w:w="2252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Скорость произнесения тех или иных отрезков речи, которая зависит от индивидуальных характеристик говорящего, стиля произношения </w:t>
            </w:r>
          </w:p>
        </w:tc>
        <w:tc>
          <w:tcPr>
            <w:cnfStyle w:val="000010000000"/>
            <w:tcW w:w="2508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темп</w:t>
            </w:r>
          </w:p>
        </w:tc>
      </w:tr>
    </w:tbl>
    <w:p>
      <w:pPr>
        <w:pStyle w:val="Normal"/>
        <w:rPr>
          <w:sz w:val="20"/>
        </w:rPr>
      </w:pPr>
    </w:p>
    <w:tbl>
      <w:tblPr>
        <w:tblStyle w:val="Normaltable"/>
        <w:tblW w:w="5611" w:type="pct"/>
        <w:tblInd w:w="-108" w:type="dxa"/>
      </w:tblPr>
      <w:tblGrid>
        <w:gridCol w:w="203"/>
        <w:gridCol w:w="2361"/>
        <w:gridCol w:w="2436"/>
      </w:tblGrid>
      <w:tr>
        <w:trPr>
          <w:trHeight w:val="1080" w:hRule="atLeast"/>
        </w:trPr>
        <w:tc>
          <w:tcPr>
            <w:cnfStyle w:val="1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cnfStyle w:val="1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Задачами прикладной лингвистики считаются …</w:t>
            </w:r>
          </w:p>
        </w:tc>
        <w:tc>
          <w:tcPr>
            <w:cnfStyle w:val="1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разработка лингвистических основ машинного перевода; создание словарей тезаурусов для автоматического поиска информации, автоматическое индексирование и аннотирование документов, автоматический анализ и синтез текстов</w:t>
            </w:r>
          </w:p>
        </w:tc>
      </w:tr>
      <w:tr>
        <w:trPr>
          <w:trHeight w:val="792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изучает теоретическая лингвистика?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это область языкознания, направленная на объективное установление состояния отдельного языка, его истории и закономерностей</w:t>
            </w:r>
          </w:p>
        </w:tc>
      </w:tr>
      <w:tr>
        <w:trPr>
          <w:trHeight w:val="847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такое прикладная лингвистика?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это область языкознания, связанная с разработкой  методов, которые могут  решить  практические задачи использования языка</w:t>
            </w:r>
          </w:p>
        </w:tc>
      </w:tr>
      <w:tr>
        <w:trPr>
          <w:trHeight w:val="830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  </w:t>
            </w:r>
            <w:r>
              <w:rPr>
                <w:color w:val="000000"/>
                <w:sz w:val="22"/>
              </w:rPr>
              <w:t>Естественный язык – это …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исторически сложившаяся и используемая в определенной этнической группе или национальном государстве знаковая система</w:t>
            </w:r>
          </w:p>
        </w:tc>
      </w:tr>
      <w:tr>
        <w:trPr>
          <w:trHeight w:val="829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   </w:t>
            </w:r>
            <w:r>
              <w:rPr>
                <w:color w:val="000000"/>
                <w:sz w:val="22"/>
              </w:rPr>
              <w:t>Искусственными языками называются …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знаковая система, искусственно создаваемая в тех областях, где применение естественного языка неэффективно или невозможно</w:t>
            </w:r>
          </w:p>
        </w:tc>
      </w:tr>
      <w:tr>
        <w:trPr>
          <w:trHeight w:val="540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     </w:t>
            </w:r>
            <w:r>
              <w:rPr>
                <w:color w:val="000000"/>
                <w:sz w:val="22"/>
              </w:rPr>
              <w:t>Что является ключевым сегментом в иерархической структуре образования?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высшее образование</w:t>
            </w:r>
          </w:p>
        </w:tc>
      </w:tr>
      <w:tr>
        <w:trPr>
          <w:trHeight w:val="810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     </w:t>
            </w:r>
            <w:r>
              <w:rPr>
                <w:color w:val="000000"/>
                <w:sz w:val="22"/>
              </w:rPr>
              <w:t>Какие методы стимулируют учащихся к самостоятельному получению знаний в решении конкретной проблемы?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групповые методы </w:t>
            </w:r>
          </w:p>
        </w:tc>
      </w:tr>
      <w:tr>
        <w:trPr>
          <w:trHeight w:val="810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вариант терминов, называющих компьютерное оборудование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монитор, процессор, разъём</w:t>
            </w:r>
          </w:p>
        </w:tc>
      </w:tr>
      <w:tr>
        <w:trPr>
          <w:trHeight w:val="731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Какое портфолио необходимо учителю для поступления на новую работу?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комплексный</w:t>
            </w:r>
          </w:p>
        </w:tc>
      </w:tr>
      <w:tr>
        <w:trPr>
          <w:trHeight w:val="540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     </w:t>
            </w:r>
            <w:r>
              <w:rPr>
                <w:color w:val="000000"/>
                <w:sz w:val="22"/>
              </w:rPr>
              <w:t>Какой вид кейса содержит графики, диаграммы, иллюстрации?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печатный кейс                    </w:t>
            </w:r>
          </w:p>
        </w:tc>
      </w:tr>
      <w:tr>
        <w:trPr>
          <w:trHeight w:val="533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  </w:t>
            </w:r>
            <w:r>
              <w:rPr>
                <w:color w:val="000000"/>
                <w:sz w:val="22"/>
              </w:rPr>
              <w:t>Сколько слов должно быть в словарном диктанте по одной литературной теме?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10-20 слов</w:t>
            </w:r>
          </w:p>
        </w:tc>
      </w:tr>
      <w:tr>
        <w:trPr>
          <w:trHeight w:val="780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  </w:t>
            </w:r>
            <w:r>
              <w:rPr>
                <w:color w:val="000000"/>
                <w:sz w:val="22"/>
              </w:rPr>
              <w:t>Какова должна быть численность учащихся для успешной работы в малых группах?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10 человек </w:t>
            </w:r>
          </w:p>
        </w:tc>
      </w:tr>
      <w:tr>
        <w:trPr>
          <w:trHeight w:val="622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              </w:t>
            </w:r>
            <w:r>
              <w:rPr>
                <w:color w:val="000000"/>
                <w:sz w:val="22"/>
              </w:rPr>
              <w:t>Что такое «урок»?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организация учебно-воспитательного процесса для учащихся, предполагающего достижение конкретных целей за определенный промежуток времени</w:t>
            </w:r>
          </w:p>
        </w:tc>
      </w:tr>
      <w:tr>
        <w:trPr>
          <w:trHeight w:val="525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Из скольки этапов состоит современный урок?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</w:tr>
      <w:tr>
        <w:trPr>
          <w:trHeight w:val="780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Какой принцип обучения обязывает, чтобы  учащимся предлагались для усвоения уже установленные в науке положения?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принцип воспитания в процессе обучения</w:t>
            </w:r>
          </w:p>
        </w:tc>
      </w:tr>
      <w:tr>
        <w:trPr>
          <w:trHeight w:val="780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  </w:t>
            </w:r>
            <w:r>
              <w:rPr>
                <w:color w:val="000000"/>
                <w:sz w:val="22"/>
              </w:rPr>
              <w:t>Назовите три основных структурных компонента общей дидактической структуры урока.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   актуализация  знаний, формирование новых знаний, применение знаний   </w:t>
            </w:r>
          </w:p>
        </w:tc>
      </w:tr>
      <w:tr>
        <w:trPr>
          <w:trHeight w:val="525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        </w:t>
            </w:r>
            <w:r>
              <w:rPr>
                <w:color w:val="000000"/>
                <w:sz w:val="22"/>
              </w:rPr>
              <w:t>Какие бывают цели при подготовке урока?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обучающая, воспитывающая, развивающая</w:t>
            </w:r>
          </w:p>
        </w:tc>
      </w:tr>
      <w:tr>
        <w:trPr>
          <w:trHeight w:val="525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       </w:t>
            </w:r>
            <w:r>
              <w:rPr>
                <w:color w:val="000000"/>
                <w:sz w:val="22"/>
              </w:rPr>
              <w:t>Коммуникативный подход – это …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формирование речевых умений и навыков  в процессе речевой деятельности</w:t>
            </w:r>
          </w:p>
        </w:tc>
      </w:tr>
      <w:tr>
        <w:trPr>
          <w:trHeight w:val="715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Какой познавательный метод при языковом подходе  является ведущим?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объяснительно-иллюстративный          </w:t>
            </w:r>
          </w:p>
        </w:tc>
      </w:tr>
      <w:tr>
        <w:trPr>
          <w:trHeight w:val="695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Какие компетенции формируются при обучении русскому языку в школе?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языковая, лингвистическая, коммуникативная         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такое чтение?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процесс восприятия и смысловой переработки письменной речи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Найдите правильный перевод слова «инвариант».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неизменяющийся</w:t>
            </w:r>
          </w:p>
        </w:tc>
      </w:tr>
      <w:tr>
        <w:trPr>
          <w:trHeight w:val="1028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Методику обучения учащихся использованию межпредметных связей  в учебной деятельности можно представить в виде составляющей из …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из трёх ступеней </w:t>
            </w:r>
          </w:p>
        </w:tc>
      </w:tr>
      <w:tr>
        <w:trPr>
          <w:trHeight w:val="689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Какая лингвистическая дисциплина изучает язык Интернет-пространтсва?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киберлингвистика</w:t>
            </w:r>
          </w:p>
        </w:tc>
      </w:tr>
      <w:tr>
        <w:trPr>
          <w:trHeight w:val="942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  </w:t>
            </w:r>
            <w:r>
              <w:rPr>
                <w:color w:val="000000"/>
                <w:sz w:val="22"/>
              </w:rPr>
              <w:t>Комплекс коммуникативных актов, объединенных общей задачей и ситуативными условиями, независимо от сферы коммуникации, это …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коммуникативное событие</w:t>
            </w:r>
          </w:p>
        </w:tc>
      </w:tr>
      <w:tr>
        <w:trPr>
          <w:trHeight w:val="955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  </w:t>
            </w:r>
            <w:r>
              <w:rPr>
                <w:color w:val="000000"/>
                <w:sz w:val="22"/>
              </w:rPr>
              <w:t>Учитывая временной фактор, а именно длительность коммуникативного процесса, получение электронной почты – это …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краткое компьютерное общение              </w:t>
            </w:r>
          </w:p>
        </w:tc>
      </w:tr>
      <w:tr>
        <w:trPr>
          <w:trHeight w:val="698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В каком варианте даны варианты жанров Интернет-коммуникации? 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электронная почта, чат, игры</w:t>
            </w:r>
          </w:p>
        </w:tc>
      </w:tr>
      <w:tr>
        <w:trPr>
          <w:trHeight w:val="851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Какие части речи противопоставляются полнозначным (имеющим различные наборы грамматических показателей)?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служебные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  </w:t>
            </w:r>
            <w:r>
              <w:rPr>
                <w:color w:val="000000"/>
                <w:sz w:val="22"/>
              </w:rPr>
              <w:t>Сколько частей речи выделяет А. М. Пешковский в своей классификации?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</w:tr>
      <w:tr>
        <w:trPr>
          <w:trHeight w:val="600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Из чего состоит функция служебных частей речи?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обеспечение синтаксической связности</w:t>
            </w:r>
          </w:p>
        </w:tc>
      </w:tr>
      <w:tr>
        <w:trPr>
          <w:trHeight w:val="900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Вид устного народного творчества в прозе или в стихах о вымышленных событиях.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сказка</w:t>
            </w:r>
          </w:p>
        </w:tc>
      </w:tr>
      <w:tr>
        <w:trPr>
          <w:trHeight w:val="411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32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  </w:t>
            </w:r>
            <w:r>
              <w:rPr>
                <w:color w:val="000000"/>
                <w:sz w:val="22"/>
              </w:rPr>
              <w:t>Жанр  - это …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устойчивая разновидность художественного произведения</w:t>
            </w:r>
          </w:p>
        </w:tc>
      </w:tr>
      <w:tr>
        <w:trPr>
          <w:trHeight w:val="417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Какие виды текста есть в русском языке?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повествование, описание, рассуждение</w:t>
            </w:r>
          </w:p>
        </w:tc>
      </w:tr>
      <w:tr>
        <w:trPr>
          <w:trHeight w:val="410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34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Сюжет состоит из ….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пролог, завязка, развитие действия, кульминация, развязка</w:t>
            </w:r>
          </w:p>
        </w:tc>
      </w:tr>
      <w:tr>
        <w:trPr>
          <w:trHeight w:val="699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35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Кто автор труда «Таксономия образовательных целей сфера познания»?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А. Блум</w:t>
            </w:r>
          </w:p>
        </w:tc>
      </w:tr>
      <w:tr>
        <w:trPr>
          <w:trHeight w:val="425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36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От чего, с точки зрения Блума, зависят цели обучения?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от мыслительных процессов</w:t>
            </w:r>
          </w:p>
        </w:tc>
      </w:tr>
      <w:tr>
        <w:trPr>
          <w:trHeight w:val="545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37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Найдите по определению  слово: </w:t>
            </w:r>
            <w:r>
              <w:rPr>
                <w:i/>
                <w:color w:val="000000"/>
                <w:sz w:val="22"/>
              </w:rPr>
              <w:t>доверенное лицо, занимающееся ведением судебных дел, поверенный.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адвокат</w:t>
            </w:r>
          </w:p>
        </w:tc>
      </w:tr>
      <w:tr>
        <w:trPr>
          <w:trHeight w:val="850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38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i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 антонимичные   фразеологизмы:</w:t>
            </w:r>
            <w:r>
              <w:rPr>
                <w:i/>
                <w:color w:val="000000"/>
                <w:sz w:val="22"/>
              </w:rPr>
              <w:t xml:space="preserve"> 1) язык до Киева доведёт; 2) в двух шагах; 3) куры не клюют; 4) кот наплакал; 5) море по колено.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3,  4</w:t>
            </w:r>
          </w:p>
        </w:tc>
      </w:tr>
      <w:tr>
        <w:trPr>
          <w:trHeight w:val="693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Укажите архаизмы: </w:t>
            </w:r>
            <w:r>
              <w:rPr>
                <w:i/>
                <w:color w:val="000000"/>
                <w:sz w:val="22"/>
              </w:rPr>
              <w:t>1) ланиты; 2) кучер; 3) царь; 4) уста; 5) рамена; 6) фараон.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1, 4, 5       </w:t>
            </w:r>
          </w:p>
        </w:tc>
      </w:tr>
      <w:tr>
        <w:trPr>
          <w:trHeight w:val="703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40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i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В каком варианте даны слова со следующим морфемным составом: </w:t>
            </w:r>
            <w:r>
              <w:rPr>
                <w:i/>
                <w:color w:val="000000"/>
                <w:sz w:val="22"/>
              </w:rPr>
              <w:t>приставка, корень, суффикс, основа слова, окончание?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дошкольный, загородный,  приморский</w:t>
            </w:r>
          </w:p>
        </w:tc>
      </w:tr>
      <w:tr>
        <w:trPr>
          <w:trHeight w:val="525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41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Сколько времени длится полноценное аудирование?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20 минут     </w:t>
            </w:r>
          </w:p>
        </w:tc>
      </w:tr>
      <w:tr>
        <w:trPr>
          <w:trHeight w:val="1035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Тип общения  педагогического характера, при котором учитель стремится понравиться ученику, «снимая» между собой и детьми необходимую дистанцию.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заигрывание</w:t>
            </w:r>
          </w:p>
        </w:tc>
      </w:tr>
      <w:tr>
        <w:trPr>
          <w:trHeight w:val="525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43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Дикция – это …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чёткое и ясное произнесение звуков</w:t>
            </w:r>
          </w:p>
        </w:tc>
      </w:tr>
      <w:tr>
        <w:trPr>
          <w:trHeight w:val="525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Выделение слова на фоне других слов – это …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фразовое ударение</w:t>
            </w:r>
          </w:p>
        </w:tc>
      </w:tr>
      <w:tr>
        <w:trPr>
          <w:trHeight w:val="525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45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Ритм – это …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повторение ударных слогов в более или менее равные интервалы времени</w:t>
            </w:r>
          </w:p>
        </w:tc>
      </w:tr>
      <w:tr>
        <w:trPr>
          <w:trHeight w:val="525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46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  </w:t>
            </w:r>
            <w:r>
              <w:rPr>
                <w:color w:val="000000"/>
                <w:sz w:val="22"/>
              </w:rPr>
              <w:t>В каком стиле русского языка ограничено употребление  эмоциональной лексики?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публицистическом</w:t>
            </w:r>
          </w:p>
        </w:tc>
      </w:tr>
      <w:tr>
        <w:trPr>
          <w:trHeight w:val="976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47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Это один из видов письменной речи. Он не допускает употребление просторечной, диалектной речи. Для него характерны многочисленные речевые стандарты – клише.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публицистический</w:t>
            </w:r>
          </w:p>
        </w:tc>
      </w:tr>
      <w:tr>
        <w:trPr>
          <w:trHeight w:val="834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48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Слово или сочетание  слов, фраза, равнозначные, равносильные, всецело заменяющие слова или словосочетания языка оригинала, называются …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эквивалент</w:t>
            </w:r>
          </w:p>
        </w:tc>
      </w:tr>
      <w:tr>
        <w:trPr>
          <w:trHeight w:val="525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49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    </w:t>
            </w:r>
            <w:r>
              <w:rPr>
                <w:color w:val="000000"/>
                <w:sz w:val="22"/>
              </w:rPr>
              <w:t>Дублетность варьирующихся форм – это …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полное совпадение значений</w:t>
            </w:r>
          </w:p>
        </w:tc>
      </w:tr>
      <w:tr>
        <w:trPr>
          <w:trHeight w:val="525" w:hRule="atLeast"/>
        </w:trPr>
        <w:tc>
          <w:tcPr>
            <w:cnfStyle w:val="000010000000"/>
            <w:tcW w:w="203" w:type="pct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50</w:t>
            </w:r>
          </w:p>
        </w:tc>
        <w:tc>
          <w:tcPr>
            <w:cnfStyle w:val="000001000000"/>
            <w:tcW w:w="2361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Сколько разновидностей подвижного ударения выделяется у существительных?</w:t>
            </w:r>
          </w:p>
        </w:tc>
        <w:tc>
          <w:tcPr>
            <w:cnfStyle w:val="000010000000"/>
            <w:tcW w:w="2436" w:type="pct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bottom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</w:tr>
    </w:tbl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>
          <w:sz w:val="20"/>
        </w:rPr>
      </w:pPr>
      <w:r>
        <w:fldChar w:fldCharType="begin"/>
      </w:r>
      <w:r>
        <w:instrText xml:space="preserve"> LINK Excel.Sheet.8 "H:\\ТЕСТЫ из Ташкента\\тесты из Ташкента а экзел\\РУС ТИЛИ   3.2.xls" "ru!R7C2:R57C3" \a \f 4 \h </w:instrText>
      </w:r>
      <w:r>
        <w:fldChar w:fldCharType="separate"/>
      </w:r>
      <w:bookmarkStart w:id="0" w:name="_1583821030"/>
      <w:bookmarkEnd w:id="0"/>
    </w:p>
    <w:tbl>
      <w:tblPr>
        <w:tblStyle w:val="Normaltable"/>
        <w:tblW w:w="9620" w:type="dxa"/>
        <w:tblInd w:w="108" w:type="dxa"/>
        <w:tblLook w:val="04A0"/>
      </w:tblPr>
      <w:tblGrid>
        <w:gridCol w:w="5600"/>
        <w:gridCol w:w="4020"/>
      </w:tblGrid>
      <w:tr>
        <w:trPr>
          <w:trHeight w:val="600" w:hRule="atLeast"/>
        </w:trPr>
        <w:tc>
          <w:tcPr>
            <w:cnfStyle w:val="101000000000"/>
            <w:tcW w:w="5600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Расшифруйте аббревиатуру "ИКТ"</w:t>
            </w:r>
          </w:p>
        </w:tc>
        <w:tc>
          <w:tcPr>
            <w:cnfStyle w:val="100000000000"/>
            <w:tcW w:w="4020" w:type="dxa"/>
            <w:gridSpan w:val="1"/>
            <w:tcBorders>
              <w:top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Информационно-коммуникационные технологии</w:t>
            </w:r>
          </w:p>
        </w:tc>
      </w:tr>
      <w:tr>
        <w:trPr>
          <w:trHeight w:val="9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означает ИКТ?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Термин охватывающий устройства, программы, методы хранения, переработки и обмена информацией</w:t>
            </w:r>
          </w:p>
        </w:tc>
      </w:tr>
      <w:tr>
        <w:trPr>
          <w:trHeight w:val="6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Кем был известный порицатель и глава корпорации Apple?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Покойный Стив Джобс</w:t>
            </w:r>
          </w:p>
        </w:tc>
      </w:tr>
      <w:tr>
        <w:trPr>
          <w:trHeight w:val="6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Каким устройствм в основном пользуемся для хранения, переработки и обмена информацией?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ПК</w:t>
            </w:r>
          </w:p>
        </w:tc>
      </w:tr>
      <w:tr>
        <w:trPr>
          <w:trHeight w:val="6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Для чего лучше подходят планшеты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Для чтения, просмотра роликов, навигация интернета, казуальные игры</w:t>
            </w:r>
          </w:p>
        </w:tc>
      </w:tr>
      <w:tr>
        <w:trPr>
          <w:trHeight w:val="9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Если представить что аппаратная часть компьютера - это физическое тело человека, то что составляет его ум?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Программное обеспечение</w:t>
            </w:r>
          </w:p>
        </w:tc>
      </w:tr>
      <w:tr>
        <w:trPr>
          <w:trHeight w:val="3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означает английское слово "app"?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Application</w:t>
            </w:r>
          </w:p>
        </w:tc>
      </w:tr>
      <w:tr>
        <w:trPr>
          <w:trHeight w:val="9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называется тип программных продуктов, которые обучает языкам с помошью компьютера?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Computer aided language learning (CALL)</w:t>
            </w:r>
          </w:p>
        </w:tc>
      </w:tr>
      <w:tr>
        <w:trPr>
          <w:trHeight w:val="6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Какие специалисты требуются для создания программ, обучающих языкам?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Программисты, дизайнеры, фотографы, сспециалисты языка</w:t>
            </w:r>
          </w:p>
        </w:tc>
      </w:tr>
      <w:tr>
        <w:trPr>
          <w:trHeight w:val="375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из следующих является физической сетью?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LAN, WAN</w:t>
            </w:r>
          </w:p>
        </w:tc>
      </w:tr>
      <w:tr>
        <w:trPr>
          <w:trHeight w:val="6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Какой из нижеперечисленных являются мобильными операционными системами?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Android, iOS, Symbian</w:t>
            </w:r>
          </w:p>
        </w:tc>
      </w:tr>
      <w:tr>
        <w:trPr>
          <w:trHeight w:val="6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такое torrent - сеть?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Децентрализованный метод обмена данными</w:t>
            </w:r>
          </w:p>
        </w:tc>
      </w:tr>
      <w:tr>
        <w:trPr>
          <w:trHeight w:val="6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Кто создал википедию?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Сообщество людей, желающих делится знанием</w:t>
            </w:r>
          </w:p>
        </w:tc>
      </w:tr>
      <w:tr>
        <w:trPr>
          <w:trHeight w:val="6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Укажите веб-ресурсы которые делятся ИНФОРМАЦИЕЙ.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Wikipedia, TermWiki, Ted, AcademicRoom</w:t>
            </w:r>
          </w:p>
        </w:tc>
      </w:tr>
      <w:tr>
        <w:trPr>
          <w:trHeight w:val="6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Какой из этих устройств имеет большую вычислительную мощность?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ПК</w:t>
            </w:r>
          </w:p>
        </w:tc>
      </w:tr>
      <w:tr>
        <w:trPr>
          <w:trHeight w:val="6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Какой из этих устройств имеет наибольшую дисковое пространство?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ПК</w:t>
            </w:r>
          </w:p>
        </w:tc>
      </w:tr>
      <w:tr>
        <w:trPr>
          <w:trHeight w:val="6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Время заряда (батарейки) каких из этих устройств длится дольше?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Планшет</w:t>
            </w:r>
          </w:p>
        </w:tc>
      </w:tr>
      <w:tr>
        <w:trPr>
          <w:trHeight w:val="6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Выберите мобильные приложения которые помогают обучаться языкам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DuoLingo, Elevate</w:t>
            </w:r>
          </w:p>
        </w:tc>
      </w:tr>
      <w:tr>
        <w:trPr>
          <w:trHeight w:val="6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Выберите лучший способ передачи знания на сегодняшний день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Знание-Преподаватель-Студент</w:t>
            </w:r>
          </w:p>
        </w:tc>
      </w:tr>
      <w:tr>
        <w:trPr>
          <w:trHeight w:val="6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означает аббревиатура 3G/LTE?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3rd Generation, Long Term Evolution</w:t>
            </w:r>
          </w:p>
        </w:tc>
      </w:tr>
      <w:tr>
        <w:trPr>
          <w:trHeight w:val="6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Выберите пиратские веб-ресурсы, откуда можно нелегально скачивать контент?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torrentz.eu, thepiratebay, kinozal.tv, rutracker.org</w:t>
            </w:r>
          </w:p>
        </w:tc>
      </w:tr>
      <w:tr>
        <w:trPr>
          <w:trHeight w:val="6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Какие программы включает в себя пакет MS Office?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Word, Excel, PowerPoint</w:t>
            </w:r>
          </w:p>
        </w:tc>
      </w:tr>
      <w:tr>
        <w:trPr>
          <w:trHeight w:val="9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такое мультимедиа?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Использование несколько средств передачи информации в образовании или в коммуникации</w:t>
            </w:r>
          </w:p>
        </w:tc>
      </w:tr>
      <w:tr>
        <w:trPr>
          <w:trHeight w:val="6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Выберите элементы мультимедиа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Текст, изображение, звук, анимация, интерактивность</w:t>
            </w:r>
          </w:p>
        </w:tc>
      </w:tr>
      <w:tr>
        <w:trPr>
          <w:trHeight w:val="3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Лучшим примером мультимедиа является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Компьютерные игры</w:t>
            </w:r>
          </w:p>
        </w:tc>
      </w:tr>
      <w:tr>
        <w:trPr>
          <w:trHeight w:val="6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Основные элементы управления мультимедиа-контентом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Проигрывать/Пауза/Стоп/Перемотка в перед/Перемотка назад (Пред/След)</w:t>
            </w:r>
          </w:p>
        </w:tc>
      </w:tr>
      <w:tr>
        <w:trPr>
          <w:trHeight w:val="3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Выберите социальные сети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Facebook, Twitter, Instagram</w:t>
            </w:r>
          </w:p>
        </w:tc>
      </w:tr>
      <w:tr>
        <w:trPr>
          <w:trHeight w:val="3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означает аббревиатура VR?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Virtual Reality (Виртуальная реальность)</w:t>
            </w:r>
          </w:p>
        </w:tc>
      </w:tr>
      <w:tr>
        <w:trPr>
          <w:trHeight w:val="6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Выберите сервисы Google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Gmail, Translate, Docs, Forms, Hangouts, Drive, YouTube</w:t>
            </w:r>
          </w:p>
        </w:tc>
      </w:tr>
      <w:tr>
        <w:trPr>
          <w:trHeight w:val="6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Почему в Узбекистане подключение к Интернету не соответствует мировым стандартам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Все ответы верны</w:t>
            </w:r>
          </w:p>
        </w:tc>
      </w:tr>
      <w:tr>
        <w:trPr>
          <w:trHeight w:val="6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Какое слово используется наравне со словом "Интернет"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Глобальная сеть</w:t>
            </w:r>
          </w:p>
        </w:tc>
      </w:tr>
      <w:tr>
        <w:trPr>
          <w:trHeight w:val="6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Выберите правильное использование новомодного словечка "гугл"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Я сразу же загуглил это мероприятие</w:t>
            </w:r>
          </w:p>
        </w:tc>
      </w:tr>
      <w:tr>
        <w:trPr>
          <w:trHeight w:val="6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Какой метод передачи информации воспринимается большинством людей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звук+видео</w:t>
            </w:r>
          </w:p>
        </w:tc>
      </w:tr>
      <w:tr>
        <w:trPr>
          <w:trHeight w:val="3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чем назначение Google Drive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Хранить файлы</w:t>
            </w:r>
          </w:p>
        </w:tc>
      </w:tr>
      <w:tr>
        <w:trPr>
          <w:trHeight w:val="3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чем назначение Google Forms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Создавать анкеты</w:t>
            </w:r>
          </w:p>
        </w:tc>
      </w:tr>
      <w:tr>
        <w:trPr>
          <w:trHeight w:val="3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чем назначение Google Hangouts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Организовать видеовстречи</w:t>
            </w:r>
          </w:p>
        </w:tc>
      </w:tr>
      <w:tr>
        <w:trPr>
          <w:trHeight w:val="6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чем назначение Google Docs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Совместное редактирование документов</w:t>
            </w:r>
          </w:p>
        </w:tc>
      </w:tr>
      <w:tr>
        <w:trPr>
          <w:trHeight w:val="9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Какие результаты получатся если в поисковой строке Google Картинки набрать "цветок png"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Результаты включат в себе изображение цветов с прозрачным фоном</w:t>
            </w:r>
          </w:p>
        </w:tc>
      </w:tr>
      <w:tr>
        <w:trPr>
          <w:trHeight w:val="9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Слоган портала живых выступлений TED.com?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"Ideas worth spreading" (</w:t>
            </w:r>
            <w:r>
              <w:rPr>
                <w:color w:val="000000"/>
                <w:sz w:val="22"/>
              </w:rPr>
              <w:t>Идеи</w:t>
            </w:r>
            <w:r>
              <w:rPr>
                <w:color w:val="000000"/>
                <w:sz w:val="22"/>
                <w:lang w:val="en-US"/>
              </w:rPr>
              <w:t xml:space="preserve"> </w:t>
            </w:r>
            <w:r>
              <w:rPr>
                <w:color w:val="000000"/>
                <w:sz w:val="22"/>
              </w:rPr>
              <w:t>стоющие</w:t>
            </w:r>
            <w:r>
              <w:rPr>
                <w:color w:val="000000"/>
                <w:sz w:val="22"/>
                <w:lang w:val="en-US"/>
              </w:rPr>
              <w:t xml:space="preserve"> </w:t>
            </w:r>
            <w:r>
              <w:rPr>
                <w:color w:val="000000"/>
                <w:sz w:val="22"/>
              </w:rPr>
              <w:t>внимания</w:t>
            </w:r>
            <w:r>
              <w:rPr>
                <w:color w:val="000000"/>
                <w:sz w:val="22"/>
                <w:lang w:val="en-US"/>
              </w:rPr>
              <w:t>)</w:t>
            </w:r>
          </w:p>
        </w:tc>
      </w:tr>
      <w:tr>
        <w:trPr>
          <w:trHeight w:val="3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называетья ресурсы для электронных читалок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e-book</w:t>
            </w:r>
          </w:p>
        </w:tc>
      </w:tr>
      <w:tr>
        <w:trPr>
          <w:trHeight w:val="3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Выберите самый популярный ресурс видео-хостинга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YouTube</w:t>
            </w:r>
          </w:p>
        </w:tc>
      </w:tr>
      <w:tr>
        <w:trPr>
          <w:trHeight w:val="6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такое "Prezi"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Облачное приложение для создания презентаций</w:t>
            </w:r>
          </w:p>
        </w:tc>
      </w:tr>
      <w:tr>
        <w:trPr>
          <w:trHeight w:val="12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такое "Облачные сервисы"?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сеть удаленных серверов выпольняющие функции локальных компьютеров по хранению, переработке и обмену информацией</w:t>
            </w:r>
          </w:p>
        </w:tc>
      </w:tr>
      <w:tr>
        <w:trPr>
          <w:trHeight w:val="6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заниматься плагиатом?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Копировать информацию с разных источников ивыдавать за свою</w:t>
            </w:r>
          </w:p>
        </w:tc>
      </w:tr>
      <w:tr>
        <w:trPr>
          <w:trHeight w:val="6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такое Wikipedia?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Бесплатная онлайн энциклопедия</w:t>
            </w:r>
          </w:p>
        </w:tc>
      </w:tr>
      <w:tr>
        <w:trPr>
          <w:trHeight w:val="6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Что означает целостность урока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Соответствие и релевантность плана урока, материалов и упражнений</w:t>
            </w:r>
          </w:p>
        </w:tc>
      </w:tr>
      <w:tr>
        <w:trPr>
          <w:trHeight w:val="6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Какие из перечисленных свойств принадлежат планшетам?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Съемка фото, видео, чтение книг, пользование социальными сетями</w:t>
            </w:r>
          </w:p>
        </w:tc>
      </w:tr>
      <w:tr>
        <w:trPr>
          <w:trHeight w:val="6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 чем назначение дополнения "iSpring" для PowerPoint'а?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Создание интерактивных уроков</w:t>
            </w:r>
          </w:p>
        </w:tc>
      </w:tr>
      <w:tr>
        <w:trPr>
          <w:trHeight w:val="9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Какие основные инструменты дополнения "iSpring" для PowerPoint'а?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Создание интерактивнфх диалогов, тестов, интеграция аудио и видео в презентации</w:t>
            </w:r>
          </w:p>
        </w:tc>
      </w:tr>
      <w:tr>
        <w:trPr>
          <w:trHeight w:val="600" w:hRule="atLeast"/>
        </w:trPr>
        <w:tc>
          <w:tcPr>
            <w:cnfStyle w:val="00100010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Как в сфере ИТ называются изображения с высоким качеством?</w:t>
            </w:r>
          </w:p>
        </w:tc>
        <w:tc>
          <w:tcPr>
            <w:cnfStyle w:val="00000010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Высокого разрешения</w:t>
            </w:r>
          </w:p>
        </w:tc>
      </w:tr>
      <w:tr>
        <w:trPr>
          <w:trHeight w:val="600" w:hRule="atLeast"/>
        </w:trPr>
        <w:tc>
          <w:tcPr>
            <w:cnfStyle w:val="001000010000"/>
            <w:tcW w:w="5600" w:type="dxa"/>
            <w:gridSpan w:val="1"/>
            <w:tcBorders>
              <w:left w:val="single" w:color="auto" w:sz="4"/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Выберите наиболее популярные интернет-браузеры (обозреватели)</w:t>
            </w:r>
          </w:p>
        </w:tc>
        <w:tc>
          <w:tcPr>
            <w:cnfStyle w:val="000000010000"/>
            <w:tcW w:w="4020" w:type="dxa"/>
            <w:gridSpan w:val="1"/>
            <w:tcBorders>
              <w:bottom w:val="single" w:color="auto" w:sz="4"/>
              <w:right w:val="single" w:color="auto" w:sz="4"/>
            </w:tcBorders>
            <w:shd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Google Chrome, Mozilla Firefox, Opera</w:t>
            </w:r>
          </w:p>
        </w:tc>
      </w:tr>
    </w:tbl>
    <w:p>
      <w:pPr>
        <w:pStyle w:val="Normal"/>
        <w:rPr/>
      </w:pPr>
      <w:r>
        <w:fldChar w:fldCharType="end"/>
      </w:r>
    </w:p>
    <w:p>
      <w:pPr>
        <w:pStyle w:val="Normal"/>
        <w:rPr/>
      </w:pPr>
    </w:p>
    <w:p>
      <w:pPr>
        <w:pStyle w:val="Normal"/>
        <w:rPr>
          <w:sz w:val="20"/>
        </w:rPr>
      </w:pPr>
      <w:r>
        <w:fldChar w:fldCharType="begin"/>
      </w:r>
      <w:r>
        <w:instrText xml:space="preserve"> LINK Excel.Sheet.12 "H:\\ТЕСТЫ из Ташкента\\тесты из Ташкента а экзел\\Рус тили 5.2..xlsx" "нозлия 5-2!R7C1:R106C3" \a \f 5 \h  \* MERGEFORMAT </w:instrText>
      </w:r>
      <w:r>
        <w:fldChar w:fldCharType="separate"/>
      </w:r>
      <w:bookmarkStart w:id="1" w:name="_1583821495"/>
      <w:bookmarkEnd w:id="1"/>
    </w:p>
    <w:tbl>
      <w:tblPr>
        <w:tblStyle w:val="Normaltable"/>
        <w:tblW w:w="10598" w:type="dxa"/>
        <w:tblInd w:w="-108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/>
      </w:tblPr>
      <w:tblGrid>
        <w:gridCol w:w="780"/>
        <w:gridCol w:w="7692"/>
        <w:gridCol w:w="2126"/>
      </w:tblGrid>
      <w:tr>
        <w:trPr>
          <w:trHeight w:val="4560" w:hRule="atLeast"/>
        </w:trPr>
        <w:tc>
          <w:tcPr>
            <w:cnfStyle w:val="1010000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cnfStyle w:val="1000000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Фоностилистика изучает…</w:t>
            </w:r>
          </w:p>
        </w:tc>
        <w:tc>
          <w:tcPr>
            <w:cnfStyle w:val="1000000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закономерности функционирования фонетических средств в различных сферах и ситуациях общения.</w:t>
            </w:r>
          </w:p>
          <w:p>
            <w:pPr>
              <w:pStyle w:val="Normal"/>
              <w:rPr/>
            </w:pPr>
          </w:p>
          <w:p>
            <w:pPr>
              <w:pStyle w:val="Normal"/>
              <w:tabs>
                <w:tab w:val="left" w:leader="none" w:pos="5415"/>
              </w:tabs>
              <w:rPr/>
            </w:pPr>
          </w:p>
        </w:tc>
      </w:tr>
      <w:tr>
        <w:trPr>
          <w:trHeight w:val="47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Фононорма (фонетическая норма) – это…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произносительная норма, принятое речевое употребление звуковых (фонетических) средств, регулярное воспроизведение в речи образцового фоноварианта языковых единиц;</w:t>
            </w:r>
          </w:p>
        </w:tc>
      </w:tr>
      <w:tr>
        <w:trPr>
          <w:trHeight w:val="450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Фоностилема – это…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специфическая фоностилистическая единица сегментного и суперсегментного уровней системы языка, выполняющая стилеобразующую функцию и различающая стили произношения;</w:t>
            </w:r>
          </w:p>
        </w:tc>
      </w:tr>
      <w:tr>
        <w:trPr>
          <w:trHeight w:val="183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Фоностилистика образовалась на стыке 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фонологии, фонетики и стилистики.</w:t>
            </w:r>
          </w:p>
        </w:tc>
      </w:tr>
      <w:tr>
        <w:trPr>
          <w:trHeight w:val="423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К основным проблемам фоностилистики относятся: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проблема стилей произношения, фоновариантов, звукового оформления функциональных стилей;</w:t>
            </w:r>
          </w:p>
        </w:tc>
      </w:tr>
      <w:tr>
        <w:trPr>
          <w:trHeight w:val="334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Фонетические стили делятся на: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нейтральный, высокий, низкий стили произношения;</w:t>
            </w:r>
          </w:p>
        </w:tc>
      </w:tr>
      <w:tr>
        <w:trPr>
          <w:trHeight w:val="226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С точки зрения фоностилистики варианты произношения языковых единиц подразделяются на: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нейтральные и стилистически маркированные</w:t>
            </w:r>
          </w:p>
        </w:tc>
      </w:tr>
      <w:tr>
        <w:trPr>
          <w:trHeight w:val="369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Термины “стиль произношения” и “тип произнесения” – это…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неравнозначные понятия, так как различия в произношении, связанные с темпом в речи, не всегда носят собственно стилистический характер;</w:t>
            </w:r>
          </w:p>
        </w:tc>
      </w:tr>
      <w:tr>
        <w:trPr>
          <w:trHeight w:val="288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Стилистическая норма…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представляет стилистический уровень литературного языка;</w:t>
            </w:r>
          </w:p>
        </w:tc>
      </w:tr>
      <w:tr>
        <w:trPr>
          <w:trHeight w:val="184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Стилистически окрашенные варианты языковых единиц выделяются на фоне…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стилистически нейтральных вариантов;</w:t>
            </w:r>
          </w:p>
        </w:tc>
      </w:tr>
      <w:tr>
        <w:trPr>
          <w:trHeight w:val="3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Эмоциональная окраска языковых единиц 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выражает чувства, настроение, субъективное отношение говорящего к содержанию высказывания.</w:t>
            </w:r>
          </w:p>
        </w:tc>
      </w:tr>
      <w:tr>
        <w:trPr>
          <w:trHeight w:val="337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Применение статистического метода в фоностилистических исследованиях позволяет выявить…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качественно-количественную характеристику звуковых единиц, степень их активности в той или иной сфере человеческой деятельности;</w:t>
            </w:r>
          </w:p>
        </w:tc>
      </w:tr>
      <w:tr>
        <w:trPr>
          <w:trHeight w:val="16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Что изучает суперсегментная фоностилистика?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стилистические возможности просодии.</w:t>
            </w:r>
          </w:p>
        </w:tc>
      </w:tr>
      <w:tr>
        <w:trPr>
          <w:trHeight w:val="223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Чем обусловливается стилистическая значимость языковых средств?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особенностями их употребления в тех или иных функциональных типах речи;</w:t>
            </w:r>
          </w:p>
        </w:tc>
      </w:tr>
      <w:tr>
        <w:trPr>
          <w:trHeight w:val="151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Просодия – это…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сверхсегментные единицы языка</w:t>
            </w:r>
          </w:p>
        </w:tc>
      </w:tr>
      <w:tr>
        <w:trPr>
          <w:trHeight w:val="252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Что такое акцентные варианты слова?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варианты произношения слова, различающиеся перемещением словесного ударения</w:t>
            </w:r>
          </w:p>
        </w:tc>
      </w:tr>
      <w:tr>
        <w:trPr>
          <w:trHeight w:val="187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Что такое интонационная норма?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свод правил орфоэпического интонационного оформления высказывания</w:t>
            </w:r>
          </w:p>
        </w:tc>
      </w:tr>
      <w:tr>
        <w:trPr>
          <w:trHeight w:val="330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Что такое интонационный стиль?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особый тип ритмико-интонационного строения текста, характеризующий только данную коммуникативно-функциональную разновидность речи;</w:t>
            </w:r>
          </w:p>
        </w:tc>
      </w:tr>
      <w:tr>
        <w:trPr>
          <w:trHeight w:val="300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Как называется стилистически значимая модификация гласных, представляющая собой сокращение длительности и нечеткость артикуляции звука (фонемы)?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редукция гласных;</w:t>
            </w:r>
          </w:p>
        </w:tc>
      </w:tr>
      <w:tr>
        <w:trPr>
          <w:trHeight w:val="150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В каком стиле речи сохраняются устаревшие (устаревающие) варианты слов?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высоком</w:t>
            </w:r>
          </w:p>
        </w:tc>
      </w:tr>
      <w:tr>
        <w:trPr>
          <w:trHeight w:val="246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Как называется минимальный отрезок речи, на котором возможно выявление стилистической функции интонационных средств?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синтагма</w:t>
            </w:r>
          </w:p>
        </w:tc>
      </w:tr>
      <w:tr>
        <w:trPr>
          <w:trHeight w:val="249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С какой целью изучаются варианты слов и словосочетаний в стилистике?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 целью выявления их специфических особенностей в формировании </w:t>
            </w:r>
          </w:p>
        </w:tc>
      </w:tr>
      <w:tr>
        <w:trPr>
          <w:trHeight w:val="150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На каком материале выявляются стилистические маркеры языка?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все ответы верны</w:t>
            </w:r>
          </w:p>
        </w:tc>
      </w:tr>
      <w:tr>
        <w:trPr>
          <w:trHeight w:val="29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Чем могут быть вызваны разногласия в определении стилистической окраски языковых единиц соответствующими пометами в словарях?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все ответы верны</w:t>
            </w:r>
          </w:p>
        </w:tc>
      </w:tr>
      <w:tr>
        <w:trPr>
          <w:trHeight w:val="150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Какие пометы выражают историко-временную характеристику слов?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“устаревшее”, “устаревающее”, “старинное”;</w:t>
            </w:r>
          </w:p>
        </w:tc>
      </w:tr>
      <w:tr>
        <w:trPr>
          <w:trHeight w:val="204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Работа по стилистике в обучении русскому языку и литературе должна быть…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органической частью каждого занятия в отдельности и системы занятий в целом;</w:t>
            </w:r>
          </w:p>
        </w:tc>
      </w:tr>
      <w:tr>
        <w:trPr>
          <w:trHeight w:val="187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По мнению М.М. Бахтина, стилистическую работу необходимо проводить…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при изучении всех разделов науки о языке</w:t>
            </w:r>
          </w:p>
        </w:tc>
      </w:tr>
      <w:tr>
        <w:trPr>
          <w:trHeight w:val="385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Трудность овладения стилистическими понятиями заключается в том, что…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для их создания необходима опора на имеющиеся у обучающихся сведения из других разделов о языке – фонетики, лексикологии, грамматики;</w:t>
            </w:r>
          </w:p>
        </w:tc>
      </w:tr>
      <w:tr>
        <w:trPr>
          <w:trHeight w:val="3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Как называется аспект стилистического анализа, учитывающий сентенцию автора, организующую текст, характер адресата, тип речи, стилистические приемы, использованные в тексте и т.п.?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текстовой аспект стилистического анализа</w:t>
            </w:r>
          </w:p>
        </w:tc>
      </w:tr>
      <w:tr>
        <w:trPr>
          <w:trHeight w:val="210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Владение системой стилистических знаний создает основу…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для понимания богатства стилистической системы языка;</w:t>
            </w:r>
          </w:p>
        </w:tc>
      </w:tr>
      <w:tr>
        <w:trPr>
          <w:trHeight w:val="270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Владение системой стилистических умений дает возможность обучающимся…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сознательно и целенаправленно использовать эти богатства в практических целях</w:t>
            </w:r>
          </w:p>
        </w:tc>
      </w:tr>
      <w:tr>
        <w:trPr>
          <w:trHeight w:val="300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Как называется вид анализа текста, при котором осуществляется функциональный и системный подход к изучению языка, а также ярко выявляются межпредметные связи?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комплексный анализ текста</w:t>
            </w:r>
          </w:p>
        </w:tc>
      </w:tr>
      <w:tr>
        <w:trPr>
          <w:trHeight w:val="4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Осознание литературного произведения как феномена словесного искусства через проникновение в образную структуру, представленную иерархией языковых уровней, является задачей…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лингвостилистического анализа</w:t>
            </w:r>
          </w:p>
        </w:tc>
      </w:tr>
      <w:tr>
        <w:trPr>
          <w:trHeight w:val="487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Как называется направление стилистики, характеризующее стилистически окрашенные средства языка, выразительные возможности и семантико-функциональные оттенки слов, форм, конструкций, а также средства словесной образности?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стилистика ресурсов</w:t>
            </w:r>
          </w:p>
        </w:tc>
      </w:tr>
      <w:tr>
        <w:trPr>
          <w:trHeight w:val="4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В каком направлении стилистики исследуются закономерности функционирования языка в зависимости от коммуникативных задач в той или иной сфере общения, специфика и речевая системность функциональных стилей?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в функциональной стилистике</w:t>
            </w:r>
          </w:p>
        </w:tc>
      </w:tr>
      <w:tr>
        <w:trPr>
          <w:trHeight w:val="26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Выявлением речевой системности функциональных стилей, норм отбора и сочетания в них языковых средств занимается…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функциональная стилистика</w:t>
            </w:r>
          </w:p>
        </w:tc>
      </w:tr>
      <w:tr>
        <w:trPr>
          <w:trHeight w:val="4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Лингвистическая наука, изучающая закономерности функционирования языка в различных сферах общения, соответствующих тем или иным разновидностям человеческой деятельности, – это…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функциональная стилистика</w:t>
            </w:r>
          </w:p>
        </w:tc>
      </w:tr>
      <w:tr>
        <w:trPr>
          <w:trHeight w:val="294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В каком направлении стилистики изучаются структурно-стилистические возможности текстов, их композиционно-стилевые формы и типы?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в стилистике текста</w:t>
            </w:r>
          </w:p>
        </w:tc>
      </w:tr>
      <w:tr>
        <w:trPr>
          <w:trHeight w:val="52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Целесообразность и уместность использования языковых средств в зависимости от сферы общения и конкретных его целей и задач, ситуации, содержания высказывания, жанра и других экстралингвистических факторов является одним из главных принципов…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стилистики</w:t>
            </w:r>
          </w:p>
        </w:tc>
      </w:tr>
      <w:tr>
        <w:trPr>
          <w:trHeight w:val="321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Воспитывать у обучающихся стилевое чутье, знакомить с нормами функциональных стилей, развивать умение строить связный текст является задачей… 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практической стилистики</w:t>
            </w:r>
          </w:p>
        </w:tc>
      </w:tr>
      <w:tr>
        <w:trPr>
          <w:trHeight w:val="150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Слово «стиль» в переводе с латинского языка stilus, stylys означает…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«остроконечная палочка и манера письма»</w:t>
            </w:r>
          </w:p>
        </w:tc>
      </w:tr>
      <w:tr>
        <w:trPr>
          <w:trHeight w:val="295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Такие стилевые черты, как логичность изложения, точность, отвлеченность, обобщенность, являются характерными…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для научного стиля</w:t>
            </w:r>
          </w:p>
        </w:tc>
      </w:tr>
      <w:tr>
        <w:trPr>
          <w:trHeight w:val="337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Такие стилевые черты, как логичность, образность, оценочность, эмоциональность, призывность, страстность, доступность, являются характерными…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для публицистического стиля</w:t>
            </w:r>
          </w:p>
        </w:tc>
      </w:tr>
      <w:tr>
        <w:trPr>
          <w:trHeight w:val="321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Такие стилевые черты, как образность, использование изобразительно-выразительных средств языка, являются характерными…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для языка художественной литературы</w:t>
            </w:r>
          </w:p>
        </w:tc>
      </w:tr>
      <w:tr>
        <w:trPr>
          <w:trHeight w:val="343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Такие стилевые черты, как неличный характер, точность формулировок, стандартизированность, стереотипность построения текста, являются характерными…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для официально-делового стиля</w:t>
            </w:r>
          </w:p>
        </w:tc>
      </w:tr>
      <w:tr>
        <w:trPr>
          <w:trHeight w:val="328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Такие стилевые черты, как неофициальность, непринужденность, неподготовленность речи, устная форма общения, являются характерными…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для  разговорного стиля</w:t>
            </w:r>
          </w:p>
        </w:tc>
      </w:tr>
      <w:tr>
        <w:trPr>
          <w:trHeight w:val="22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Звукоподражание, ассонансы, аллитерации, градация ударных звуков являются стилистически значимыми…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для языка  художественной литературы</w:t>
            </w:r>
          </w:p>
        </w:tc>
      </w:tr>
      <w:tr>
        <w:trPr>
          <w:trHeight w:val="26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Для публицистического стиля характерны…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логичность, образность, оценочность, эмоциональность, призывность, страстность, доступность</w:t>
            </w:r>
          </w:p>
        </w:tc>
      </w:tr>
      <w:tr>
        <w:trPr>
          <w:trHeight w:val="325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Для разговорного стиля характерны…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неофициальность, непринужденность, неподготовленность речи, устная форма общения</w:t>
            </w:r>
          </w:p>
        </w:tc>
      </w:tr>
      <w:tr>
        <w:trPr>
          <w:trHeight w:val="325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Для официально-делового стиля характерны…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неличный характер, точность формулировок, стандартизированность, стереотипность построения текста</w:t>
            </w:r>
          </w:p>
        </w:tc>
      </w:tr>
      <w:tr>
        <w:trPr>
          <w:trHeight w:val="307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Для языка художественной литературы характерны…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образность, использование изобразительно-выразительных средств языка;</w:t>
            </w:r>
          </w:p>
        </w:tc>
      </w:tr>
      <w:tr>
        <w:trPr>
          <w:trHeight w:val="316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Для научного стиля характерны…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логичность изложения, точность, отвлеченность, обобщенность</w:t>
            </w:r>
          </w:p>
        </w:tc>
      </w:tr>
      <w:tr>
        <w:trPr>
          <w:trHeight w:val="35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Использование однозначных слов, широкое употребление понятий, определений, терминов, иностранных слов являются стилистически значимыми…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для научного стиля.</w:t>
            </w:r>
          </w:p>
        </w:tc>
      </w:tr>
      <w:tr>
        <w:trPr>
          <w:trHeight w:val="41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Широкое применение бытовой лексики, слов с фамильярной, ласкательной, иронической, неодобрительной и другими эмоциональными окрасками являются стилистически значимыми…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для разговорного стиля</w:t>
            </w:r>
          </w:p>
        </w:tc>
      </w:tr>
      <w:tr>
        <w:trPr>
          <w:trHeight w:val="259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Широкое применение междометий, восклицаний, неполных и незаконченных предложений являются характерными…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для разговорного стиля</w:t>
            </w:r>
          </w:p>
        </w:tc>
      </w:tr>
      <w:tr>
        <w:trPr>
          <w:trHeight w:val="457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Широкое использование общественно-политической терминологии, слов и оборотов речи, окрашенных эмоциями торжественности, сочувствия, иронии, негодования и др., являются стилистически значимыми…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для публицистического стиля</w:t>
            </w:r>
          </w:p>
        </w:tc>
      </w:tr>
      <w:tr>
        <w:trPr>
          <w:trHeight w:val="300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Использование речевых штампов, слов с оттенком долженствования, предельная ясность формулировок являются стилистически значимыми…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для официально-делового стиля;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Какой стиль включает в себя все разнообразие речи?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язык художественной литературы</w:t>
            </w:r>
          </w:p>
        </w:tc>
      </w:tr>
      <w:tr>
        <w:trPr>
          <w:trHeight w:val="328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Просторечия, жаргонизмы, диалектизмы, авторские неологизмы употребляются в художественном произведении…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для большей точности описания действующего лица, события, места и времени, в котором происходит действие</w:t>
            </w:r>
          </w:p>
        </w:tc>
      </w:tr>
      <w:tr>
        <w:trPr>
          <w:trHeight w:val="337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синтаксическом плане разговорный стиль характеризуется…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использованием неполных и эллиптических предложений</w:t>
            </w:r>
          </w:p>
        </w:tc>
      </w:tr>
      <w:tr>
        <w:trPr>
          <w:trHeight w:val="22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Проблема речевой системности стала пристально разрабатываться…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во второй половине XX века</w:t>
            </w:r>
          </w:p>
        </w:tc>
      </w:tr>
      <w:tr>
        <w:trPr>
          <w:trHeight w:val="268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Вопрос о системности любого сложного объекта упирается 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в определение состава образующих его единиц и особенностей их взаимосвязи</w:t>
            </w:r>
          </w:p>
        </w:tc>
      </w:tr>
      <w:tr>
        <w:trPr>
          <w:trHeight w:val="150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Любая единица системы должна…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обладать всеми основными свойствами системного целого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Основной единицей речевой системы является…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высказывание</w:t>
            </w:r>
          </w:p>
        </w:tc>
      </w:tr>
      <w:tr>
        <w:trPr>
          <w:trHeight w:val="288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Язык и речь – это…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целостный феномен с единым материальным субстратом</w:t>
            </w:r>
          </w:p>
        </w:tc>
      </w:tr>
      <w:tr>
        <w:trPr>
          <w:trHeight w:val="207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Актуализированное языковое средство, готовое к употреблению в речи, – это…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лингвема</w:t>
            </w:r>
          </w:p>
        </w:tc>
      </w:tr>
      <w:tr>
        <w:trPr>
          <w:trHeight w:val="34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Речевая конструкция, представляющая собой сочетание лингвем или их трансформацию и отвечающая определенной коммуникативной заданности, – это…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речема</w:t>
            </w:r>
          </w:p>
        </w:tc>
      </w:tr>
      <w:tr>
        <w:trPr>
          <w:trHeight w:val="474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Целостное структурированное единство разнородных средств, воспроизводимое в рамках того или иного текстотипа (индивидуально-авторского, жанрового, функционально-стилевого) – это…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текстема</w:t>
            </w:r>
          </w:p>
        </w:tc>
      </w:tr>
      <w:tr>
        <w:trPr>
          <w:trHeight w:val="370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Единица речевого взаимодействия, предполагающая определенную коммуникативную цель и обусловленная коммуникативной ситуацией, – это…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коммуникема</w:t>
            </w:r>
          </w:p>
        </w:tc>
      </w:tr>
      <w:tr>
        <w:trPr>
          <w:trHeight w:val="337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Типологически воспроизводимое речевое единство, несущее в себе общетекстовые смыслы и представляющее собой целесообразно отобранные лингвемы и речемы, – это…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текстема</w:t>
            </w:r>
          </w:p>
        </w:tc>
      </w:tr>
      <w:tr>
        <w:trPr>
          <w:trHeight w:val="150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Иерархия структурных единиц речетекстовой системы включает в себя…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лингвемы, речемы, текстемы</w:t>
            </w:r>
          </w:p>
        </w:tc>
      </w:tr>
      <w:tr>
        <w:trPr>
          <w:trHeight w:val="300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Воспроизводимость речевой формы и функционального смысла в однотипных условиях общения является необходимым условием существования…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всех коммуникем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Коммуникемы включают в себя…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все ответы верны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Текстемы образуются на базе…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лингвем и речем</w:t>
            </w:r>
          </w:p>
        </w:tc>
      </w:tr>
      <w:tr>
        <w:trPr>
          <w:trHeight w:val="300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Какая структурная единица речетекстовой системы содержательно связана с общетекстовым авторским замыслом, авторской речевой стратегией?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текстема</w:t>
            </w:r>
          </w:p>
        </w:tc>
      </w:tr>
      <w:tr>
        <w:trPr>
          <w:trHeight w:val="187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Как называется степень повторяемости языковых единиц в том или ином функциональном стиле?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частотность</w:t>
            </w:r>
          </w:p>
        </w:tc>
      </w:tr>
      <w:tr>
        <w:trPr>
          <w:trHeight w:val="337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Чем обусловлена необходимость обращения к статистическим методам при изучении различных стилей?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степень значимости средства прямо пропорциональна его частотности</w:t>
            </w:r>
          </w:p>
        </w:tc>
      </w:tr>
      <w:tr>
        <w:trPr>
          <w:trHeight w:val="35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Целесообразное коммуникативное единство разных языковых средств, определенный стилистический облик речи и текста формируется…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на базе отбора и частотности единиц</w:t>
            </w:r>
          </w:p>
        </w:tc>
      </w:tr>
      <w:tr>
        <w:trPr>
          <w:trHeight w:val="300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Типовое повышение частотности языковых единиц в определенных условиях демонстрирует…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закрепленность воспроизводимого речевого средства за определенным типом коммуникативной ситуации и конкретной целью говорящего</w:t>
            </w:r>
          </w:p>
        </w:tc>
      </w:tr>
      <w:tr>
        <w:trPr>
          <w:trHeight w:val="3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Типовое резкое понижение частотности языковых единиц в определенных условиях формирует…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«отрицательные показатели стиля»;</w:t>
            </w:r>
          </w:p>
        </w:tc>
      </w:tr>
      <w:tr>
        <w:trPr>
          <w:trHeight w:val="26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Коммуникема, взятая под углом зрения отбора и частотности, формирует рече- и текстотипическую единицу, которая называется…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стилема</w:t>
            </w:r>
          </w:p>
        </w:tc>
      </w:tr>
      <w:tr>
        <w:trPr>
          <w:trHeight w:val="156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Характерным маркером речевого своеобразия текста является…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стилема</w:t>
            </w:r>
          </w:p>
        </w:tc>
      </w:tr>
      <w:tr>
        <w:trPr>
          <w:trHeight w:val="150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Функциональная разновидность литературного языка – это…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стиль</w:t>
            </w:r>
          </w:p>
        </w:tc>
      </w:tr>
      <w:tr>
        <w:trPr>
          <w:trHeight w:val="286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Непрямое описательное обозначение предмета, понятия, явления путем подчеркивания какой-либо его стороны, качества – это…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перифраз</w:t>
            </w:r>
          </w:p>
        </w:tc>
      </w:tr>
      <w:tr>
        <w:trPr>
          <w:trHeight w:val="270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Ошибка в употреблении слов, связанная с неправильным соотнесением событий одной эпохи к другой, называется…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анахронизм</w:t>
            </w:r>
          </w:p>
        </w:tc>
      </w:tr>
      <w:tr>
        <w:trPr>
          <w:trHeight w:val="300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86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Правильность выбора слова и уместность применения его в общеизвестном значении и в общепринятых сочетаниях представляет собой…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нормы словоупотребления</w:t>
            </w:r>
          </w:p>
        </w:tc>
      </w:tr>
      <w:tr>
        <w:trPr>
          <w:trHeight w:val="150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Риторическая  фигура, заключающаяся в  противопоставлении, –  это…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антитеза</w:t>
            </w:r>
          </w:p>
        </w:tc>
      </w:tr>
      <w:tr>
        <w:trPr>
          <w:trHeight w:val="187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Риторическая  фигура, заключающаяся в слиянии парадоксальных противоположностей, – это…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оксюморон</w:t>
            </w:r>
          </w:p>
        </w:tc>
      </w:tr>
      <w:tr>
        <w:trPr>
          <w:trHeight w:val="157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Риторическая  фигура, заключающаяся в единоначатии, – это..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анафора;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Риторическая  фигура, заключающаяся в единоокончании, – это..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эпифора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Риторическая  фигура, заключающаяся в пропуске слов, – это…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эллипсис</w:t>
            </w:r>
          </w:p>
        </w:tc>
      </w:tr>
      <w:tr>
        <w:trPr>
          <w:trHeight w:val="150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Риторическая  фигура, заключающаяся в нарушении порядка слов – это…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инверсия</w:t>
            </w:r>
          </w:p>
        </w:tc>
      </w:tr>
      <w:tr>
        <w:trPr>
          <w:trHeight w:val="187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Риторическая  фигура, заключающаяся в однотипном построении предложений или их частей, – это…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параллелизм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94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Дублирование смысловых компонентов высказывания  - это..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тавтология</w:t>
            </w:r>
          </w:p>
        </w:tc>
      </w:tr>
      <w:tr>
        <w:trPr>
          <w:trHeight w:val="187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Неоправданное употребление однозначных единиц языка (избыточность) – это…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плеоназм</w:t>
            </w:r>
          </w:p>
        </w:tc>
      </w:tr>
      <w:tr>
        <w:trPr>
          <w:trHeight w:val="358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Нарушения норм, связанные с употреблением слов, грамматических форм и синтаксических конструкций без учета их стилистической окраски, называются…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стилистическими ошибками</w:t>
            </w:r>
          </w:p>
        </w:tc>
      </w:tr>
      <w:tr>
        <w:trPr>
          <w:trHeight w:val="187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Пере</w:t>
            </w:r>
            <w:r>
              <w:rPr/>
              <w:softHyphen/>
            </w:r>
            <w:r>
              <w:t>нос имени с одной реалии на другую на основании замеченного между ними сходства – это…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метафора</w:t>
            </w:r>
          </w:p>
        </w:tc>
      </w:tr>
      <w:tr>
        <w:trPr>
          <w:trHeight w:val="499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Остроумное высказывание, основанное на одновременной реализации в слове (словосочетании) прямого и переносного зна</w:t>
            </w:r>
            <w:r>
              <w:rPr/>
              <w:softHyphen/>
            </w:r>
            <w:r>
              <w:t>чений или на совпадении звучания слов (словосочетаний) с раз</w:t>
            </w:r>
            <w:r>
              <w:rPr/>
              <w:softHyphen/>
            </w:r>
            <w:r>
              <w:t>ными значениями, – это…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каламбур</w:t>
            </w:r>
          </w:p>
        </w:tc>
      </w:tr>
      <w:tr>
        <w:trPr>
          <w:trHeight w:val="3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cnfStyle w:val="00000001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Способ повествования, при котором буквальный смысл це</w:t>
            </w:r>
            <w:r>
              <w:rPr/>
              <w:softHyphen/>
            </w:r>
            <w:r>
              <w:t>лостного текста служит для того, чтобы указать на переносный смысл, передача которого является подлинной целью повество</w:t>
            </w:r>
            <w:r>
              <w:rPr/>
              <w:softHyphen/>
            </w:r>
            <w:r>
              <w:t>вания, – это…</w:t>
            </w:r>
          </w:p>
        </w:tc>
        <w:tc>
          <w:tcPr>
            <w:cnfStyle w:val="00000001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аллегория</w:t>
            </w:r>
          </w:p>
        </w:tc>
      </w:tr>
      <w:tr>
        <w:trPr>
          <w:trHeight w:val="150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cnfStyle w:val="000000100000"/>
            <w:tcW w:w="7692" w:type="dxa"/>
            <w:gridSpan w:val="1"/>
            <w:shd w:val="clear"/>
          </w:tcPr>
          <w:p>
            <w:pPr>
              <w:pStyle w:val="Normal"/>
              <w:rPr/>
            </w:pPr>
            <w:r>
              <w:t>Перенос имени с одной реалии на другую по логической смеж</w:t>
            </w:r>
            <w:r>
              <w:rPr/>
              <w:softHyphen/>
            </w:r>
            <w:r>
              <w:t>ности – это…</w:t>
            </w:r>
          </w:p>
        </w:tc>
        <w:tc>
          <w:tcPr>
            <w:cnfStyle w:val="000000100000"/>
            <w:tcW w:w="2126" w:type="dxa"/>
            <w:gridSpan w:val="1"/>
            <w:shd w:val="clear"/>
          </w:tcPr>
          <w:p>
            <w:pPr>
              <w:pStyle w:val="Normal"/>
              <w:rPr/>
            </w:pPr>
            <w:r>
              <w:t>метонимия</w:t>
            </w:r>
          </w:p>
        </w:tc>
      </w:tr>
    </w:tbl>
    <w:p>
      <w:pPr>
        <w:pStyle w:val="Normal"/>
        <w:rPr/>
      </w:pPr>
      <w:r>
        <w:fldChar w:fldCharType="end"/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>
          <w:sz w:val="20"/>
        </w:rPr>
      </w:pPr>
      <w:r>
        <w:fldChar w:fldCharType="begin"/>
      </w:r>
      <w:r>
        <w:instrText xml:space="preserve"> LINK Excel.Sheet.12 "H:\\ТЕСТЫ из Ташкента\\тесты из Ташкента а экзел\\РУС ТИЛИ 6.3.xlsx" "нозлия 5-2!R7C1:R106C3" \a \f 5 \h  \* MERGEFORMAT </w:instrText>
      </w:r>
      <w:r>
        <w:fldChar w:fldCharType="separate"/>
      </w:r>
      <w:bookmarkStart w:id="2" w:name="_1583821652"/>
      <w:bookmarkEnd w:id="2"/>
    </w:p>
    <w:tbl>
      <w:tblPr>
        <w:tblStyle w:val="Normaltable"/>
        <w:tblW w:w="10598" w:type="dxa"/>
        <w:tblInd w:w="-108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/>
      </w:tblPr>
      <w:tblGrid>
        <w:gridCol w:w="780"/>
        <w:gridCol w:w="4857"/>
        <w:gridCol w:w="4961"/>
      </w:tblGrid>
      <w:tr>
        <w:trPr>
          <w:trHeight w:val="750" w:hRule="atLeast"/>
        </w:trPr>
        <w:tc>
          <w:tcPr>
            <w:cnfStyle w:val="1010000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cnfStyle w:val="1000000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Что изучает палеография?</w:t>
            </w:r>
          </w:p>
        </w:tc>
        <w:tc>
          <w:tcPr>
            <w:cnfStyle w:val="1000000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внешний вид рукописи </w:t>
            </w:r>
          </w:p>
        </w:tc>
      </w:tr>
      <w:tr>
        <w:trPr>
          <w:trHeight w:val="109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Какова основная цель палеографических исследований?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определить время и место создания рукописи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Что такое эпиграфика? 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наука о надписях на различных предметах </w:t>
            </w:r>
          </w:p>
        </w:tc>
      </w:tr>
      <w:tr>
        <w:trPr>
          <w:trHeight w:val="150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лингвистов, занимавшихся палеографическими исследованиями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В.М. Щепкин 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 какому типу научных дисциплин относится палеография?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источниковедческие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древнейший письменный памятник?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Остромирово Евангелие 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Что не является непосредственной задачей палеографа?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изучение лексики </w:t>
            </w:r>
          </w:p>
        </w:tc>
      </w:tr>
      <w:tr>
        <w:trPr>
          <w:trHeight w:val="150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 какому периоду относятся древнейшие славянские рукописные книги?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XI в.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Каким типом письма написано «Остромирово Евангелие»?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устав 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Какому писчему материалу соответствует древнейший устав?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пергамент</w:t>
            </w:r>
          </w:p>
        </w:tc>
      </w:tr>
      <w:tr>
        <w:trPr>
          <w:trHeight w:val="187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 можно охарактеризовать устав и пергамент как палеографические приметы?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дополняющие 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Когда появляется древнейший русский полуустав?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XIV в.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Какова главная цель книжника при письме полууставом?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четкость 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Что такое «филигрань»?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водяной знак на бумаге </w:t>
            </w:r>
          </w:p>
        </w:tc>
      </w:tr>
      <w:tr>
        <w:trPr>
          <w:trHeight w:val="151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Когда русские рукописи подверглись второму южнославянскому влиянмю?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XIV в. </w:t>
            </w:r>
          </w:p>
        </w:tc>
      </w:tr>
      <w:tr>
        <w:trPr>
          <w:trHeight w:val="150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 называется надстрочный знак, указывающий на сокращение слова?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титло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 обозначались числа в славянских рукописях XI – XVII в.в.?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буквами кириллицы 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Что изображала филигрань на русской бумаге?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медведь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древнейший уставный начерк буквы «аз»?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«а» с треугольной головкой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Какой начерк буквы «червь» характерен для русского полуустава?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«ч» - расщепом 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Когда писалось полууставное е – якорное?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после «йота» 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Какое числовое значение имела буква «веди» в кириллице? 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Какое число обозначалось словом «тьма»?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10000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Что такое «вязь»?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особое декоративное письмо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 называется наука, изучающая тайнопись?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криптография</w:t>
            </w:r>
          </w:p>
        </w:tc>
      </w:tr>
      <w:tr>
        <w:trPr>
          <w:trHeight w:val="150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Укажите памятник, написанный древнерусским полууставом 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Лаврентьевская летопись 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Назовите известного ученого палеографа 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А. В. Муравьев</w:t>
            </w:r>
          </w:p>
        </w:tc>
      </w:tr>
      <w:tr>
        <w:trPr>
          <w:trHeight w:val="150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Кто из ученых определил графические особенности второго югославского влияния?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А. И. Соболевский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Автор “Славяно-русской кирилловской палеографии»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Е. Ф. Карский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Устав использовался в рукописях…. 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11-14 вв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Учебник русской палеографии написал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В.М. Щепкин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Древнейший список «Слово о полку Игореве» относится к 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16 в. 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Наука о рукописях нового времени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Неография 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С какой научной дисциплиной связана неография?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Текстология 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Когда в рукописях появилась запятая?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15 в.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Самый древний знак препинания…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точка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Специфический приём скорописи…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взмёт</w:t>
            </w:r>
          </w:p>
        </w:tc>
      </w:tr>
      <w:tr>
        <w:trPr>
          <w:trHeight w:val="61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надстрочный знак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титло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 в кириллице обозначалась цифра 1?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Азь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 в кириллице обозначалась цифра 8?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Иже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Когда в рукописях появились арабские цифры?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18 в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Кто в 18 веке провел реформу алфавита?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Петр 1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Правку книг в период второго югославянского влияния возглавлял…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Киприан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Надстрочные знаки в светских рукописях исчезли…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18 в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Какой писчий материал соответствовал уставу?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пергамент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Какой писчий материал соответствовал скорописи?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бумага </w:t>
            </w:r>
          </w:p>
        </w:tc>
      </w:tr>
      <w:tr>
        <w:trPr>
          <w:trHeight w:val="37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Что такое харатья? 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пергамент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Какой писчий материал на Руси назывался телятина?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пергамент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Кто ввел термин «плетение словес»?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Епифаний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Какого цвета был пергамент на Руси?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Белый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тип письма «Остромирова евангелия»?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устав</w:t>
            </w:r>
          </w:p>
        </w:tc>
      </w:tr>
      <w:tr>
        <w:trPr>
          <w:trHeight w:val="37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Что такое береста?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березовая кора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Что такое писало?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орудие письма на бересте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На чем писали письма древние новгородцы?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береста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Какой знак препинания означал паузу в речи?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крест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Какой знак препинания означал паузу в речи?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точка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Какой знак препинания указывал, что буквы означают числа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точка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Что означает слово «тьма»?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10000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Какое число называлось «легеон»?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100000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Какое числовое значение имело буква «веди»?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Какое числовое значение имело буква «азъ»?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Какое числовое значение имело буква «Иже»?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8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Автор «Повести временных лет»?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Нестор</w:t>
            </w:r>
          </w:p>
        </w:tc>
      </w:tr>
      <w:tr>
        <w:trPr>
          <w:trHeight w:val="37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Вязь – это…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декоративное письмо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Каково первоначальное значение слова миниатюра? 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картинка красного цвета</w:t>
            </w:r>
          </w:p>
        </w:tc>
      </w:tr>
      <w:tr>
        <w:trPr>
          <w:trHeight w:val="37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Что такое буквица?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инициал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Лицевая рукопись содержит…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иллюстрации 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Хозяйственные книги писались…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скорописью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Первые русские рукописные книги относятся к …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11 в.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«Остромирово евангелие» написано в …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11 в.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Соединение соседних букв характерно для…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скорописи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Основоположник палеографии - 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Монфокон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Водяные знаки на средневековой бумаге назывались…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Филигрань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Начерк «Е-якорное» характерен для…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древнерусского полуустава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76. Начерк «Ч - расщепом» характерен для… 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древнерусского полуустава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Начерк «В - калачиком» характерен для…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древнерусского полуустава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Кто из ученых открыл берестяные грамоты?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Арциховский</w:t>
            </w:r>
          </w:p>
        </w:tc>
      </w:tr>
      <w:tr>
        <w:trPr>
          <w:trHeight w:val="150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 называется повторно использованный пергамент?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палимпсест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Какого цвета были древние чернила?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черного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Главная цель книжника при письме уставом?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красота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Главная цель книжника при письме полууставом?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четкость 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Главная цель книжника при письме скорописью?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скорость 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Какой тип письма стал основой типографского шрифта?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полуустав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Что такое криптография? 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тайнопись</w:t>
            </w:r>
          </w:p>
        </w:tc>
      </w:tr>
      <w:tr>
        <w:trPr>
          <w:trHeight w:val="150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период распространения старовизантийского орнамента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12 в.</w:t>
            </w:r>
          </w:p>
        </w:tc>
      </w:tr>
      <w:tr>
        <w:trPr>
          <w:trHeight w:val="150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86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период распространения тератологического орнамента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16 в.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 определяется показатель вязи?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отношение высоты буквы к ее ширине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Какая часть текста писалась вязью?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заголовок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Когда в России стали изготавливать бумагу?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18 в.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 выглядела филигрань на русской бумаге?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МЕДВЕДЬ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Что такое филигрань?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водяной знак на бумаге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Кто составлял официальные документы?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дьяк</w:t>
            </w:r>
          </w:p>
        </w:tc>
      </w:tr>
      <w:tr>
        <w:trPr>
          <w:trHeight w:val="75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Что такое духовная грамота?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завещание детям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94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Из чего изготавливается пергамент?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кожа</w:t>
            </w:r>
          </w:p>
        </w:tc>
      </w:tr>
      <w:tr>
        <w:trPr>
          <w:trHeight w:val="1500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Какого цвета был пергамент в западноевропейских книгах?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голубой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Назовите русского первопечатника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Иван Федоров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Кто руководил реформой алфавита в начале 18 века?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Петр 1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Как назывались красные чернила?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киноварь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cnfStyle w:val="00000001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Назовите основное орудие письма вплоть до 20 в.?</w:t>
            </w:r>
          </w:p>
        </w:tc>
        <w:tc>
          <w:tcPr>
            <w:cnfStyle w:val="00000001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гусиное перо</w:t>
            </w:r>
          </w:p>
        </w:tc>
      </w:tr>
      <w:tr>
        <w:trPr>
          <w:trHeight w:val="750" w:hRule="atLeast"/>
        </w:trPr>
        <w:tc>
          <w:tcPr>
            <w:cnfStyle w:val="001000100000"/>
            <w:tcW w:w="78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cnfStyle w:val="000000100000"/>
            <w:tcW w:w="4857" w:type="dxa"/>
            <w:gridSpan w:val="1"/>
            <w:shd w:val="clear"/>
          </w:tcPr>
          <w:p>
            <w:pPr>
              <w:pStyle w:val="Normal"/>
              <w:rPr/>
            </w:pPr>
            <w:r>
              <w:t>Начерк какой буквы мог быть лигатурой?</w:t>
            </w:r>
          </w:p>
        </w:tc>
        <w:tc>
          <w:tcPr>
            <w:cnfStyle w:val="000000100000"/>
            <w:tcW w:w="4961" w:type="dxa"/>
            <w:gridSpan w:val="1"/>
            <w:shd w:val="clear"/>
          </w:tcPr>
          <w:p>
            <w:pPr>
              <w:pStyle w:val="Normal"/>
              <w:rPr/>
            </w:pPr>
            <w:r>
              <w:t>шта</w:t>
            </w:r>
          </w:p>
        </w:tc>
      </w:tr>
    </w:tbl>
    <w:p>
      <w:pPr>
        <w:pStyle w:val="Normal"/>
        <w:rPr/>
      </w:pPr>
      <w:r>
        <w:fldChar w:fldCharType="end"/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>
          <w:sz w:val="20"/>
        </w:rPr>
      </w:pPr>
      <w:r>
        <w:fldChar w:fldCharType="begin"/>
      </w:r>
      <w:r>
        <w:instrText xml:space="preserve"> LINK Excel.Sheet.12 "H:\\ТЕСТЫ из Ташкента\\тесты из Ташкента а экзел\\Рус тили-6.2..xlsx" "Лист1!R7C1:R123C3" \a \f 5 \h  \* MERGEFORMAT </w:instrText>
      </w:r>
      <w:r>
        <w:fldChar w:fldCharType="separate"/>
      </w:r>
      <w:bookmarkStart w:id="3" w:name="_1583821875"/>
      <w:bookmarkEnd w:id="3"/>
    </w:p>
    <w:tbl>
      <w:tblPr>
        <w:tblStyle w:val="Normaltable"/>
        <w:tblW w:w="10598" w:type="dxa"/>
        <w:tblInd w:w="-108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/>
      </w:tblPr>
      <w:tblGrid>
        <w:gridCol w:w="638"/>
        <w:gridCol w:w="6274"/>
        <w:gridCol w:w="3686"/>
      </w:tblGrid>
      <w:tr>
        <w:trPr>
          <w:trHeight w:val="2085" w:hRule="atLeast"/>
        </w:trPr>
        <w:tc>
          <w:tcPr>
            <w:cnfStyle w:val="1010000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1.</w:t>
            </w:r>
          </w:p>
        </w:tc>
        <w:tc>
          <w:tcPr>
            <w:cnfStyle w:val="1000000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Мировые языки – это</w:t>
            </w:r>
          </w:p>
        </w:tc>
        <w:tc>
          <w:tcPr>
            <w:cnfStyle w:val="1000000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*английский, арабский, испанский, китайский, русский, французский</w:t>
            </w:r>
          </w:p>
        </w:tc>
      </w:tr>
      <w:tr>
        <w:trPr>
          <w:trHeight w:val="63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2.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Русский язык относится к …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*флективным языкам</w:t>
            </w:r>
          </w:p>
        </w:tc>
      </w:tr>
      <w:tr>
        <w:trPr>
          <w:trHeight w:val="63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3.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Узбекский язык относится к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*агглютинативным языкам</w:t>
            </w:r>
          </w:p>
        </w:tc>
      </w:tr>
      <w:tr>
        <w:trPr>
          <w:trHeight w:val="126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4.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Восточнославянская подгруппа славянской группы состоит из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*русского, украинского и белорусского языков</w:t>
            </w:r>
          </w:p>
        </w:tc>
      </w:tr>
      <w:tr>
        <w:trPr>
          <w:trHeight w:val="126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5.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Древнерусский язык сложился на базе близкородственных диалектов восточнославянских племён и существовал в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*6–7 – 14 вв.</w:t>
            </w:r>
          </w:p>
        </w:tc>
      </w:tr>
      <w:tr>
        <w:trPr>
          <w:trHeight w:val="94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6.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Древнерусский язык восходит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*к праславянскому языку</w:t>
            </w:r>
          </w:p>
        </w:tc>
      </w:tr>
      <w:tr>
        <w:trPr>
          <w:trHeight w:val="63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7.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Время выделения русского языка из восточнославянского –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*XIV в.</w:t>
            </w:r>
          </w:p>
        </w:tc>
      </w:tr>
      <w:tr>
        <w:trPr>
          <w:trHeight w:val="63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8.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Русский язык стал национальным русского народа с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*XVII в.</w:t>
            </w:r>
          </w:p>
        </w:tc>
      </w:tr>
      <w:tr>
        <w:trPr>
          <w:trHeight w:val="157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9.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К собственно русским относятся слова, появившиеся в русском языке после распада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*общевосточнославянского языкового единства, т.е. с XIV в.</w:t>
            </w:r>
          </w:p>
        </w:tc>
      </w:tr>
      <w:tr>
        <w:trPr>
          <w:trHeight w:val="63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10.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Слова, унаследованные русским языком из общеславянского языка, – это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*брат, сестра, рука, жить</w:t>
            </w:r>
          </w:p>
        </w:tc>
      </w:tr>
      <w:tr>
        <w:trPr>
          <w:trHeight w:val="189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11.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… – это элемент чужого языка (слово, морфема, синтаксическая конструкция и т.п.), перенесенный из одного языка в другой в результате </w:t>
            </w:r>
            <w:r>
              <w:rPr>
                <w:i/>
              </w:rPr>
              <w:t>контактов языковых</w:t>
            </w:r>
            <w:r>
              <w:t>, а также сам процесс перехода элементов одного языка в другой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*Заимствование</w:t>
            </w:r>
          </w:p>
        </w:tc>
      </w:tr>
      <w:tr>
        <w:trPr>
          <w:trHeight w:val="220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12.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… – это иноязычные наименования вещей и понятий, отражающие особенности жизни других стран и народов, которые употребляются в специфических контекстах, когда речь идёт о своеобразии его быта, местности, этнографических особенностях.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*Экзотические слова</w:t>
            </w:r>
          </w:p>
        </w:tc>
      </w:tr>
      <w:tr>
        <w:trPr>
          <w:trHeight w:val="189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13.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… – это «слова и обороты, прелставляющие собой своеобразные клише, идиоматические выражения, обыно передаваемые графическими и фонетическими средствами языка-источника»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*Иноязычные вкрапления</w:t>
            </w:r>
          </w:p>
        </w:tc>
      </w:tr>
      <w:tr>
        <w:trPr>
          <w:trHeight w:val="94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14.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… – «слова, образованные в основном из греч. и лат. Элементов и широко распространённые в языках мира»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*Интернациональные слова</w:t>
            </w:r>
          </w:p>
        </w:tc>
      </w:tr>
      <w:tr>
        <w:trPr>
          <w:trHeight w:val="63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15.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>
                <w:i/>
              </w:rPr>
            </w:pPr>
            <w:r>
              <w:rPr>
                <w:i/>
              </w:rPr>
              <w:t xml:space="preserve">Аксакал, арык, спикер,  леди </w:t>
            </w:r>
            <w:r>
              <w:t>– это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*экзотические слова</w:t>
            </w:r>
          </w:p>
        </w:tc>
      </w:tr>
      <w:tr>
        <w:trPr>
          <w:trHeight w:val="63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16.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Ergo, cito, alma mater – </w:t>
            </w:r>
            <w:r>
              <w:t>это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*иноязычные вкрапления</w:t>
            </w:r>
          </w:p>
        </w:tc>
      </w:tr>
      <w:tr>
        <w:trPr>
          <w:trHeight w:val="94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17.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Начальное </w:t>
            </w:r>
            <w:r>
              <w:rPr>
                <w:i/>
              </w:rPr>
              <w:t>а</w:t>
            </w:r>
            <w:r>
              <w:t xml:space="preserve"> почти всегда свидетельствует о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*нерусском происхождении слова</w:t>
            </w:r>
          </w:p>
        </w:tc>
      </w:tr>
      <w:tr>
        <w:trPr>
          <w:trHeight w:val="94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18.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Буква </w:t>
            </w:r>
            <w:r>
              <w:rPr>
                <w:i/>
              </w:rPr>
              <w:t>э</w:t>
            </w:r>
            <w:r>
              <w:t xml:space="preserve"> встречается почти исключительно в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*заимствованных словах</w:t>
            </w:r>
          </w:p>
        </w:tc>
      </w:tr>
      <w:tr>
        <w:trPr>
          <w:trHeight w:val="94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19.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Сочетания согласных: </w:t>
            </w:r>
            <w:r>
              <w:rPr>
                <w:b/>
                <w:i/>
              </w:rPr>
              <w:t>кд, кз, зг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*нехарактерны для исконно русских слов</w:t>
            </w:r>
          </w:p>
        </w:tc>
      </w:tr>
      <w:tr>
        <w:trPr>
          <w:trHeight w:val="94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20.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Сочетания </w:t>
            </w:r>
            <w:r>
              <w:rPr>
                <w:i/>
              </w:rPr>
              <w:t>пю, бю, вю, кю, мю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*нехарактерны для исконно русских слов</w:t>
            </w:r>
          </w:p>
        </w:tc>
      </w:tr>
      <w:tr>
        <w:trPr>
          <w:trHeight w:val="94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21.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Неполногласные сочетания </w:t>
            </w:r>
            <w:r>
              <w:rPr>
                <w:i/>
              </w:rPr>
              <w:t>-ра-, -ла-, -ре-, -ле-</w:t>
            </w:r>
            <w:r>
              <w:t xml:space="preserve"> между согласными характерны для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*старославянского языка</w:t>
            </w:r>
          </w:p>
        </w:tc>
      </w:tr>
      <w:tr>
        <w:trPr>
          <w:trHeight w:val="63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22.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Полногласные сочетания </w:t>
            </w:r>
            <w:r>
              <w:rPr>
                <w:i/>
              </w:rPr>
              <w:t>-оро-, -оло-, -ере-</w:t>
            </w:r>
            <w:r>
              <w:t xml:space="preserve"> характерны для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*для русского языка</w:t>
            </w:r>
          </w:p>
        </w:tc>
      </w:tr>
      <w:tr>
        <w:trPr>
          <w:trHeight w:val="63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23.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Сочетания перед согласными в начале слов ра-, ла- характерны для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*старославянского языка</w:t>
            </w:r>
          </w:p>
        </w:tc>
      </w:tr>
      <w:tr>
        <w:trPr>
          <w:trHeight w:val="63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24.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Сочетание </w:t>
            </w:r>
            <w:r>
              <w:rPr>
                <w:i/>
              </w:rPr>
              <w:t xml:space="preserve">жд </w:t>
            </w:r>
            <w:r>
              <w:t>характерно для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*старославянского языка</w:t>
            </w:r>
          </w:p>
        </w:tc>
      </w:tr>
      <w:tr>
        <w:trPr>
          <w:trHeight w:val="63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25.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Сочетания</w:t>
            </w:r>
            <w:r>
              <w:rPr>
                <w:i/>
              </w:rPr>
              <w:t xml:space="preserve"> ро-, ло-</w:t>
            </w:r>
            <w:r>
              <w:t xml:space="preserve"> перед согласными в начале слов  характерны для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*для русского языка</w:t>
            </w:r>
          </w:p>
        </w:tc>
      </w:tr>
      <w:tr>
        <w:trPr>
          <w:trHeight w:val="94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26.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Закономерное употребление в одном слове (тюркского происхождения) гласных только одного ряда называется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*гармонией гласных (сингармонизм)</w:t>
            </w:r>
          </w:p>
        </w:tc>
      </w:tr>
      <w:tr>
        <w:trPr>
          <w:trHeight w:val="94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27.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Филологические термины русского языка «синтаксис», «синоним», «антоним», «моним»  являются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*грецизмами</w:t>
            </w:r>
          </w:p>
        </w:tc>
      </w:tr>
      <w:tr>
        <w:trPr>
          <w:trHeight w:val="63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28.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Термины «физиология», «история», «грамматика», «гегемония» являются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*грецизмами</w:t>
            </w:r>
          </w:p>
        </w:tc>
      </w:tr>
      <w:tr>
        <w:trPr>
          <w:trHeight w:val="94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29.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Термины «лексема», «лексика», «лексикология», «лексикон», «фонетика», «фонема»</w:t>
            </w:r>
            <w:r>
              <w:rPr>
                <w:i/>
              </w:rPr>
              <w:t xml:space="preserve"> </w:t>
            </w:r>
            <w:r>
              <w:t>по происхождению</w:t>
            </w:r>
            <w:r>
              <w:rPr>
                <w:i/>
              </w:rPr>
              <w:t xml:space="preserve"> </w:t>
            </w:r>
            <w:r>
              <w:t>являются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*грецизмами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30.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Элементами </w:t>
            </w:r>
            <w:r>
              <w:rPr>
                <w:i/>
              </w:rPr>
              <w:t>гео-, био-, аэро-, -лог-,</w:t>
            </w:r>
            <w:r>
              <w:t xml:space="preserve">  встречающиеся в структуре русских слов, являются   признаками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 грецизмов</w:t>
            </w:r>
          </w:p>
        </w:tc>
      </w:tr>
      <w:tr>
        <w:trPr>
          <w:trHeight w:val="139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31.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Начальный ф,  суффиксы –ит, -ис, -иад-,  сочетания кс, пс, встречающиеся в структуре русских слов, являются признаками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 грецизмов</w:t>
            </w:r>
          </w:p>
        </w:tc>
      </w:tr>
      <w:tr>
        <w:trPr>
          <w:trHeight w:val="147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32.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В русском языке для обозначения «Главы рода в родовом обществе; высшего духовного лиц, главы православной церкви» употребляется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*грецизм </w:t>
            </w:r>
            <w:r>
              <w:rPr>
                <w:i/>
              </w:rPr>
              <w:t>патриарх</w:t>
            </w:r>
          </w:p>
        </w:tc>
      </w:tr>
      <w:tr>
        <w:trPr>
          <w:trHeight w:val="103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33.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Термины «философия», «филология», «математика», «география» по происхождению</w:t>
            </w:r>
            <w:r>
              <w:rPr>
                <w:i/>
              </w:rPr>
              <w:t xml:space="preserve"> </w:t>
            </w:r>
            <w:r>
              <w:t>являются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*греческими</w:t>
            </w:r>
          </w:p>
        </w:tc>
      </w:tr>
      <w:tr>
        <w:trPr>
          <w:trHeight w:val="96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34.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Слова президент</w:t>
            </w:r>
            <w:r>
              <w:rPr>
                <w:i/>
              </w:rPr>
              <w:t xml:space="preserve">, конституция, референдум, республика </w:t>
            </w:r>
            <w:r>
              <w:t>по происхождению являются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*латинизмами</w:t>
            </w:r>
          </w:p>
        </w:tc>
      </w:tr>
      <w:tr>
        <w:trPr>
          <w:trHeight w:val="139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35.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Лексика просвещения и образования: </w:t>
            </w:r>
            <w:r>
              <w:rPr>
                <w:i/>
              </w:rPr>
              <w:t xml:space="preserve">аннотация,  аудитория, бакалавр, коллоквиум, конспект </w:t>
            </w:r>
            <w:r>
              <w:t xml:space="preserve"> по происхождению является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*латинизмами</w:t>
            </w:r>
          </w:p>
        </w:tc>
      </w:tr>
      <w:tr>
        <w:trPr>
          <w:trHeight w:val="142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36.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Экономическая лексика </w:t>
            </w:r>
            <w:r>
              <w:rPr>
                <w:i/>
              </w:rPr>
              <w:t xml:space="preserve">девальвация, дотация, импорт, инвестиции, инфляция, субсидия, экспорт </w:t>
            </w:r>
            <w:r>
              <w:t>по происхождению</w:t>
            </w:r>
            <w:r>
              <w:rPr>
                <w:i/>
              </w:rPr>
              <w:t xml:space="preserve">  </w:t>
            </w:r>
            <w:r>
              <w:t xml:space="preserve"> является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*латинизмами</w:t>
            </w:r>
          </w:p>
        </w:tc>
      </w:tr>
      <w:tr>
        <w:trPr>
          <w:trHeight w:val="138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37.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начальные звуки </w:t>
            </w:r>
            <w:r>
              <w:rPr>
                <w:i/>
              </w:rPr>
              <w:t>ц, э,</w:t>
            </w:r>
            <w:r>
              <w:t xml:space="preserve"> конечные </w:t>
            </w:r>
            <w:r>
              <w:rPr>
                <w:i/>
              </w:rPr>
              <w:t xml:space="preserve">-ум, -ус, -ция, -тор, -ент, -ура, </w:t>
            </w:r>
            <w:r>
              <w:t xml:space="preserve"> встречающаяся в структуре русских слов, являются признаками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*латинизмов</w:t>
            </w:r>
          </w:p>
        </w:tc>
      </w:tr>
      <w:tr>
        <w:trPr>
          <w:trHeight w:val="139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38.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Слова</w:t>
            </w:r>
            <w:r>
              <w:rPr>
                <w:i/>
              </w:rPr>
              <w:t xml:space="preserve"> демократия, монархия, анархия, гегемонии, </w:t>
            </w:r>
            <w:r>
              <w:t>содержащиеся в словарном составе русского языка, по происхождению являются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 грецизмами</w:t>
            </w:r>
          </w:p>
        </w:tc>
      </w:tr>
      <w:tr>
        <w:trPr>
          <w:trHeight w:val="106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39.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Слова</w:t>
            </w:r>
            <w:r>
              <w:rPr>
                <w:i/>
              </w:rPr>
              <w:t xml:space="preserve"> фонарь, уксус, сахар,лемма, литургия</w:t>
            </w:r>
            <w:r>
              <w:t xml:space="preserve"> содержащиеся в словарном составе русского языка, являются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*греческими заимствованиями</w:t>
            </w:r>
          </w:p>
        </w:tc>
      </w:tr>
      <w:tr>
        <w:trPr>
          <w:trHeight w:val="126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40.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Слова </w:t>
            </w:r>
            <w:r>
              <w:rPr>
                <w:i/>
              </w:rPr>
              <w:t xml:space="preserve">акцент, аспират, аттестат, битум, июнь, </w:t>
            </w:r>
            <w:r>
              <w:t>содержащиеся в словарном составе русского языка, являются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*латинскими заимствованиями</w:t>
            </w:r>
          </w:p>
        </w:tc>
      </w:tr>
      <w:tr>
        <w:trPr>
          <w:trHeight w:val="232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41.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Собственные имена</w:t>
            </w:r>
            <w:r>
              <w:rPr>
                <w:i/>
              </w:rPr>
              <w:t xml:space="preserve"> Анатолий</w:t>
            </w:r>
            <w:r>
              <w:t xml:space="preserve"> – восточный, </w:t>
            </w:r>
            <w:r>
              <w:rPr>
                <w:i/>
              </w:rPr>
              <w:t xml:space="preserve"> Георгий</w:t>
            </w:r>
            <w:r>
              <w:t xml:space="preserve"> – пахарь, земледелец, </w:t>
            </w:r>
            <w:r>
              <w:rPr>
                <w:i/>
              </w:rPr>
              <w:t xml:space="preserve"> Евгений</w:t>
            </w:r>
            <w:r>
              <w:t xml:space="preserve"> – благородный, </w:t>
            </w:r>
            <w:r>
              <w:rPr>
                <w:i/>
              </w:rPr>
              <w:t xml:space="preserve"> Елена</w:t>
            </w:r>
            <w:r>
              <w:t xml:space="preserve"> – свет, блеск, </w:t>
            </w:r>
            <w:r>
              <w:rPr>
                <w:i/>
              </w:rPr>
              <w:t xml:space="preserve"> Раиса</w:t>
            </w:r>
            <w:r>
              <w:t xml:space="preserve"> – покорная, </w:t>
            </w:r>
            <w:r>
              <w:rPr>
                <w:i/>
              </w:rPr>
              <w:t xml:space="preserve"> Филипп</w:t>
            </w:r>
            <w:r>
              <w:t xml:space="preserve"> – любителей лошадей русским языком были заимствованы из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*греческого языка</w:t>
            </w:r>
          </w:p>
        </w:tc>
      </w:tr>
      <w:tr>
        <w:trPr>
          <w:trHeight w:val="172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42.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Слова</w:t>
            </w:r>
            <w:r>
              <w:rPr>
                <w:i/>
              </w:rPr>
              <w:t xml:space="preserve">  апелляция, кодекс, легальный, нотариус, ратификация, </w:t>
            </w:r>
            <w:r>
              <w:t>содержащиеся в словарном составе русского языка, по происхождению являются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*латинизмами</w:t>
            </w:r>
          </w:p>
        </w:tc>
      </w:tr>
      <w:tr>
        <w:trPr>
          <w:trHeight w:val="127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43.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Слова </w:t>
            </w:r>
            <w:r>
              <w:rPr>
                <w:i/>
              </w:rPr>
              <w:t>вирус, кафедра, консилиум, ординатор, пациент, реанимация, тонус,</w:t>
            </w:r>
            <w:r>
              <w:t xml:space="preserve"> содержащиеся в словарном составе русского языка, являются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*латинскими заимствованиями</w:t>
            </w:r>
          </w:p>
        </w:tc>
      </w:tr>
      <w:tr>
        <w:trPr>
          <w:trHeight w:val="117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44.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Слова</w:t>
            </w:r>
            <w:r>
              <w:rPr>
                <w:i/>
              </w:rPr>
              <w:t xml:space="preserve"> </w:t>
            </w:r>
            <w:r>
              <w:rPr>
                <w:b/>
                <w:i/>
              </w:rPr>
              <w:t>кипарис,</w:t>
            </w:r>
            <w:r>
              <w:rPr>
                <w:i/>
              </w:rPr>
              <w:t xml:space="preserve"> </w:t>
            </w:r>
            <w:r>
              <w:rPr>
                <w:b/>
                <w:i/>
              </w:rPr>
              <w:t>кедр,</w:t>
            </w:r>
            <w:r>
              <w:rPr>
                <w:i/>
              </w:rPr>
              <w:t xml:space="preserve"> кит,</w:t>
            </w:r>
            <w:r>
              <w:t xml:space="preserve"> содержащиеся в словарном составе русского языка, являются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*греческими заимствованиями</w:t>
            </w:r>
          </w:p>
        </w:tc>
      </w:tr>
      <w:tr>
        <w:trPr>
          <w:trHeight w:val="160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45.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Слова </w:t>
            </w:r>
            <w:r>
              <w:rPr>
                <w:i/>
              </w:rPr>
              <w:t xml:space="preserve">акция, аргумент, дискуссия, классификация, конструкция, консультация, </w:t>
            </w:r>
            <w:r>
              <w:t>содержащиеся в словарном составе русского языка, по происхождению являются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*латинизмами</w:t>
            </w:r>
          </w:p>
        </w:tc>
      </w:tr>
      <w:tr>
        <w:trPr>
          <w:trHeight w:val="229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46.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Собственные имена Валерий, -я – бодрый, -ая, Виктор – побеждающий, победитель, Герман – родной, Клара – ясная, Марина – морская, Наталья- родная, Павел – малый, Роман – римлянин, Сергей – высокочтимый, русским языком были заимствованы из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*латинского языка</w:t>
            </w:r>
          </w:p>
        </w:tc>
      </w:tr>
      <w:tr>
        <w:trPr>
          <w:trHeight w:val="199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47.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Латинзм auctor (действующее лицо) – автор – «лицо, создавшее художественное, научное, техническое и т.п. произведение (изобретение, проект, рассказ и т. д.» первоначально употреблялся в значении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*«действующее лицо»</w:t>
            </w:r>
          </w:p>
        </w:tc>
      </w:tr>
      <w:tr>
        <w:trPr>
          <w:trHeight w:val="151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48.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Латинзм lector (чтец, читатель) —&gt; лектор – «1) лицо, читающее лекцию; 2) у древних римлян – невольник-чтец» первоначально употреблялся в значении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*«чтец, читатель»</w:t>
            </w:r>
          </w:p>
        </w:tc>
      </w:tr>
      <w:tr>
        <w:trPr>
          <w:trHeight w:val="235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49.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Латинзм minister (слуга, прислужник) —» министр – «высшее должностное лицо, стоящее во главе министерства, руководящее определенной отраслью государственного управления» первоначально употреблялся в значении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*«слуга, прислужник»</w:t>
            </w:r>
          </w:p>
        </w:tc>
      </w:tr>
      <w:tr>
        <w:trPr>
          <w:trHeight w:val="169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50.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Латинзм symposium—» симпозиум – «совещание по какому-либо научному вопросу (часто международное)» первоначально употреблялся в значении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*«пир, пирушка; заглавие одного из сочинений Платона»</w:t>
            </w:r>
          </w:p>
        </w:tc>
      </w:tr>
      <w:tr>
        <w:trPr>
          <w:trHeight w:val="127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51.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Слова</w:t>
            </w:r>
            <w:r>
              <w:rPr>
                <w:i/>
              </w:rPr>
              <w:t xml:space="preserve"> саммит, брифинг, спикер, рейтинг, холдинг, маркетинг, прайс-лист, </w:t>
            </w:r>
            <w:r>
              <w:t>содержащиеся в словарном составе русского языка, являются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*английскими заимствованиями</w:t>
            </w:r>
          </w:p>
        </w:tc>
      </w:tr>
      <w:tr>
        <w:trPr>
          <w:trHeight w:val="126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52.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Слова</w:t>
            </w:r>
            <w:r>
              <w:rPr>
                <w:i/>
              </w:rPr>
              <w:t xml:space="preserve"> менеджер, промóутер, дистрибýтор, дилер, бизнесмен,</w:t>
            </w:r>
            <w:r>
              <w:t xml:space="preserve"> содержащиеся в словарном составе русского языка, являются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*английскими заимствованиями</w:t>
            </w:r>
          </w:p>
        </w:tc>
      </w:tr>
      <w:tr>
        <w:trPr>
          <w:trHeight w:val="171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53.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Слова</w:t>
            </w:r>
            <w:r>
              <w:rPr>
                <w:i/>
              </w:rPr>
              <w:t xml:space="preserve"> хот-дог, чизбургер, гамбургер, фишбургер,  попкорн, йогурт, пудинг, ланч (ленч), кока-кола, спрайт,</w:t>
            </w:r>
            <w:r>
              <w:t xml:space="preserve"> содержащиеся в словарном составе русского языка, являются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*английскими заимствованиями</w:t>
            </w:r>
          </w:p>
        </w:tc>
      </w:tr>
      <w:tr>
        <w:trPr>
          <w:trHeight w:val="154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54.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Слова</w:t>
            </w:r>
            <w:r>
              <w:rPr>
                <w:i/>
              </w:rPr>
              <w:t xml:space="preserve"> допинг, прессинг, рефери, форвард, голкипер</w:t>
            </w:r>
            <w:r>
              <w:t>, содержащиеся в словарном составе русского языка, являются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*английскими заимствованиями</w:t>
            </w:r>
          </w:p>
        </w:tc>
      </w:tr>
      <w:tr>
        <w:trPr>
          <w:trHeight w:val="94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55.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Термины быта и канцелярии: </w:t>
            </w:r>
            <w:r>
              <w:rPr>
                <w:i/>
              </w:rPr>
              <w:t xml:space="preserve">миксер, тостер,  сáйдинг, антифриз;  степлер, скотч </w:t>
            </w:r>
            <w:r>
              <w:t>проникли в русский язык из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*английского языка</w:t>
            </w:r>
          </w:p>
        </w:tc>
      </w:tr>
      <w:tr>
        <w:trPr>
          <w:trHeight w:val="157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56.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Термины информационно-коммуникационных технологий: </w:t>
            </w:r>
            <w:r>
              <w:rPr>
                <w:i/>
              </w:rPr>
              <w:t xml:space="preserve">компьютер, дисплей, ноутбук, принтер, сканер, процессор, хакер, Интернет, сайт  </w:t>
            </w:r>
            <w:r>
              <w:t>проникли в русский язык из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*английского языка</w:t>
            </w:r>
          </w:p>
        </w:tc>
      </w:tr>
      <w:tr>
        <w:trPr>
          <w:trHeight w:val="94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57.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Названия техники: </w:t>
            </w:r>
            <w:r>
              <w:rPr>
                <w:i/>
              </w:rPr>
              <w:t>троллейбус, трамвай, комбайн.</w:t>
            </w:r>
            <w:r>
              <w:t>проникли в русский язык из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*английского языка</w:t>
            </w:r>
          </w:p>
        </w:tc>
      </w:tr>
      <w:tr>
        <w:trPr>
          <w:trHeight w:val="103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58.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Морская терминология: </w:t>
            </w:r>
            <w:r>
              <w:rPr>
                <w:i/>
              </w:rPr>
              <w:t xml:space="preserve">аврал, яхта, трал, траулер, мичман, танкер, катер </w:t>
            </w:r>
            <w:r>
              <w:t>проникла в русский язык из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*английского языка</w:t>
            </w:r>
          </w:p>
        </w:tc>
      </w:tr>
      <w:tr>
        <w:trPr>
          <w:trHeight w:val="166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59.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Лексемы</w:t>
            </w:r>
            <w:r>
              <w:rPr>
                <w:i/>
              </w:rPr>
              <w:t xml:space="preserve"> гамбургер</w:t>
            </w:r>
            <w:r>
              <w:t xml:space="preserve"> (внутри бифштекс), </w:t>
            </w:r>
            <w:r>
              <w:rPr>
                <w:i/>
              </w:rPr>
              <w:t>фишбургер</w:t>
            </w:r>
            <w:r>
              <w:t xml:space="preserve"> (рыба), </w:t>
            </w:r>
            <w:r>
              <w:rPr>
                <w:i/>
              </w:rPr>
              <w:t xml:space="preserve">чисбургер </w:t>
            </w:r>
            <w:r>
              <w:t xml:space="preserve">(сыр), </w:t>
            </w:r>
            <w:r>
              <w:rPr>
                <w:i/>
              </w:rPr>
              <w:t>чикенбургер</w:t>
            </w:r>
            <w:r>
              <w:t xml:space="preserve"> (цыпленок), употребляемые в русском языке, являются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*английскими заимствованиями</w:t>
            </w:r>
          </w:p>
        </w:tc>
      </w:tr>
      <w:tr>
        <w:trPr>
          <w:trHeight w:val="78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60.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Слова </w:t>
            </w:r>
            <w:r>
              <w:rPr>
                <w:i/>
              </w:rPr>
              <w:t xml:space="preserve"> парк принтер дилер дискотека, </w:t>
            </w:r>
            <w:r>
              <w:t>употребляемые в русском языке, – это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*английские заимствования</w:t>
            </w:r>
          </w:p>
        </w:tc>
      </w:tr>
      <w:tr>
        <w:trPr>
          <w:trHeight w:val="87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61.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Слова </w:t>
            </w:r>
            <w:r>
              <w:rPr>
                <w:i/>
              </w:rPr>
              <w:t xml:space="preserve"> чипсы</w:t>
            </w:r>
            <w:r>
              <w:t xml:space="preserve">, </w:t>
            </w:r>
            <w:r>
              <w:rPr>
                <w:i/>
              </w:rPr>
              <w:t>хот-дог,  кеб,</w:t>
            </w:r>
            <w:r>
              <w:t xml:space="preserve"> употребляемые в русском языке, – это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*английские экзотизмы</w:t>
            </w:r>
          </w:p>
        </w:tc>
      </w:tr>
      <w:tr>
        <w:trPr>
          <w:trHeight w:val="102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62.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Слова</w:t>
            </w:r>
            <w:r>
              <w:rPr>
                <w:i/>
              </w:rPr>
              <w:t xml:space="preserve"> Nuts, Twix, Sprite, Vanish, Tide,</w:t>
            </w:r>
            <w:r>
              <w:t xml:space="preserve"> употребляемые в русском языке, – это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*английские </w:t>
            </w:r>
            <w:r>
              <w:rPr>
                <w:b/>
              </w:rPr>
              <w:t xml:space="preserve"> </w:t>
            </w:r>
            <w:r>
              <w:t>вкрапления</w:t>
            </w:r>
          </w:p>
        </w:tc>
      </w:tr>
      <w:tr>
        <w:trPr>
          <w:trHeight w:val="129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63.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Наличие сочетаний </w:t>
            </w:r>
            <w:r>
              <w:rPr>
                <w:i/>
              </w:rPr>
              <w:t>тч, дж,</w:t>
            </w:r>
            <w:r>
              <w:t xml:space="preserve"> конечное сочетание -</w:t>
            </w:r>
            <w:r>
              <w:rPr>
                <w:i/>
              </w:rPr>
              <w:t>инг,</w:t>
            </w:r>
            <w:r>
              <w:t xml:space="preserve"> конечные </w:t>
            </w:r>
            <w:r>
              <w:rPr>
                <w:i/>
              </w:rPr>
              <w:t>-ман, -мен, -ер,</w:t>
            </w:r>
            <w:r>
              <w:t xml:space="preserve">   встречающаяся в структуре русских слов, являются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*англицизмов</w:t>
            </w:r>
          </w:p>
        </w:tc>
      </w:tr>
      <w:tr>
        <w:trPr>
          <w:trHeight w:val="163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64.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Предметы быта, домашнего обихода: </w:t>
            </w:r>
            <w:r>
              <w:rPr>
                <w:i/>
              </w:rPr>
              <w:t>бутерброд, шоколад, марципан, глазурь, зельц, камзол, галстук</w:t>
            </w:r>
            <w:r>
              <w:t xml:space="preserve"> проникли в русский язык из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*немецкого языка</w:t>
            </w:r>
          </w:p>
        </w:tc>
      </w:tr>
      <w:tr>
        <w:trPr>
          <w:trHeight w:val="126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65.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Военная лексика: </w:t>
            </w:r>
            <w:r>
              <w:rPr>
                <w:i/>
              </w:rPr>
              <w:t>лагерь, штаб, фронт, штурм, шомпол, гауптвахта, ефрейтор, солдат, ракета</w:t>
            </w:r>
            <w:r>
              <w:t xml:space="preserve"> проникла в русский язык из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*немецкого языка</w:t>
            </w:r>
          </w:p>
        </w:tc>
      </w:tr>
      <w:tr>
        <w:trPr>
          <w:trHeight w:val="126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66.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Шахматная терминология: </w:t>
            </w:r>
            <w:r>
              <w:rPr>
                <w:i/>
              </w:rPr>
              <w:t>миттельшпиль, эндшпиль, цейтнот, гроссмейстер</w:t>
            </w:r>
            <w:r>
              <w:t xml:space="preserve"> проникла в русский язык из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*немецкого языка</w:t>
            </w:r>
          </w:p>
        </w:tc>
      </w:tr>
      <w:tr>
        <w:trPr>
          <w:trHeight w:val="63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67.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Морская терминология: </w:t>
            </w:r>
            <w:r>
              <w:rPr>
                <w:i/>
              </w:rPr>
              <w:t>шланг, юнга, бухта</w:t>
            </w:r>
            <w:r>
              <w:t xml:space="preserve"> проникла в русский язык из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*немецкого языка</w:t>
            </w:r>
          </w:p>
        </w:tc>
      </w:tr>
      <w:tr>
        <w:trPr>
          <w:trHeight w:val="94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68.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Термины печатного дела: </w:t>
            </w:r>
            <w:r>
              <w:rPr>
                <w:i/>
              </w:rPr>
              <w:t>абзац, шрифт, фóрзац, фальц, рейбер</w:t>
            </w:r>
            <w:r>
              <w:t xml:space="preserve"> проникли в русский язык из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*немецкого языка</w:t>
            </w:r>
          </w:p>
        </w:tc>
      </w:tr>
      <w:tr>
        <w:trPr>
          <w:trHeight w:val="94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69.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Термины финансов: </w:t>
            </w:r>
            <w:r>
              <w:rPr>
                <w:i/>
              </w:rPr>
              <w:t>бухгалтер, вексель, маклер, штамп, гешефт</w:t>
            </w:r>
            <w:r>
              <w:t xml:space="preserve"> проникли в русский язык из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*немецкого языка</w:t>
            </w:r>
          </w:p>
        </w:tc>
      </w:tr>
      <w:tr>
        <w:trPr>
          <w:trHeight w:val="126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70.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Французские слова: </w:t>
            </w:r>
            <w:r>
              <w:rPr>
                <w:i/>
              </w:rPr>
              <w:t xml:space="preserve">аквизиция, атака, банкир, барон, бланк, бомдардир, паспорт,   пакет, паспорт, инженер </w:t>
            </w:r>
            <w:r>
              <w:t>проникли в русский язык через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*немецкий язык</w:t>
            </w:r>
          </w:p>
        </w:tc>
      </w:tr>
      <w:tr>
        <w:trPr>
          <w:trHeight w:val="94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71.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Греческие слова: </w:t>
            </w:r>
            <w:r>
              <w:rPr>
                <w:i/>
              </w:rPr>
              <w:t>алебастр, аллопатия, анафаза, атлетика, атмосфера, базис</w:t>
            </w:r>
            <w:r>
              <w:t xml:space="preserve"> проникли в русский язык через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*немецкий язык</w:t>
            </w:r>
          </w:p>
        </w:tc>
      </w:tr>
      <w:tr>
        <w:trPr>
          <w:trHeight w:val="94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72.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Слова </w:t>
            </w:r>
            <w:r>
              <w:rPr>
                <w:i/>
              </w:rPr>
              <w:t xml:space="preserve">рейхстаг, бундесвер, бундестаг, бундесканцлер, </w:t>
            </w:r>
            <w:r>
              <w:t xml:space="preserve"> употребляемые в русском языке, – это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*немецкие  экзотизмы</w:t>
            </w:r>
          </w:p>
        </w:tc>
      </w:tr>
      <w:tr>
        <w:trPr>
          <w:trHeight w:val="126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73.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Латинские слова: </w:t>
            </w:r>
            <w:r>
              <w:rPr>
                <w:i/>
              </w:rPr>
              <w:t xml:space="preserve">акация, аккомодация, факультет, металл, линия, аффриката, </w:t>
            </w:r>
            <w:r>
              <w:t>проникли в русский язык через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*немецкий язык</w:t>
            </w:r>
          </w:p>
        </w:tc>
      </w:tr>
      <w:tr>
        <w:trPr>
          <w:trHeight w:val="171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74.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Кулинарные понятия – </w:t>
            </w:r>
            <w:r>
              <w:rPr>
                <w:i/>
              </w:rPr>
              <w:t xml:space="preserve">суп, бульон, котлета, вермишель, омлет, винегрет, салат, гарнир, пюре, желе, филе, бисквит, </w:t>
            </w:r>
            <w:r>
              <w:t>содержащиеся в словарном составе русского языка, являются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*французскими заимствованиями</w:t>
            </w:r>
          </w:p>
        </w:tc>
      </w:tr>
      <w:tr>
        <w:trPr>
          <w:trHeight w:val="94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75.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Названия напитков: </w:t>
            </w:r>
            <w:r>
              <w:rPr>
                <w:i/>
              </w:rPr>
              <w:t>коньяк, шампанское, ликёр, аперитив, лимонад, оранжад</w:t>
            </w:r>
            <w:r>
              <w:t xml:space="preserve"> проникли в русский язык из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*французского языка</w:t>
            </w:r>
          </w:p>
        </w:tc>
      </w:tr>
      <w:tr>
        <w:trPr>
          <w:trHeight w:val="126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76.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Названия одежд: костюм, жакет,  блузон, пальто, панталоны (устаревшее), пеньюар, капюшон, комбинезон проникли в русский язык из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*французского языка</w:t>
            </w:r>
          </w:p>
        </w:tc>
      </w:tr>
      <w:tr>
        <w:trPr>
          <w:trHeight w:val="126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77.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Названия мебелей: </w:t>
            </w:r>
            <w:r>
              <w:rPr>
                <w:i/>
              </w:rPr>
              <w:t xml:space="preserve">гардероб,, шезлонг, комод, шифоньер, кушетка, стеллаж, трюмо, табурет </w:t>
            </w:r>
            <w:r>
              <w:t>проникли в русский язык из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*французского языка</w:t>
            </w:r>
          </w:p>
        </w:tc>
      </w:tr>
      <w:tr>
        <w:trPr>
          <w:trHeight w:val="94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78.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Названия украшений – </w:t>
            </w:r>
            <w:r>
              <w:rPr>
                <w:i/>
              </w:rPr>
              <w:t xml:space="preserve">колье, браслет, кулон, горжетка, рюш, буфы, медальон, брелок, </w:t>
            </w:r>
            <w:r>
              <w:t>проникли в русский язык из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*французского языка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79.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Предметов военной сферы:: </w:t>
            </w:r>
            <w:r>
              <w:rPr>
                <w:i/>
              </w:rPr>
              <w:t>пистолет, бомба, батальон, сапёр, галифе</w:t>
            </w:r>
            <w:r>
              <w:t xml:space="preserve"> проникли в русский язык из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*французского языка</w:t>
            </w:r>
          </w:p>
        </w:tc>
      </w:tr>
      <w:tr>
        <w:trPr>
          <w:trHeight w:val="126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80.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Термины литературных жанров:</w:t>
            </w:r>
            <w:r>
              <w:rPr>
                <w:i/>
              </w:rPr>
              <w:t xml:space="preserve"> роман, куплет, эссе, шарж, фельетон, фарс, </w:t>
            </w:r>
            <w:r>
              <w:t>употребляемые  в русском языке, являются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*французскими заимствованиями</w:t>
            </w:r>
          </w:p>
        </w:tc>
      </w:tr>
      <w:tr>
        <w:trPr>
          <w:trHeight w:val="63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81.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Формула этикетного обращения – </w:t>
            </w:r>
            <w:r>
              <w:rPr>
                <w:i/>
              </w:rPr>
              <w:t>мосье, мадам</w:t>
            </w:r>
            <w:r>
              <w:t xml:space="preserve"> была заимствована из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*французского языка</w:t>
            </w:r>
          </w:p>
        </w:tc>
      </w:tr>
      <w:tr>
        <w:trPr>
          <w:trHeight w:val="94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82.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Слова </w:t>
            </w:r>
            <w:r>
              <w:rPr>
                <w:i/>
              </w:rPr>
              <w:t>реализм, романс, роман, рецессия франк, пейзаж</w:t>
            </w:r>
            <w:r>
              <w:t xml:space="preserve"> русским языком были заимствованы из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*французского языка</w:t>
            </w:r>
          </w:p>
        </w:tc>
      </w:tr>
      <w:tr>
        <w:trPr>
          <w:trHeight w:val="108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83.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Знаменитые архитектурные стили – </w:t>
            </w:r>
            <w:r>
              <w:rPr>
                <w:i/>
              </w:rPr>
              <w:t>ампир, авангард, модерн</w:t>
            </w:r>
            <w:r>
              <w:t xml:space="preserve"> зародились во Франции.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*во Франции.</w:t>
            </w:r>
          </w:p>
        </w:tc>
      </w:tr>
      <w:tr>
        <w:trPr>
          <w:trHeight w:val="63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84.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Наречие тет-а-тет по своему происхождению является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*французским словом</w:t>
            </w:r>
          </w:p>
        </w:tc>
      </w:tr>
      <w:tr>
        <w:trPr>
          <w:trHeight w:val="94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85.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Названия блюд </w:t>
            </w:r>
            <w:r>
              <w:rPr>
                <w:i/>
              </w:rPr>
              <w:t>суфле</w:t>
            </w:r>
            <w:r>
              <w:t xml:space="preserve"> (дуть, раздуват), </w:t>
            </w:r>
            <w:r>
              <w:rPr>
                <w:i/>
              </w:rPr>
              <w:t>безе</w:t>
            </w:r>
            <w:r>
              <w:t xml:space="preserve"> (поцелуй) проникли в русский язык из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*французского языка</w:t>
            </w:r>
          </w:p>
        </w:tc>
      </w:tr>
      <w:tr>
        <w:trPr>
          <w:trHeight w:val="63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86.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Русский язык испытывал мощное польское влияние начиная с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*XVII в.</w:t>
            </w:r>
          </w:p>
        </w:tc>
      </w:tr>
      <w:tr>
        <w:trPr>
          <w:trHeight w:val="94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87.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Слова</w:t>
            </w:r>
            <w:r>
              <w:rPr>
                <w:i/>
              </w:rPr>
              <w:t xml:space="preserve"> вензель, доскональный, мазурка, фигляр, шляхтич </w:t>
            </w:r>
            <w:r>
              <w:t>проникли в русский язык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*польского языка</w:t>
            </w:r>
          </w:p>
        </w:tc>
      </w:tr>
      <w:tr>
        <w:trPr>
          <w:trHeight w:val="94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88.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Латинские слово </w:t>
            </w:r>
            <w:r>
              <w:rPr>
                <w:i/>
              </w:rPr>
              <w:t xml:space="preserve">гонор, греко-латинское –  музыка, итальянское –  почта </w:t>
            </w:r>
            <w:r>
              <w:t>проникли в русский язык через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*польский язык</w:t>
            </w:r>
          </w:p>
        </w:tc>
      </w:tr>
      <w:tr>
        <w:trPr>
          <w:trHeight w:val="63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89.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Немецкие слова </w:t>
            </w:r>
            <w:r>
              <w:rPr>
                <w:i/>
              </w:rPr>
              <w:t>, кухня, панцирь, пудра, рынок, танец, штука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*немецкий язык</w:t>
            </w:r>
          </w:p>
        </w:tc>
      </w:tr>
      <w:tr>
        <w:trPr>
          <w:trHeight w:val="63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90.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Союзы </w:t>
            </w:r>
            <w:r>
              <w:rPr>
                <w:i/>
              </w:rPr>
              <w:t xml:space="preserve">если </w:t>
            </w:r>
            <w:r>
              <w:t xml:space="preserve">и </w:t>
            </w:r>
            <w:r>
              <w:rPr>
                <w:i/>
              </w:rPr>
              <w:t>так что</w:t>
            </w:r>
            <w:r>
              <w:t xml:space="preserve"> возникли в русском языке под влиянием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*польского языка</w:t>
            </w:r>
          </w:p>
        </w:tc>
      </w:tr>
      <w:tr>
        <w:trPr>
          <w:trHeight w:val="63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91.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Слово </w:t>
            </w:r>
            <w:r>
              <w:rPr>
                <w:i/>
              </w:rPr>
              <w:t xml:space="preserve">креветка </w:t>
            </w:r>
            <w:r>
              <w:t xml:space="preserve"> заимствовано русским языком из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*французского языка</w:t>
            </w:r>
          </w:p>
        </w:tc>
      </w:tr>
      <w:tr>
        <w:trPr>
          <w:trHeight w:val="94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92.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Слово латино(tortus)-итальянского (torta) происхождения </w:t>
            </w:r>
            <w:r>
              <w:rPr>
                <w:i/>
              </w:rPr>
              <w:t>торт</w:t>
            </w:r>
            <w:r>
              <w:t xml:space="preserve"> проникло в русский язык через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*немецкий язык</w:t>
            </w:r>
          </w:p>
        </w:tc>
      </w:tr>
      <w:tr>
        <w:trPr>
          <w:trHeight w:val="94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93.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Слов греко (makaria)-итальянского (maccarone) происхождения </w:t>
            </w:r>
            <w:r>
              <w:rPr>
                <w:i/>
              </w:rPr>
              <w:t xml:space="preserve">макароны </w:t>
            </w:r>
            <w:r>
              <w:t xml:space="preserve"> проникло в русский язык через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*французский язык</w:t>
            </w:r>
          </w:p>
        </w:tc>
      </w:tr>
      <w:tr>
        <w:trPr>
          <w:trHeight w:val="63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94.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Слово </w:t>
            </w:r>
            <w:r>
              <w:rPr>
                <w:i/>
              </w:rPr>
              <w:t>вермишель</w:t>
            </w:r>
            <w:r>
              <w:t xml:space="preserve"> проникло в русский язык из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*итальянского  языка</w:t>
            </w:r>
          </w:p>
        </w:tc>
      </w:tr>
      <w:tr>
        <w:trPr>
          <w:trHeight w:val="94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95.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Слова  из сферы морского дела: </w:t>
            </w:r>
            <w:r>
              <w:rPr>
                <w:i/>
              </w:rPr>
              <w:t xml:space="preserve">гáвань, трап,  крейсер, кок, люк, рейд, вымпел </w:t>
            </w:r>
            <w:r>
              <w:t>проникли в русский язык из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*голландского  языка</w:t>
            </w:r>
          </w:p>
        </w:tc>
      </w:tr>
      <w:tr>
        <w:trPr>
          <w:trHeight w:val="94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96.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Арабизмы: </w:t>
            </w:r>
            <w:r>
              <w:rPr>
                <w:i/>
              </w:rPr>
              <w:t>бурнýс</w:t>
            </w:r>
            <w:r>
              <w:t xml:space="preserve">, </w:t>
            </w:r>
            <w:r>
              <w:rPr>
                <w:i/>
              </w:rPr>
              <w:t>марабý</w:t>
            </w:r>
            <w:r>
              <w:t xml:space="preserve">, </w:t>
            </w:r>
            <w:r>
              <w:rPr>
                <w:i/>
              </w:rPr>
              <w:t>муссон</w:t>
            </w:r>
            <w:r>
              <w:t xml:space="preserve">, </w:t>
            </w:r>
            <w:r>
              <w:rPr>
                <w:i/>
              </w:rPr>
              <w:t xml:space="preserve">люфá, гарем, газель, софá,  жираф,  </w:t>
            </w:r>
            <w:r>
              <w:t>проникли в русский язык через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*французский  язык</w:t>
            </w:r>
          </w:p>
        </w:tc>
      </w:tr>
      <w:tr>
        <w:trPr>
          <w:trHeight w:val="94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97.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Арабизмы</w:t>
            </w:r>
            <w:r>
              <w:rPr>
                <w:i/>
              </w:rPr>
              <w:t xml:space="preserve">  адмирал</w:t>
            </w:r>
            <w:r>
              <w:t xml:space="preserve">, </w:t>
            </w:r>
            <w:r>
              <w:rPr>
                <w:i/>
              </w:rPr>
              <w:t>азимут</w:t>
            </w:r>
            <w:r>
              <w:t xml:space="preserve">, </w:t>
            </w:r>
            <w:r>
              <w:rPr>
                <w:i/>
              </w:rPr>
              <w:t>сафари, мохер, кофе</w:t>
            </w:r>
            <w:r>
              <w:t xml:space="preserve"> проникли в русский язык через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*английский язык</w:t>
            </w:r>
          </w:p>
        </w:tc>
      </w:tr>
      <w:tr>
        <w:trPr>
          <w:trHeight w:val="63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98.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Арабизмы</w:t>
            </w:r>
            <w:r>
              <w:rPr>
                <w:i/>
              </w:rPr>
              <w:t xml:space="preserve"> алкоголь</w:t>
            </w:r>
            <w:r>
              <w:t xml:space="preserve">, </w:t>
            </w:r>
            <w:r>
              <w:rPr>
                <w:i/>
              </w:rPr>
              <w:t xml:space="preserve">шафран, алгебра, сумах </w:t>
            </w:r>
            <w:r>
              <w:t>проникли в русский язык через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*немецкий язык</w:t>
            </w:r>
          </w:p>
        </w:tc>
      </w:tr>
      <w:tr>
        <w:trPr>
          <w:trHeight w:val="94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99.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Арабское слово </w:t>
            </w:r>
            <w:r>
              <w:rPr>
                <w:i/>
              </w:rPr>
              <w:t xml:space="preserve"> авария, </w:t>
            </w:r>
            <w:r>
              <w:t xml:space="preserve">арабско-персидское слово </w:t>
            </w:r>
            <w:r>
              <w:rPr>
                <w:i/>
              </w:rPr>
              <w:t xml:space="preserve">лимон </w:t>
            </w:r>
            <w:r>
              <w:t>проникли в русский язык через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*итальянский язык</w:t>
            </w:r>
          </w:p>
        </w:tc>
      </w:tr>
      <w:tr>
        <w:trPr>
          <w:trHeight w:val="94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100.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Слова арабско-немецкого происхождения </w:t>
            </w:r>
            <w:r>
              <w:rPr>
                <w:i/>
              </w:rPr>
              <w:t>атлас  и цифра</w:t>
            </w:r>
            <w:r>
              <w:t xml:space="preserve"> проникли в русский язык через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*польский язык</w:t>
            </w:r>
          </w:p>
        </w:tc>
      </w:tr>
      <w:tr>
        <w:trPr>
          <w:trHeight w:val="157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101.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Мусульманская религиозная терминология: </w:t>
            </w:r>
            <w:r>
              <w:rPr>
                <w:i/>
              </w:rPr>
              <w:t>адат, аллах,</w:t>
            </w:r>
            <w:r>
              <w:t xml:space="preserve"> </w:t>
            </w:r>
            <w:r>
              <w:rPr>
                <w:i/>
              </w:rPr>
              <w:t>шариат, имам, паранджа, сеид, хадис,</w:t>
            </w:r>
            <w:r>
              <w:t xml:space="preserve"> </w:t>
            </w:r>
            <w:r>
              <w:rPr>
                <w:i/>
              </w:rPr>
              <w:t>мáстаба</w:t>
            </w:r>
            <w:r>
              <w:t>,</w:t>
            </w:r>
            <w:r>
              <w:rPr>
                <w:i/>
              </w:rPr>
              <w:t xml:space="preserve"> фетва, шариат, хадж </w:t>
            </w:r>
            <w:r>
              <w:t>проникла в русский язык из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*арабского языка</w:t>
            </w:r>
          </w:p>
        </w:tc>
      </w:tr>
      <w:tr>
        <w:trPr>
          <w:trHeight w:val="94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102.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Восточная поэтическая лексика:</w:t>
            </w:r>
            <w:r>
              <w:rPr>
                <w:i/>
              </w:rPr>
              <w:t xml:space="preserve"> касыда, газель, рубаи</w:t>
            </w:r>
            <w:r>
              <w:t xml:space="preserve"> проникла в русский язык из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*арабского языка</w:t>
            </w:r>
          </w:p>
        </w:tc>
      </w:tr>
      <w:tr>
        <w:trPr>
          <w:trHeight w:val="157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103.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Названия восточного растительного и животного мир: </w:t>
            </w:r>
            <w:r>
              <w:rPr>
                <w:i/>
              </w:rPr>
              <w:t xml:space="preserve">газель, гармала, дýрра, могар, шадуф, эрг, </w:t>
            </w:r>
            <w:r>
              <w:t xml:space="preserve">употребляющиеся в русском языке, </w:t>
            </w:r>
            <w:r>
              <w:rPr>
                <w:i/>
              </w:rPr>
              <w:t xml:space="preserve"> </w:t>
            </w:r>
            <w:r>
              <w:t>по происхождению являются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*арабским словами</w:t>
            </w:r>
          </w:p>
        </w:tc>
      </w:tr>
      <w:tr>
        <w:trPr>
          <w:trHeight w:val="126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104.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Названия лиц восточного происхождения: </w:t>
            </w:r>
            <w:r>
              <w:rPr>
                <w:i/>
              </w:rPr>
              <w:t>сеид, халиф, хедив, шериф, эмир,</w:t>
            </w:r>
            <w:r>
              <w:t xml:space="preserve"> употребляющиеся в русском языке, </w:t>
            </w:r>
            <w:r>
              <w:rPr>
                <w:i/>
              </w:rPr>
              <w:t xml:space="preserve"> </w:t>
            </w:r>
            <w:r>
              <w:t>являютяся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*арабским словами</w:t>
            </w:r>
          </w:p>
        </w:tc>
      </w:tr>
      <w:tr>
        <w:trPr>
          <w:trHeight w:val="126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105.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Научные термины «мумиё», «надир», «цибетин»,</w:t>
            </w:r>
            <w:r>
              <w:rPr>
                <w:i/>
              </w:rPr>
              <w:t xml:space="preserve"> </w:t>
            </w:r>
            <w:r>
              <w:t>употребляющиеся в словарном составе русского языка, являются по  происхождении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*арабизмами</w:t>
            </w:r>
          </w:p>
        </w:tc>
      </w:tr>
      <w:tr>
        <w:trPr>
          <w:trHeight w:val="63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106.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Арабизмы</w:t>
            </w:r>
            <w:r>
              <w:rPr>
                <w:i/>
              </w:rPr>
              <w:t xml:space="preserve"> áмбра, реальгар, шифр </w:t>
            </w:r>
            <w:r>
              <w:t xml:space="preserve"> проникли в русский язык через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*французский язык</w:t>
            </w:r>
          </w:p>
        </w:tc>
      </w:tr>
      <w:tr>
        <w:trPr>
          <w:trHeight w:val="94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107.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>Арабизмы</w:t>
            </w:r>
            <w:r>
              <w:rPr>
                <w:i/>
              </w:rPr>
              <w:t xml:space="preserve"> алгебра,</w:t>
            </w:r>
            <w:r>
              <w:t xml:space="preserve"> </w:t>
            </w:r>
            <w:r>
              <w:rPr>
                <w:i/>
              </w:rPr>
              <w:t>алкалоз, алкоголяты</w:t>
            </w:r>
            <w:r>
              <w:t xml:space="preserve"> проникли в русский язык через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*немецкий язык</w:t>
            </w:r>
          </w:p>
        </w:tc>
      </w:tr>
      <w:tr>
        <w:trPr>
          <w:trHeight w:val="189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108.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Восточные религиозные лексические </w:t>
            </w:r>
            <w:r>
              <w:rPr>
                <w:i/>
              </w:rPr>
              <w:t xml:space="preserve">единицы: адат, Аллах, гурия (п.), джинн, ибн, имам, ислам, Кааба, Коран, мулла, муфтий, сýнна, улемы, </w:t>
            </w:r>
            <w:r>
              <w:t xml:space="preserve"> употребляющиеся в русском языке,  по происхождению являются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*арабским словами</w:t>
            </w:r>
          </w:p>
        </w:tc>
      </w:tr>
      <w:tr>
        <w:trPr>
          <w:trHeight w:val="157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109.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Наименования восточной политической и экономической сферы: </w:t>
            </w:r>
            <w:r>
              <w:rPr>
                <w:i/>
              </w:rPr>
              <w:t xml:space="preserve">кандалы, меджлис, халифат, харадж, эмират, </w:t>
            </w:r>
            <w:r>
              <w:t xml:space="preserve"> употребляющиеся в русском языке, по происхождению являются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*арабским словами</w:t>
            </w:r>
          </w:p>
        </w:tc>
      </w:tr>
      <w:tr>
        <w:trPr>
          <w:trHeight w:val="30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110.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Слова </w:t>
            </w:r>
            <w:r>
              <w:rPr>
                <w:i/>
              </w:rPr>
              <w:t>абаз, сабза, баклажан, бахча, бест, диван, душман</w:t>
            </w:r>
            <w:r>
              <w:t xml:space="preserve"> проникли в русский язык из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*персидского языка</w:t>
            </w:r>
          </w:p>
        </w:tc>
      </w:tr>
      <w:tr>
        <w:trPr>
          <w:trHeight w:val="63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111.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Персидские слова </w:t>
            </w:r>
            <w:r>
              <w:rPr>
                <w:i/>
              </w:rPr>
              <w:t>сарафан, сарай, зурна</w:t>
            </w:r>
            <w:r>
              <w:t xml:space="preserve"> проникли в русский язык через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*тюркский язык</w:t>
            </w:r>
          </w:p>
        </w:tc>
      </w:tr>
      <w:tr>
        <w:trPr>
          <w:trHeight w:val="885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112.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Слова </w:t>
            </w:r>
            <w:r>
              <w:rPr>
                <w:i/>
              </w:rPr>
              <w:t>саранча, салтык,  арык, аршин, бархан, барс, басма, бахтарма, башлык,   изюм, инжир, каймак, калым, лаваш, майдан</w:t>
            </w:r>
            <w:r>
              <w:t xml:space="preserve"> проникли в русский язык из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*тюркского языка</w:t>
            </w:r>
          </w:p>
        </w:tc>
      </w:tr>
      <w:tr>
        <w:trPr>
          <w:trHeight w:val="300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113.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Названия </w:t>
            </w:r>
            <w:r>
              <w:rPr>
                <w:i/>
              </w:rPr>
              <w:t xml:space="preserve">лиц бай, бей, бек, хан </w:t>
            </w:r>
            <w:r>
              <w:t>проникли в русский язык из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*тюркского языка</w:t>
            </w:r>
          </w:p>
        </w:tc>
      </w:tr>
      <w:tr>
        <w:trPr>
          <w:trHeight w:val="63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114.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>
                <w:i/>
              </w:rPr>
            </w:pPr>
            <w:r>
              <w:rPr>
                <w:i/>
              </w:rPr>
              <w:t>Басмач, кураш, чала, халол, янбош</w:t>
            </w:r>
            <w:r>
              <w:t xml:space="preserve"> проникли в русский язык из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*узбекского языка</w:t>
            </w:r>
          </w:p>
        </w:tc>
      </w:tr>
      <w:tr>
        <w:trPr>
          <w:trHeight w:val="94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115.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Араско-персидское слово </w:t>
            </w:r>
            <w:r>
              <w:rPr>
                <w:i/>
              </w:rPr>
              <w:t>лимон</w:t>
            </w:r>
            <w:r>
              <w:t xml:space="preserve"> проникло в русский язык через итальянский язык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*итальянский язык</w:t>
            </w:r>
          </w:p>
        </w:tc>
      </w:tr>
      <w:tr>
        <w:trPr>
          <w:trHeight w:val="630" w:hRule="atLeast"/>
        </w:trPr>
        <w:tc>
          <w:tcPr>
            <w:cnfStyle w:val="00100010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116.</w:t>
            </w:r>
          </w:p>
        </w:tc>
        <w:tc>
          <w:tcPr>
            <w:cnfStyle w:val="00000010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Слово </w:t>
            </w:r>
            <w:r>
              <w:rPr>
                <w:i/>
              </w:rPr>
              <w:t>язычей</w:t>
            </w:r>
            <w:r>
              <w:t xml:space="preserve"> проникло в русский язык из</w:t>
            </w:r>
          </w:p>
        </w:tc>
        <w:tc>
          <w:tcPr>
            <w:cnfStyle w:val="00000010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*тюркского языка</w:t>
            </w:r>
          </w:p>
        </w:tc>
      </w:tr>
      <w:tr>
        <w:trPr>
          <w:trHeight w:val="585" w:hRule="atLeast"/>
        </w:trPr>
        <w:tc>
          <w:tcPr>
            <w:cnfStyle w:val="001000010000"/>
            <w:tcW w:w="638" w:type="dxa"/>
            <w:gridSpan w:val="1"/>
            <w:shd w:val="clear"/>
          </w:tcPr>
          <w:p>
            <w:pPr>
              <w:pStyle w:val="Normal"/>
              <w:rPr/>
            </w:pPr>
            <w:r>
              <w:t>117.</w:t>
            </w:r>
          </w:p>
        </w:tc>
        <w:tc>
          <w:tcPr>
            <w:cnfStyle w:val="000000010000"/>
            <w:tcW w:w="6274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Название игры </w:t>
            </w:r>
            <w:r>
              <w:rPr>
                <w:i/>
              </w:rPr>
              <w:t>нарды</w:t>
            </w:r>
            <w:r>
              <w:t xml:space="preserve"> проникло в русский язык из</w:t>
            </w:r>
          </w:p>
        </w:tc>
        <w:tc>
          <w:tcPr>
            <w:cnfStyle w:val="000000010000"/>
            <w:tcW w:w="3686" w:type="dxa"/>
            <w:gridSpan w:val="1"/>
            <w:shd w:val="clear"/>
          </w:tcPr>
          <w:p>
            <w:pPr>
              <w:pStyle w:val="Normal"/>
              <w:rPr/>
            </w:pPr>
            <w:r>
              <w:t>*персидского языка</w:t>
            </w:r>
          </w:p>
        </w:tc>
      </w:tr>
    </w:tbl>
    <w:p>
      <w:pPr>
        <w:pStyle w:val="Normal"/>
        <w:rPr/>
      </w:pPr>
      <w:r>
        <w:fldChar w:fldCharType="end"/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tbl>
      <w:tblPr>
        <w:tblStyle w:val="Normaltable"/>
        <w:tblW w:w="0" w:type="auto"/>
        <w:tblInd w:w="-108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/>
      </w:tblPr>
      <w:tblGrid>
        <w:gridCol w:w="600"/>
        <w:gridCol w:w="7700"/>
        <w:gridCol w:w="4120"/>
        <w:gridCol w:w="3240"/>
        <w:gridCol w:w="3180"/>
        <w:gridCol w:w="2600"/>
        <w:gridCol w:w="1300"/>
      </w:tblGrid>
      <w:tr>
        <w:trPr>
          <w:trHeight w:val="1125" w:hRule="atLeast"/>
        </w:trPr>
        <w:tc>
          <w:tcPr>
            <w:cnfStyle w:val="1010000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cnfStyle w:val="1000000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Основной задачей учителя на уроках обучения грамоте является выработка</w:t>
            </w:r>
          </w:p>
        </w:tc>
        <w:tc>
          <w:tcPr>
            <w:cnfStyle w:val="1000000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фонематического слуха</w:t>
            </w:r>
          </w:p>
        </w:tc>
        <w:tc>
          <w:tcPr>
            <w:cnfStyle w:val="1000000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исследование русского языка.</w:t>
            </w:r>
          </w:p>
        </w:tc>
        <w:tc>
          <w:tcPr>
            <w:cnfStyle w:val="1000000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орфографической зоркости</w:t>
            </w:r>
          </w:p>
        </w:tc>
        <w:tc>
          <w:tcPr>
            <w:cnfStyle w:val="1000000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орфоэпического чтения</w:t>
            </w:r>
          </w:p>
        </w:tc>
        <w:tc>
          <w:tcPr>
            <w:cnfStyle w:val="1000000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625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. Основатель современного звукового аналитико-синтетического метода –</w:t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К.Д. Ушинский.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Л.Н. Толстой;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Д.И. Тихомиров;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А.В. Текучёв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625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В основе данной классификации методов - буквослагательные, слоговые, звуковые,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целых слов – лежит</w:t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исходная языковая единица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 уровень познавательной активности учащихся;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характер деятельности учащихся на уроке;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исследование русского языка.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50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. В основе данной классификации методов – аналитические, синтетические, аналитико-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синтетические – лежит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характер деятельности учащихся на уроке;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исследование русского языка.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уровень познавательной активности учащихся;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исходная языковая единица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250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Основной метод обучения грамоте в современной школе –</w:t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звуковой аналитико-синтетический.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аналитико-синтетический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буквослагательный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введение элементов моделирования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1245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Не относится к традиционным принципам современного звукового аналитико-синтетического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метода обучения грамоте:</w:t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грамматико-орфографическая пропедевтика.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звуковой аналитико-синтетический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параллельное обучение чтению и письму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введение элементов моделирования;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000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Современный звуковой аналитико-синтетический метода обучения грамоте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обогатился следующими принципами (укажите лишнее):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а) периодизация процесса обучения грамоте;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б) введение элементов моделирования;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в) грамматико-орфографическая пропедевтика.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периодизация процесса обучения грамоте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введение элементов моделирования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грамматико-орфографическая пропедевтика.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буквослагательный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25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8. Не является задачей подготовительного периода обучения грамоте:</w:t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изучение гласных и согласных звуков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приобщение учащихся к учебной деятельности;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формирование первоначальных навыков анализа устной речи.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обучения чтению ребенка младшего школьного возраста;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2250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Традиционной задачей начальной школы является задача</w:t>
            </w: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литературного образования младшего школьника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обучения чтению ребенка младшего школьного возраста;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развития традиции совместного чтения взрослыми и детьми.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формирование первоначальных навыков анализа устной речи.</w:t>
            </w:r>
            <w:r>
              <w:rPr/>
              <w:br w:type="page"/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1875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Приемы анализа (исключите лишнее)</w:t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составление предложений из данных слов.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отбрасывание отдельного звука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подсчет звуков в слове (слоге)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изучение гласных и согласных звуков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1500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Приемы синтеза (исключите лишнее):</w:t>
            </w:r>
            <w:r>
              <w:rPr>
                <w:b/>
              </w:rPr>
              <w:br w:type="textWrapping"/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выделение ударного слога;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составление и чтение слоговых таблиц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rPr/>
              <w:br w:type="textWrapping"/>
            </w:r>
            <w:r>
              <w:t>наращивание буквы (слога)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составление новых слов.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25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Подготовительный, основной, повторительно-обобщающий – это</w:t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/>
            </w:pPr>
            <w:r>
              <w:t>периоды обучения грамоте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типы уроков обучения грамоте  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этапы формирования навыка чтения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подсчет звуков в слове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250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Безбуквенная ступень, изучение основных гласных – это</w:t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ступени подготовительного периода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ступени основного периода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ступени повторительного периода.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ступени обобщающего периода.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225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Задачи основного периода (исключите лишнее)</w:t>
            </w:r>
            <w:r>
              <w:rPr>
                <w:b/>
              </w:rPr>
              <w:br w:type="textWrapping"/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/>
            </w:pPr>
            <w:r>
              <w:t>выявление уровня готовности к обучению грамоте;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изучение согласных звуков и букв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формирование навыков плавного слогового 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формирование навыков плавного слогового с переходом</w:t>
            </w:r>
            <w:r>
              <w:rPr/>
              <w:br w:type="textWrapping"/>
            </w:r>
            <w:r>
              <w:t>на целые слова чтения.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625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Не является этапом формирования навыка чтения:</w:t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формирование навыков чтения по ролям.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формирование навыков чтения целыми словами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формирование навыков слогового чтения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формирование навыков цельного слогового чтения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625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Не относится к этапам формирования графических навыков</w:t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/>
            </w:pPr>
            <w:r>
              <w:t>орфографически грамотное письмо.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письмо слогов в различных соединениях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обведение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штриховка, раскрашивание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625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Метод обучения письму, в основе которого лежит обведение образцов</w:t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/>
            </w:pPr>
            <w:r>
              <w:t>копировальный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линейный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rPr/>
              <w:br w:type="textWrapping"/>
            </w:r>
            <w:r>
              <w:t>генетический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генеологический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25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Метод обучения письму, в основе которого лежит тактирование</w:t>
            </w: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ритмический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метод Карстера.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копировальный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генетический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875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Слушание и говорение; чтение и письмо — это</w:t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виды речевой деятельности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виды речи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виды мышления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виды звука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625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Задачи, стоящие перед обучением грамоте (исключите лишнее):</w:t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изучение языковой теории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обучение учащихся элементарному чтению и письму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овладение учащимися письменными видами речевой деятельности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вхождение ученика в систематическое изучение родного языка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Дополните вид диктанта, где требуется изменение дидактического материала: творческий, выборочный, 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/>
            </w:pPr>
            <w:r>
              <w:t>свободный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генетический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копировальный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ритмический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25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Пронумеруйте дифференцированные задания по степени сложности: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1) выборочно-распределительное списывание;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2) Списывание со вставкой;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3) Творческое списывание.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/>
            </w:pPr>
            <w:r>
              <w:t>1-3,2-1,3-2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1-1,2-3,3-2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1-2,2-1,3-3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1-1,2-2,3-3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875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Определите тип урока в игровой форме, требующий обязательного использования занимательности:</w:t>
            </w:r>
            <w:r>
              <w:rPr>
                <w:b/>
              </w:rPr>
              <w:br w:type="textWrapping"/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деловая игра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дидактическая игра  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воспитательная игра  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виртуальняа игра  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74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Задачи, стоящие перед обучением грамоте (исключите лишнее):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изучение языковой теории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обучение учащихся элементарному чтению и письму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овладение учащимися письменными видами речевой деятельности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вхождение ученика в систематическое изучение родного языка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875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К частям речи с однозначной морфологической характеристикой не относятся:</w:t>
            </w:r>
            <w:r>
              <w:rPr>
                <w:b/>
              </w:rPr>
              <w:br w:type="textWrapping"/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глагол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деепричастия     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причастия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категория состояния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225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Правильному орфографическому написанию производным предлогов способствует сопоставление их с самостоятельными частями речи, от которых они образованы, и определение их ________роли в предложении.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синтаксической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грамматической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фонетической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морфологической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725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В пятом классе перед изучением морфологии в школьном курсе, то есть введение пропедевтического курса в 5 курсе, создаёт базу для изучения системы языка на __________________ основе.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морфологической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синтактической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грамматической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фонетической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625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К осложняющим элементам простого предложения, не являющимися членами предложения, не относятся...  </w:t>
            </w:r>
            <w:r>
              <w:rPr>
                <w:b/>
              </w:rPr>
              <w:br w:type="page"/>
            </w:r>
            <w:r>
              <w:rPr>
                <w:b/>
              </w:rPr>
              <w:t xml:space="preserve">  </w:t>
            </w:r>
            <w:r>
              <w:rPr>
                <w:b/>
              </w:rPr>
              <w:br w:type="page"/>
            </w:r>
            <w:r>
              <w:rPr>
                <w:b/>
              </w:rPr>
              <w:t xml:space="preserve">   </w:t>
            </w:r>
            <w:r>
              <w:rPr>
                <w:b/>
              </w:rPr>
              <w:br w:type="page"/>
            </w:r>
            <w:r>
              <w:rPr>
                <w:b/>
              </w:rPr>
              <w:t xml:space="preserve">  </w:t>
            </w: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частицы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обращения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прямая речь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вводные слова и словосочетания.   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1500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Овладение орфографическими и пунктуационными правилами в объёме, определённом школьной программой называется ____________грамотностью.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относительной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полной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реанимационной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частичной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56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Специфика орфографии заключается в том, что она не изучается как _______________раздел, базовые знания рассредоточены по курсу 5-7 классов.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самостоятельный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общий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специфический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относительный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К небуквенному типу орфографии относятся дефис, черточка, пробел и ___________.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апостроф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тире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запятая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косая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Умение видеть орфограммы в слове называется орфографической ________.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зоркостью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внимательностью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бдительностью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грамотность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380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Определение морфемы (место орфограммы в слове) и её окружения называется _______________признаками орфограммы.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опознавательными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раздельными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грамматическими   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орфографическими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Раздел языкознания, изучающий правила постановки знаков препинания, называется ________________.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пунктуацией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орфографией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стилистикой     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грамотностью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Знаки препинания разделяются на две основные группы: отделяющие и __________________.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выделяющие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грамматические   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обобщающие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заменяющие    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25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К принципам русской пунктуации не относится</w:t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  <w:r>
              <w:rPr>
                <w:b/>
              </w:rPr>
              <w:t xml:space="preserve">            </w:t>
            </w:r>
            <w:r>
              <w:rPr>
                <w:b/>
              </w:rPr>
              <w:br w:type="textWrapping"/>
            </w:r>
            <w:r>
              <w:rPr>
                <w:b/>
              </w:rPr>
              <w:t xml:space="preserve">       </w:t>
            </w:r>
            <w:r>
              <w:rPr>
                <w:b/>
              </w:rPr>
              <w:br w:type="textWrapping"/>
            </w:r>
            <w:r>
              <w:rPr>
                <w:b/>
              </w:rPr>
              <w:t xml:space="preserve">         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br w:type="textWrapping"/>
            </w:r>
            <w:r>
              <w:rPr>
                <w:b/>
              </w:rPr>
              <w:t xml:space="preserve">  экстралингвистический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смысловой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грамматический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 интонационный.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Ошибки по орфографии классифицируются как грубые, негрубые, повторяющиеся и _______________.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однотипные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неповторяющиеся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частые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регулярные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Определение морфемы (место орфограммы в слове) и её окружения называется _______________признаками орфограммы.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опознавательными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грамматические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смысловой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 интонационный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1500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Выделите разделы языка, с которыми орфография не изучается как сопутствующий курс...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лексика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морфология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морфемика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фонетика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Сочинения на основе опыта и наблюдений учащихся могут быть (укажите лишнее)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выдуманными, фантастическими.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художественными и «деловыми»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описаниями, повествованиями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рассуждениями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К осложняющим элементам простого предложения, не являющимися членами предложения, не относятся...  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частицы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обращения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прямая речь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вводные слова и словосочетания. 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К осложняющим элементам простого предложения, не являющимися членами предложения,относятся...  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прямая речь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косвенная речь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риторика 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междометие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1500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Овладение нормами литературного языка, обогащение словарного запаса и грамматического строя речи, обучение видам речевой деятельности являются важнейшими аспектами …. учащихся.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развития речи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граммотности</w:t>
            </w:r>
            <w:r>
              <w:rPr/>
              <w:br w:type="page"/>
            </w:r>
            <w:r>
              <w:rPr/>
              <w:br w:type="page"/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правописания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развития мышления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Результатом связной речевой деятельности учащихся является ____________.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текст, членимость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предложение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слово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слог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875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Признаками текста как речевой данности являются:</w:t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/>
            </w:pPr>
            <w:r>
              <w:t>членимость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грамматическая взаимосвязь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   смысловая целостность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предложение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225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Выберите определение, соответствующее понятию «развитие речи»:</w:t>
            </w:r>
            <w:r>
              <w:rPr>
                <w:b/>
              </w:rPr>
              <w:br w:type="textWrapping"/>
            </w:r>
            <w:r>
              <w:rPr>
                <w:b/>
              </w:rPr>
              <w:t xml:space="preserve"> </w:t>
            </w:r>
            <w:r>
              <w:rPr>
                <w:b/>
              </w:rPr>
              <w:br w:type="textWrapping"/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изучение системы языковых разделов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процесс формирования коммуникативной компетенции .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процесс овладения языковыми умениями 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процесс овладения языковыми  навыками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875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/>
            </w:pPr>
            <w:r>
              <w:t>Овладение нормами русского литературного языка не включает изучение</w:t>
            </w:r>
            <w:r>
              <w:rPr/>
              <w:br w:type="textWrapping"/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присущей молодёжному слэнгу лексики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коммуникативно значимых норм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норм, часто нарушаемых носителями родного языка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rPr/>
              <w:br w:type="textWrapping"/>
            </w:r>
            <w:r>
              <w:t>норм, относящихся к безусловно принятым.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225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Какой вид упражнения не соответствует работе над речевыми нормами:</w:t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анализ художественного текста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сопоставительный анализ нормы 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замена ошибочных вариантов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сопоставительный анализ нормы и её нарушений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Обучения разным видам речевой деятельности не включает: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смысловое восприятие текста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анализ текста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создание текста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редактирование написанного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625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К источникам пополнения словарного запаса учащихся  не относится: </w:t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  <w:r>
              <w:rPr>
                <w:b/>
              </w:rPr>
              <w:br w:type="textWrapping"/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  молодежный слэнг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речь учителя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   чтение книг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  СМИ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К какому из типов речи подходит определение – «изображение картины мира в причинно-следственных связях»: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рассуждение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повествование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описание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мышление 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В каком типе изложения требуется краткая передача содеожания исходного текста: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сжатое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близкое к тексту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выборочное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с языковым анализом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Какой аспект изучения стилистики  является основным в школьном курсе русского языка: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функциональная стилистика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практическая стилистика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язык художественной литературы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грамматическая грамматика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Учет следующих положений: с кем, где и о чём говоришь – соответствует понятию ___________ ситуация.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речевая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простая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неловкая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обычная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400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/>
            </w:pPr>
            <w:r>
              <w:t>Распределите очередность изучения стилей речи в школьном курсе русского языка:</w:t>
            </w:r>
            <w:r>
              <w:rPr/>
              <w:br w:type="page"/>
            </w:r>
            <w:r>
              <w:t>б) художественный,</w:t>
            </w:r>
            <w:r>
              <w:rPr/>
              <w:br w:type="page"/>
            </w:r>
            <w:r>
              <w:t>в) разговорный,</w:t>
            </w:r>
            <w:r>
              <w:rPr/>
              <w:br w:type="page"/>
            </w:r>
            <w:r>
              <w:t>г) публицистический,</w:t>
            </w:r>
            <w:r>
              <w:rPr/>
              <w:br w:type="page"/>
            </w:r>
            <w:r>
              <w:t>д) научный,</w:t>
            </w:r>
            <w:r>
              <w:rPr/>
              <w:br w:type="page"/>
            </w:r>
            <w:r>
              <w:t>е) официально-деловой.</w:t>
            </w:r>
            <w:r>
              <w:rPr/>
              <w:br w:type="page"/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1-в,2-б,3-д,4-е,5-г.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1-в,2-б,3-д,4-г,5-е.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1-б,2-в,3-д,4-е,5-г.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1-в,2-б,3-е,4-д,5-г.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Основной целью овладения  эстетической функцией языка является изучение _______________________________средств языка.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изобразительно-выразительных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художественных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многозначных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простых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500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В область преподавания русского языка, изучающую языковую систему включаются следующие разделы: методика фонетики, лексики и ______________, словообразования, морфологии, синтаксиса.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правописание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чистописание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грамматики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стилистики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Внеклассная работа прежде всего направлена на формирование познавательного__________ учащихся к предмету.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интереса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знания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умения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мышления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500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Соотнесите виды внеклассной работы с формами их проведения: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1)эпизодические           а) кружок, стенгазета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2)систематические         б)викторины, олимпиады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1-б,2-а,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1-а,2-б,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1-а,б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2-а,б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Урок-лекция по дидактическим целям соответствует следующим традиционным урокам: объяснения и _______________.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закрепления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повторения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разминки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укрепления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375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Содержание урока-лекции может быть зафиксировано в тетради в виде: сложного плана, ______________, схем, таблиц.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тезисов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конспекта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списания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сочинения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125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Проблемная задача, поставленная на уроке исследования, традиционно строится на основе лингвистического ________________.  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эксперимента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опыта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анализа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самооценки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Основу урока-семинара составляют _________________ учащихся.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доклады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конспекты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сочинения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тезисы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Игровыми разновидностями урока-семинара являются заседания, конференция, конгресс, _________________.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суд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лекция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проект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блиц опрос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Разновидностью урока-практикума, направленной на активизацию познавательной деятельности учащихся, является деловая _________.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игра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речь учителя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практика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речь студента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Урок-зачёт совмещает функции уроков ______________ и контроля.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обобщения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введения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повторения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закрепления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Формированию умения вести научный спор способствует урок – 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дискуссия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конференция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семинар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репортаж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Одной из важнейших составляющих овладения культурой речи учащихся является речевой 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этикет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пункт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анализ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синтез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Школа с малым количеством учащихся, где процесс обучения требует особых форм его организации, называется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малокомплектной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небольшой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маленькой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малоёмкой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135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Новые педагогические технологии в преподавании русского языка включают модульное обучение дистанционное обучение и метод технологии….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проектов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анкетирования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опроса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интервью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700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Выберите частнометодические принципы изучения морфологии:</w:t>
            </w:r>
            <w:r>
              <w:rPr>
                <w:b/>
              </w:rPr>
              <w:br w:type="page"/>
            </w:r>
            <w:r>
              <w:rPr>
                <w:b/>
              </w:rPr>
              <w:t>а) лексико-грамматический;</w:t>
            </w:r>
            <w:r>
              <w:rPr>
                <w:b/>
              </w:rPr>
              <w:br w:type="page"/>
            </w:r>
            <w:r>
              <w:rPr>
                <w:b/>
              </w:rPr>
              <w:t>б) лексико-морфологический;</w:t>
            </w:r>
            <w:r>
              <w:rPr>
                <w:b/>
              </w:rPr>
              <w:br w:type="page"/>
            </w:r>
            <w:r>
              <w:rPr>
                <w:b/>
              </w:rPr>
              <w:t>в) синтагматический;</w:t>
            </w:r>
            <w:r>
              <w:rPr>
                <w:b/>
              </w:rPr>
              <w:br w:type="page"/>
            </w:r>
            <w:r>
              <w:rPr>
                <w:b/>
              </w:rPr>
              <w:t>г) парадигматический;</w:t>
            </w:r>
            <w:r>
              <w:rPr>
                <w:b/>
              </w:rPr>
              <w:br w:type="page"/>
            </w:r>
            <w:r>
              <w:rPr>
                <w:b/>
              </w:rPr>
              <w:t>д) морфолого-синтаксический;</w:t>
            </w:r>
            <w:r>
              <w:rPr>
                <w:b/>
              </w:rPr>
              <w:br w:type="page"/>
            </w:r>
            <w:r>
              <w:rPr>
                <w:b/>
              </w:rPr>
              <w:t>е) морфолого-фонетический.</w:t>
            </w:r>
            <w:r>
              <w:rPr>
                <w:b/>
              </w:rPr>
              <w:br w:type="page"/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а, в, г, д 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б, в, г, д 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б, в, г,е 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а,б, д,е 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60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Укажите основные задачи изучения морфологии в школе: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а) формирование общих морфологических понятий «части речи», «морфологические признаки частей речи»;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б) выработка практических умений и навыков правильного словоизменения, а следовательно, грамотной и правильной речи;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в) обучение морфологическому разбору;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г) формирование умений и навыков определения морфологических признаков слов.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а, б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в,г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а,в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б,г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3375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Среди учебно-языковых морфологических умений укажите 1) опознавательные, 2) классификационные, 3) синтетические: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а) распознавать части речи;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б) группировать прилагательные по разрядам;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в) производить морфологический разбор слова;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г) распознавать глаголы I и II спряжения;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д) группировать союзы по разрядам.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1 – а, г; 2 – б, д; 3 – в; 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1 – г; 2 –а,д; 3 – в; 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1 – б, г; 2 – а, д; 3 – в; 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1 – д, г; 2 – б,д; 3 – а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625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Укажите цифрами последовательность морфологического разбора: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а) Укажите морфологические признаки, постоянные и непостоянные.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б) Определите синтаксическую роль.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в) Укажите общее значение и начальную форму.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1 – в, 2 – а, 3 – б; 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1 –б, 2 – а, 3 – в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1–а, в      3– б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1 – в, 3 – а,б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500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Укажите классификационные учебно-языковые морфологические умения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группировать прилагательные по разрядам;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производить морфологический разбор слова;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распознавать глаголы I и II спряжения;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распознавать части речи;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3375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6. Согласны ли вы с утверждением, что любую лексико-грамматическую категорию, грамматическую форму нужно в доступной для учащихся форме рассматривать как знак или систему знаков, являющихся способом отражения окружающего мира в сознании человека:</w:t>
            </w:r>
            <w:r>
              <w:rPr>
                <w:b/>
              </w:rPr>
              <w:br w:type="textWrapping"/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нет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незнаю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 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000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Укажите проблемные вопросы, которые можно использовать при изучении морфологических тем: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Почему слова бег, бегать, несмотря на то что имеют общее значение действия, относятся к разным частям речи?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Какая самостоятельная часть речи называется именем существительным?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Как образуется сравнительная степень имени прилагательного?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Что нужно сделать, чтобы правильно определить, к какому спряжению относится тот или иной глагол с безударным окончанием?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3375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Продолжите утверждение. При изучении морфологии основное внимание должно уделяться:</w:t>
            </w: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формированию понятий грамматическая форма и её значение, осознанию логических отношений, выражаемых грамматическими формами (местонахождение, направленность движения и др.);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орфографическому аспекту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производить морфологический разбор слов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распознавать глаголы I и II спряжения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4125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При изучении морфологии необходимо формировать у учащихся ...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умение подбирать различные грамматические формы для выражения одних и тех же отношений с учётом их смысловых и стилистических оттенков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орфографическому аспекту.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формированию понятий грамматическая форма и её значение, осознанию логических отношений, выражаемых грамматическими формами (местонахождение, направленность движения и др.);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производить морфологический разбор слова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120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Выберите тему, изучение которой должно быть организовано только на синтаксическом уровне: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переходные и непереходные глаголы;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неопределённая форма глагола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вид глагола.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спряжение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cnfStyle w:val="00000001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Укажите частнометодические принципы изучения синтаксиса:</w:t>
            </w:r>
          </w:p>
        </w:tc>
        <w:tc>
          <w:tcPr>
            <w:cnfStyle w:val="00000001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 интонационный;</w:t>
            </w:r>
          </w:p>
        </w:tc>
        <w:tc>
          <w:tcPr>
            <w:cnfStyle w:val="00000001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интонационно-синтаксический;</w:t>
            </w:r>
          </w:p>
        </w:tc>
        <w:tc>
          <w:tcPr>
            <w:cnfStyle w:val="00000001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>пунктуационно-синтаксический;</w:t>
            </w:r>
          </w:p>
        </w:tc>
        <w:tc>
          <w:tcPr>
            <w:cnfStyle w:val="00000001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 морфолого-синтаксический;</w:t>
            </w:r>
          </w:p>
        </w:tc>
        <w:tc>
          <w:tcPr>
            <w:cnfStyle w:val="00000001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2250" w:hRule="atLeast"/>
        </w:trPr>
        <w:tc>
          <w:tcPr>
            <w:cnfStyle w:val="001000100000"/>
            <w:tcW w:w="6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cnfStyle w:val="000000100000"/>
            <w:tcW w:w="770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Продолжите утверждение, выбрав правильные ответы. Методика синтаксиса изучает:</w:t>
            </w:r>
          </w:p>
        </w:tc>
        <w:tc>
          <w:tcPr>
            <w:cnfStyle w:val="000000100000"/>
            <w:tcW w:w="4120" w:type="dxa"/>
            <w:gridSpan w:val="1"/>
            <w:shd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процессы усвоения учащимися синтаксических понятий и закономерностей, различных типов словосочетаний и предложений</w:t>
            </w:r>
          </w:p>
        </w:tc>
        <w:tc>
          <w:tcPr>
            <w:cnfStyle w:val="000000100000"/>
            <w:tcW w:w="3240" w:type="dxa"/>
            <w:gridSpan w:val="1"/>
            <w:shd w:val="clear"/>
          </w:tcPr>
          <w:p>
            <w:pPr>
              <w:pStyle w:val="Normal"/>
              <w:rPr/>
            </w:pPr>
            <w:r>
              <w:t>обучение правильной расстановке знаков препинания</w:t>
            </w:r>
          </w:p>
        </w:tc>
        <w:tc>
          <w:tcPr>
            <w:cnfStyle w:val="000000100000"/>
            <w:tcW w:w="31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процессы овладения пунктуацией</w:t>
            </w:r>
          </w:p>
        </w:tc>
        <w:tc>
          <w:tcPr>
            <w:cnfStyle w:val="000000100000"/>
            <w:tcW w:w="2600" w:type="dxa"/>
            <w:gridSpan w:val="1"/>
            <w:shd w:val="clear"/>
          </w:tcPr>
          <w:p>
            <w:pPr>
              <w:pStyle w:val="Normal"/>
              <w:rPr/>
            </w:pPr>
            <w:r>
              <w:t>aобучение правильному словоизменению</w:t>
            </w:r>
          </w:p>
        </w:tc>
        <w:tc>
          <w:tcPr>
            <w:cnfStyle w:val="000000100000"/>
            <w:tcW w:w="130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</w:tbl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tbl>
      <w:tblPr>
        <w:tblStyle w:val="Normaltable"/>
        <w:tblW w:w="0" w:type="auto"/>
        <w:tblInd w:w="-108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/>
      </w:tblPr>
      <w:tblGrid>
        <w:gridCol w:w="456"/>
        <w:gridCol w:w="2062"/>
        <w:gridCol w:w="1876"/>
        <w:gridCol w:w="1508"/>
        <w:gridCol w:w="1517"/>
        <w:gridCol w:w="1498"/>
        <w:gridCol w:w="653"/>
      </w:tblGrid>
      <w:tr>
        <w:trPr>
          <w:trHeight w:val="300" w:hRule="atLeast"/>
        </w:trPr>
        <w:tc>
          <w:tcPr>
            <w:cnfStyle w:val="1010000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  <w:tc>
          <w:tcPr>
            <w:cnfStyle w:val="1000000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Определите основные направленияв литературе XX века </w:t>
            </w:r>
          </w:p>
        </w:tc>
        <w:tc>
          <w:tcPr>
            <w:cnfStyle w:val="1000000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*реализм, модернизм;</w:t>
            </w:r>
          </w:p>
        </w:tc>
        <w:tc>
          <w:tcPr>
            <w:cnfStyle w:val="1000000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романтизм, реализм</w:t>
            </w:r>
          </w:p>
        </w:tc>
        <w:tc>
          <w:tcPr>
            <w:cnfStyle w:val="1000000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классицизм, реализм</w:t>
            </w:r>
          </w:p>
        </w:tc>
        <w:tc>
          <w:tcPr>
            <w:cnfStyle w:val="1000000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декаданс, натурализм</w:t>
            </w:r>
          </w:p>
        </w:tc>
        <w:tc>
          <w:tcPr>
            <w:cnfStyle w:val="1000000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0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130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30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Назовите писателей не относящихся к явлению "женская проза"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Г. Щербакова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Д. Рубина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В. Токарева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Л. Петрушевская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30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100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231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Автор, утверждающий в своем творчестве, что у каждого есть "своя правда" 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В. Токарева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Л.Улицкая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В.Астафьев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В.Распутин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33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Литературное направление, в основе которого лежит осмеяние посредством абсурдистской поэтики.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*дадаизм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сюрреализм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экспрессионизм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неоромантизм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56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5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К какому литературному аправлению относится творчество Л.Арагона?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*сюрреализм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имажинизм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футуризм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экспрессионизм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29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6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автора рассказа "Пролетный гусь"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В. Токарева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В.Астафьев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Т.Толстая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М.Бутов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205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7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Какой писатель поднимает проблему свободы в своем романе? 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М.Бутов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В.Астафьев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В.Токарева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В.Распутин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3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8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автора романа "Кысь"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Т.Толстая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Стейнбек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Ф.С.Фиджеральд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Э.Синклер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3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9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писателя постмодерниста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В.Распутин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В.Токарева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В.Пелевин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Ф.Достоевский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30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10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Какое произведение  принадлежит Хемингуэю?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«Волшебная гора».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«Кысь»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«Свобода»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«Старик и море»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30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118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282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11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писателя, создавшего образ героя, воплощающих в себе 2 антиномических начала?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Г.Гессе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В.Токарева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Т.Манн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В.Распутин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56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12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Какое литературное направление переработало эстетику романтизма?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экспрессионизм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сюрреализм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дадаизм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неоромантизм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205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13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Укажите  культурологический образ, присутствующий в романе "Кысь"  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книга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дерево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яйцо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пещера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0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14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В каком произведении героями являются насекомые?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Пролетный гусь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На солнечной стороне улицы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Кукс из рода Серафимов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Жизнь насекомых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0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148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30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15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В каком произведении метаморфоза становится концептуальной?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*«Превращение» Ф.Кафки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«Война с саламандрами» К.Чапека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«Зима тревоги нашей» Д.Стейнбека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«Голова» Г.Манна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0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199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231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16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В коаком произведении утверждается постулат "красота спасет мир"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О. Николаева "Кукс из рода Серафимов"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М.Бутов "Свобода"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Ю.Буйда "Рассказы о любви"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В.Астафьев "Людочка"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0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17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Назовите произведение написанное в эстетике экзистенциализма?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*А.Камю «Чума»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Р.Мерль «Смерть моё ремесло»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Г.Грин «Комедианты»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А.Миллер «Смерть коммивояжера»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0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31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306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18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Статуя какого писателя присутствует в мифологическом пространстве романа "Кысь" Т.Толстой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Пушкина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Прометея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Геракла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Теккерея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0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 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31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 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204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19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автора, чьем эстетическим кредо становится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*Н.Саррот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А.Роб-Грийе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Г.Бёлль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Р.Мерль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0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 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154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«бродячее состояние человеческой души»?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307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20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В каком произведении утверждается мысль о бессмысленности человеческого существования?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*«Тошнота» Сартра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«Повелитель мух» Голдинга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«Чума» Камю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«Люди или животные?» Верлора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56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21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город, в который ехали герои рассказа В.Астафьева "Пролетный гусь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 Неурожайка тож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Чуфырино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Лндон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Москва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333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22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писателя, в творчестве которого парадокс  становится эстетически принципом?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*Г.Грин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Веркор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Дюррематт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Г.Г.Маркес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56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23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 кем дружил герой романа М.Бутова "Свобода", заперевшись в комнате? 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с Монсиньором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с пауком Урсусом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с котом Бегемотом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с мышью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282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24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Назовите американского писателя, не писавшего романов на военную тему.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*Джон Апдайк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Норманн Мейлер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Джон Херси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Джеймс Джонс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0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25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произведение Рея Бредбари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«Кентавре»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«Сто лет одиночестве»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«451</w:t>
            </w:r>
            <w:r>
              <w:rPr>
                <w:vertAlign w:val="superscript"/>
              </w:rPr>
              <w:t>0</w:t>
            </w:r>
            <w:r>
              <w:t xml:space="preserve"> по Фаренгейту»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«Стеклянным зверинец».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30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124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358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26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автора, герой которого произведения получает прозвище чилийского диктатора Пиночета?.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Д.Гарднер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Т.Уильямс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Б.Екимов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Н.Мейлер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715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27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Создатель «театра абсурда». Его пьесы – язвительная насмешка над человеческим обществом, историей и прогрессом. В одном из его произведений обыватели превращаются в злобных животных.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Ж.Ануй «Жаворонок»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Т.Уильямс «Стеклянный зверинец»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Веркор «Люди или животные?»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*Э. Ионеско «Носороги»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537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28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В каком романе известный писатель на реальном факте политической диктатуры, делает иронический вывод о трагикомизме человеческого бытия в XXвеке?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Г.Грин в «Комендиантах»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Д.Олдридж в «Дипломате»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У.Голдинг в «Повелителе мух»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А.Мердокв «Под сетью»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0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29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Какое философское учение не получило широкое распространение в художественной литературе XX века? Основной его постулат: «Существование предшествует сущности».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экзистенциализм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позитивизм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неокантианство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неотомизм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30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31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231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30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Укажите героем какого произведения является  Сергей Сергеевич Химич ?  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«В ожидании Годо» Беккета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*«Лысая певица» Ионеско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Ю. Буйда "Рассказы о любви"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Визит Пожилой дамы» Дюррепмата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307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31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Определите важнейшие признаки реализма как литературного направления и метода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ироническое восприятие действительности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правдивое изображение действительности, гротеск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сатирическое преувеличение, художественная условность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Исключительный герой, правило трех единств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205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32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Какие понятия критики часто употребляют как синонимы?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дадаизм и сюрреализм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авангардизм и футуризм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*модернизм и авангардизм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символизм и реализм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180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33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В чем основное отличие модернизма от реализма?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*в авторской концепции мира и человека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В изобразительных средствах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В сложности и простоте текста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В стилистике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54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34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представителя русской религиозной прозы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О. Николаева 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В. Шукшин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В. Токарева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В. Распутин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80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35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Что символизирует образ чумы в романе Камю?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*мировое зло, противостоящее человеку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Политические движения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Мораль современного общества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Неизбежность смерти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435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36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произведение современного русского писателя, в произведениях которого поднимается тема "потерянного поколения "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В.Астафьев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В. Токарева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Л. Петушевского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Ю. Буйда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58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37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современного писателя , поднимающего в своих произведениях проблемы современной деревни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Б. Екимов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В. Токарева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В. Пелевин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Л. Улицкая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29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38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Определите произведения Д.Джойса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«Деревушка», «Город»юности»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«Степной волк», «Игра в бисер»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«Кентавр», «Кролик, беги»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*«Улисс», «Портрет художника 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154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39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Укажите  роман антиутопию Д.Оруэлла 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"1984"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"2013"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   "2202"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  "1917"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29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40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Как зовут диктатора в романе Оруэлла «1984»?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Товарищ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Патриарх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Великий Кормчий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*Большой Брат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51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41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Автор повести " Своя правда"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В.Астафьев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В.Токарева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Л. Улицкая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М.Бутов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30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 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129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42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главного героя романа " Кысь"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Бенедикт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Виссарион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Раскольников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Ипполит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3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43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Герои романа Камю «Чума».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*Доктор Рье, РаймонРамбер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Доктор Рье, Леопольд Блум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ФлемСноупс, Генри Морган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Старик Сантьяго,  Колдуэлл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29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44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автора рассказа "Людочка"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В. Астафьев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В. Токарева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Л.Улицкая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В. Шукшин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80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45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денежную единицу в романе Т. Толстой "Кысь"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мышь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суслик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доллары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фунты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82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46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Какие предметы использует священник для разъяснения смысла Святой Троицы («Монсиньор Кихот» Г.Грина)?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Иконы и библию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*бутылки с вином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Книги и религиозные брошюры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Фотографии и репродукции картин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78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47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Героем какого произведения является тенор Серафим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"Людочка"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Кукс из рода Серафимов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Калина красная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" Любовь и ярость"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256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48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Что означает метафора  названия рассказа "Пролетный гусь" В. Астафьева?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Недостижимость человеческого счастья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Человеческое счастье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Торжество человека над природой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Старость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55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49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Откуда взята фраза названия романа О.Хаксли «О дивный новый мир!»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*из пьесы Шекспира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Из стихотворения Шелли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Из романа Ч.Диккенса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Из фольклорной песни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29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50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представителя романтического реализма в русской  современной прозе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В. Токарева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Ю.Буйда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В. Астафьев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М.Бутов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256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51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писателя, использовавшего образ Дон Кихота в своем творчестве?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Г.Грин 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Э.Хемингуэй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Д.Гарднер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М.Бутов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205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52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Определите писателя, не являющегося реалистом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*Т.С.Элиот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Э.Хемингуэй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Г.Грин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Д.Апдайк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29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53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автора пьесы «Лысая певица»?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Э.Хемингуэй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Э.Ионеско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Г.Грин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Д.Апдайк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80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54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Философский смысл образов носорогов в пьесе Ионеско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*потеря человечности, зверство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Сила и мощь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Красота и величие природы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Африканская экзотика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80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55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К какому направлению относится роман М. Бутова " Свобода"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неореализм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экзистенцияальная проза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романтический реализм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жестокий реализм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80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56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Какое произведение не принадлежит перу У,Фолкнера?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«Шум и ярость»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«Деревушка»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*«Кролик, беги».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«Когда я умирала»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129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57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автора романа " Калоша счастья"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М. Бутов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В. Астафьев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В. Токарева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В.Бежин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486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58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Роман, принадлежащий перу одного из крупнейших представителей модернизма. В романе использованы два плана: реальный и мифологический.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«Процесс» Ф.Кафки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«Иосиф прекрасный» Т.Манна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« В сторону Свана» М.Пруста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*«Улисс» Д.Джойса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30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59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В антиутопии этого писателя богом является Форд, а любовь отменена из «экономических соображений».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*«О дивный, новый мир!» О.Хаксли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«1984» Д.Оруэлла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«Машина времени» Г.Уэллса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«Превращение» Ф.Кафки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0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31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30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60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Какой писатель в своём многотомном романе попытался заново пережить ощущение своего детства и юности?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Ф.Мориак «Мартышка»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Ф.С.Фиджеральд «Ночь нежна»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*М.Пруст «В поисках утраченного времени»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Т.Манн «Признание авантюриста Феликса Круля»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30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307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409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61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Литературное направление, представители которого пытались критиковать общество с помощью абсурда и бессмыслицы.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*дадаизм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сюрреализм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экспрессионизм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неоромантизм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664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62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«Одной половиной своего естества он всегда признавал и утверждал то, что другой половиной оспаривал и отрицал». Какой писатель создал образ героя, соединяющего в себе человечность и зверство?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*Г.Гессе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Кафка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Т.Манн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Д.Джойс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409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63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«Выражение» вместо «изображения» - «Не глаза, а рот». Какое литературное направление выдвигало эти принципы?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неоромантизм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сюрреализм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дадаизм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*экспрессионизм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690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64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Л.Арагон писал в 1924 году: «Кроме реального есть ещё и другие отношения, которые можно уловить и которые столь же первичны, как реальные». Теоретиком какого литературного направления он был?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*сюрреализм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имажинизм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футуризм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экспрессионизм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57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65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Образ какого мифологического персонажа использован в известном философском трактате А.Камю?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*Сизиф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Прометей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Геракл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Тесей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0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 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562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66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«…Шёл дождь. Капли дождя падали с пальмовых листьев. На посыпанных гравием дорожках стояли лужи». Мотив дождя усиливает психологическое напряжение в рассказе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*Хемингуэя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Г.Уэллса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Т.Манна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Ф.Кафки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433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67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Кто является основоположником и ярким представителем школы «нового романа» в своих произведениях основное внимание уделивших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Г.Бёлль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А.Роб-Грийе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*Н.Саррот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Р.Мерль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30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 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180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«бродячем состояниям человеческой души»?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409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68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Писатель, создавший серию произведений, действие которых происходит в вымышленном округе с индейским Йокнапатофа.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*Фолкнер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Стейнбек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Ф.С.Фиджеральд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Э.Синклер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05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69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Определите произведения Ф.Кафки.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«Превращение»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*«В исполнительной колонии», «Процесс», 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«Как строилась Китайская стена», «Клубок змей», «Гений»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«Америка», «Гибрид», «Лота в Веймаре»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30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70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«…Его многочисленные, убого тонкие по сравнению с остальным телом ножки беспомощно копошились у него глазами». Назовите произведение.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*«Превращение» Ф.Кафки«Замок», «Процесс», «Марио и волшебник»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«Война с саламандрами» К.Чапека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«Зима тревоги нашей» Д.Стейнбека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«Голова» Г.Манна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0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214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741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71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Из какого знаменитого философского романа эта цитата: «Все мы, какие мы ни есть, едим и пьём, чтобы сохранить своё драгоценное существование, а между тем в существовании нет никакого, ну ни малейшего смысла»?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*«Тошнота» Сартра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«Повелитель мух» Голдинга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«Чума» Камю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«Люди или животные?» Верлора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766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72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«…Самое главное, чем должен обладать человек – это способность к сомнению. Никто не может считать, что обладает истиной». Здесь выражение главная идея творчества известного писателя, скептика и парадоксалиста. Кто он?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Дюррематт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Веркор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*Г.Грин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Г.Г.Маркес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30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73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Какой известный писатель использовал в своём творчестве мифологический план? «Он старался не наступать на больную ногу, но неровное цоканье остальных трёх его копыт было таким громким, что он боялся, вдруг какая-нибудь из зверей распахивается, выйдет учитель и оставит его»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*Андейк в «Кентавре»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Маркес в «Сто лет одиночестве»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Бредбери в «451</w:t>
            </w:r>
            <w:r>
              <w:rPr>
                <w:vertAlign w:val="superscript"/>
              </w:rPr>
              <w:t>0</w:t>
            </w:r>
            <w:r>
              <w:t xml:space="preserve"> по Фаренгейту»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Т.Уильямс в «Стеклянном зверинце».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0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31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30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74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Какое философское учение получило широкое распространение в художественной литературе XX века? Основной его постулат: «Существование предшествует сущности».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неотомизм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позитивизм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неокантианство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*экзистенциализм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30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31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129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75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Определите героя романа Д.Лжойса «Улисс»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*Леопольд Блум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Доктор Рье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Фредерик Генри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Пенелопа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05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76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Как называет Д.Оруэлл искаженный бюрократический язык?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*ньюспик(новояз)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галиматья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пустословие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бессмыслица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58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77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Автор, обратившийся в своём творчестве к фиксации состояний души человека, «моментов существования».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*В.Вульф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Э.М.Ремарк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Б.Шоу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Э.Хемингуэй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54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78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«Мы полые люди, чучела, а не люди», - считает?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Гессе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Кафка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*Т.С.Элиот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Оруэлл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588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79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« - Я буду помнить только о трёх полных бутылках, мой друг». Так заканчивается одна из глав романа, в котором рассказывается о парадоксальной дружбе двух изгнанников. Это роман …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*«Монсиньор Кихот» Г.Грина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«Где ты был, Адам?» Г.Бёлля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«Спеши вниз» Д.Уэйна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«Над пропастью во ржи» Д.Сэлинджера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588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80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Талантливый американский прозаик-философ, рано ушедший из жизни. Его философские притчи и социальные романы характерны оригинальностью художественной формы.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Н.Мейлер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Т.Уильямс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Д.Андайк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*Д.Гарднер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537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81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В каком романе известный писатель на реальном факте политической диктатуры, делает иронический вывод о трагикомизме человеческого бытия в XXвеке?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А.Мердокв «Под сетью»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Д.Олдридж в «Дипломате»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У.Голдинг в «Повелителе мух»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*Г.Грин в «Комендиантах»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205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82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Назовите основные основные философские категории экзистенциализма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*существование, судьба, выбор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Сущность, бытие, будущее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Страдание,  подвиг, жертва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Сила воли, страсть, характер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05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83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Какой мифологический сюжет использовал Джойс в романе «Улисс»?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*странствия Одиссея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Путешествия аргонавтов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Подвиги Геракла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Историю Прометея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54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84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К какому жанру относится роман Д.Оруэлла «1984»?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Психологический роман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Исторический роман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*антиутопия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Детективный роман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51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85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В каком министерстве работает Уинстон Смит в романе Оруэлла «1984»?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*Министерстве Правды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Министерстве Любви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Министерстве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Министерстве Мира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1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Изобилия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231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86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Что символизирует кабанья голова в романе Голдинга «Повелитель мух»?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*поклонение злу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Связь человека с природой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Свинство как характеристика современной морали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Обжорство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56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87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Что означает метафора осеннего (октябрьского) света в романе Д.Гарднера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*позднее прозрение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Человеческое счастье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Торжество человека над природой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Старость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0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88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Какое произведение не принадлежит Хемингуэю?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*«Волшебная гора».«Снега Килиманджаро»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«Снега Килиманджаро»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«Канарейка в подарок»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«Старик и море»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30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31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460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89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«Снова молчания. Часы бьют семь раз. Тишина. Часы бьют три раза. Тишина. Часы не бьют ни разу». К какойпьсе относится эта ремарка?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*«Лысая певица» Ионеско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«В ожидании Годо» Беккета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«Смерть Беси Смит» Олби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Визит Пожилой дамы» Дюррепмата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05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90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Что символизирует название романа Гессе«Игра в бисер»?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*бессмысленная интеллектуальность, не приносящая пользу людям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Стремление к обогащению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Моральное падение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Красота и роскошь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055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91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В кого превращается герой повести Кафки «Превращение»?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В гнома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*в навозного жука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В великана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В генерала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205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92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Определите программные труды по теории экзистенциализма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*«Экзистенциализм – это гуманизм» Сартра, «Миф о Сизифе» Камю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«Экзистенциализм – это гуманизм» Сартра, «Дневники» Кафки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Миф о Сизифе» Камю, «Трактат о ньюспике» Оруэлла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«Экзистенциализм – это гуманизм» Сартра, «Золотые плоды» Саррот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82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93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Что привлекло Г.Грина в испанской действительности  и в образе Дон Кихота?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Сходство с Англией и английским характером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экзотика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*парадоксальность характера и ситуации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Большие возможности для развития сюжета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205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94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Что символизирует название пьесы Э.Ионеско «Лысая певица»?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*абсурд и бессмыслицу в человеческом общении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Моральное падение современной цивилизации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Жестокость и насилие в современном обществе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Вульгарность современной культуры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82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95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Каким термином определяет Н.Саррот психические импульсы своих персонажей?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экстаз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рефлексы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аффекты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*тропизмы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256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96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Каким термином определяет В.Вулф психологическое состояние своих персонажей?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*«моментыбытия»(moments of being)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тропизмы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рефлексы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аффекты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486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97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«БольшойБрат смотрит на тебя». Эта фраза часто повторяется в романе, имеющим также приложение о новоязе (ньюспике).определите произведение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*«1984» Д.Оруэлла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«О дивный новый мир» О.Хаксли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«Мистер Блетсуорси на острове Рэмпол» Г.Уэллса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«Белая обезьяна» Д.Голсуорси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00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98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«…Раз порядок вещей определяется смертью, может быть, для господа бога вообще лучше, чтобы в него не верили и всеми лучше, боролись против смерти, не обращая взоры к небесам, где царит молчание». Герой какого произведения рассуждает так?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*А.Камю «Чума»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Р.Мерль «Смерть моё ремесло»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Г.Грин «Комедианты»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А.Миллер «Смерть коммивояжера»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0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315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</w:p>
        </w:tc>
      </w:tr>
      <w:tr>
        <w:trPr>
          <w:trHeight w:val="1800" w:hRule="atLeast"/>
        </w:trPr>
        <w:tc>
          <w:tcPr>
            <w:cnfStyle w:val="00100010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99</w:t>
            </w:r>
          </w:p>
        </w:tc>
        <w:tc>
          <w:tcPr>
            <w:cnfStyle w:val="00000010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Уажите произведения ,не принадлежащие В. Астафьеву</w:t>
            </w:r>
          </w:p>
        </w:tc>
        <w:tc>
          <w:tcPr>
            <w:cnfStyle w:val="00000010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"Людочка"</w:t>
            </w:r>
          </w:p>
        </w:tc>
        <w:tc>
          <w:tcPr>
            <w:cnfStyle w:val="00000010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"Пролетный гусь"</w:t>
            </w:r>
          </w:p>
        </w:tc>
        <w:tc>
          <w:tcPr>
            <w:cnfStyle w:val="00000010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"Рассказы о любви"</w:t>
            </w:r>
          </w:p>
        </w:tc>
        <w:tc>
          <w:tcPr>
            <w:cnfStyle w:val="00000010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"Затеси"</w:t>
            </w:r>
          </w:p>
        </w:tc>
        <w:tc>
          <w:tcPr>
            <w:cnfStyle w:val="00000010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8192" w:hRule="atLeast"/>
        </w:trPr>
        <w:tc>
          <w:tcPr>
            <w:cnfStyle w:val="001000010000"/>
            <w:tcW w:w="456" w:type="dxa"/>
            <w:gridSpan w:val="1"/>
            <w:shd w:val="clear"/>
          </w:tcPr>
          <w:p>
            <w:pPr>
              <w:pStyle w:val="Normal"/>
              <w:rPr/>
            </w:pPr>
            <w:r>
              <w:t>100</w:t>
            </w:r>
          </w:p>
        </w:tc>
        <w:tc>
          <w:tcPr>
            <w:cnfStyle w:val="000000010000"/>
            <w:tcW w:w="2062" w:type="dxa"/>
            <w:gridSpan w:val="1"/>
            <w:shd w:val="clear"/>
          </w:tcPr>
          <w:p>
            <w:pPr>
              <w:pStyle w:val="Normal"/>
              <w:rPr/>
            </w:pPr>
            <w:r>
              <w:t>«Голова торчала на палке, «мутноглазая», с ухмылкой, и между зубов чернела кровь… Он жмурился, но и тогда свиная голова всё равно стояла перед ним. Прикрытые глаза были заволочены безмерным цинизмом взрослой жизни». Назовите роман-притчу о зверской природе человека.</w:t>
            </w:r>
          </w:p>
        </w:tc>
        <w:tc>
          <w:tcPr>
            <w:cnfStyle w:val="000000010000"/>
            <w:tcW w:w="1876" w:type="dxa"/>
            <w:gridSpan w:val="1"/>
            <w:shd w:val="clear"/>
          </w:tcPr>
          <w:p>
            <w:pPr>
              <w:pStyle w:val="Normal"/>
              <w:rPr/>
            </w:pPr>
            <w:r>
              <w:t>«Стеклянный зверинец» Т.Уильямса</w:t>
            </w:r>
          </w:p>
        </w:tc>
        <w:tc>
          <w:tcPr>
            <w:cnfStyle w:val="000000010000"/>
            <w:tcW w:w="1508" w:type="dxa"/>
            <w:gridSpan w:val="1"/>
            <w:shd w:val="clear"/>
          </w:tcPr>
          <w:p>
            <w:pPr>
              <w:pStyle w:val="Normal"/>
              <w:rPr/>
            </w:pPr>
            <w:r>
              <w:t>«Чума» Камю</w:t>
            </w:r>
          </w:p>
        </w:tc>
        <w:tc>
          <w:tcPr>
            <w:cnfStyle w:val="000000010000"/>
            <w:tcW w:w="1517" w:type="dxa"/>
            <w:gridSpan w:val="1"/>
            <w:shd w:val="clear"/>
          </w:tcPr>
          <w:p>
            <w:pPr>
              <w:pStyle w:val="Normal"/>
              <w:rPr/>
            </w:pPr>
            <w:r>
              <w:t>*«Повелитель мух» Голдинга</w:t>
            </w:r>
          </w:p>
        </w:tc>
        <w:tc>
          <w:tcPr>
            <w:cnfStyle w:val="000000010000"/>
            <w:tcW w:w="1498" w:type="dxa"/>
            <w:gridSpan w:val="1"/>
            <w:shd w:val="clear"/>
          </w:tcPr>
          <w:p>
            <w:pPr>
              <w:pStyle w:val="Normal"/>
              <w:rPr/>
            </w:pPr>
            <w:r>
              <w:t>«Люди или животные» Веркор3</w:t>
            </w:r>
          </w:p>
        </w:tc>
        <w:tc>
          <w:tcPr>
            <w:cnfStyle w:val="000000010000"/>
            <w:tcW w:w="653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</w:tbl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tbl>
      <w:tblPr>
        <w:tblStyle w:val="Normaltable"/>
        <w:tblW w:w="0" w:type="auto"/>
        <w:tblInd w:w="-108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/>
      </w:tblPr>
      <w:tblGrid>
        <w:gridCol w:w="880"/>
        <w:gridCol w:w="8160"/>
        <w:gridCol w:w="4380"/>
        <w:gridCol w:w="4220"/>
        <w:gridCol w:w="3940"/>
        <w:gridCol w:w="3920"/>
        <w:gridCol w:w="2180"/>
      </w:tblGrid>
      <w:tr>
        <w:trPr>
          <w:trHeight w:val="1050" w:hRule="atLeast"/>
        </w:trPr>
        <w:tc>
          <w:tcPr>
            <w:cnfStyle w:val="1010000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  <w:tc>
          <w:tcPr>
            <w:cnfStyle w:val="1000000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Определите основные направленияв литературе XX века </w:t>
            </w:r>
          </w:p>
        </w:tc>
        <w:tc>
          <w:tcPr>
            <w:cnfStyle w:val="1000000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реализм, модернизм;</w:t>
            </w:r>
          </w:p>
        </w:tc>
        <w:tc>
          <w:tcPr>
            <w:cnfStyle w:val="1000000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романтизм, реализм</w:t>
            </w:r>
          </w:p>
        </w:tc>
        <w:tc>
          <w:tcPr>
            <w:cnfStyle w:val="1000000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классицизм, реализм</w:t>
            </w:r>
          </w:p>
        </w:tc>
        <w:tc>
          <w:tcPr>
            <w:cnfStyle w:val="1000000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декаданс, натурализм</w:t>
            </w:r>
          </w:p>
        </w:tc>
        <w:tc>
          <w:tcPr>
            <w:cnfStyle w:val="1000000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625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« - Я буду помнить только о трёх полных бутылках, мой друг». Так заканчивается одна из глав романа, в котором рассказывается о парадоксальной дружбе двух изгнанников. Это роман …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«Монсиньор Кихот» Г.Грина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«Где ты был, Адам?» Г.Бёлля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«Спеши вниз» Д.Уэйна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«Над пропастью во ржи» Д.Сэлинджера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10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«…Его многочисленные, убого тонкие по сравнению с остальным телом ножки беспомощно копошились у него глазами». Назовите произведение.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«Превращение» Ф.Кафки«Замок», «Процесс», «Марио и волшебник»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«Война с саламандрами» К.Чапека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«Зима тревоги нашей» Д.Стейнбека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«Голова» Г.Манна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675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«…Раз порядок вещей определяется смертью, может быть, для господа бога вообще лучше, чтобы в него не верили и всеми лучше, боролись против смерти, не обращая взоры к небесам, где царит молчание». Герой какого произведения рассуждает так?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А.Камю «Чума»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Р.Мерль «Смерть моё ремесло»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Г.Грин «Комедианты»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А.Миллер «Смерть коммивояжера»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15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5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«…Самое главное, чем должен обладать человек – это способность к сомнению. Никто не может считать, что обладает истиной». Здесь выражение главная идея творчества известного писателя, скептика и парадоксалиста. Кто он?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Дюррематт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Веркор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Г.Грин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Г.Г.Маркес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2625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6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«…Шёл дождь. Капли дождя падали с пальмовых листьев. На посыпанных гравием дорожках стояли лужи». Мотив дождя усиливает психологическое напряжение в рассказе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Хемингуэя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Г.Уэллса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Т.Манна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Ф.Кафки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10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7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«БольшойБрат смотрит на тебя». Эта фраза часто повторяется в романе, имеющим также приложение о новоязе (ньюспике).определите произведение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«1984» Д.Оруэлла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«О дивный новый мир» О.Хаксли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«Мистер Блетсуорси на острове Рэмпол» Г.Уэллса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«Белая обезьяна» Д.Голсуорси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575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8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«Выражение» вместо «изображения» - «Не глаза, а рот». Какое литературное направление выдвигало эти принципы?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неоромантизм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сюрреализм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дадаизм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экспрессионизм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3675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9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«Голова торчала на палке, «мутноглазая», с ухмылкой, и между зубов чернела кровь… Он жмурился, но и тогда свиная голова всё равно стояла перед ним. Прикрытые глаза были заволочены безмерным цинизмом взрослой жизни». Назовите роман-притчу о зверской природе человека.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«Стеклянный зверинец» Т.Уильямса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«Чума» Камю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«Повелитель мух» Голдинга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«Люди или животные» Веркор3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10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«Мы полые люди, чучела, а не люди», - считает?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Гессе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Кафка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Т.С.Элиот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Оруэлл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2625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11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«Одной половиной своего естества он всегда признавал и утверждал то, что другой половиной оспаривал и отрицал». Какой писатель создал образ героя, соединяющего в себе человечность и зверство?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Г.Гессе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Кафка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Т.Манн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Д.Джойс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10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12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«Снова молчания. Часы бьют семь раз. Тишина. Часы бьют три раза. Тишина. Часы не бьют ни разу». К какойпьсе относится эта ремарка?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«Лысая певица» Ионеско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«В ожидании Годо» Беккета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«Смерть Беси Смит» Олби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Визит Пожилой дамы» Дюррепмата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525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13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Автор повести " Своя правда"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В.Астафьев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В.Токарева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Л. Улицкая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М.Бутов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575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14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Автор, обратившийся в своём творчестве к фиксации состояний души человека, «моментов существования».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В.Вульф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Э.М.Ремарк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Б.Шоу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Э.Хемингуэй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15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Автор, утверждающий в своем творчестве, что у каждого есть "своя правда" 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В. Токарева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Л.Улицкая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В.Астафьев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В.Распутин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575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16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В антиутопии этого писателя богом является Форд, а любовь отменена из «экономических соображений».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«О дивный, новый мир!» О.Хаксли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«1984» Д.Оруэлла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«Машина времени» Г.Уэллса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«Превращение» Ф.Кафки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17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В каком министерстве работает Уинстон Смит в романе Оруэлла «1984»?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Министерстве Правды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Министерстве Любви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Министерстве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Министерстве Мира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18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В каком произведении героями являются насекомые?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Пролетный гусь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На солнечной стороне улицы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Кукс из рода Серафимов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Жизнь насекомых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575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19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В каком произведении метаморфоза становится концептуальной?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«Превращение» Ф.Кафки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«Война с саламандрами» К.Чапека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«Зима тревоги нашей» Д.Стейнбека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«Голова» Г.Манна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575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20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В каком произведении утверждается мысль о бессмысленности человеческого существования?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«Тошнота» Сартра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«Повелитель мух» Голдинга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«Чума» Камю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«Люди или животные?» Верлора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10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21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В каком романе известный писатель на реальном факте политической диктатуры, делает иронический вывод о трагикомизме человеческого бытия в XXвеке?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Г.Грин в «Комендиантах»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Д.Олдридж в «Дипломате»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У.Голдинг в «Повелителе мух»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А.Мердокв «Под сетью»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22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В коаком произведении утверждается постулат "красота спасет мир"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О. Николаева "Кукс из рода Серафимов"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М.Бутов "Свобода"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Ю.Буйда "Рассказы о любви"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В.Астафьев "Людочка"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23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В кого превращается герой повести Кафки «Превращение»?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В гнома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в навозного жука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В великана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В генерала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24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В чем основное отличие модернизма от реализма?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в авторской концепции мира и человека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В изобразительных средствах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В сложности и простоте текста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В стилистике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25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Героем какого произведения является тенор Серафим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"Людочка"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Кукс из рода Серафимов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Калина красная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" Любовь и ярость"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26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Герои романа Камю «Чума».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Доктор Рье, РаймонРамбер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Доктор Рье, Леопольд Блум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ФлемСноупс, Генри Морган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Старик Сантьяго,  Колдуэлл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315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27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Из какого знаменитого философского романа эта цитата: «Все мы, какие мы ни есть, едим и пьём, чтобы сохранить своё драгоценное существование, а между тем в существовании нет никакого, ну ни малейшего смысла»?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«Тошнота» Сартра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«Повелитель мух» Голдинга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«Чума» Камю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«Люди или животные?» Верлора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28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К какому жанру относится роман Д.Оруэлла «1984»?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Психологический роман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Исторический роман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антиутопия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Детективный роман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29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К какому литературному аправлению относится творчество Л.Арагона?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сюрреализм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имажинизм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футуризм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экспрессионизм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30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К какому направлению относится роман М. Бутова " Свобода"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неореализм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экзистенцияальная проза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романтический реализм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жестокий реализм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31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Как зовут диктатора в романе Оруэлла «1984»?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Товарищ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Патриарх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Великий Кормчий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Большой Брат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32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Как называет Д.Оруэлл искаженный бюрократический язык?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ньюспик(новояз)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галиматья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пустословие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бессмыслица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33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Какие понятия критики часто употребляют как синонимы?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дадаизм и сюрреализм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авангардизм и футуризм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модернизм и авангардизм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символизм и реализм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1575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34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Какие предметы использует священник для разъяснения смысла Святой Троицы («Монсиньор Кихот» Г.Грина)?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Иконы и библию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бутылки с вином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Книги и религиозные брошюры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Фотографии и репродукции картин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575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35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Каким термином определяет В.Вулф психологическое состояние своих персонажей?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«</w:t>
            </w:r>
            <w:r>
              <w:t>моменты</w:t>
            </w:r>
            <w:r>
              <w:rPr>
                <w:lang w:val="en-US"/>
              </w:rPr>
              <w:t xml:space="preserve"> </w:t>
            </w:r>
            <w:r>
              <w:t>бытия</w:t>
            </w:r>
            <w:r>
              <w:rPr>
                <w:lang w:val="en-US"/>
              </w:rPr>
              <w:t>» (moments of being)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тропизмы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рефлексы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аффекты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36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Каким термином определяет Н.Саррот психические импульсы своих персонажей?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экстаз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рефлексы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аффекты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тропизмы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37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Какое литературное направление переработало эстетику романтизма?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экспрессионизм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сюрреализм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дадаизм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неоромантизм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38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Какое произведение  принадлежит Хемингуэю?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«Волшебная гора».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«Кысь»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«Свобода»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«Старик и море»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39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Какое произведение не принадлежит перу У,Фолкнера?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«Шум и ярость»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«Деревушка»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«Кролик, беги».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«Когда я умирала»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40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Какое произведение не принадлежит Хемингуэю?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«Волшебная гора»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«Снега Килиманджаро»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«Канарейка в подарок»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«Старик и море»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2625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41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Какое философское учение не получило широкое распространение в художественной литературе XX века? Основной его постулат: «Существование предшествует сущности».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экзистенциализм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позитивизм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неокантианство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неотомизм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2625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42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Какое философское учение получило широкое распространение в художественной литературе XX века? Основной его постулат: «Существование предшествует сущности».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неотомизм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позитивизм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неокантианство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экзистенциализм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3675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43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Какой известный писатель использовал в своём творчестве мифологический план? «Он старался не наступать на больную ногу, но неровное цоканье остальных трёх его копыт было таким громким, что он боялся, вдруг какая-нибудь из зверей распахивается, выйдет учитель и оставит его»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Андейк в «Кентавре»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Маркес в «Сто лет одиночестве»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Бредбери в «451&lt;sup&gt;</w:t>
            </w:r>
            <w:r>
              <w:rPr>
                <w:vertAlign w:val="superscript"/>
              </w:rPr>
              <w:t>0&lt;/sup&gt;</w:t>
            </w:r>
            <w:r>
              <w:t xml:space="preserve"> по Фаренгейту»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Т.Уильямс в «Стеклянном зверинце».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44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Какой мифологический сюжет использовал Джойс в романе «Улисс»?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странствия Одиссея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Путешествия аргонавтов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Подвиги Геракла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Историю Прометея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575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45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Какой писатель в своём многотомном романе попытался заново пережить ощущение своего детства и юности?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Ф.Мориак «Мартышка»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Ф.С.Фиджеральд «Ночь нежна»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М.Пруст «В поисках утраченного времени»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Т.Манн «Признание авантюриста Феликса Круля»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46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Какой писатель поднимает проблему свободы в своем романе? 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М.Бутов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В.Астафьев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В.Токарева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В.Распутин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625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47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Кто является основоположником и ярким представителем школы «нового романа» в своих произведениях основное внимание уделивших «бродячем состояниям человеческой души»?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Г.Бёлль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А.Роб-Грийе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Н.Саррот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Р.Мерль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2625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48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Л.Арагон писал в 1924 году: «Кроме реального есть ещё и другие отношения, которые можно уловить и которые столь же первичны, как реальные». Теоретиком какого литературного направления он был?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сюрреализм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имажинизм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футуризм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экспрессионизм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575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49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Литературное направление, в основе которого лежит осмеяние посредством абсурдистской поэтики.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дадаизм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сюрреализм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экспрессионизм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неоромантизм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575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50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Литературное направление, представители которого пытались критиковать общество с помощью абсурда и бессмыслицы.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дадаизм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сюрреализм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экспрессионизм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неоромантизм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51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Назовите американского писателя, не писавшего романов на военную тему.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Джон Апдайк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Норманн Мейлер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Джон Херси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Джеймс Джонс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52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Назовите основные основные философские категории экзистенциализма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существование, судьба, выбор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Сущность, бытие, будущее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Страдание,  подвиг, жертва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Сила воли, страсть, характер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53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Назовите писателей не относящихся к явлению "женская проза"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Г. Щербакова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Д. Рубина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В. Токарева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Л. Петрушевская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54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Назовите произведение написанное в эстетике экзистенциализма?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А.Камю «Чума»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Р.Мерль «Смерть моё ремесло»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Г.Грин «Комедианты»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А.Миллер «Смерть коммивояжера»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575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55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Образ какого мифологического персонажа использован в известном философском трактате А.Камю?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Сизиф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Прометей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Геракл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Тесей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10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56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Определите важнейшие признаки реализма как литературного направления и метода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ироническое восприятие действительности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правдивое изображение действительности, гротеск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сатирическое преувеличение, художественная условность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Исключительный герой, правило трех единств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57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Определите героя романа Д.Лжойса «Улисс»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Леопольд Блум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Доктор Рье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Фредерик Генри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Пенелопа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58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Определите писателя, не являющегося реалистом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Т.С.Элиот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Э.Хемингуэй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Г.Грин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Д.Апдайк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10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59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Определите программные труды по теории экзистенциализма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«Экзистенциализм – это гуманизм» Сартра, «Миф о Сизифе» Камю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«Экзистенциализм – это гуманизм» Сартра, «Дневники» Кафки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Миф о Сизифе» Камю, «Трактат о ньюспике» Оруэлла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«Экзистенциализм – это гуманизм» Сартра, «Золотые плоды» Саррот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60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Определите произведения Д.Джойса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«Деревушка», «Город»юности»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«Степной волк», «Игра в бисер»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«Кентавр», «Кролик, беги»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«Улисс», «Портрет художника 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210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61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Определите произведения Ф.Кафки.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«Превращение»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«В исполнительной колонии», «Процесс», 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«Как строилась Китайская стена», «Клубок змей», «Гений»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«Америка», «Гибрид», «Лота в Веймаре»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62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Откуда взята фраза названия романа О.Хаксли «О дивный новый мир!»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из пьесы Шекспира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Из стихотворения Шелли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Из романа Ч.Диккенса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Из фольклорной песни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10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63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Писатель, создавший серию произведений, действие которых происходит в вымышленном округе с индейским Йокнапатофа.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Фолкнер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Стейнбек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Ф.С.Фиджеральд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Э.Синклер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10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64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Роман, принадлежащий перу одного из крупнейших представителей модернизма. В романе использованы два плана: реальный и мифологический.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«Процесс» Ф.Кафки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«Иосиф прекрасный» Т.Манна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« В сторону Свана» М.Пруста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«Улисс» Д.Джойса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65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С кем дружил герой романа М.Бутова "Свобода", заперевшись в комнате? 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с Монсиньором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с пауком Урсусом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с котом Бегемотом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с мышью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2625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66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Создатель «театра абсурда». Его пьесы – язвительная насмешка над человеческим обществом, историей и прогрессом. В одном из его произведений обыватели превращаются в злобных животных.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Ж.Ануй «Жаворонок»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Т.Уильямс «Стеклянный зверинец»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Веркор «Люди или животные?»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Э. Ионеско «Носороги»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1575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67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Статуя какого писателя присутствует в мифологическом пространстве романа "Кысь" Т.Толстой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Пушкина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Прометея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Геракла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Теккерея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625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68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Талантливый американский прозаик-философ, рано ушедший из жизни. Его философские притчи и социальные романы характерны оригинальностью художественной формы.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Н.Мейлер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Т.Уильямс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Д.Андайк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Д.Гарднер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69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Уажите произведения ,не принадлежащие В. Астафьеву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"Людочка"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"Пролетный гусь"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"Рассказы о любви"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"Затеси"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70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Укажите  культурологический образ, присутствующий в романе "Кысь"  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книга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дерево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яйцо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пещера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525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71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Укажите  роман антиутопию Д.Оруэлла 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"1984"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"2013"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   "2202"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  "1917"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525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72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автора пьесы «Лысая певица»?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Э.Хемингуэй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Э.Ионеско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Г.Грин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Д.Апдайк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525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73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автора рассказа "Людочка"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В. Астафьев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В. Токарева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Л.Улицкая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В. Шукшин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525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74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автора рассказа "Пролетный гусь"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В. Токарева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В.Астафьев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Т.Толстая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М.Бутов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525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75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автора романа " Калоша счастья"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М. Бутов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В. Астафьев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В. Токарева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В.Бежин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4</w:t>
            </w:r>
          </w:p>
        </w:tc>
      </w:tr>
      <w:tr>
        <w:trPr>
          <w:trHeight w:val="525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76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автора романа "Кысь"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Т.Толстая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Стейнбек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Ф.С.Фиджеральд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Э.Синклер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575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77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автора, герой которого произведения получает прозвище чилийского диктатора Пиночета?.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Д.Гарднер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Т.Уильямс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Б.Екимов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Н.Мейлер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1575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78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автора, чьем эстетическим кредо становится «бродячее состояние человеческой души»?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Н.Саррот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А.Роб-Грийе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Г.Бёлль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Р.Мерль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79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Укажите героем какого произведения является  Сергей Сергеевич Химич ?  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«В ожидании Годо» Беккета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«Лысая певица» Ионеско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Ю. Буйда "Рассказы о любви"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Визит Пожилой дамы» Дюррепмата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525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80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главного героя романа " Кысь"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Бенедикт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Виссарион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Раскольников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Ипполит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81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город, в который ехали герои рассказа В.Астафьева "Пролетный гусь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Неурожайка тож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Чуфырино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Лндон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Москва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82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денежную единицу в романе Т. Толстой "Кысь"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мышь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суслик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доллары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фунты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525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83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писателя постмодерниста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В.Распутин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В.Токарева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В.Пелевин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Ф.Достоевского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1575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84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писателя, в творчестве которого парадокс  становится эстетически принципом?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Г.Грин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Веркор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Дюррематт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Г.Г.Маркес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85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писателя, использовавшего образ Дон Кихота в своем творчестве?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Г.Грин 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Э.Хемингуэй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Д.Гарднер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М.Бутов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575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86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писателя, создавшего образ героя, воплощающих в себе 2 антиномических начала?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Г.Гессе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В.Токарева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Т.Манн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В.Распутин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87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представителя романтического реализма в русской  современной прозе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В. Токарева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Ю.Буйда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В. Астафьев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М.Бутов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2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88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представителя русской религиозной прозы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О. Николаева 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В. Шукшин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В. Токарева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В. Распутин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125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89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произведение Рея Бредбари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«Кентавре»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«Сто лет одиночестве»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 xml:space="preserve"> «451&lt;sup&gt;</w:t>
            </w:r>
            <w:r>
              <w:rPr>
                <w:vertAlign w:val="superscript"/>
              </w:rPr>
              <w:t>0&lt;/sup&gt;</w:t>
            </w:r>
            <w:r>
              <w:t xml:space="preserve"> по Фаренгейту»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«Стеклянным зверинец».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210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90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произведение современного русского писателя, в произведениях которого поднимается тема "потерянного поколения "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В.Астафьев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В. Токарева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Л. Петрушевская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Ю. Буйда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575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91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Укажите современного писателя , поднимающего в своих произведениях проблемы современной деревни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Б. Екимов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В. Токарева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В. Пелевин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Л. Улицкая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92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Философский смысл образов носорогов в пьесе Ионеско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потеря человечности, зверство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Сила и мощь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Красота и величие природы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Африканская экзотика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93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Что означает метафора  названия рассказа "Пролетный гусь" В. Астафьева?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Недостижимость человеческого счастья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Человеческое счастье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Торжество человека над природой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Старость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05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94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Что означает метафора осеннего (октябрьского) света в романе Д.Гарднера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позднее прозрение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Человеческое счастье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Торжество человека над природой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Старость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575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95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Что привлекло Г.Грина в испанской действительности  и в образе Дон Кихота?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Сходство с Англией и английским характером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экзотика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парадоксальность характера и ситуации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Большие возможности для развития сюжета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3</w:t>
            </w:r>
          </w:p>
        </w:tc>
      </w:tr>
      <w:tr>
        <w:trPr>
          <w:trHeight w:val="1575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96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Что символизирует кабанья голова в романе Голдинга «Повелитель мух»?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поклонение злу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Связь человека с природой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Свинство как характеристика современной морали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Обжорство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100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97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Что символизирует название пьесы Э.Ионеско «Лысая певица»?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абсурд и бессмыслицу в человеческом общении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Моральное падение современной цивилизации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Жестокость и насилие в современном обществе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Вульгарность современной культуры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2100" w:hRule="atLeast"/>
        </w:trPr>
        <w:tc>
          <w:tcPr>
            <w:cnfStyle w:val="00100010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98</w:t>
            </w:r>
          </w:p>
        </w:tc>
        <w:tc>
          <w:tcPr>
            <w:cnfStyle w:val="00000010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Что символизирует название романа Гессе«Игра в бисер»?</w:t>
            </w:r>
          </w:p>
        </w:tc>
        <w:tc>
          <w:tcPr>
            <w:cnfStyle w:val="00000010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бессмысленная интеллектуальность, не приносящая пользу людям</w:t>
            </w:r>
          </w:p>
        </w:tc>
        <w:tc>
          <w:tcPr>
            <w:cnfStyle w:val="00000010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Стремление к обогащению</w:t>
            </w:r>
          </w:p>
        </w:tc>
        <w:tc>
          <w:tcPr>
            <w:cnfStyle w:val="00000010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Моральное падение</w:t>
            </w:r>
          </w:p>
        </w:tc>
        <w:tc>
          <w:tcPr>
            <w:cnfStyle w:val="00000010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Красота и роскошь</w:t>
            </w:r>
          </w:p>
        </w:tc>
        <w:tc>
          <w:tcPr>
            <w:cnfStyle w:val="00000010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  <w:tr>
        <w:trPr>
          <w:trHeight w:val="1575" w:hRule="atLeast"/>
        </w:trPr>
        <w:tc>
          <w:tcPr>
            <w:cnfStyle w:val="001000010000"/>
            <w:tcW w:w="880" w:type="dxa"/>
            <w:gridSpan w:val="1"/>
            <w:shd w:val="clear"/>
          </w:tcPr>
          <w:p>
            <w:pPr>
              <w:pStyle w:val="Normal"/>
              <w:rPr/>
            </w:pPr>
            <w:r>
              <w:t>99</w:t>
            </w:r>
          </w:p>
        </w:tc>
        <w:tc>
          <w:tcPr>
            <w:cnfStyle w:val="000000010000"/>
            <w:tcW w:w="8160" w:type="dxa"/>
            <w:gridSpan w:val="1"/>
            <w:shd w:val="clear"/>
          </w:tcPr>
          <w:p>
            <w:pPr>
              <w:pStyle w:val="Normal"/>
              <w:rPr/>
            </w:pPr>
            <w:r>
              <w:t>Что символизирует образ чумы в романе Камю?</w:t>
            </w:r>
          </w:p>
        </w:tc>
        <w:tc>
          <w:tcPr>
            <w:cnfStyle w:val="000000010000"/>
            <w:tcW w:w="4380" w:type="dxa"/>
            <w:gridSpan w:val="1"/>
            <w:shd w:val="clear"/>
          </w:tcPr>
          <w:p>
            <w:pPr>
              <w:pStyle w:val="Normal"/>
              <w:rPr/>
            </w:pPr>
            <w:r>
              <w:t>мировое зло, противостоящее человеку</w:t>
            </w:r>
          </w:p>
        </w:tc>
        <w:tc>
          <w:tcPr>
            <w:cnfStyle w:val="000000010000"/>
            <w:tcW w:w="4220" w:type="dxa"/>
            <w:gridSpan w:val="1"/>
            <w:shd w:val="clear"/>
          </w:tcPr>
          <w:p>
            <w:pPr>
              <w:pStyle w:val="Normal"/>
              <w:rPr/>
            </w:pPr>
            <w:r>
              <w:t>Политические движения</w:t>
            </w:r>
          </w:p>
        </w:tc>
        <w:tc>
          <w:tcPr>
            <w:cnfStyle w:val="000000010000"/>
            <w:tcW w:w="3940" w:type="dxa"/>
            <w:gridSpan w:val="1"/>
            <w:shd w:val="clear"/>
          </w:tcPr>
          <w:p>
            <w:pPr>
              <w:pStyle w:val="Normal"/>
              <w:rPr/>
            </w:pPr>
            <w:r>
              <w:t>Мораль современного общества</w:t>
            </w:r>
          </w:p>
        </w:tc>
        <w:tc>
          <w:tcPr>
            <w:cnfStyle w:val="000000010000"/>
            <w:tcW w:w="3920" w:type="dxa"/>
            <w:gridSpan w:val="1"/>
            <w:shd w:val="clear"/>
          </w:tcPr>
          <w:p>
            <w:pPr>
              <w:pStyle w:val="Normal"/>
              <w:rPr/>
            </w:pPr>
            <w:r>
              <w:t>Неизбежность смерти</w:t>
            </w:r>
          </w:p>
        </w:tc>
        <w:tc>
          <w:tcPr>
            <w:cnfStyle w:val="000000010000"/>
            <w:tcW w:w="2180" w:type="dxa"/>
            <w:gridSpan w:val="1"/>
            <w:shd w:val="clear"/>
          </w:tcPr>
          <w:p>
            <w:pPr>
              <w:pStyle w:val="Normal"/>
              <w:rPr/>
            </w:pPr>
            <w:r>
              <w:t>1</w:t>
            </w:r>
          </w:p>
        </w:tc>
      </w:tr>
    </w:tbl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t>1.</w:t>
        <w:tab/>
        <w:t>Закон Республики Узбекистан «Об образовании» когда был внесены изменения?</w:t>
      </w:r>
    </w:p>
    <w:p>
      <w:pPr>
        <w:pStyle w:val="Normal"/>
        <w:rPr/>
      </w:pPr>
      <w:r>
        <w:t>А) *07 октября 2013 году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t xml:space="preserve">2. Когда была принята постановление кабинета министров Республики Узбекистан № 343 «Об утверждении государственных образовательных стандартов высшего образование»? </w:t>
      </w:r>
    </w:p>
    <w:p>
      <w:pPr>
        <w:pStyle w:val="Normal"/>
        <w:rPr/>
      </w:pPr>
      <w:r>
        <w:t>А)* 16 августа 2001 году</w:t>
      </w:r>
    </w:p>
    <w:p>
      <w:pPr>
        <w:pStyle w:val="Normal"/>
        <w:rPr/>
      </w:pPr>
    </w:p>
    <w:p>
      <w:pPr>
        <w:pStyle w:val="Normal"/>
        <w:rPr/>
      </w:pPr>
      <w:r>
        <w:t>3. Общие требования к содержанию образовательных дисциплин выделете по блокам?</w:t>
      </w:r>
    </w:p>
    <w:p>
      <w:pPr>
        <w:pStyle w:val="Normal"/>
        <w:rPr/>
      </w:pPr>
      <w:r>
        <w:t>А)* Блок гуманитарных и социально-экономических дисциплин, Блок математических и естественнонаучных дисциплин, Блок общепрофессиональных дисциплин, Блок специальных дисциплин, Блок дополнительных дисциплин</w:t>
      </w:r>
    </w:p>
    <w:p>
      <w:pPr>
        <w:pStyle w:val="Normal"/>
        <w:rPr/>
      </w:pPr>
    </w:p>
    <w:p>
      <w:pPr>
        <w:pStyle w:val="Normal"/>
        <w:rPr/>
      </w:pPr>
      <w:r>
        <w:t>4. Кагда была принита Закон Республики Узбекистан «Об образовании»?</w:t>
      </w:r>
    </w:p>
    <w:p>
      <w:pPr>
        <w:pStyle w:val="Normal"/>
        <w:rPr/>
      </w:pPr>
      <w:r>
        <w:t>А) *29 августа 1997 году</w:t>
      </w:r>
    </w:p>
    <w:p>
      <w:pPr>
        <w:pStyle w:val="Normal"/>
        <w:rPr/>
      </w:pPr>
    </w:p>
    <w:p>
      <w:pPr>
        <w:pStyle w:val="Normal"/>
        <w:rPr/>
      </w:pPr>
      <w:r>
        <w:t>5. Когда была вынесена изменения в постановление кабинета министров Республике Узбекистан «Об утверждении государственных образовательных стандартов высшего образования» № 343 ?</w:t>
      </w:r>
    </w:p>
    <w:p>
      <w:pPr>
        <w:pStyle w:val="Normal"/>
        <w:rPr/>
      </w:pPr>
      <w:r>
        <w:t>А)* 10.07.2013 году, N 199, 23.12.2013 году, N 337, 10.01.2015 году, N 3.</w:t>
      </w:r>
    </w:p>
    <w:p>
      <w:pPr>
        <w:pStyle w:val="Normal"/>
        <w:rPr/>
      </w:pPr>
    </w:p>
    <w:p>
      <w:pPr>
        <w:pStyle w:val="Normal"/>
        <w:rPr/>
      </w:pPr>
      <w:r>
        <w:t>6. Когда впервые Президент Республики Узбекистан издал распоряжение «Об организации изучения Конституции Республики Узбекистан и введении специального курса по изучению Конституции»?</w:t>
      </w:r>
    </w:p>
    <w:p>
      <w:pPr>
        <w:pStyle w:val="Normal"/>
        <w:rPr/>
      </w:pPr>
      <w:r>
        <w:t>А) *4 января 2001 году</w:t>
      </w:r>
    </w:p>
    <w:p>
      <w:pPr>
        <w:pStyle w:val="Normal"/>
        <w:rPr/>
      </w:pPr>
    </w:p>
    <w:p>
      <w:pPr>
        <w:pStyle w:val="Normal"/>
        <w:rPr/>
      </w:pPr>
      <w:r>
        <w:t>7. Кто автор музыки гимна Узбекистана?</w:t>
      </w:r>
    </w:p>
    <w:p>
      <w:pPr>
        <w:pStyle w:val="Normal"/>
        <w:rPr/>
      </w:pPr>
      <w:r>
        <w:t>А) * Мутал Бурхонов</w:t>
      </w:r>
    </w:p>
    <w:p>
      <w:pPr>
        <w:pStyle w:val="Normal"/>
        <w:rPr/>
      </w:pPr>
    </w:p>
    <w:p>
      <w:pPr>
        <w:pStyle w:val="Normal"/>
        <w:rPr/>
      </w:pPr>
      <w:r>
        <w:t>8. Когда был принят Закон Республики Узбекистан «О выборах Президента Республики Узбекистан»?</w:t>
      </w:r>
    </w:p>
    <w:p>
      <w:pPr>
        <w:pStyle w:val="Normal"/>
        <w:rPr/>
      </w:pPr>
      <w:r>
        <w:t>А)* 18 ноября 1991 году</w:t>
      </w:r>
    </w:p>
    <w:p>
      <w:pPr>
        <w:pStyle w:val="Normal"/>
        <w:rPr/>
      </w:pPr>
    </w:p>
    <w:p>
      <w:pPr>
        <w:pStyle w:val="Normal"/>
        <w:rPr/>
      </w:pPr>
      <w:r>
        <w:t>9. На какой срок избирается Президент Узбекистана?</w:t>
      </w:r>
    </w:p>
    <w:p>
      <w:pPr>
        <w:pStyle w:val="Normal"/>
        <w:rPr/>
      </w:pPr>
      <w:r>
        <w:t>А) *5 лет</w:t>
      </w:r>
    </w:p>
    <w:p>
      <w:pPr>
        <w:pStyle w:val="Normal"/>
        <w:rPr/>
      </w:pPr>
    </w:p>
    <w:p>
      <w:pPr>
        <w:pStyle w:val="Normal"/>
        <w:rPr/>
      </w:pPr>
      <w:r>
        <w:t>10. Когда был принят Закон Республики Узбекистан «О введении узбекского алфавита, основанного на латинской графике»?</w:t>
      </w:r>
    </w:p>
    <w:p>
      <w:pPr>
        <w:pStyle w:val="Normal"/>
        <w:rPr/>
      </w:pPr>
      <w:r>
        <w:t>А) *2 сентября 1999 году</w:t>
      </w:r>
    </w:p>
    <w:p>
      <w:pPr>
        <w:pStyle w:val="Normal"/>
        <w:rPr/>
      </w:pPr>
    </w:p>
    <w:p>
      <w:pPr>
        <w:pStyle w:val="Normal"/>
        <w:rPr/>
      </w:pPr>
      <w:r>
        <w:t>11. Когда был принят Закон Республики Узбекистан «О государственном гимне Республики Узбекистан»?</w:t>
      </w:r>
    </w:p>
    <w:p>
      <w:pPr>
        <w:pStyle w:val="Normal"/>
        <w:rPr/>
      </w:pPr>
      <w:r>
        <w:t>А)* 10 декабря 1992 г.</w:t>
      </w:r>
    </w:p>
    <w:p>
      <w:pPr>
        <w:pStyle w:val="Normal"/>
        <w:rPr/>
      </w:pPr>
    </w:p>
    <w:p>
      <w:pPr>
        <w:pStyle w:val="Normal"/>
        <w:rPr/>
      </w:pPr>
      <w:r>
        <w:t>12. Кто в праве отменить законы принятые Олий Мажлисом Республики Узбекистан.</w:t>
      </w:r>
    </w:p>
    <w:p>
      <w:pPr>
        <w:pStyle w:val="Normal"/>
        <w:rPr/>
      </w:pPr>
      <w:r>
        <w:t>А)* Конституционный суд.</w:t>
      </w:r>
    </w:p>
    <w:p>
      <w:pPr>
        <w:pStyle w:val="Normal"/>
        <w:rPr/>
      </w:pPr>
    </w:p>
    <w:p>
      <w:pPr>
        <w:pStyle w:val="Normal"/>
        <w:rPr/>
      </w:pPr>
      <w:r>
        <w:t>13. В какой статье конституции отражено право на жизнь?</w:t>
      </w:r>
    </w:p>
    <w:p>
      <w:pPr>
        <w:pStyle w:val="Normal"/>
        <w:rPr/>
      </w:pPr>
      <w:r>
        <w:t>А)* 24 ст</w:t>
      </w:r>
    </w:p>
    <w:p>
      <w:pPr>
        <w:pStyle w:val="Normal"/>
        <w:rPr/>
      </w:pPr>
    </w:p>
    <w:p>
      <w:pPr>
        <w:pStyle w:val="Normal"/>
        <w:rPr/>
      </w:pPr>
      <w:r>
        <w:t>14. Право на образование это –</w:t>
      </w:r>
    </w:p>
    <w:p>
      <w:pPr>
        <w:pStyle w:val="Normal"/>
        <w:rPr/>
      </w:pPr>
      <w:r>
        <w:t>А)* Экономические и социальные права</w:t>
      </w:r>
    </w:p>
    <w:p>
      <w:pPr>
        <w:pStyle w:val="Normal"/>
        <w:rPr/>
      </w:pPr>
    </w:p>
    <w:p>
      <w:pPr>
        <w:pStyle w:val="Normal"/>
        <w:rPr/>
      </w:pPr>
      <w:r>
        <w:t>15. Принцип разделения властей в Республике Узбекистан содержится ....</w:t>
      </w:r>
    </w:p>
    <w:p>
      <w:pPr>
        <w:pStyle w:val="Normal"/>
        <w:rPr/>
      </w:pPr>
      <w:r>
        <w:t>А)* В 11 статье Конституции Республики Узбекистан</w:t>
      </w:r>
    </w:p>
    <w:p>
      <w:pPr>
        <w:pStyle w:val="Normal"/>
        <w:rPr/>
      </w:pPr>
    </w:p>
    <w:p>
      <w:pPr>
        <w:pStyle w:val="Normal"/>
        <w:rPr/>
      </w:pPr>
      <w:r>
        <w:t>16. Когда был принят Закон Республики Узбекистан «О Национальной программе по подготовке кадров»?</w:t>
      </w:r>
    </w:p>
    <w:p>
      <w:pPr>
        <w:pStyle w:val="Normal"/>
        <w:rPr/>
      </w:pPr>
      <w:r>
        <w:t>А)* 29 августа 1997 г.</w:t>
      </w:r>
    </w:p>
    <w:p>
      <w:pPr>
        <w:pStyle w:val="Normal"/>
        <w:rPr/>
      </w:pPr>
    </w:p>
    <w:p>
      <w:pPr>
        <w:pStyle w:val="Normal"/>
        <w:rPr/>
      </w:pPr>
      <w:r>
        <w:t>17. Когда был изменения принят Закон Республики Узбекистан «О Государственном языке»?</w:t>
      </w:r>
    </w:p>
    <w:p>
      <w:pPr>
        <w:pStyle w:val="Normal"/>
        <w:rPr/>
      </w:pPr>
      <w:r>
        <w:t>А)* 21 декабря 1995 г</w:t>
      </w:r>
    </w:p>
    <w:p>
      <w:pPr>
        <w:pStyle w:val="Normal"/>
        <w:rPr/>
      </w:pPr>
    </w:p>
    <w:p>
      <w:pPr>
        <w:pStyle w:val="Normal"/>
        <w:rPr/>
      </w:pPr>
      <w:r>
        <w:t>18. Когда были внесены первые поправки в Конституцию Республики Узбекистан?</w:t>
      </w:r>
    </w:p>
    <w:p>
      <w:pPr>
        <w:pStyle w:val="Normal"/>
        <w:rPr/>
      </w:pPr>
      <w:r>
        <w:t>А)* 24 апреля 2003 г.</w:t>
      </w:r>
    </w:p>
    <w:p>
      <w:pPr>
        <w:pStyle w:val="Normal"/>
        <w:rPr/>
      </w:pPr>
    </w:p>
    <w:p>
      <w:pPr>
        <w:pStyle w:val="Normal"/>
        <w:rPr/>
      </w:pPr>
      <w:r>
        <w:t>19. Подзаконный нормативно-правовой акт — это</w:t>
      </w:r>
    </w:p>
    <w:p>
      <w:pPr>
        <w:pStyle w:val="Normal"/>
        <w:rPr/>
      </w:pPr>
      <w:r>
        <w:t>А)* нормативный акт, принимаемый органом управления, издаваемый в строгом соответствии с законом, на основе и во исполнение законов</w:t>
      </w:r>
    </w:p>
    <w:p>
      <w:pPr>
        <w:pStyle w:val="Normal"/>
        <w:rPr/>
      </w:pPr>
    </w:p>
    <w:p>
      <w:pPr>
        <w:pStyle w:val="Normal"/>
        <w:rPr/>
      </w:pPr>
      <w:r>
        <w:t>20. Конституционные законы — это</w:t>
      </w:r>
    </w:p>
    <w:p>
      <w:pPr>
        <w:pStyle w:val="Normal"/>
        <w:rPr/>
      </w:pPr>
      <w:r>
        <w:t>А)* законы, которые закрепляют основы общественного и государственного строя, служат юридической базой для текущего законодательства;</w:t>
      </w:r>
    </w:p>
    <w:p>
      <w:pPr>
        <w:pStyle w:val="Normal"/>
        <w:rPr/>
      </w:pPr>
    </w:p>
    <w:p>
      <w:pPr>
        <w:pStyle w:val="Normal"/>
        <w:rPr/>
      </w:pPr>
      <w:r>
        <w:t>21. Высшая юридическая сила закона означает, что</w:t>
      </w:r>
    </w:p>
    <w:p>
      <w:pPr>
        <w:pStyle w:val="Normal"/>
        <w:rPr/>
      </w:pPr>
      <w:r>
        <w:t>А)* все остальные правовые акты должны исходить из законов и никогда не противоречить им; в случае расхождения акта с законом действует последний;</w:t>
      </w:r>
    </w:p>
    <w:p>
      <w:pPr>
        <w:pStyle w:val="Normal"/>
        <w:rPr/>
      </w:pPr>
    </w:p>
    <w:p>
      <w:pPr>
        <w:pStyle w:val="Normal"/>
        <w:rPr/>
      </w:pPr>
      <w:r>
        <w:t>22.  Когда была принята Конституция Республики Узбекистан?</w:t>
      </w:r>
    </w:p>
    <w:p>
      <w:pPr>
        <w:pStyle w:val="Normal"/>
        <w:rPr/>
      </w:pPr>
      <w:r>
        <w:t>А)* 8 декабря 1992 года</w:t>
      </w:r>
    </w:p>
    <w:p>
      <w:pPr>
        <w:pStyle w:val="Normal"/>
        <w:rPr/>
      </w:pPr>
    </w:p>
    <w:p>
      <w:pPr>
        <w:pStyle w:val="Normal"/>
        <w:rPr/>
      </w:pPr>
      <w:r>
        <w:t>23. Чему посвящена I глава Конституции Республики Узбекистан?</w:t>
      </w:r>
    </w:p>
    <w:p>
      <w:pPr>
        <w:pStyle w:val="Normal"/>
        <w:rPr/>
      </w:pPr>
      <w:r>
        <w:t>А)* Основным принципам конституционного строя</w:t>
      </w:r>
    </w:p>
    <w:p>
      <w:pPr>
        <w:pStyle w:val="Normal"/>
        <w:rPr/>
      </w:pPr>
    </w:p>
    <w:p>
      <w:pPr>
        <w:pStyle w:val="Normal"/>
        <w:rPr/>
      </w:pPr>
      <w:r>
        <w:t>24. Когда последний раз были внесены изменения в Конституцию Республики Узбекистан?</w:t>
      </w:r>
    </w:p>
    <w:p>
      <w:pPr>
        <w:pStyle w:val="Normal"/>
        <w:rPr/>
      </w:pPr>
      <w:r>
        <w:t>А)*16 апреля 2014 году</w:t>
      </w:r>
    </w:p>
    <w:p>
      <w:pPr>
        <w:pStyle w:val="Normal"/>
        <w:rPr/>
      </w:pPr>
    </w:p>
    <w:p>
      <w:pPr>
        <w:pStyle w:val="Normal"/>
        <w:rPr/>
      </w:pPr>
      <w:r>
        <w:t>25. Сколько раз была внесена изменения в Конституции Республике Узбекистан?</w:t>
      </w:r>
    </w:p>
    <w:p>
      <w:pPr>
        <w:pStyle w:val="Normal"/>
        <w:rPr/>
      </w:pPr>
      <w:r>
        <w:t>А) * 7 раз</w:t>
      </w:r>
    </w:p>
    <w:p>
      <w:pPr>
        <w:pStyle w:val="Normal"/>
        <w:rPr/>
      </w:pPr>
    </w:p>
    <w:p>
      <w:pPr>
        <w:pStyle w:val="Normal"/>
        <w:rPr/>
      </w:pPr>
      <w:r>
        <w:t>26. Классификатор направлений и специальностей высшего образования, Структура государственного образовательного стандарта конкретной области образования должна содержать</w:t>
      </w:r>
    </w:p>
    <w:p>
      <w:pPr>
        <w:pStyle w:val="Normal"/>
        <w:rPr/>
      </w:pPr>
      <w:r>
        <w:t>А)* 6 честей</w:t>
      </w:r>
    </w:p>
    <w:p>
      <w:pPr>
        <w:pStyle w:val="Normal"/>
        <w:rPr/>
      </w:pPr>
    </w:p>
    <w:p>
      <w:pPr>
        <w:pStyle w:val="Normal"/>
        <w:rPr/>
      </w:pPr>
      <w:r>
        <w:t xml:space="preserve">27. При нормативном сроке обучения в 4 года продолжительность учебного процесса должна составлять </w:t>
      </w:r>
    </w:p>
    <w:p>
      <w:pPr>
        <w:pStyle w:val="Normal"/>
        <w:rPr/>
      </w:pPr>
      <w:r>
        <w:t>А)*204 недели</w:t>
      </w:r>
    </w:p>
    <w:p>
      <w:pPr>
        <w:pStyle w:val="Normal"/>
        <w:rPr/>
      </w:pPr>
    </w:p>
    <w:p>
      <w:pPr>
        <w:pStyle w:val="Normal"/>
        <w:rPr/>
      </w:pPr>
      <w:r>
        <w:t xml:space="preserve">28. Бакалавриат это - </w:t>
      </w:r>
    </w:p>
    <w:p>
      <w:pPr>
        <w:pStyle w:val="Normal"/>
        <w:rPr/>
      </w:pPr>
      <w:r>
        <w:t>А)* базовое высшее образование с фундаментальными знаниями по одному из направлений высшего образования со сроком обучения не менее четырех лет на основе среднего специального, профессионального образования</w:t>
      </w:r>
    </w:p>
    <w:p>
      <w:pPr>
        <w:pStyle w:val="Normal"/>
        <w:rPr/>
      </w:pPr>
    </w:p>
    <w:p>
      <w:pPr>
        <w:pStyle w:val="Normal"/>
        <w:rPr/>
      </w:pPr>
      <w:r>
        <w:t>29. магистратура это –</w:t>
      </w:r>
    </w:p>
    <w:p>
      <w:pPr>
        <w:pStyle w:val="Normal"/>
        <w:rPr/>
      </w:pPr>
      <w:r>
        <w:t>А)* высшее образование по конкретной специальности с продолжительностью обучения не менее двух лет на базе бакалавриата;</w:t>
      </w:r>
    </w:p>
    <w:p>
      <w:pPr>
        <w:pStyle w:val="Normal"/>
        <w:rPr/>
      </w:pPr>
    </w:p>
    <w:p>
      <w:pPr>
        <w:pStyle w:val="Normal"/>
        <w:rPr/>
      </w:pPr>
      <w:r>
        <w:t>30. Обьем учебной нагрузки бакавриата по учебной времени должен распределяться на теоретическое обучение;</w:t>
      </w:r>
    </w:p>
    <w:p>
      <w:pPr>
        <w:pStyle w:val="Normal"/>
        <w:rPr/>
      </w:pPr>
      <w:r>
        <w:t>А)* 63 - 70%;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t xml:space="preserve">31. Магистратуре при нормативном сроке обучения 2 года продолжительность учебного процесса  составлять </w:t>
      </w:r>
    </w:p>
    <w:p>
      <w:pPr>
        <w:pStyle w:val="Normal"/>
        <w:rPr/>
      </w:pPr>
      <w:r>
        <w:t>А)*100 недель.</w:t>
      </w:r>
    </w:p>
    <w:p>
      <w:pPr>
        <w:pStyle w:val="Normal"/>
        <w:rPr/>
      </w:pPr>
    </w:p>
    <w:p>
      <w:pPr>
        <w:pStyle w:val="Normal"/>
        <w:rPr/>
      </w:pPr>
      <w:r>
        <w:t>32. Общий объем магистратурного учебного времени научную деятельность распределяться на</w:t>
      </w:r>
    </w:p>
    <w:p>
      <w:pPr>
        <w:pStyle w:val="Normal"/>
        <w:rPr/>
      </w:pPr>
      <w:r>
        <w:t>А)* 50 - 55%.</w:t>
      </w:r>
    </w:p>
    <w:p>
      <w:pPr>
        <w:pStyle w:val="Normal"/>
        <w:rPr/>
      </w:pPr>
    </w:p>
    <w:p>
      <w:pPr>
        <w:pStyle w:val="Normal"/>
        <w:rPr/>
      </w:pPr>
      <w:r>
        <w:t>33. Сколько максимальный объем магистратуре учебной нагрузки, включающей все виды аудиторной и внеаудиторной учебной работы в неделю.</w:t>
      </w:r>
    </w:p>
    <w:p>
      <w:pPr>
        <w:pStyle w:val="Normal"/>
        <w:rPr/>
      </w:pPr>
      <w:r>
        <w:t>А) *54 часов</w:t>
      </w:r>
    </w:p>
    <w:p>
      <w:pPr>
        <w:pStyle w:val="Normal"/>
        <w:rPr/>
      </w:pPr>
    </w:p>
    <w:p>
      <w:pPr>
        <w:pStyle w:val="Normal"/>
        <w:rPr/>
      </w:pPr>
      <w:r>
        <w:t xml:space="preserve">34. Названия постонавления Президента Республики Узбекистана приниты в 10.12.2012 году N ПП-1875 </w:t>
      </w:r>
    </w:p>
    <w:p>
      <w:pPr>
        <w:pStyle w:val="Normal"/>
        <w:rPr/>
      </w:pPr>
      <w:r>
        <w:t xml:space="preserve">А)*О мерах дольнейшему совершенсвованию изучения иностранных языков.  </w:t>
      </w:r>
    </w:p>
    <w:p>
      <w:pPr>
        <w:pStyle w:val="Normal"/>
        <w:rPr/>
      </w:pPr>
    </w:p>
    <w:p>
      <w:pPr>
        <w:pStyle w:val="Normal"/>
        <w:rPr/>
      </w:pPr>
      <w:r>
        <w:t>35.  Чему посвящена II глава закон Республики Узбекистан «Об образовании»</w:t>
      </w:r>
    </w:p>
    <w:p>
      <w:pPr>
        <w:pStyle w:val="Normal"/>
        <w:rPr/>
      </w:pPr>
      <w:r>
        <w:t>А)* Система и виды образования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t xml:space="preserve">36. Полное название постановления кабинета министров Республики Узбекистан 20 августа 2015 году N 242 </w:t>
      </w:r>
    </w:p>
    <w:p>
      <w:pPr>
        <w:pStyle w:val="Normal"/>
        <w:rPr/>
      </w:pPr>
      <w:r>
        <w:t>А)* О мерах по организации переподготовки и повышения квалификации  руководящих и педагогических кадров образовательных учреждений</w:t>
      </w:r>
    </w:p>
    <w:p>
      <w:pPr>
        <w:pStyle w:val="Normal"/>
        <w:rPr/>
      </w:pPr>
    </w:p>
    <w:p>
      <w:pPr>
        <w:pStyle w:val="Normal"/>
        <w:rPr/>
      </w:pPr>
      <w:r>
        <w:t>37.  1 часть Общии положения закона об образование состоится со скольких статей?</w:t>
      </w:r>
    </w:p>
    <w:p>
      <w:pPr>
        <w:pStyle w:val="Normal"/>
        <w:rPr/>
      </w:pPr>
      <w:r>
        <w:t>А)* 8 ст</w:t>
      </w:r>
    </w:p>
    <w:p>
      <w:pPr>
        <w:pStyle w:val="Normal"/>
        <w:rPr/>
      </w:pPr>
    </w:p>
    <w:p>
      <w:pPr>
        <w:pStyle w:val="Normal"/>
        <w:rPr/>
      </w:pPr>
      <w:r>
        <w:t>38. Государственный образовательный стандарт высшего образования. Основные положения" Объем учебной нагрузки определяет</w:t>
      </w:r>
    </w:p>
    <w:p>
      <w:pPr>
        <w:pStyle w:val="Normal"/>
        <w:rPr/>
      </w:pPr>
      <w:r>
        <w:t>А) * 7 часте</w:t>
      </w:r>
    </w:p>
    <w:p>
      <w:pPr>
        <w:pStyle w:val="Normal"/>
        <w:rPr/>
      </w:pPr>
    </w:p>
    <w:p>
      <w:pPr>
        <w:pStyle w:val="Normal"/>
        <w:rPr/>
      </w:pPr>
      <w:r>
        <w:t>39. Высшее образование это –</w:t>
      </w:r>
    </w:p>
    <w:p>
      <w:pPr>
        <w:pStyle w:val="Normal"/>
        <w:rPr/>
      </w:pPr>
      <w:r>
        <w:t>А) * самостоятельный вид непрерывного образования, осуществляющий подготовку высококвалифицированных специалистов. Реализуется в высших образовательных учреждениях. Высшее образование имеет две ступени: бакалавриат и магистратуру</w:t>
      </w:r>
    </w:p>
    <w:p>
      <w:pPr>
        <w:pStyle w:val="Normal"/>
        <w:rPr/>
      </w:pPr>
      <w:r>
        <w:t xml:space="preserve">  </w:t>
      </w:r>
    </w:p>
    <w:p>
      <w:pPr>
        <w:pStyle w:val="Normal"/>
        <w:rPr/>
      </w:pPr>
      <w:r>
        <w:t>40. Учебная дисциплина это –</w:t>
      </w:r>
    </w:p>
    <w:p>
      <w:pPr>
        <w:pStyle w:val="Normal"/>
        <w:rPr/>
      </w:pPr>
      <w:r>
        <w:t>А) * система знаний, умений и навыков, отобранных из определенной отрасли науки, техники, искусства, производственной деятельности для изучения в образовательном учреждении</w:t>
      </w:r>
    </w:p>
    <w:p>
      <w:pPr>
        <w:pStyle w:val="Normal"/>
        <w:rPr/>
      </w:pPr>
    </w:p>
    <w:p>
      <w:pPr>
        <w:pStyle w:val="Normal"/>
        <w:rPr/>
      </w:pPr>
      <w:r>
        <w:t>41. III часть Социальная защита участников образовательного процесса закона об образование состоится со скольких статей?</w:t>
      </w:r>
    </w:p>
    <w:p>
      <w:pPr>
        <w:pStyle w:val="Normal"/>
        <w:rPr/>
      </w:pPr>
      <w:r>
        <w:t>А)* из 4 ст</w:t>
      </w:r>
    </w:p>
    <w:p>
      <w:pPr>
        <w:pStyle w:val="Normal"/>
        <w:rPr/>
      </w:pPr>
    </w:p>
    <w:p>
      <w:pPr>
        <w:pStyle w:val="Normal"/>
        <w:rPr/>
      </w:pPr>
      <w:r>
        <w:t xml:space="preserve"> 42. Закон Республики Узбекистан  «Об Образование» состоит из скольких статей? </w:t>
      </w:r>
    </w:p>
    <w:p>
      <w:pPr>
        <w:pStyle w:val="Normal"/>
        <w:rPr/>
      </w:pPr>
      <w:r>
        <w:t>А)*34 ст</w:t>
      </w:r>
    </w:p>
    <w:p>
      <w:pPr>
        <w:pStyle w:val="Normal"/>
        <w:rPr/>
      </w:pPr>
    </w:p>
    <w:p>
      <w:pPr>
        <w:pStyle w:val="Normal"/>
        <w:rPr/>
      </w:pPr>
      <w:r>
        <w:t>43. Послевузовское образование это –</w:t>
      </w:r>
    </w:p>
    <w:p>
      <w:pPr>
        <w:pStyle w:val="Normal"/>
        <w:rPr/>
      </w:pPr>
      <w:r>
        <w:t>А)* Послевузовское образование направлено на обеспечение потребностей общества в научных и научно-педагогических кадрах высшей квалификации.</w:t>
      </w:r>
    </w:p>
    <w:p>
      <w:pPr>
        <w:pStyle w:val="Normal"/>
        <w:rPr/>
      </w:pPr>
    </w:p>
    <w:p>
      <w:pPr>
        <w:pStyle w:val="Normal"/>
        <w:rPr/>
      </w:pPr>
      <w:r>
        <w:t>44. Порядок повышения квалификации и переподготовка кадров устанавливается каким органам</w:t>
      </w:r>
    </w:p>
    <w:p>
      <w:pPr>
        <w:pStyle w:val="Normal"/>
        <w:rPr/>
      </w:pPr>
      <w:r>
        <w:t>А)* Кабинетом Министров Республики Узбекистан.</w:t>
      </w:r>
    </w:p>
    <w:p>
      <w:pPr>
        <w:pStyle w:val="Normal"/>
        <w:rPr/>
      </w:pPr>
    </w:p>
    <w:p>
      <w:pPr>
        <w:pStyle w:val="Normal"/>
        <w:rPr/>
      </w:pPr>
      <w:r>
        <w:t>45. Государственные образовательные стандарты это-</w:t>
      </w:r>
    </w:p>
    <w:p>
      <w:pPr>
        <w:pStyle w:val="Normal"/>
        <w:rPr/>
      </w:pPr>
      <w:r>
        <w:t>А)* Государственные образовательные стандарты определяют требования к содержанию и качеству общего среднего, среднего специального, профессионального и высшего образования</w:t>
      </w:r>
    </w:p>
    <w:p>
      <w:pPr>
        <w:pStyle w:val="Normal"/>
        <w:rPr/>
      </w:pPr>
    </w:p>
    <w:sectPr>
      <w:footerReference w:type="default" r:id="rId4"/>
      <w:footerReference w:type="first" r:id="rId5"/>
      <w:footerReference w:type="even" r:id="rId6"/>
      <w:pgSz w:w="11906" w:h="16838"/>
      <w:pgMar w:top="567" w:right="1701" w:bottom="426" w:left="851" w:header="709" w:footer="709" w:gutter="0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40503050406030204"/>
    <w:charset w:val="cc"/>
    <w:family w:val="roman"/>
    <w:family w:val="variable"/>
    <w:sig w:usb0="e0002eff" w:usb1="c0007843" w:usb2="00000009" w:usb3="00000000" w:csb0="000001ff" w:csb1="00000000"/>
  </w:font>
  <w:font w:name="Symbol">
    <w:panose1 w:val="02040503050406030204"/>
    <w:charset w:val="02"/>
    <w:family w:val="roman"/>
    <w:family w:val="variable"/>
    <w:sig w:usb0="00000000" w:usb1="10000000" w:usb2="00000000" w:usb3="00000000" w:csb0="80000000" w:csb1="00000000"/>
  </w:font>
  <w:font w:name="Arial">
    <w:panose1 w:val="02040503050406030204"/>
    <w:charset w:val="cc"/>
    <w:family w:val="swiss"/>
    <w:family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family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family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family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family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family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family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family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p>
    <w:pPr>
      <w:pStyle w:val="Footer"/>
      <w:rPr>
        <w:rStyle w:val="Pagenumber"/>
      </w:rPr>
    </w:pPr>
    <w:r>
      <w:fldChar w:fldCharType="begin"/>
    </w:r>
    <w:r>
      <w:instrText xml:space="preserve">PAGE  </w:instrText>
    </w:r>
    <w:r>
      <w:fldChar w:fldCharType="separate"/>
    </w:r>
    <w:r>
      <w:rPr>
        <w:rStyle w:val="Pagenumber"/>
      </w:rPr>
      <w:t>133</w:t>
    </w:r>
    <w:r>
      <w:fldChar w:fldCharType="end"/>
    </w:r>
  </w:p>
  <w:p>
    <w:pPr>
      <w:pStyle w:val="Footer"/>
      <w:rPr/>
    </w:pPr>
  </w:p>
  <w:p>
    <w:pPr>
      <w:pStyle w:val="Normal"/>
      <w:rPr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p>
    <w:pPr>
      <w:pStyle w:val="Footer"/>
      <w:jc w:val="right"/>
      <w:rPr/>
    </w:pPr>
    <w:r>
      <w:fldChar w:fldCharType="begin"/>
    </w:r>
    <w:r>
      <w:instrText xml:space="preserve"> PAGE   \* MERGEFORMAT </w:instrText>
    </w:r>
    <w:r>
      <w:fldChar w:fldCharType="separate"/>
    </w:r>
    <w:r>
      <w:rPr/>
      <w:t>1</w:t>
    </w:r>
    <w:r>
      <w:fldChar w:fldCharType="end"/>
    </w:r>
  </w:p>
  <w:p>
    <w:pPr>
      <w:pStyle w:val="Footer"/>
      <w:rPr/>
    </w:pPr>
  </w:p>
  <w:p>
    <w:pPr>
      <w:pStyle w:val="Normal"/>
      <w:rPr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p>
    <w:pPr>
      <w:pStyle w:val="Footer"/>
      <w:rPr>
        <w:rStyle w:val="Pagenumber"/>
      </w:rPr>
    </w:pPr>
    <w:r>
      <w:fldChar w:fldCharType="begin"/>
    </w:r>
    <w:r>
      <w:instrText xml:space="preserve">PAGE  </w:instrText>
    </w:r>
    <w:r>
      <w:fldChar w:fldCharType="end"/>
    </w:r>
  </w:p>
  <w:p>
    <w:pPr>
      <w:pStyle w:val="Footer"/>
      <w:rPr/>
    </w:pPr>
  </w:p>
  <w:p>
    <w:pPr>
      <w:pStyle w:val="Normal"/>
      <w:rPr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4"/>
      </w:rPr>
    </w:rPrDefault>
    <w:pPrDefault/>
  </w:docDefaults>
  <w:style w:type="paragraph" w:default="1" w:styleId="Normal">
    <w:name w:val="Normal"/>
    <w:uiPriority w:val="0"/>
    <w:qFormat w:val="on"/>
    <w:pPr/>
    <w:rPr>
      <w:sz w:val="24"/>
      <w:lang w:val="ru-RU" w:bidi="ar-SA" w:eastAsia="ru-RU"/>
    </w:rPr>
  </w:style>
  <w:style w:type="character" w:default="1" w:styleId="Defaultparagraphfont">
    <w:name w:val="Default paragraph font"/>
    <w:uiPriority w:val="0"/>
    <w:semiHidden w:val="on"/>
    <w:rPr/>
  </w:style>
  <w:style w:type="table" w:default="1" w:styleId="Normaltable">
    <w:name w:val="Normal table"/>
    <w:uiPriority w:val="0"/>
    <w:semiHidden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pPr/>
  </w:style>
  <w:style w:type="character" w:styleId="Hyperlink">
    <w:name w:val="Hyperlink"/>
    <w:uiPriority w:val="99"/>
    <w:rPr>
      <w:color w:val="0563c1"/>
      <w:u w:val="single"/>
    </w:rPr>
  </w:style>
  <w:style w:type="character" w:styleId="Followedhyperlink">
    <w:name w:val="Followedhyperlink"/>
    <w:uiPriority w:val="99"/>
    <w:rPr>
      <w:color w:val="954f72"/>
      <w:u w:val="single"/>
    </w:rPr>
  </w:style>
  <w:style w:type="paragraph" w:customStyle="1" w:styleId="Font5">
    <w:name w:val="Font5"/>
    <w:next w:val="Font5"/>
    <w:uiPriority w:val="0"/>
    <w:pPr>
      <w:spacing w:before="100" w:after="100"/>
    </w:pPr>
    <w:rPr>
      <w:color w:val="000000"/>
      <w:sz w:val="22"/>
    </w:rPr>
  </w:style>
  <w:style w:type="paragraph" w:customStyle="1" w:styleId="Font6">
    <w:name w:val="Font6"/>
    <w:next w:val="Font6"/>
    <w:uiPriority w:val="0"/>
    <w:pPr>
      <w:spacing w:before="100" w:after="100"/>
    </w:pPr>
    <w:rPr>
      <w:color w:val="000000"/>
      <w:sz w:val="22"/>
    </w:rPr>
  </w:style>
  <w:style w:type="paragraph" w:customStyle="1" w:styleId="Font7">
    <w:name w:val="Font7"/>
    <w:next w:val="Font7"/>
    <w:uiPriority w:val="0"/>
    <w:pPr>
      <w:spacing w:before="100" w:after="100"/>
    </w:pPr>
    <w:rPr>
      <w:i/>
      <w:color w:val="000000"/>
      <w:sz w:val="22"/>
    </w:rPr>
  </w:style>
  <w:style w:type="paragraph" w:customStyle="1" w:styleId="Font8">
    <w:name w:val="Font8"/>
    <w:next w:val="Font8"/>
    <w:uiPriority w:val="0"/>
    <w:pPr>
      <w:spacing w:before="100" w:after="100"/>
    </w:pPr>
    <w:rPr>
      <w:color w:val="000000"/>
      <w:sz w:val="22"/>
      <w:u w:val="single"/>
    </w:rPr>
  </w:style>
  <w:style w:type="paragraph" w:customStyle="1" w:styleId="Font9">
    <w:name w:val="Font9"/>
    <w:next w:val="Font9"/>
    <w:uiPriority w:val="0"/>
    <w:pPr>
      <w:spacing w:before="100" w:after="100"/>
    </w:pPr>
    <w:rPr>
      <w:i/>
      <w:color w:val="000000"/>
      <w:sz w:val="22"/>
      <w:u w:val="single"/>
    </w:rPr>
  </w:style>
  <w:style w:type="paragraph" w:customStyle="1" w:styleId="Xl64">
    <w:name w:val="Xl64"/>
    <w:next w:val="Xl64"/>
    <w:uiPriority w:val="0"/>
    <w:pPr>
      <w:pBdr>
        <w:top w:val="single" w:color="auto" w:sz="4"/>
        <w:left w:val="single" w:color="auto" w:sz="4"/>
        <w:bottom w:val="single" w:color="auto" w:sz="4"/>
        <w:right w:val="single" w:color="auto" w:sz="4"/>
      </w:pBdr>
      <w:spacing w:before="100" w:after="100"/>
    </w:pPr>
    <w:rPr/>
  </w:style>
  <w:style w:type="paragraph" w:customStyle="1" w:styleId="Xl65">
    <w:name w:val="Xl65"/>
    <w:next w:val="Xl65"/>
    <w:uiPriority w:val="0"/>
    <w:pPr>
      <w:pBdr>
        <w:top w:val="single" w:color="auto" w:sz="4"/>
        <w:left w:val="single" w:color="auto" w:sz="4"/>
        <w:bottom w:val="single" w:color="auto" w:sz="4"/>
        <w:right w:val="single" w:color="auto" w:sz="4"/>
      </w:pBdr>
      <w:spacing w:before="100" w:after="100"/>
    </w:pPr>
    <w:rPr/>
  </w:style>
  <w:style w:type="paragraph" w:customStyle="1" w:styleId="Xl66">
    <w:name w:val="Xl66"/>
    <w:next w:val="Xl66"/>
    <w:uiPriority w:val="0"/>
    <w:pPr>
      <w:pBdr>
        <w:top w:val="single" w:color="auto" w:sz="4"/>
        <w:left w:val="single" w:color="auto" w:sz="4"/>
        <w:bottom w:val="single" w:color="auto" w:sz="4"/>
        <w:right w:val="single" w:color="auto" w:sz="4"/>
      </w:pBdr>
      <w:spacing w:before="100" w:after="100"/>
    </w:pPr>
    <w:rPr>
      <w:i/>
    </w:rPr>
  </w:style>
  <w:style w:type="paragraph" w:customStyle="1" w:styleId="Xl67">
    <w:name w:val="Xl67"/>
    <w:next w:val="Xl67"/>
    <w:uiPriority w:val="0"/>
    <w:pPr>
      <w:pBdr>
        <w:top w:val="single" w:color="auto" w:sz="4"/>
        <w:left w:val="single" w:color="auto" w:sz="4"/>
        <w:bottom w:val="single" w:color="auto" w:sz="4"/>
        <w:right w:val="single" w:color="auto" w:sz="4"/>
      </w:pBdr>
      <w:shd w:val="clear" w:color="000000" w:fill="c6efce"/>
      <w:spacing w:before="100" w:after="100"/>
    </w:pPr>
    <w:rPr>
      <w:color w:val="006100"/>
    </w:rPr>
  </w:style>
  <w:style w:type="paragraph" w:customStyle="1" w:styleId="Xl68">
    <w:name w:val="Xl68"/>
    <w:next w:val="Xl68"/>
    <w:uiPriority w:val="0"/>
    <w:pPr>
      <w:pBdr>
        <w:top w:val="single" w:color="auto" w:sz="4"/>
        <w:left w:val="single" w:color="auto" w:sz="4"/>
        <w:bottom w:val="single" w:color="auto" w:sz="4"/>
        <w:right w:val="single" w:color="auto" w:sz="4"/>
      </w:pBdr>
      <w:shd w:val="clear" w:color="000000" w:fill="c6efce"/>
      <w:spacing w:before="100" w:after="100"/>
    </w:pPr>
    <w:rPr>
      <w:color w:val="006100"/>
    </w:rPr>
  </w:style>
  <w:style w:type="paragraph" w:customStyle="1" w:styleId="Xl69">
    <w:name w:val="Xl69"/>
    <w:next w:val="Xl69"/>
    <w:uiPriority w:val="0"/>
    <w:pPr>
      <w:pBdr>
        <w:top w:val="single" w:color="auto" w:sz="4"/>
        <w:left w:val="single" w:color="auto" w:sz="4"/>
        <w:bottom w:val="single" w:color="auto" w:sz="4"/>
        <w:right w:val="single" w:color="auto" w:sz="4"/>
      </w:pBdr>
      <w:shd w:val="clear" w:color="000000" w:fill="ffc7ce"/>
      <w:spacing w:before="100" w:after="100"/>
    </w:pPr>
    <w:rPr>
      <w:color w:val="9c0006"/>
    </w:rPr>
  </w:style>
  <w:style w:type="paragraph" w:customStyle="1" w:styleId="Xl70">
    <w:name w:val="Xl70"/>
    <w:next w:val="Xl70"/>
    <w:uiPriority w:val="0"/>
    <w:pPr>
      <w:pBdr>
        <w:top w:val="single" w:color="auto" w:sz="4"/>
        <w:left w:val="single" w:color="auto" w:sz="4"/>
        <w:bottom w:val="single" w:color="auto" w:sz="4"/>
        <w:right w:val="single" w:color="auto" w:sz="4"/>
      </w:pBdr>
      <w:shd w:val="clear" w:color="000000" w:fill="ffc7ce"/>
      <w:spacing w:before="100" w:after="100"/>
    </w:pPr>
    <w:rPr>
      <w:color w:val="9c0006"/>
    </w:rPr>
  </w:style>
  <w:style w:type="paragraph" w:customStyle="1" w:styleId="Xl71">
    <w:name w:val="Xl71"/>
    <w:next w:val="Xl71"/>
    <w:uiPriority w:val="0"/>
    <w:pPr>
      <w:pBdr>
        <w:top w:val="single" w:color="auto" w:sz="4"/>
        <w:left w:val="single" w:color="auto" w:sz="4"/>
        <w:bottom w:val="single" w:color="auto" w:sz="4"/>
        <w:right w:val="single" w:color="auto" w:sz="4"/>
      </w:pBdr>
      <w:spacing w:before="100" w:after="100"/>
    </w:pPr>
    <w:rPr>
      <w:color w:val="000000"/>
    </w:rPr>
  </w:style>
  <w:style w:type="paragraph" w:customStyle="1" w:styleId="Xl72">
    <w:name w:val="Xl72"/>
    <w:next w:val="Xl72"/>
    <w:uiPriority w:val="0"/>
    <w:pPr>
      <w:pBdr>
        <w:top w:val="single" w:color="auto" w:sz="4"/>
        <w:left w:val="single" w:color="auto" w:sz="4"/>
        <w:bottom w:val="single" w:color="auto" w:sz="4"/>
        <w:right w:val="single" w:color="auto" w:sz="4"/>
      </w:pBdr>
      <w:spacing w:before="100" w:after="100"/>
    </w:pPr>
    <w:rPr/>
  </w:style>
  <w:style w:type="paragraph" w:customStyle="1" w:styleId="Xl73">
    <w:name w:val="Xl73"/>
    <w:next w:val="Xl73"/>
    <w:uiPriority w:val="0"/>
    <w:pPr>
      <w:spacing w:before="100" w:after="100"/>
    </w:pPr>
    <w:rPr/>
  </w:style>
  <w:style w:type="paragraph" w:customStyle="1" w:styleId="Xl74">
    <w:name w:val="Xl74"/>
    <w:next w:val="Xl74"/>
    <w:uiPriority w:val="0"/>
    <w:pPr>
      <w:spacing w:before="100" w:after="100"/>
    </w:pPr>
    <w:rPr/>
  </w:style>
  <w:style w:type="paragraph" w:customStyle="1" w:styleId="Xl75">
    <w:name w:val="Xl75"/>
    <w:next w:val="Xl75"/>
    <w:uiPriority w:val="0"/>
    <w:pPr>
      <w:pBdr>
        <w:top w:val="single" w:color="auto" w:sz="4"/>
        <w:left w:val="single" w:color="auto" w:sz="4"/>
        <w:bottom w:val="single" w:color="auto" w:sz="4"/>
        <w:right w:val="single" w:color="auto" w:sz="4"/>
      </w:pBdr>
      <w:spacing w:before="100" w:after="100"/>
    </w:pPr>
    <w:rPr/>
  </w:style>
  <w:style w:type="paragraph" w:customStyle="1" w:styleId="Xl76">
    <w:name w:val="Xl76"/>
    <w:next w:val="Xl76"/>
    <w:uiPriority w:val="0"/>
    <w:pPr>
      <w:pBdr>
        <w:top w:val="single" w:color="auto" w:sz="4"/>
        <w:left w:val="single" w:color="auto" w:sz="4"/>
        <w:bottom w:val="single" w:color="auto" w:sz="4"/>
        <w:right w:val="single" w:color="auto" w:sz="4"/>
      </w:pBdr>
      <w:spacing w:before="100" w:after="100"/>
    </w:pPr>
    <w:rPr/>
  </w:style>
  <w:style w:type="paragraph" w:customStyle="1" w:styleId="Xl77">
    <w:name w:val="Xl77"/>
    <w:next w:val="Xl77"/>
    <w:uiPriority w:val="0"/>
    <w:pPr>
      <w:pBdr>
        <w:top w:val="single" w:color="auto" w:sz="4"/>
        <w:left w:val="single" w:color="auto" w:sz="4"/>
        <w:bottom w:val="single" w:color="auto" w:sz="4"/>
        <w:right w:val="single" w:color="auto" w:sz="4"/>
      </w:pBdr>
      <w:spacing w:before="100" w:after="100"/>
    </w:pPr>
    <w:rPr/>
  </w:style>
  <w:style w:type="paragraph" w:customStyle="1" w:styleId="Xl78">
    <w:name w:val="Xl78"/>
    <w:next w:val="Xl78"/>
    <w:uiPriority w:val="0"/>
    <w:pPr>
      <w:pBdr>
        <w:top w:val="single" w:color="auto" w:sz="4"/>
        <w:left w:val="single" w:color="auto" w:sz="4"/>
        <w:bottom w:val="single" w:color="auto" w:sz="4"/>
        <w:right w:val="single" w:color="auto" w:sz="4"/>
      </w:pBdr>
      <w:spacing w:before="100" w:after="100"/>
      <w:jc w:val="both"/>
    </w:pPr>
    <w:rPr/>
  </w:style>
  <w:style w:type="paragraph" w:customStyle="1" w:styleId="Xl79">
    <w:name w:val="Xl79"/>
    <w:next w:val="Xl79"/>
    <w:uiPriority w:val="0"/>
    <w:pPr>
      <w:pBdr>
        <w:top w:val="single" w:color="auto" w:sz="4"/>
        <w:left w:val="single" w:color="auto" w:sz="4"/>
        <w:bottom w:val="single" w:color="auto" w:sz="4"/>
        <w:right w:val="single" w:color="auto" w:sz="4"/>
      </w:pBdr>
      <w:spacing w:before="100" w:after="100"/>
    </w:pPr>
    <w:rPr/>
  </w:style>
  <w:style w:type="paragraph" w:customStyle="1" w:styleId="Xl80">
    <w:name w:val="Xl80"/>
    <w:next w:val="Xl80"/>
    <w:uiPriority w:val="0"/>
    <w:pPr>
      <w:pBdr>
        <w:top w:val="single" w:color="auto" w:sz="4"/>
        <w:left w:val="single" w:color="auto" w:sz="4"/>
        <w:bottom w:val="single" w:color="auto" w:sz="4"/>
        <w:right w:val="single" w:color="auto" w:sz="4"/>
      </w:pBdr>
      <w:spacing w:before="100" w:after="100"/>
      <w:jc w:val="center"/>
    </w:pPr>
    <w:rPr/>
  </w:style>
  <w:style w:type="paragraph" w:customStyle="1" w:styleId="Xl81">
    <w:name w:val="Xl81"/>
    <w:next w:val="Xl81"/>
    <w:uiPriority w:val="0"/>
    <w:pPr>
      <w:pBdr>
        <w:top w:val="single" w:color="auto" w:sz="4"/>
        <w:left w:val="single" w:color="auto" w:sz="4"/>
        <w:bottom w:val="single" w:color="auto" w:sz="4"/>
        <w:right w:val="single" w:color="auto" w:sz="4"/>
      </w:pBdr>
      <w:spacing w:before="100" w:after="100"/>
    </w:pPr>
    <w:rPr>
      <w:color w:val="000000"/>
    </w:rPr>
  </w:style>
  <w:style w:type="paragraph" w:customStyle="1" w:styleId="Xl82">
    <w:name w:val="Xl82"/>
    <w:next w:val="Xl82"/>
    <w:uiPriority w:val="0"/>
    <w:pPr>
      <w:pBdr>
        <w:top w:val="single" w:color="auto" w:sz="4"/>
        <w:left w:val="single" w:color="auto" w:sz="4"/>
        <w:bottom w:val="single" w:color="auto" w:sz="4"/>
        <w:right w:val="single" w:color="auto" w:sz="4"/>
      </w:pBdr>
      <w:spacing w:before="100" w:after="100"/>
      <w:jc w:val="center"/>
    </w:pPr>
    <w:rPr>
      <w:color w:val="000000"/>
    </w:rPr>
  </w:style>
  <w:style w:type="paragraph" w:customStyle="1" w:styleId="Xl83">
    <w:name w:val="Xl83"/>
    <w:next w:val="Xl83"/>
    <w:uiPriority w:val="0"/>
    <w:pPr>
      <w:pBdr>
        <w:top w:val="single" w:color="auto" w:sz="4"/>
        <w:left w:val="single" w:color="auto" w:sz="4"/>
        <w:bottom w:val="single" w:color="auto" w:sz="4"/>
        <w:right w:val="single" w:color="auto" w:sz="4"/>
      </w:pBdr>
      <w:spacing w:before="100" w:after="100"/>
    </w:pPr>
    <w:rPr/>
  </w:style>
  <w:style w:type="paragraph" w:styleId="Footer">
    <w:name w:val="Footer"/>
    <w:next w:val="Footer"/>
    <w:link w:val=""/>
    <w:uiPriority w:val="99"/>
    <w:pPr>
      <w:tabs>
        <w:tab w:val="center" w:leader="none" w:pos="4677"/>
        <w:tab w:val="right" w:leader="none" w:pos="9355"/>
      </w:tabs>
    </w:pPr>
    <w:rPr/>
  </w:style>
  <w:style w:type="character" w:customStyle="1" w:styleId="">
    <w:name w:val="Нижний колонтитул Знак"/>
    <w:link w:val="Footer"/>
    <w:uiPriority w:val="99"/>
    <w:rPr>
      <w:sz w:val="24"/>
    </w:rPr>
  </w:style>
  <w:style w:type="character" w:styleId="Pagenumber">
    <w:name w:val="Page number"/>
    <w:basedOn w:val="Defaultparagraphfont"/>
    <w:uiPriority w:val="0"/>
    <w:rPr/>
  </w:style>
  <w:style w:type="paragraph" w:styleId="Header">
    <w:name w:val="Header"/>
    <w:next w:val="Header"/>
    <w:link w:val="1"/>
    <w:uiPriority w:val="0"/>
    <w:pPr>
      <w:tabs>
        <w:tab w:val="center" w:leader="none" w:pos="4677"/>
        <w:tab w:val="right" w:leader="none" w:pos="9355"/>
      </w:tabs>
    </w:pPr>
    <w:rPr/>
  </w:style>
  <w:style w:type="character" w:customStyle="1" w:styleId="1">
    <w:name w:val="Верхний колонтитул Знак"/>
    <w:link w:val="Header"/>
    <w:uiPriority w:val="0"/>
    <w:rPr>
      <w:sz w:val="24"/>
    </w:rPr>
  </w:style>
  <w:style w:type="table" w:styleId="Tablegrid">
    <w:name w:val="Table grid"/>
    <w:basedOn w:val="Normaltable"/>
    <w:uiPriority w:val="0"/>
    <w:pPr/>
    <w:rPr/>
    <w:tblPr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settings" Target="settings.xml"/><Relationship Id="rId4" Type="http://schemas.openxmlformats.org/officeDocument/2006/relationships/footer" Target="footer1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