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51A" w:rsidRDefault="005A551A" w:rsidP="005A551A">
      <w:pPr>
        <w:pStyle w:val="Sinespaciado"/>
        <w:jc w:val="both"/>
        <w:rPr>
          <w:rFonts w:ascii="Arial" w:hAnsi="Arial" w:cs="Arial"/>
          <w:sz w:val="24"/>
          <w:szCs w:val="24"/>
        </w:rPr>
      </w:pPr>
    </w:p>
    <w:p w:rsidR="0032488D" w:rsidRPr="0032488D" w:rsidRDefault="0032488D" w:rsidP="0032488D">
      <w:pPr>
        <w:autoSpaceDE w:val="0"/>
        <w:autoSpaceDN w:val="0"/>
        <w:adjustRightInd w:val="0"/>
        <w:spacing w:after="0" w:line="240" w:lineRule="auto"/>
        <w:jc w:val="both"/>
        <w:rPr>
          <w:rFonts w:ascii="Arial" w:hAnsi="Arial" w:cs="Arial"/>
          <w:b/>
          <w:sz w:val="24"/>
          <w:szCs w:val="24"/>
        </w:rPr>
      </w:pPr>
      <w:r w:rsidRPr="0032488D">
        <w:rPr>
          <w:rFonts w:ascii="Arial" w:hAnsi="Arial" w:cs="Arial"/>
          <w:b/>
          <w:sz w:val="24"/>
          <w:szCs w:val="24"/>
        </w:rPr>
        <w:t>BASE DE DATOS VINO</w:t>
      </w:r>
    </w:p>
    <w:p w:rsidR="0032488D" w:rsidRPr="0032488D" w:rsidRDefault="0032488D" w:rsidP="0032488D">
      <w:pPr>
        <w:autoSpaceDE w:val="0"/>
        <w:autoSpaceDN w:val="0"/>
        <w:adjustRightInd w:val="0"/>
        <w:spacing w:after="0" w:line="240" w:lineRule="auto"/>
        <w:jc w:val="both"/>
        <w:rPr>
          <w:rFonts w:ascii="Arial" w:hAnsi="Arial" w:cs="Arial"/>
          <w:sz w:val="24"/>
          <w:szCs w:val="24"/>
        </w:rPr>
      </w:pPr>
      <w:r w:rsidRPr="0032488D">
        <w:rPr>
          <w:rFonts w:ascii="Arial" w:hAnsi="Arial" w:cs="Arial"/>
          <w:sz w:val="24"/>
          <w:szCs w:val="24"/>
        </w:rPr>
        <w:t xml:space="preserve">Esta base de datos contiene 177 filas y 13 columnas; el objeto </w:t>
      </w:r>
      <w:proofErr w:type="spellStart"/>
      <w:r w:rsidRPr="0032488D">
        <w:rPr>
          <w:rFonts w:ascii="Arial" w:hAnsi="Arial" w:cs="Arial"/>
          <w:sz w:val="24"/>
          <w:szCs w:val="24"/>
        </w:rPr>
        <w:t>vintages</w:t>
      </w:r>
      <w:proofErr w:type="spellEnd"/>
      <w:r w:rsidRPr="0032488D">
        <w:rPr>
          <w:rFonts w:ascii="Arial" w:hAnsi="Arial" w:cs="Arial"/>
          <w:sz w:val="24"/>
          <w:szCs w:val="24"/>
        </w:rPr>
        <w:t xml:space="preserve"> contiene la clase de etiquetas. Estos datos son los resultados de análisis </w:t>
      </w:r>
      <w:proofErr w:type="gramStart"/>
      <w:r w:rsidRPr="0032488D">
        <w:rPr>
          <w:rFonts w:ascii="Arial" w:hAnsi="Arial" w:cs="Arial"/>
          <w:sz w:val="24"/>
          <w:szCs w:val="24"/>
        </w:rPr>
        <w:t xml:space="preserve">químicos de vinos producidos en la región de </w:t>
      </w:r>
      <w:proofErr w:type="spellStart"/>
      <w:r w:rsidRPr="0032488D">
        <w:rPr>
          <w:rFonts w:ascii="Arial" w:hAnsi="Arial" w:cs="Arial"/>
          <w:sz w:val="24"/>
          <w:szCs w:val="24"/>
        </w:rPr>
        <w:t>Piedmont</w:t>
      </w:r>
      <w:proofErr w:type="spellEnd"/>
      <w:r w:rsidRPr="0032488D">
        <w:rPr>
          <w:rFonts w:ascii="Arial" w:hAnsi="Arial" w:cs="Arial"/>
          <w:sz w:val="24"/>
          <w:szCs w:val="24"/>
        </w:rPr>
        <w:t xml:space="preserve"> (Italia) derivado</w:t>
      </w:r>
      <w:proofErr w:type="gramEnd"/>
      <w:r w:rsidRPr="0032488D">
        <w:rPr>
          <w:rFonts w:ascii="Arial" w:hAnsi="Arial" w:cs="Arial"/>
          <w:sz w:val="24"/>
          <w:szCs w:val="24"/>
        </w:rPr>
        <w:t xml:space="preserve"> de tres diferentes cultivos de uvas </w:t>
      </w:r>
      <w:proofErr w:type="spellStart"/>
      <w:r w:rsidRPr="0032488D">
        <w:rPr>
          <w:rFonts w:ascii="Arial" w:hAnsi="Arial" w:cs="Arial"/>
          <w:sz w:val="24"/>
          <w:szCs w:val="24"/>
        </w:rPr>
        <w:t>Nebbiolo</w:t>
      </w:r>
      <w:proofErr w:type="spellEnd"/>
      <w:r w:rsidRPr="0032488D">
        <w:rPr>
          <w:rFonts w:ascii="Arial" w:hAnsi="Arial" w:cs="Arial"/>
          <w:sz w:val="24"/>
          <w:szCs w:val="24"/>
        </w:rPr>
        <w:t xml:space="preserve">, Barberas y </w:t>
      </w:r>
      <w:proofErr w:type="spellStart"/>
      <w:r w:rsidRPr="0032488D">
        <w:rPr>
          <w:rFonts w:ascii="Arial" w:hAnsi="Arial" w:cs="Arial"/>
          <w:sz w:val="24"/>
          <w:szCs w:val="24"/>
        </w:rPr>
        <w:t>Grignolino</w:t>
      </w:r>
      <w:proofErr w:type="spellEnd"/>
      <w:r w:rsidRPr="0032488D">
        <w:rPr>
          <w:rFonts w:ascii="Arial" w:hAnsi="Arial" w:cs="Arial"/>
          <w:sz w:val="24"/>
          <w:szCs w:val="24"/>
        </w:rPr>
        <w:t xml:space="preserve">. El vino de la uva </w:t>
      </w:r>
      <w:proofErr w:type="spellStart"/>
      <w:r w:rsidRPr="0032488D">
        <w:rPr>
          <w:rFonts w:ascii="Arial" w:hAnsi="Arial" w:cs="Arial"/>
          <w:sz w:val="24"/>
          <w:szCs w:val="24"/>
        </w:rPr>
        <w:t>Nebbiolo</w:t>
      </w:r>
      <w:proofErr w:type="spellEnd"/>
      <w:r w:rsidRPr="0032488D">
        <w:rPr>
          <w:rFonts w:ascii="Arial" w:hAnsi="Arial" w:cs="Arial"/>
          <w:sz w:val="24"/>
          <w:szCs w:val="24"/>
        </w:rPr>
        <w:t xml:space="preserve"> es llamado Barolo. Los datos contienen las cantidades de diversos constituyentes encontrados en cada uno de los tres tipos de vino, así como también de algunas variables espectroscópicas.</w:t>
      </w:r>
    </w:p>
    <w:p w:rsidR="0032488D" w:rsidRDefault="0032488D" w:rsidP="0032488D">
      <w:pPr>
        <w:autoSpaceDE w:val="0"/>
        <w:autoSpaceDN w:val="0"/>
        <w:adjustRightInd w:val="0"/>
        <w:spacing w:after="0" w:line="240" w:lineRule="auto"/>
        <w:jc w:val="both"/>
        <w:rPr>
          <w:rFonts w:ascii="Arial" w:hAnsi="Arial" w:cs="Arial"/>
          <w:sz w:val="24"/>
          <w:szCs w:val="24"/>
        </w:rPr>
      </w:pPr>
    </w:p>
    <w:p w:rsidR="00BC2BEA" w:rsidRDefault="00BC2BEA" w:rsidP="0032488D">
      <w:pPr>
        <w:autoSpaceDE w:val="0"/>
        <w:autoSpaceDN w:val="0"/>
        <w:adjustRightInd w:val="0"/>
        <w:spacing w:after="0" w:line="240" w:lineRule="auto"/>
        <w:jc w:val="both"/>
        <w:rPr>
          <w:rFonts w:ascii="Arial" w:hAnsi="Arial" w:cs="Arial"/>
          <w:sz w:val="24"/>
          <w:szCs w:val="24"/>
        </w:rPr>
      </w:pPr>
      <w:r>
        <w:rPr>
          <w:rFonts w:ascii="Arial" w:hAnsi="Arial" w:cs="Arial"/>
          <w:noProof/>
          <w:sz w:val="24"/>
          <w:szCs w:val="24"/>
          <w:lang w:eastAsia="es-MX"/>
        </w:rPr>
        <w:drawing>
          <wp:inline distT="0" distB="0" distL="0" distR="0">
            <wp:extent cx="5612130" cy="2621120"/>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612130" cy="2621120"/>
                    </a:xfrm>
                    <a:prstGeom prst="rect">
                      <a:avLst/>
                    </a:prstGeom>
                    <a:noFill/>
                    <a:ln w="9525">
                      <a:noFill/>
                      <a:miter lim="800000"/>
                      <a:headEnd/>
                      <a:tailEnd/>
                    </a:ln>
                  </pic:spPr>
                </pic:pic>
              </a:graphicData>
            </a:graphic>
          </wp:inline>
        </w:drawing>
      </w:r>
    </w:p>
    <w:p w:rsidR="003521C2" w:rsidRDefault="003521C2" w:rsidP="0032488D">
      <w:pPr>
        <w:autoSpaceDE w:val="0"/>
        <w:autoSpaceDN w:val="0"/>
        <w:adjustRightInd w:val="0"/>
        <w:spacing w:after="0" w:line="240" w:lineRule="auto"/>
        <w:jc w:val="both"/>
        <w:rPr>
          <w:rFonts w:ascii="Arial" w:hAnsi="Arial" w:cs="Arial"/>
          <w:sz w:val="24"/>
          <w:szCs w:val="24"/>
        </w:rPr>
      </w:pPr>
    </w:p>
    <w:p w:rsidR="003521C2" w:rsidRDefault="003521C2" w:rsidP="0032488D">
      <w:pPr>
        <w:autoSpaceDE w:val="0"/>
        <w:autoSpaceDN w:val="0"/>
        <w:adjustRightInd w:val="0"/>
        <w:spacing w:after="0" w:line="240" w:lineRule="auto"/>
        <w:jc w:val="both"/>
        <w:rPr>
          <w:rFonts w:ascii="Arial" w:hAnsi="Arial" w:cs="Arial"/>
          <w:sz w:val="24"/>
          <w:szCs w:val="24"/>
        </w:rPr>
      </w:pPr>
    </w:p>
    <w:p w:rsidR="00FA76E9" w:rsidRPr="00F86E21" w:rsidRDefault="00FA76E9" w:rsidP="0032488D">
      <w:pPr>
        <w:autoSpaceDE w:val="0"/>
        <w:autoSpaceDN w:val="0"/>
        <w:adjustRightInd w:val="0"/>
        <w:spacing w:after="0" w:line="240" w:lineRule="auto"/>
        <w:jc w:val="both"/>
        <w:rPr>
          <w:rFonts w:ascii="Tahoma" w:hAnsi="Tahoma" w:cs="Tahoma"/>
          <w:sz w:val="24"/>
          <w:szCs w:val="24"/>
        </w:rPr>
      </w:pPr>
    </w:p>
    <w:p w:rsidR="00F86E21" w:rsidRPr="00F86E21" w:rsidRDefault="00F86E21" w:rsidP="00F86E21">
      <w:pPr>
        <w:pStyle w:val="Sinespaciado"/>
        <w:jc w:val="both"/>
        <w:rPr>
          <w:rFonts w:ascii="Tahoma" w:hAnsi="Tahoma" w:cs="Tahoma"/>
          <w:b/>
          <w:sz w:val="24"/>
          <w:szCs w:val="24"/>
          <w:lang w:val="en-US"/>
        </w:rPr>
      </w:pPr>
      <w:r w:rsidRPr="00F86E21">
        <w:rPr>
          <w:rFonts w:ascii="Tahoma" w:hAnsi="Tahoma" w:cs="Tahoma"/>
          <w:b/>
          <w:sz w:val="24"/>
          <w:szCs w:val="24"/>
          <w:lang w:val="en-US"/>
        </w:rPr>
        <w:t>Relevant Information:</w:t>
      </w:r>
    </w:p>
    <w:p w:rsidR="00F86E21" w:rsidRPr="00F86E21" w:rsidRDefault="00F86E21" w:rsidP="00F86E21">
      <w:pPr>
        <w:pStyle w:val="Sinespaciado"/>
        <w:jc w:val="both"/>
        <w:rPr>
          <w:rFonts w:ascii="Tahoma" w:hAnsi="Tahoma" w:cs="Tahoma"/>
          <w:sz w:val="24"/>
          <w:szCs w:val="24"/>
          <w:lang w:val="en-US"/>
        </w:rPr>
      </w:pPr>
    </w:p>
    <w:p w:rsidR="00F86E21" w:rsidRPr="00F86E21" w:rsidRDefault="00F86E21" w:rsidP="00F86E21">
      <w:pPr>
        <w:pStyle w:val="Sinespaciado"/>
        <w:numPr>
          <w:ilvl w:val="0"/>
          <w:numId w:val="8"/>
        </w:numPr>
        <w:jc w:val="both"/>
        <w:rPr>
          <w:rFonts w:ascii="Tahoma" w:hAnsi="Tahoma" w:cs="Tahoma"/>
          <w:sz w:val="24"/>
          <w:szCs w:val="24"/>
          <w:lang w:val="en-US"/>
        </w:rPr>
      </w:pPr>
      <w:r w:rsidRPr="00F86E21">
        <w:rPr>
          <w:rFonts w:ascii="Tahoma" w:hAnsi="Tahoma" w:cs="Tahoma"/>
          <w:sz w:val="24"/>
          <w:szCs w:val="24"/>
          <w:lang w:val="en-US"/>
        </w:rPr>
        <w:t>These data are the results of a chemical analysis of wines grown in the same region in Italy but derived from three different cultivars. The analysis determined the quantities of 13 constituents found in each of the three types of wines.</w:t>
      </w:r>
    </w:p>
    <w:p w:rsidR="00F86E21" w:rsidRPr="00F86E21" w:rsidRDefault="00F86E21" w:rsidP="00F86E21">
      <w:pPr>
        <w:pStyle w:val="Sinespaciado"/>
        <w:ind w:left="720"/>
        <w:jc w:val="both"/>
        <w:rPr>
          <w:rFonts w:ascii="Tahoma" w:hAnsi="Tahoma" w:cs="Tahoma"/>
          <w:sz w:val="24"/>
          <w:szCs w:val="24"/>
          <w:lang w:val="en-US"/>
        </w:rPr>
      </w:pPr>
    </w:p>
    <w:p w:rsidR="00F86E21" w:rsidRPr="00F86E21" w:rsidRDefault="00F86E21" w:rsidP="00F86E21">
      <w:pPr>
        <w:pStyle w:val="Sinespaciado"/>
        <w:numPr>
          <w:ilvl w:val="0"/>
          <w:numId w:val="8"/>
        </w:numPr>
        <w:jc w:val="both"/>
        <w:rPr>
          <w:rFonts w:ascii="Tahoma" w:hAnsi="Tahoma" w:cs="Tahoma"/>
          <w:sz w:val="24"/>
          <w:szCs w:val="24"/>
          <w:lang w:val="en-US"/>
        </w:rPr>
      </w:pPr>
      <w:r w:rsidRPr="00F86E21">
        <w:rPr>
          <w:rFonts w:ascii="Tahoma" w:hAnsi="Tahoma" w:cs="Tahoma"/>
          <w:sz w:val="24"/>
          <w:szCs w:val="24"/>
          <w:lang w:val="en-US"/>
        </w:rPr>
        <w:t xml:space="preserve"> I think that the initial data set had around 30 variables, but for some reason I only have the 13 dimensional </w:t>
      </w:r>
      <w:proofErr w:type="gramStart"/>
      <w:r w:rsidRPr="00F86E21">
        <w:rPr>
          <w:rFonts w:ascii="Tahoma" w:hAnsi="Tahoma" w:cs="Tahoma"/>
          <w:sz w:val="24"/>
          <w:szCs w:val="24"/>
          <w:lang w:val="en-US"/>
        </w:rPr>
        <w:t>version</w:t>
      </w:r>
      <w:proofErr w:type="gramEnd"/>
      <w:r w:rsidRPr="00F86E21">
        <w:rPr>
          <w:rFonts w:ascii="Tahoma" w:hAnsi="Tahoma" w:cs="Tahoma"/>
          <w:sz w:val="24"/>
          <w:szCs w:val="24"/>
          <w:lang w:val="en-US"/>
        </w:rPr>
        <w:t xml:space="preserve">.  I had a list of what the 30 or so variables were, but </w:t>
      </w:r>
      <w:r w:rsidRPr="00F86E21">
        <w:rPr>
          <w:rFonts w:ascii="Tahoma" w:hAnsi="Tahoma" w:cs="Tahoma"/>
          <w:b/>
          <w:sz w:val="24"/>
          <w:szCs w:val="24"/>
          <w:lang w:val="en-US"/>
        </w:rPr>
        <w:t>a.)</w:t>
      </w:r>
      <w:r w:rsidRPr="00F86E21">
        <w:rPr>
          <w:rFonts w:ascii="Tahoma" w:hAnsi="Tahoma" w:cs="Tahoma"/>
          <w:sz w:val="24"/>
          <w:szCs w:val="24"/>
          <w:lang w:val="en-US"/>
        </w:rPr>
        <w:t xml:space="preserve"> I lost it, and </w:t>
      </w:r>
      <w:r w:rsidRPr="00F86E21">
        <w:rPr>
          <w:rFonts w:ascii="Tahoma" w:hAnsi="Tahoma" w:cs="Tahoma"/>
          <w:b/>
          <w:sz w:val="24"/>
          <w:szCs w:val="24"/>
          <w:lang w:val="en-US"/>
        </w:rPr>
        <w:t>b.)</w:t>
      </w:r>
      <w:r w:rsidRPr="00F86E21">
        <w:rPr>
          <w:rFonts w:ascii="Tahoma" w:hAnsi="Tahoma" w:cs="Tahoma"/>
          <w:sz w:val="24"/>
          <w:szCs w:val="24"/>
          <w:lang w:val="en-US"/>
        </w:rPr>
        <w:t>, I would not know which 13 variables are included in the set.</w:t>
      </w:r>
    </w:p>
    <w:p w:rsidR="00F86E21" w:rsidRPr="00F86E21" w:rsidRDefault="00F86E21" w:rsidP="00F86E21">
      <w:pPr>
        <w:pStyle w:val="Sinespaciado"/>
        <w:jc w:val="both"/>
        <w:rPr>
          <w:rFonts w:ascii="Tahoma" w:hAnsi="Tahoma" w:cs="Tahoma"/>
          <w:sz w:val="24"/>
          <w:szCs w:val="24"/>
          <w:lang w:val="en-US"/>
        </w:rPr>
      </w:pPr>
    </w:p>
    <w:p w:rsidR="00F86E21" w:rsidRPr="00F86E21" w:rsidRDefault="00F86E21" w:rsidP="00F86E21">
      <w:pPr>
        <w:pStyle w:val="Sinespaciado"/>
        <w:numPr>
          <w:ilvl w:val="0"/>
          <w:numId w:val="8"/>
        </w:numPr>
        <w:jc w:val="both"/>
        <w:rPr>
          <w:rFonts w:ascii="Tahoma" w:hAnsi="Tahoma" w:cs="Tahoma"/>
          <w:sz w:val="24"/>
          <w:szCs w:val="24"/>
          <w:lang w:val="en-US"/>
        </w:rPr>
      </w:pPr>
      <w:r w:rsidRPr="00F86E21">
        <w:rPr>
          <w:rFonts w:ascii="Tahoma" w:hAnsi="Tahoma" w:cs="Tahoma"/>
          <w:sz w:val="24"/>
          <w:szCs w:val="24"/>
          <w:lang w:val="en-US"/>
        </w:rPr>
        <w:t>The attributes are (</w:t>
      </w:r>
      <w:proofErr w:type="spellStart"/>
      <w:r w:rsidRPr="00F86E21">
        <w:rPr>
          <w:rFonts w:ascii="Tahoma" w:hAnsi="Tahoma" w:cs="Tahoma"/>
          <w:sz w:val="24"/>
          <w:szCs w:val="24"/>
          <w:lang w:val="en-US"/>
        </w:rPr>
        <w:t>dontated</w:t>
      </w:r>
      <w:proofErr w:type="spellEnd"/>
      <w:r w:rsidRPr="00F86E21">
        <w:rPr>
          <w:rFonts w:ascii="Tahoma" w:hAnsi="Tahoma" w:cs="Tahoma"/>
          <w:sz w:val="24"/>
          <w:szCs w:val="24"/>
          <w:lang w:val="en-US"/>
        </w:rPr>
        <w:t xml:space="preserve"> by </w:t>
      </w:r>
      <w:proofErr w:type="spellStart"/>
      <w:r w:rsidRPr="00F86E21">
        <w:rPr>
          <w:rFonts w:ascii="Tahoma" w:hAnsi="Tahoma" w:cs="Tahoma"/>
          <w:sz w:val="24"/>
          <w:szCs w:val="24"/>
          <w:lang w:val="en-US"/>
        </w:rPr>
        <w:t>Riccardo</w:t>
      </w:r>
      <w:proofErr w:type="spellEnd"/>
      <w:r w:rsidRPr="00F86E21">
        <w:rPr>
          <w:rFonts w:ascii="Tahoma" w:hAnsi="Tahoma" w:cs="Tahoma"/>
          <w:sz w:val="24"/>
          <w:szCs w:val="24"/>
          <w:lang w:val="en-US"/>
        </w:rPr>
        <w:t xml:space="preserve"> </w:t>
      </w:r>
      <w:proofErr w:type="spellStart"/>
      <w:r w:rsidRPr="00F86E21">
        <w:rPr>
          <w:rFonts w:ascii="Tahoma" w:hAnsi="Tahoma" w:cs="Tahoma"/>
          <w:sz w:val="24"/>
          <w:szCs w:val="24"/>
          <w:lang w:val="en-US"/>
        </w:rPr>
        <w:t>Leardi</w:t>
      </w:r>
      <w:proofErr w:type="spellEnd"/>
      <w:r w:rsidRPr="00F86E21">
        <w:rPr>
          <w:rFonts w:ascii="Tahoma" w:hAnsi="Tahoma" w:cs="Tahoma"/>
          <w:sz w:val="24"/>
          <w:szCs w:val="24"/>
          <w:lang w:val="en-US"/>
        </w:rPr>
        <w:t>, riclea@anchem.unige.it )</w:t>
      </w:r>
    </w:p>
    <w:p w:rsidR="00F86E21" w:rsidRPr="00F86E21" w:rsidRDefault="00F86E21" w:rsidP="00F86E21">
      <w:pPr>
        <w:pStyle w:val="Sinespaciado"/>
        <w:jc w:val="both"/>
        <w:rPr>
          <w:rFonts w:ascii="Tahoma" w:hAnsi="Tahoma" w:cs="Tahoma"/>
          <w:sz w:val="24"/>
          <w:szCs w:val="24"/>
          <w:lang w:val="en-US"/>
        </w:rPr>
      </w:pPr>
      <w:r w:rsidRPr="00F86E21">
        <w:rPr>
          <w:rFonts w:ascii="Tahoma" w:hAnsi="Tahoma" w:cs="Tahoma"/>
          <w:sz w:val="24"/>
          <w:szCs w:val="24"/>
          <w:lang w:val="en-US"/>
        </w:rPr>
        <w:t xml:space="preserve"> </w:t>
      </w:r>
      <w:r w:rsidRPr="00F86E21">
        <w:rPr>
          <w:rFonts w:ascii="Tahoma" w:hAnsi="Tahoma" w:cs="Tahoma"/>
          <w:sz w:val="24"/>
          <w:szCs w:val="24"/>
          <w:lang w:val="en-US"/>
        </w:rPr>
        <w:tab/>
        <w:t>1) Alcohol</w:t>
      </w:r>
    </w:p>
    <w:p w:rsidR="00F86E21" w:rsidRPr="00F86E21" w:rsidRDefault="00F86E21" w:rsidP="00F86E21">
      <w:pPr>
        <w:pStyle w:val="Sinespaciado"/>
        <w:jc w:val="both"/>
        <w:rPr>
          <w:rFonts w:ascii="Tahoma" w:hAnsi="Tahoma" w:cs="Tahoma"/>
          <w:sz w:val="24"/>
          <w:szCs w:val="24"/>
          <w:lang w:val="en-US"/>
        </w:rPr>
      </w:pPr>
      <w:r w:rsidRPr="00F86E21">
        <w:rPr>
          <w:rFonts w:ascii="Tahoma" w:hAnsi="Tahoma" w:cs="Tahoma"/>
          <w:sz w:val="24"/>
          <w:szCs w:val="24"/>
          <w:lang w:val="en-US"/>
        </w:rPr>
        <w:t xml:space="preserve"> </w:t>
      </w:r>
      <w:r w:rsidRPr="00F86E21">
        <w:rPr>
          <w:rFonts w:ascii="Tahoma" w:hAnsi="Tahoma" w:cs="Tahoma"/>
          <w:sz w:val="24"/>
          <w:szCs w:val="24"/>
          <w:lang w:val="en-US"/>
        </w:rPr>
        <w:tab/>
        <w:t xml:space="preserve">2) </w:t>
      </w:r>
      <w:proofErr w:type="spellStart"/>
      <w:r w:rsidRPr="00F86E21">
        <w:rPr>
          <w:rFonts w:ascii="Tahoma" w:hAnsi="Tahoma" w:cs="Tahoma"/>
          <w:sz w:val="24"/>
          <w:szCs w:val="24"/>
          <w:lang w:val="en-US"/>
        </w:rPr>
        <w:t>Malic</w:t>
      </w:r>
      <w:proofErr w:type="spellEnd"/>
      <w:r w:rsidRPr="00F86E21">
        <w:rPr>
          <w:rFonts w:ascii="Tahoma" w:hAnsi="Tahoma" w:cs="Tahoma"/>
          <w:sz w:val="24"/>
          <w:szCs w:val="24"/>
          <w:lang w:val="en-US"/>
        </w:rPr>
        <w:t xml:space="preserve"> acid</w:t>
      </w:r>
    </w:p>
    <w:p w:rsidR="00F86E21" w:rsidRPr="00F86E21" w:rsidRDefault="00F86E21" w:rsidP="00F86E21">
      <w:pPr>
        <w:pStyle w:val="Sinespaciado"/>
        <w:jc w:val="both"/>
        <w:rPr>
          <w:rFonts w:ascii="Tahoma" w:hAnsi="Tahoma" w:cs="Tahoma"/>
          <w:sz w:val="24"/>
          <w:szCs w:val="24"/>
          <w:lang w:val="en-US"/>
        </w:rPr>
      </w:pPr>
      <w:r w:rsidRPr="00F86E21">
        <w:rPr>
          <w:rFonts w:ascii="Tahoma" w:hAnsi="Tahoma" w:cs="Tahoma"/>
          <w:sz w:val="24"/>
          <w:szCs w:val="24"/>
          <w:lang w:val="en-US"/>
        </w:rPr>
        <w:t xml:space="preserve"> </w:t>
      </w:r>
      <w:r w:rsidRPr="00F86E21">
        <w:rPr>
          <w:rFonts w:ascii="Tahoma" w:hAnsi="Tahoma" w:cs="Tahoma"/>
          <w:sz w:val="24"/>
          <w:szCs w:val="24"/>
          <w:lang w:val="en-US"/>
        </w:rPr>
        <w:tab/>
        <w:t>3) Ash</w:t>
      </w:r>
    </w:p>
    <w:p w:rsidR="00F86E21" w:rsidRPr="00F86E21" w:rsidRDefault="00F86E21" w:rsidP="00F86E21">
      <w:pPr>
        <w:pStyle w:val="Sinespaciado"/>
        <w:jc w:val="both"/>
        <w:rPr>
          <w:rFonts w:ascii="Tahoma" w:hAnsi="Tahoma" w:cs="Tahoma"/>
          <w:sz w:val="24"/>
          <w:szCs w:val="24"/>
          <w:lang w:val="en-US"/>
        </w:rPr>
      </w:pPr>
      <w:r w:rsidRPr="00F86E21">
        <w:rPr>
          <w:rFonts w:ascii="Tahoma" w:hAnsi="Tahoma" w:cs="Tahoma"/>
          <w:sz w:val="24"/>
          <w:szCs w:val="24"/>
          <w:lang w:val="en-US"/>
        </w:rPr>
        <w:tab/>
        <w:t xml:space="preserve">4) </w:t>
      </w:r>
      <w:proofErr w:type="spellStart"/>
      <w:r w:rsidRPr="00F86E21">
        <w:rPr>
          <w:rFonts w:ascii="Tahoma" w:hAnsi="Tahoma" w:cs="Tahoma"/>
          <w:sz w:val="24"/>
          <w:szCs w:val="24"/>
          <w:lang w:val="en-US"/>
        </w:rPr>
        <w:t>Alcalinity</w:t>
      </w:r>
      <w:proofErr w:type="spellEnd"/>
      <w:r w:rsidRPr="00F86E21">
        <w:rPr>
          <w:rFonts w:ascii="Tahoma" w:hAnsi="Tahoma" w:cs="Tahoma"/>
          <w:sz w:val="24"/>
          <w:szCs w:val="24"/>
          <w:lang w:val="en-US"/>
        </w:rPr>
        <w:t xml:space="preserve"> of ash  </w:t>
      </w:r>
    </w:p>
    <w:p w:rsidR="00F86E21" w:rsidRPr="00F86E21" w:rsidRDefault="00F86E21" w:rsidP="00F86E21">
      <w:pPr>
        <w:pStyle w:val="Sinespaciado"/>
        <w:jc w:val="both"/>
        <w:rPr>
          <w:rFonts w:ascii="Tahoma" w:hAnsi="Tahoma" w:cs="Tahoma"/>
          <w:sz w:val="24"/>
          <w:szCs w:val="24"/>
          <w:lang w:val="en-US"/>
        </w:rPr>
      </w:pPr>
      <w:r w:rsidRPr="00F86E21">
        <w:rPr>
          <w:rFonts w:ascii="Tahoma" w:hAnsi="Tahoma" w:cs="Tahoma"/>
          <w:sz w:val="24"/>
          <w:szCs w:val="24"/>
          <w:lang w:val="en-US"/>
        </w:rPr>
        <w:t xml:space="preserve"> </w:t>
      </w:r>
      <w:r w:rsidRPr="00F86E21">
        <w:rPr>
          <w:rFonts w:ascii="Tahoma" w:hAnsi="Tahoma" w:cs="Tahoma"/>
          <w:sz w:val="24"/>
          <w:szCs w:val="24"/>
          <w:lang w:val="en-US"/>
        </w:rPr>
        <w:tab/>
        <w:t>5) Magnesium</w:t>
      </w:r>
    </w:p>
    <w:p w:rsidR="00F86E21" w:rsidRPr="00F86E21" w:rsidRDefault="00F86E21" w:rsidP="00F86E21">
      <w:pPr>
        <w:pStyle w:val="Sinespaciado"/>
        <w:jc w:val="both"/>
        <w:rPr>
          <w:rFonts w:ascii="Tahoma" w:hAnsi="Tahoma" w:cs="Tahoma"/>
          <w:sz w:val="24"/>
          <w:szCs w:val="24"/>
          <w:lang w:val="en-US"/>
        </w:rPr>
      </w:pPr>
      <w:r w:rsidRPr="00F86E21">
        <w:rPr>
          <w:rFonts w:ascii="Tahoma" w:hAnsi="Tahoma" w:cs="Tahoma"/>
          <w:sz w:val="24"/>
          <w:szCs w:val="24"/>
          <w:lang w:val="en-US"/>
        </w:rPr>
        <w:lastRenderedPageBreak/>
        <w:tab/>
        <w:t>6) Total phenols</w:t>
      </w:r>
    </w:p>
    <w:p w:rsidR="00F86E21" w:rsidRPr="00F86E21" w:rsidRDefault="00F86E21" w:rsidP="00F86E21">
      <w:pPr>
        <w:pStyle w:val="Sinespaciado"/>
        <w:jc w:val="both"/>
        <w:rPr>
          <w:rFonts w:ascii="Tahoma" w:hAnsi="Tahoma" w:cs="Tahoma"/>
          <w:sz w:val="24"/>
          <w:szCs w:val="24"/>
          <w:lang w:val="en-US"/>
        </w:rPr>
      </w:pPr>
      <w:r w:rsidRPr="00F86E21">
        <w:rPr>
          <w:rFonts w:ascii="Tahoma" w:hAnsi="Tahoma" w:cs="Tahoma"/>
          <w:sz w:val="24"/>
          <w:szCs w:val="24"/>
          <w:lang w:val="en-US"/>
        </w:rPr>
        <w:t xml:space="preserve"> </w:t>
      </w:r>
      <w:r w:rsidRPr="00F86E21">
        <w:rPr>
          <w:rFonts w:ascii="Tahoma" w:hAnsi="Tahoma" w:cs="Tahoma"/>
          <w:sz w:val="24"/>
          <w:szCs w:val="24"/>
          <w:lang w:val="en-US"/>
        </w:rPr>
        <w:tab/>
        <w:t xml:space="preserve">7) </w:t>
      </w:r>
      <w:proofErr w:type="spellStart"/>
      <w:r w:rsidRPr="00F86E21">
        <w:rPr>
          <w:rFonts w:ascii="Tahoma" w:hAnsi="Tahoma" w:cs="Tahoma"/>
          <w:sz w:val="24"/>
          <w:szCs w:val="24"/>
          <w:lang w:val="en-US"/>
        </w:rPr>
        <w:t>Flavanoids</w:t>
      </w:r>
      <w:proofErr w:type="spellEnd"/>
    </w:p>
    <w:p w:rsidR="00F86E21" w:rsidRPr="00F86E21" w:rsidRDefault="00F86E21" w:rsidP="00F86E21">
      <w:pPr>
        <w:pStyle w:val="Sinespaciado"/>
        <w:jc w:val="both"/>
        <w:rPr>
          <w:rFonts w:ascii="Tahoma" w:hAnsi="Tahoma" w:cs="Tahoma"/>
          <w:sz w:val="24"/>
          <w:szCs w:val="24"/>
          <w:lang w:val="en-US"/>
        </w:rPr>
      </w:pPr>
      <w:r w:rsidRPr="00F86E21">
        <w:rPr>
          <w:rFonts w:ascii="Tahoma" w:hAnsi="Tahoma" w:cs="Tahoma"/>
          <w:sz w:val="24"/>
          <w:szCs w:val="24"/>
          <w:lang w:val="en-US"/>
        </w:rPr>
        <w:t xml:space="preserve"> </w:t>
      </w:r>
      <w:r w:rsidRPr="00F86E21">
        <w:rPr>
          <w:rFonts w:ascii="Tahoma" w:hAnsi="Tahoma" w:cs="Tahoma"/>
          <w:sz w:val="24"/>
          <w:szCs w:val="24"/>
          <w:lang w:val="en-US"/>
        </w:rPr>
        <w:tab/>
        <w:t xml:space="preserve">8) </w:t>
      </w:r>
      <w:proofErr w:type="spellStart"/>
      <w:r w:rsidRPr="00F86E21">
        <w:rPr>
          <w:rFonts w:ascii="Tahoma" w:hAnsi="Tahoma" w:cs="Tahoma"/>
          <w:sz w:val="24"/>
          <w:szCs w:val="24"/>
          <w:lang w:val="en-US"/>
        </w:rPr>
        <w:t>Nonflavanoid</w:t>
      </w:r>
      <w:proofErr w:type="spellEnd"/>
      <w:r w:rsidRPr="00F86E21">
        <w:rPr>
          <w:rFonts w:ascii="Tahoma" w:hAnsi="Tahoma" w:cs="Tahoma"/>
          <w:sz w:val="24"/>
          <w:szCs w:val="24"/>
          <w:lang w:val="en-US"/>
        </w:rPr>
        <w:t xml:space="preserve"> phenols</w:t>
      </w:r>
    </w:p>
    <w:p w:rsidR="00F86E21" w:rsidRPr="00F86E21" w:rsidRDefault="00F86E21" w:rsidP="00F86E21">
      <w:pPr>
        <w:pStyle w:val="Sinespaciado"/>
        <w:jc w:val="both"/>
        <w:rPr>
          <w:rFonts w:ascii="Tahoma" w:hAnsi="Tahoma" w:cs="Tahoma"/>
          <w:sz w:val="24"/>
          <w:szCs w:val="24"/>
          <w:lang w:val="en-US"/>
        </w:rPr>
      </w:pPr>
      <w:r w:rsidRPr="00F86E21">
        <w:rPr>
          <w:rFonts w:ascii="Tahoma" w:hAnsi="Tahoma" w:cs="Tahoma"/>
          <w:sz w:val="24"/>
          <w:szCs w:val="24"/>
          <w:lang w:val="en-US"/>
        </w:rPr>
        <w:t xml:space="preserve"> </w:t>
      </w:r>
      <w:r w:rsidRPr="00F86E21">
        <w:rPr>
          <w:rFonts w:ascii="Tahoma" w:hAnsi="Tahoma" w:cs="Tahoma"/>
          <w:sz w:val="24"/>
          <w:szCs w:val="24"/>
          <w:lang w:val="en-US"/>
        </w:rPr>
        <w:tab/>
        <w:t xml:space="preserve">9) </w:t>
      </w:r>
      <w:proofErr w:type="spellStart"/>
      <w:r w:rsidRPr="00F86E21">
        <w:rPr>
          <w:rFonts w:ascii="Tahoma" w:hAnsi="Tahoma" w:cs="Tahoma"/>
          <w:sz w:val="24"/>
          <w:szCs w:val="24"/>
          <w:lang w:val="en-US"/>
        </w:rPr>
        <w:t>Proanthocyanins</w:t>
      </w:r>
      <w:proofErr w:type="spellEnd"/>
    </w:p>
    <w:p w:rsidR="00F86E21" w:rsidRPr="00F86E21" w:rsidRDefault="00F86E21" w:rsidP="00F86E21">
      <w:pPr>
        <w:pStyle w:val="Sinespaciado"/>
        <w:jc w:val="both"/>
        <w:rPr>
          <w:rFonts w:ascii="Tahoma" w:hAnsi="Tahoma" w:cs="Tahoma"/>
          <w:sz w:val="24"/>
          <w:szCs w:val="24"/>
          <w:lang w:val="en-US"/>
        </w:rPr>
      </w:pPr>
      <w:r w:rsidRPr="00F86E21">
        <w:rPr>
          <w:rFonts w:ascii="Tahoma" w:hAnsi="Tahoma" w:cs="Tahoma"/>
          <w:sz w:val="24"/>
          <w:szCs w:val="24"/>
          <w:lang w:val="en-US"/>
        </w:rPr>
        <w:tab/>
        <w:t>10</w:t>
      </w:r>
      <w:proofErr w:type="gramStart"/>
      <w:r w:rsidRPr="00F86E21">
        <w:rPr>
          <w:rFonts w:ascii="Tahoma" w:hAnsi="Tahoma" w:cs="Tahoma"/>
          <w:sz w:val="24"/>
          <w:szCs w:val="24"/>
          <w:lang w:val="en-US"/>
        </w:rPr>
        <w:t>)Color</w:t>
      </w:r>
      <w:proofErr w:type="gramEnd"/>
      <w:r w:rsidRPr="00F86E21">
        <w:rPr>
          <w:rFonts w:ascii="Tahoma" w:hAnsi="Tahoma" w:cs="Tahoma"/>
          <w:sz w:val="24"/>
          <w:szCs w:val="24"/>
          <w:lang w:val="en-US"/>
        </w:rPr>
        <w:t xml:space="preserve"> intensity</w:t>
      </w:r>
    </w:p>
    <w:p w:rsidR="00F86E21" w:rsidRPr="00F86E21" w:rsidRDefault="00F86E21" w:rsidP="00F86E21">
      <w:pPr>
        <w:pStyle w:val="Sinespaciado"/>
        <w:jc w:val="both"/>
        <w:rPr>
          <w:rFonts w:ascii="Tahoma" w:hAnsi="Tahoma" w:cs="Tahoma"/>
          <w:sz w:val="24"/>
          <w:szCs w:val="24"/>
          <w:lang w:val="en-US"/>
        </w:rPr>
      </w:pPr>
      <w:r w:rsidRPr="00F86E21">
        <w:rPr>
          <w:rFonts w:ascii="Tahoma" w:hAnsi="Tahoma" w:cs="Tahoma"/>
          <w:sz w:val="24"/>
          <w:szCs w:val="24"/>
          <w:lang w:val="en-US"/>
        </w:rPr>
        <w:t xml:space="preserve"> </w:t>
      </w:r>
      <w:r w:rsidRPr="00F86E21">
        <w:rPr>
          <w:rFonts w:ascii="Tahoma" w:hAnsi="Tahoma" w:cs="Tahoma"/>
          <w:sz w:val="24"/>
          <w:szCs w:val="24"/>
          <w:lang w:val="en-US"/>
        </w:rPr>
        <w:tab/>
        <w:t>11</w:t>
      </w:r>
      <w:proofErr w:type="gramStart"/>
      <w:r w:rsidRPr="00F86E21">
        <w:rPr>
          <w:rFonts w:ascii="Tahoma" w:hAnsi="Tahoma" w:cs="Tahoma"/>
          <w:sz w:val="24"/>
          <w:szCs w:val="24"/>
          <w:lang w:val="en-US"/>
        </w:rPr>
        <w:t>)Hue</w:t>
      </w:r>
      <w:proofErr w:type="gramEnd"/>
    </w:p>
    <w:p w:rsidR="00F86E21" w:rsidRPr="00F86E21" w:rsidRDefault="00F86E21" w:rsidP="00F86E21">
      <w:pPr>
        <w:pStyle w:val="Sinespaciado"/>
        <w:jc w:val="both"/>
        <w:rPr>
          <w:rFonts w:ascii="Tahoma" w:hAnsi="Tahoma" w:cs="Tahoma"/>
          <w:sz w:val="24"/>
          <w:szCs w:val="24"/>
          <w:lang w:val="en-US"/>
        </w:rPr>
      </w:pPr>
      <w:r w:rsidRPr="00F86E21">
        <w:rPr>
          <w:rFonts w:ascii="Tahoma" w:hAnsi="Tahoma" w:cs="Tahoma"/>
          <w:sz w:val="24"/>
          <w:szCs w:val="24"/>
          <w:lang w:val="en-US"/>
        </w:rPr>
        <w:t xml:space="preserve"> </w:t>
      </w:r>
      <w:r w:rsidRPr="00F86E21">
        <w:rPr>
          <w:rFonts w:ascii="Tahoma" w:hAnsi="Tahoma" w:cs="Tahoma"/>
          <w:sz w:val="24"/>
          <w:szCs w:val="24"/>
          <w:lang w:val="en-US"/>
        </w:rPr>
        <w:tab/>
        <w:t>12</w:t>
      </w:r>
      <w:proofErr w:type="gramStart"/>
      <w:r w:rsidRPr="00F86E21">
        <w:rPr>
          <w:rFonts w:ascii="Tahoma" w:hAnsi="Tahoma" w:cs="Tahoma"/>
          <w:sz w:val="24"/>
          <w:szCs w:val="24"/>
          <w:lang w:val="en-US"/>
        </w:rPr>
        <w:t>)OD280</w:t>
      </w:r>
      <w:proofErr w:type="gramEnd"/>
      <w:r w:rsidRPr="00F86E21">
        <w:rPr>
          <w:rFonts w:ascii="Tahoma" w:hAnsi="Tahoma" w:cs="Tahoma"/>
          <w:sz w:val="24"/>
          <w:szCs w:val="24"/>
          <w:lang w:val="en-US"/>
        </w:rPr>
        <w:t>/OD315 of diluted wines</w:t>
      </w:r>
    </w:p>
    <w:p w:rsidR="00F86E21" w:rsidRPr="00F86E21" w:rsidRDefault="00F86E21" w:rsidP="00F86E21">
      <w:pPr>
        <w:pStyle w:val="Sinespaciado"/>
        <w:jc w:val="both"/>
        <w:rPr>
          <w:rFonts w:ascii="Tahoma" w:hAnsi="Tahoma" w:cs="Tahoma"/>
          <w:sz w:val="24"/>
          <w:szCs w:val="24"/>
          <w:lang w:val="en-US"/>
        </w:rPr>
      </w:pPr>
      <w:r w:rsidRPr="00F86E21">
        <w:rPr>
          <w:rFonts w:ascii="Tahoma" w:hAnsi="Tahoma" w:cs="Tahoma"/>
          <w:sz w:val="24"/>
          <w:szCs w:val="24"/>
          <w:lang w:val="en-US"/>
        </w:rPr>
        <w:t xml:space="preserve"> </w:t>
      </w:r>
      <w:r w:rsidRPr="00F86E21">
        <w:rPr>
          <w:rFonts w:ascii="Tahoma" w:hAnsi="Tahoma" w:cs="Tahoma"/>
          <w:sz w:val="24"/>
          <w:szCs w:val="24"/>
          <w:lang w:val="en-US"/>
        </w:rPr>
        <w:tab/>
        <w:t>13</w:t>
      </w:r>
      <w:proofErr w:type="gramStart"/>
      <w:r w:rsidRPr="00F86E21">
        <w:rPr>
          <w:rFonts w:ascii="Tahoma" w:hAnsi="Tahoma" w:cs="Tahoma"/>
          <w:sz w:val="24"/>
          <w:szCs w:val="24"/>
          <w:lang w:val="en-US"/>
        </w:rPr>
        <w:t>)</w:t>
      </w:r>
      <w:proofErr w:type="spellStart"/>
      <w:r w:rsidRPr="00F86E21">
        <w:rPr>
          <w:rFonts w:ascii="Tahoma" w:hAnsi="Tahoma" w:cs="Tahoma"/>
          <w:sz w:val="24"/>
          <w:szCs w:val="24"/>
          <w:lang w:val="en-US"/>
        </w:rPr>
        <w:t>Proline</w:t>
      </w:r>
      <w:proofErr w:type="spellEnd"/>
      <w:proofErr w:type="gramEnd"/>
    </w:p>
    <w:p w:rsidR="00F86E21" w:rsidRPr="00F86E21" w:rsidRDefault="00F86E21" w:rsidP="00F86E21">
      <w:pPr>
        <w:pStyle w:val="Sinespaciado"/>
        <w:jc w:val="both"/>
        <w:rPr>
          <w:rFonts w:ascii="Tahoma" w:hAnsi="Tahoma" w:cs="Tahoma"/>
          <w:sz w:val="24"/>
          <w:szCs w:val="24"/>
          <w:lang w:val="en-US"/>
        </w:rPr>
      </w:pPr>
    </w:p>
    <w:p w:rsidR="00F86E21" w:rsidRPr="00F86E21" w:rsidRDefault="00F86E21" w:rsidP="00F86E21">
      <w:pPr>
        <w:pStyle w:val="Sinespaciado"/>
        <w:numPr>
          <w:ilvl w:val="0"/>
          <w:numId w:val="9"/>
        </w:numPr>
        <w:jc w:val="both"/>
        <w:rPr>
          <w:rFonts w:ascii="Tahoma" w:hAnsi="Tahoma" w:cs="Tahoma"/>
          <w:sz w:val="24"/>
          <w:szCs w:val="24"/>
          <w:lang w:val="en-US"/>
        </w:rPr>
      </w:pPr>
      <w:r w:rsidRPr="00F86E21">
        <w:rPr>
          <w:rFonts w:ascii="Tahoma" w:hAnsi="Tahoma" w:cs="Tahoma"/>
          <w:sz w:val="24"/>
          <w:szCs w:val="24"/>
          <w:lang w:val="en-US"/>
        </w:rPr>
        <w:t>Number of Instances</w:t>
      </w:r>
    </w:p>
    <w:p w:rsidR="00F86E21" w:rsidRPr="00F86E21" w:rsidRDefault="00F86E21" w:rsidP="00F86E21">
      <w:pPr>
        <w:pStyle w:val="Sinespaciado"/>
        <w:jc w:val="both"/>
        <w:rPr>
          <w:rFonts w:ascii="Tahoma" w:hAnsi="Tahoma" w:cs="Tahoma"/>
          <w:sz w:val="24"/>
          <w:szCs w:val="24"/>
          <w:lang w:val="en-US"/>
        </w:rPr>
      </w:pPr>
      <w:r w:rsidRPr="00F86E21">
        <w:rPr>
          <w:rFonts w:ascii="Tahoma" w:hAnsi="Tahoma" w:cs="Tahoma"/>
          <w:sz w:val="24"/>
          <w:szCs w:val="24"/>
          <w:lang w:val="en-US"/>
        </w:rPr>
        <w:t xml:space="preserve">      </w:t>
      </w:r>
      <w:r w:rsidRPr="00F86E21">
        <w:rPr>
          <w:rFonts w:ascii="Tahoma" w:hAnsi="Tahoma" w:cs="Tahoma"/>
          <w:sz w:val="24"/>
          <w:szCs w:val="24"/>
          <w:lang w:val="en-US"/>
        </w:rPr>
        <w:tab/>
      </w:r>
      <w:proofErr w:type="gramStart"/>
      <w:r w:rsidRPr="00F86E21">
        <w:rPr>
          <w:rFonts w:ascii="Tahoma" w:hAnsi="Tahoma" w:cs="Tahoma"/>
          <w:sz w:val="24"/>
          <w:szCs w:val="24"/>
          <w:lang w:val="en-US"/>
        </w:rPr>
        <w:t>class</w:t>
      </w:r>
      <w:proofErr w:type="gramEnd"/>
      <w:r w:rsidRPr="00F86E21">
        <w:rPr>
          <w:rFonts w:ascii="Tahoma" w:hAnsi="Tahoma" w:cs="Tahoma"/>
          <w:sz w:val="24"/>
          <w:szCs w:val="24"/>
          <w:lang w:val="en-US"/>
        </w:rPr>
        <w:t xml:space="preserve"> 1 59</w:t>
      </w:r>
    </w:p>
    <w:p w:rsidR="00F86E21" w:rsidRPr="00F86E21" w:rsidRDefault="00F86E21" w:rsidP="00F86E21">
      <w:pPr>
        <w:pStyle w:val="Sinespaciado"/>
        <w:jc w:val="both"/>
        <w:rPr>
          <w:rFonts w:ascii="Tahoma" w:hAnsi="Tahoma" w:cs="Tahoma"/>
          <w:sz w:val="24"/>
          <w:szCs w:val="24"/>
          <w:lang w:val="en-US"/>
        </w:rPr>
      </w:pPr>
      <w:r w:rsidRPr="00F86E21">
        <w:rPr>
          <w:rFonts w:ascii="Tahoma" w:hAnsi="Tahoma" w:cs="Tahoma"/>
          <w:sz w:val="24"/>
          <w:szCs w:val="24"/>
          <w:lang w:val="en-US"/>
        </w:rPr>
        <w:tab/>
      </w:r>
      <w:proofErr w:type="gramStart"/>
      <w:r w:rsidRPr="00F86E21">
        <w:rPr>
          <w:rFonts w:ascii="Tahoma" w:hAnsi="Tahoma" w:cs="Tahoma"/>
          <w:sz w:val="24"/>
          <w:szCs w:val="24"/>
          <w:lang w:val="en-US"/>
        </w:rPr>
        <w:t>class</w:t>
      </w:r>
      <w:proofErr w:type="gramEnd"/>
      <w:r w:rsidRPr="00F86E21">
        <w:rPr>
          <w:rFonts w:ascii="Tahoma" w:hAnsi="Tahoma" w:cs="Tahoma"/>
          <w:sz w:val="24"/>
          <w:szCs w:val="24"/>
          <w:lang w:val="en-US"/>
        </w:rPr>
        <w:t xml:space="preserve"> 2 71</w:t>
      </w:r>
    </w:p>
    <w:p w:rsidR="00F86E21" w:rsidRPr="00F86E21" w:rsidRDefault="00F86E21" w:rsidP="00F86E21">
      <w:pPr>
        <w:pStyle w:val="Sinespaciado"/>
        <w:jc w:val="both"/>
        <w:rPr>
          <w:rFonts w:ascii="Tahoma" w:hAnsi="Tahoma" w:cs="Tahoma"/>
          <w:sz w:val="24"/>
          <w:szCs w:val="24"/>
          <w:lang w:val="en-US"/>
        </w:rPr>
      </w:pPr>
      <w:r w:rsidRPr="00F86E21">
        <w:rPr>
          <w:rFonts w:ascii="Tahoma" w:hAnsi="Tahoma" w:cs="Tahoma"/>
          <w:sz w:val="24"/>
          <w:szCs w:val="24"/>
          <w:lang w:val="en-US"/>
        </w:rPr>
        <w:tab/>
      </w:r>
      <w:proofErr w:type="gramStart"/>
      <w:r w:rsidRPr="00F86E21">
        <w:rPr>
          <w:rFonts w:ascii="Tahoma" w:hAnsi="Tahoma" w:cs="Tahoma"/>
          <w:sz w:val="24"/>
          <w:szCs w:val="24"/>
          <w:lang w:val="en-US"/>
        </w:rPr>
        <w:t>class</w:t>
      </w:r>
      <w:proofErr w:type="gramEnd"/>
      <w:r w:rsidRPr="00F86E21">
        <w:rPr>
          <w:rFonts w:ascii="Tahoma" w:hAnsi="Tahoma" w:cs="Tahoma"/>
          <w:sz w:val="24"/>
          <w:szCs w:val="24"/>
          <w:lang w:val="en-US"/>
        </w:rPr>
        <w:t xml:space="preserve"> 3 48</w:t>
      </w:r>
    </w:p>
    <w:p w:rsidR="00F86E21" w:rsidRPr="00F86E21" w:rsidRDefault="00F86E21" w:rsidP="00F86E21">
      <w:pPr>
        <w:pStyle w:val="Sinespaciado"/>
        <w:jc w:val="both"/>
        <w:rPr>
          <w:rFonts w:ascii="Tahoma" w:hAnsi="Tahoma" w:cs="Tahoma"/>
          <w:sz w:val="24"/>
          <w:szCs w:val="24"/>
          <w:lang w:val="en-US"/>
        </w:rPr>
      </w:pPr>
    </w:p>
    <w:p w:rsidR="00F86E21" w:rsidRPr="00F86E21" w:rsidRDefault="00F86E21" w:rsidP="00F86E21">
      <w:pPr>
        <w:pStyle w:val="Sinespaciado"/>
        <w:numPr>
          <w:ilvl w:val="0"/>
          <w:numId w:val="9"/>
        </w:numPr>
        <w:jc w:val="both"/>
        <w:rPr>
          <w:rFonts w:ascii="Tahoma" w:hAnsi="Tahoma" w:cs="Tahoma"/>
          <w:sz w:val="24"/>
          <w:szCs w:val="24"/>
          <w:lang w:val="en-US"/>
        </w:rPr>
      </w:pPr>
      <w:r w:rsidRPr="00F86E21">
        <w:rPr>
          <w:rFonts w:ascii="Tahoma" w:hAnsi="Tahoma" w:cs="Tahoma"/>
          <w:sz w:val="24"/>
          <w:szCs w:val="24"/>
          <w:lang w:val="en-US"/>
        </w:rPr>
        <w:t xml:space="preserve">Number of Attributes </w:t>
      </w:r>
    </w:p>
    <w:p w:rsidR="00F86E21" w:rsidRPr="00F86E21" w:rsidRDefault="00F86E21" w:rsidP="00F86E21">
      <w:pPr>
        <w:pStyle w:val="Sinespaciado"/>
        <w:jc w:val="both"/>
        <w:rPr>
          <w:rFonts w:ascii="Tahoma" w:hAnsi="Tahoma" w:cs="Tahoma"/>
          <w:sz w:val="24"/>
          <w:szCs w:val="24"/>
          <w:lang w:val="en-US"/>
        </w:rPr>
      </w:pPr>
      <w:r w:rsidRPr="00F86E21">
        <w:rPr>
          <w:rFonts w:ascii="Tahoma" w:hAnsi="Tahoma" w:cs="Tahoma"/>
          <w:sz w:val="24"/>
          <w:szCs w:val="24"/>
          <w:lang w:val="en-US"/>
        </w:rPr>
        <w:tab/>
        <w:t>13</w:t>
      </w:r>
    </w:p>
    <w:p w:rsidR="00F86E21" w:rsidRPr="00F86E21" w:rsidRDefault="00F86E21" w:rsidP="00F86E21">
      <w:pPr>
        <w:pStyle w:val="Sinespaciado"/>
        <w:jc w:val="both"/>
        <w:rPr>
          <w:rFonts w:ascii="Tahoma" w:hAnsi="Tahoma" w:cs="Tahoma"/>
          <w:sz w:val="24"/>
          <w:szCs w:val="24"/>
          <w:lang w:val="en-US"/>
        </w:rPr>
      </w:pPr>
    </w:p>
    <w:sectPr w:rsidR="00F86E21" w:rsidRPr="00F86E21" w:rsidSect="0056738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A095E"/>
    <w:multiLevelType w:val="hybridMultilevel"/>
    <w:tmpl w:val="FD44DAA6"/>
    <w:lvl w:ilvl="0" w:tplc="D222EED6">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942276F"/>
    <w:multiLevelType w:val="hybridMultilevel"/>
    <w:tmpl w:val="265CFCF4"/>
    <w:lvl w:ilvl="0" w:tplc="D0EA544E">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C7B5252"/>
    <w:multiLevelType w:val="hybridMultilevel"/>
    <w:tmpl w:val="87DA3A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BCE0E03"/>
    <w:multiLevelType w:val="hybridMultilevel"/>
    <w:tmpl w:val="5DAC27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BF434FF"/>
    <w:multiLevelType w:val="hybridMultilevel"/>
    <w:tmpl w:val="12967D3E"/>
    <w:lvl w:ilvl="0" w:tplc="31C02104">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4E4A3DA4"/>
    <w:multiLevelType w:val="multilevel"/>
    <w:tmpl w:val="4FE43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421019"/>
    <w:multiLevelType w:val="hybridMultilevel"/>
    <w:tmpl w:val="13D645F8"/>
    <w:lvl w:ilvl="0" w:tplc="A56A55B6">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62E5411C"/>
    <w:multiLevelType w:val="hybridMultilevel"/>
    <w:tmpl w:val="0D6C53A4"/>
    <w:lvl w:ilvl="0" w:tplc="53569114">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7A61389B"/>
    <w:multiLevelType w:val="hybridMultilevel"/>
    <w:tmpl w:val="E8746D4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6"/>
  </w:num>
  <w:num w:numId="5">
    <w:abstractNumId w:val="4"/>
  </w:num>
  <w:num w:numId="6">
    <w:abstractNumId w:val="7"/>
  </w:num>
  <w:num w:numId="7">
    <w:abstractNumId w:val="0"/>
  </w:num>
  <w:num w:numId="8">
    <w:abstractNumId w:val="3"/>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2488D"/>
    <w:rsid w:val="00001E0F"/>
    <w:rsid w:val="000949F2"/>
    <w:rsid w:val="00097391"/>
    <w:rsid w:val="000D3012"/>
    <w:rsid w:val="000D3D56"/>
    <w:rsid w:val="00101C00"/>
    <w:rsid w:val="00107A36"/>
    <w:rsid w:val="001263D0"/>
    <w:rsid w:val="00167B38"/>
    <w:rsid w:val="001C42E6"/>
    <w:rsid w:val="002C0D1C"/>
    <w:rsid w:val="002C2239"/>
    <w:rsid w:val="002F5AFE"/>
    <w:rsid w:val="0032025B"/>
    <w:rsid w:val="0032488D"/>
    <w:rsid w:val="00326D03"/>
    <w:rsid w:val="0035148A"/>
    <w:rsid w:val="003521C2"/>
    <w:rsid w:val="003676F6"/>
    <w:rsid w:val="00397D59"/>
    <w:rsid w:val="003B2CDB"/>
    <w:rsid w:val="003B772A"/>
    <w:rsid w:val="003C58F3"/>
    <w:rsid w:val="003C625A"/>
    <w:rsid w:val="003E6BD3"/>
    <w:rsid w:val="004412FF"/>
    <w:rsid w:val="00485159"/>
    <w:rsid w:val="00511D09"/>
    <w:rsid w:val="005348EE"/>
    <w:rsid w:val="0056612B"/>
    <w:rsid w:val="00567383"/>
    <w:rsid w:val="005A551A"/>
    <w:rsid w:val="005D17D6"/>
    <w:rsid w:val="00630D22"/>
    <w:rsid w:val="006A05D7"/>
    <w:rsid w:val="006F2163"/>
    <w:rsid w:val="00820AAE"/>
    <w:rsid w:val="008B2784"/>
    <w:rsid w:val="008C3644"/>
    <w:rsid w:val="009343AA"/>
    <w:rsid w:val="0095701D"/>
    <w:rsid w:val="009D28BA"/>
    <w:rsid w:val="009F0BCF"/>
    <w:rsid w:val="00A00186"/>
    <w:rsid w:val="00A86082"/>
    <w:rsid w:val="00AF1070"/>
    <w:rsid w:val="00AF4AAE"/>
    <w:rsid w:val="00B279AE"/>
    <w:rsid w:val="00B40F50"/>
    <w:rsid w:val="00BC2BEA"/>
    <w:rsid w:val="00BF36D3"/>
    <w:rsid w:val="00C218B7"/>
    <w:rsid w:val="00C27911"/>
    <w:rsid w:val="00C330C7"/>
    <w:rsid w:val="00C61846"/>
    <w:rsid w:val="00CA1135"/>
    <w:rsid w:val="00CA3144"/>
    <w:rsid w:val="00D30ABF"/>
    <w:rsid w:val="00D32E06"/>
    <w:rsid w:val="00D56323"/>
    <w:rsid w:val="00E909A1"/>
    <w:rsid w:val="00EE2231"/>
    <w:rsid w:val="00EF2FEC"/>
    <w:rsid w:val="00EF7414"/>
    <w:rsid w:val="00F12163"/>
    <w:rsid w:val="00F1230A"/>
    <w:rsid w:val="00F65252"/>
    <w:rsid w:val="00F86E21"/>
    <w:rsid w:val="00F87D12"/>
    <w:rsid w:val="00FA76E9"/>
    <w:rsid w:val="00FE14DF"/>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383"/>
  </w:style>
  <w:style w:type="paragraph" w:styleId="Ttulo1">
    <w:name w:val="heading 1"/>
    <w:basedOn w:val="Normal"/>
    <w:link w:val="Ttulo1Car"/>
    <w:uiPriority w:val="9"/>
    <w:qFormat/>
    <w:rsid w:val="003521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3521C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F87D1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3521C2"/>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C2B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2BEA"/>
    <w:rPr>
      <w:rFonts w:ascii="Tahoma" w:hAnsi="Tahoma" w:cs="Tahoma"/>
      <w:sz w:val="16"/>
      <w:szCs w:val="16"/>
    </w:rPr>
  </w:style>
  <w:style w:type="character" w:customStyle="1" w:styleId="Ttulo1Car">
    <w:name w:val="Título 1 Car"/>
    <w:basedOn w:val="Fuentedeprrafopredeter"/>
    <w:link w:val="Ttulo1"/>
    <w:uiPriority w:val="9"/>
    <w:rsid w:val="003521C2"/>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3521C2"/>
    <w:rPr>
      <w:rFonts w:ascii="Times New Roman" w:eastAsia="Times New Roman" w:hAnsi="Times New Roman" w:cs="Times New Roman"/>
      <w:b/>
      <w:bCs/>
      <w:sz w:val="36"/>
      <w:szCs w:val="36"/>
      <w:lang w:eastAsia="es-MX"/>
    </w:rPr>
  </w:style>
  <w:style w:type="character" w:customStyle="1" w:styleId="Ttulo4Car">
    <w:name w:val="Título 4 Car"/>
    <w:basedOn w:val="Fuentedeprrafopredeter"/>
    <w:link w:val="Ttulo4"/>
    <w:uiPriority w:val="9"/>
    <w:rsid w:val="003521C2"/>
    <w:rPr>
      <w:rFonts w:ascii="Times New Roman" w:eastAsia="Times New Roman" w:hAnsi="Times New Roman" w:cs="Times New Roman"/>
      <w:b/>
      <w:bCs/>
      <w:sz w:val="24"/>
      <w:szCs w:val="24"/>
      <w:lang w:eastAsia="es-MX"/>
    </w:rPr>
  </w:style>
  <w:style w:type="paragraph" w:styleId="NormalWeb">
    <w:name w:val="Normal (Web)"/>
    <w:basedOn w:val="Normal"/>
    <w:uiPriority w:val="99"/>
    <w:semiHidden/>
    <w:unhideWhenUsed/>
    <w:rsid w:val="003521C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352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3521C2"/>
    <w:rPr>
      <w:rFonts w:ascii="Courier New" w:eastAsia="Times New Roman" w:hAnsi="Courier New" w:cs="Courier New"/>
      <w:sz w:val="20"/>
      <w:szCs w:val="20"/>
      <w:lang w:eastAsia="es-MX"/>
    </w:rPr>
  </w:style>
  <w:style w:type="character" w:styleId="Hipervnculo">
    <w:name w:val="Hyperlink"/>
    <w:basedOn w:val="Fuentedeprrafopredeter"/>
    <w:uiPriority w:val="99"/>
    <w:semiHidden/>
    <w:unhideWhenUsed/>
    <w:rsid w:val="003521C2"/>
    <w:rPr>
      <w:color w:val="0000FF"/>
      <w:u w:val="single"/>
    </w:rPr>
  </w:style>
  <w:style w:type="paragraph" w:styleId="DireccinHTML">
    <w:name w:val="HTML Address"/>
    <w:basedOn w:val="Normal"/>
    <w:link w:val="DireccinHTMLCar"/>
    <w:uiPriority w:val="99"/>
    <w:semiHidden/>
    <w:unhideWhenUsed/>
    <w:rsid w:val="003521C2"/>
    <w:pPr>
      <w:spacing w:after="0" w:line="240" w:lineRule="auto"/>
    </w:pPr>
    <w:rPr>
      <w:rFonts w:ascii="Times New Roman" w:eastAsia="Times New Roman" w:hAnsi="Times New Roman" w:cs="Times New Roman"/>
      <w:i/>
      <w:iCs/>
      <w:sz w:val="24"/>
      <w:szCs w:val="24"/>
      <w:lang w:eastAsia="es-MX"/>
    </w:rPr>
  </w:style>
  <w:style w:type="character" w:customStyle="1" w:styleId="DireccinHTMLCar">
    <w:name w:val="Dirección HTML Car"/>
    <w:basedOn w:val="Fuentedeprrafopredeter"/>
    <w:link w:val="DireccinHTML"/>
    <w:uiPriority w:val="99"/>
    <w:semiHidden/>
    <w:rsid w:val="003521C2"/>
    <w:rPr>
      <w:rFonts w:ascii="Times New Roman" w:eastAsia="Times New Roman" w:hAnsi="Times New Roman" w:cs="Times New Roman"/>
      <w:i/>
      <w:iCs/>
      <w:sz w:val="24"/>
      <w:szCs w:val="24"/>
      <w:lang w:eastAsia="es-MX"/>
    </w:rPr>
  </w:style>
  <w:style w:type="paragraph" w:styleId="Prrafodelista">
    <w:name w:val="List Paragraph"/>
    <w:basedOn w:val="Normal"/>
    <w:uiPriority w:val="34"/>
    <w:qFormat/>
    <w:rsid w:val="009F0BCF"/>
    <w:pPr>
      <w:ind w:left="720"/>
      <w:contextualSpacing/>
    </w:pPr>
  </w:style>
  <w:style w:type="paragraph" w:styleId="Sinespaciado">
    <w:name w:val="No Spacing"/>
    <w:uiPriority w:val="1"/>
    <w:qFormat/>
    <w:rsid w:val="00326D03"/>
    <w:pPr>
      <w:spacing w:after="0" w:line="240" w:lineRule="auto"/>
    </w:pPr>
  </w:style>
  <w:style w:type="character" w:customStyle="1" w:styleId="hps">
    <w:name w:val="hps"/>
    <w:basedOn w:val="Fuentedeprrafopredeter"/>
    <w:rsid w:val="000949F2"/>
  </w:style>
  <w:style w:type="character" w:customStyle="1" w:styleId="shorttext">
    <w:name w:val="short_text"/>
    <w:basedOn w:val="Fuentedeprrafopredeter"/>
    <w:rsid w:val="004412FF"/>
  </w:style>
  <w:style w:type="character" w:customStyle="1" w:styleId="Ttulo3Car">
    <w:name w:val="Título 3 Car"/>
    <w:basedOn w:val="Fuentedeprrafopredeter"/>
    <w:link w:val="Ttulo3"/>
    <w:uiPriority w:val="9"/>
    <w:semiHidden/>
    <w:rsid w:val="00F87D12"/>
    <w:rPr>
      <w:rFonts w:asciiTheme="majorHAnsi" w:eastAsiaTheme="majorEastAsia" w:hAnsiTheme="majorHAnsi" w:cstheme="majorBidi"/>
      <w:b/>
      <w:bCs/>
      <w:color w:val="4F81BD" w:themeColor="accent1"/>
    </w:rPr>
  </w:style>
  <w:style w:type="character" w:customStyle="1" w:styleId="runinhead1">
    <w:name w:val="runinhead1"/>
    <w:basedOn w:val="Fuentedeprrafopredeter"/>
    <w:rsid w:val="000D3D56"/>
    <w:rPr>
      <w:b/>
      <w:bCs/>
    </w:rPr>
  </w:style>
</w:styles>
</file>

<file path=word/webSettings.xml><?xml version="1.0" encoding="utf-8"?>
<w:webSettings xmlns:r="http://schemas.openxmlformats.org/officeDocument/2006/relationships" xmlns:w="http://schemas.openxmlformats.org/wordprocessingml/2006/main">
  <w:divs>
    <w:div w:id="276909939">
      <w:bodyDiv w:val="1"/>
      <w:marLeft w:val="0"/>
      <w:marRight w:val="0"/>
      <w:marTop w:val="0"/>
      <w:marBottom w:val="0"/>
      <w:divBdr>
        <w:top w:val="none" w:sz="0" w:space="0" w:color="auto"/>
        <w:left w:val="none" w:sz="0" w:space="0" w:color="auto"/>
        <w:bottom w:val="none" w:sz="0" w:space="0" w:color="auto"/>
        <w:right w:val="none" w:sz="0" w:space="0" w:color="auto"/>
      </w:divBdr>
      <w:divsChild>
        <w:div w:id="2118524834">
          <w:marLeft w:val="0"/>
          <w:marRight w:val="0"/>
          <w:marTop w:val="0"/>
          <w:marBottom w:val="0"/>
          <w:divBdr>
            <w:top w:val="none" w:sz="0" w:space="0" w:color="auto"/>
            <w:left w:val="none" w:sz="0" w:space="0" w:color="auto"/>
            <w:bottom w:val="none" w:sz="0" w:space="0" w:color="auto"/>
            <w:right w:val="none" w:sz="0" w:space="0" w:color="auto"/>
          </w:divBdr>
          <w:divsChild>
            <w:div w:id="1655722103">
              <w:marLeft w:val="0"/>
              <w:marRight w:val="0"/>
              <w:marTop w:val="0"/>
              <w:marBottom w:val="15"/>
              <w:divBdr>
                <w:top w:val="none" w:sz="0" w:space="0" w:color="auto"/>
                <w:left w:val="none" w:sz="0" w:space="0" w:color="auto"/>
                <w:bottom w:val="none" w:sz="0" w:space="0" w:color="auto"/>
                <w:right w:val="none" w:sz="0" w:space="0" w:color="auto"/>
              </w:divBdr>
              <w:divsChild>
                <w:div w:id="1572109944">
                  <w:marLeft w:val="0"/>
                  <w:marRight w:val="0"/>
                  <w:marTop w:val="0"/>
                  <w:marBottom w:val="0"/>
                  <w:divBdr>
                    <w:top w:val="none" w:sz="0" w:space="0" w:color="auto"/>
                    <w:left w:val="none" w:sz="0" w:space="0" w:color="auto"/>
                    <w:bottom w:val="none" w:sz="0" w:space="0" w:color="auto"/>
                    <w:right w:val="none" w:sz="0" w:space="0" w:color="auto"/>
                  </w:divBdr>
                  <w:divsChild>
                    <w:div w:id="1342929684">
                      <w:marLeft w:val="0"/>
                      <w:marRight w:val="0"/>
                      <w:marTop w:val="0"/>
                      <w:marBottom w:val="0"/>
                      <w:divBdr>
                        <w:top w:val="none" w:sz="0" w:space="0" w:color="auto"/>
                        <w:left w:val="none" w:sz="0" w:space="0" w:color="auto"/>
                        <w:bottom w:val="none" w:sz="0" w:space="0" w:color="auto"/>
                        <w:right w:val="none" w:sz="0" w:space="0" w:color="auto"/>
                      </w:divBdr>
                      <w:divsChild>
                        <w:div w:id="1064452026">
                          <w:marLeft w:val="0"/>
                          <w:marRight w:val="0"/>
                          <w:marTop w:val="0"/>
                          <w:marBottom w:val="0"/>
                          <w:divBdr>
                            <w:top w:val="none" w:sz="0" w:space="0" w:color="auto"/>
                            <w:left w:val="none" w:sz="0" w:space="0" w:color="auto"/>
                            <w:bottom w:val="none" w:sz="0" w:space="0" w:color="auto"/>
                            <w:right w:val="none" w:sz="0" w:space="0" w:color="auto"/>
                          </w:divBdr>
                          <w:divsChild>
                            <w:div w:id="1814365259">
                              <w:marLeft w:val="0"/>
                              <w:marRight w:val="0"/>
                              <w:marTop w:val="0"/>
                              <w:marBottom w:val="0"/>
                              <w:divBdr>
                                <w:top w:val="none" w:sz="0" w:space="0" w:color="auto"/>
                                <w:left w:val="none" w:sz="0" w:space="0" w:color="auto"/>
                                <w:bottom w:val="none" w:sz="0" w:space="0" w:color="auto"/>
                                <w:right w:val="none" w:sz="0" w:space="0" w:color="auto"/>
                              </w:divBdr>
                              <w:divsChild>
                                <w:div w:id="1472869449">
                                  <w:marLeft w:val="0"/>
                                  <w:marRight w:val="0"/>
                                  <w:marTop w:val="0"/>
                                  <w:marBottom w:val="0"/>
                                  <w:divBdr>
                                    <w:top w:val="none" w:sz="0" w:space="0" w:color="auto"/>
                                    <w:left w:val="none" w:sz="0" w:space="0" w:color="auto"/>
                                    <w:bottom w:val="none" w:sz="0" w:space="0" w:color="auto"/>
                                    <w:right w:val="none" w:sz="0" w:space="0" w:color="auto"/>
                                  </w:divBdr>
                                  <w:divsChild>
                                    <w:div w:id="1369531798">
                                      <w:marLeft w:val="0"/>
                                      <w:marRight w:val="0"/>
                                      <w:marTop w:val="0"/>
                                      <w:marBottom w:val="0"/>
                                      <w:divBdr>
                                        <w:top w:val="none" w:sz="0" w:space="0" w:color="auto"/>
                                        <w:left w:val="none" w:sz="0" w:space="0" w:color="auto"/>
                                        <w:bottom w:val="none" w:sz="0" w:space="0" w:color="auto"/>
                                        <w:right w:val="none" w:sz="0" w:space="0" w:color="auto"/>
                                      </w:divBdr>
                                      <w:divsChild>
                                        <w:div w:id="1835101160">
                                          <w:marLeft w:val="0"/>
                                          <w:marRight w:val="0"/>
                                          <w:marTop w:val="0"/>
                                          <w:marBottom w:val="0"/>
                                          <w:divBdr>
                                            <w:top w:val="none" w:sz="0" w:space="0" w:color="auto"/>
                                            <w:left w:val="none" w:sz="0" w:space="0" w:color="auto"/>
                                            <w:bottom w:val="none" w:sz="0" w:space="0" w:color="auto"/>
                                            <w:right w:val="none" w:sz="0" w:space="0" w:color="auto"/>
                                          </w:divBdr>
                                          <w:divsChild>
                                            <w:div w:id="1288195147">
                                              <w:marLeft w:val="0"/>
                                              <w:marRight w:val="0"/>
                                              <w:marTop w:val="0"/>
                                              <w:marBottom w:val="0"/>
                                              <w:divBdr>
                                                <w:top w:val="none" w:sz="0" w:space="0" w:color="auto"/>
                                                <w:left w:val="none" w:sz="0" w:space="0" w:color="auto"/>
                                                <w:bottom w:val="none" w:sz="0" w:space="0" w:color="auto"/>
                                                <w:right w:val="none" w:sz="0" w:space="0" w:color="auto"/>
                                              </w:divBdr>
                                              <w:divsChild>
                                                <w:div w:id="440414183">
                                                  <w:marLeft w:val="0"/>
                                                  <w:marRight w:val="0"/>
                                                  <w:marTop w:val="0"/>
                                                  <w:marBottom w:val="0"/>
                                                  <w:divBdr>
                                                    <w:top w:val="none" w:sz="0" w:space="0" w:color="auto"/>
                                                    <w:left w:val="none" w:sz="0" w:space="0" w:color="auto"/>
                                                    <w:bottom w:val="none" w:sz="0" w:space="0" w:color="auto"/>
                                                    <w:right w:val="none" w:sz="0" w:space="0" w:color="auto"/>
                                                  </w:divBdr>
                                                  <w:divsChild>
                                                    <w:div w:id="476918581">
                                                      <w:marLeft w:val="0"/>
                                                      <w:marRight w:val="0"/>
                                                      <w:marTop w:val="0"/>
                                                      <w:marBottom w:val="0"/>
                                                      <w:divBdr>
                                                        <w:top w:val="none" w:sz="0" w:space="0" w:color="auto"/>
                                                        <w:left w:val="none" w:sz="0" w:space="0" w:color="auto"/>
                                                        <w:bottom w:val="none" w:sz="0" w:space="0" w:color="auto"/>
                                                        <w:right w:val="none" w:sz="0" w:space="0" w:color="auto"/>
                                                      </w:divBdr>
                                                      <w:divsChild>
                                                        <w:div w:id="1812936952">
                                                          <w:marLeft w:val="0"/>
                                                          <w:marRight w:val="0"/>
                                                          <w:marTop w:val="450"/>
                                                          <w:marBottom w:val="450"/>
                                                          <w:divBdr>
                                                            <w:top w:val="none" w:sz="0" w:space="0" w:color="auto"/>
                                                            <w:left w:val="none" w:sz="0" w:space="0" w:color="auto"/>
                                                            <w:bottom w:val="none" w:sz="0" w:space="0" w:color="auto"/>
                                                            <w:right w:val="none" w:sz="0" w:space="0" w:color="auto"/>
                                                          </w:divBdr>
                                                          <w:divsChild>
                                                            <w:div w:id="1319652497">
                                                              <w:marLeft w:val="0"/>
                                                              <w:marRight w:val="0"/>
                                                              <w:marTop w:val="0"/>
                                                              <w:marBottom w:val="0"/>
                                                              <w:divBdr>
                                                                <w:top w:val="none" w:sz="0" w:space="0" w:color="auto"/>
                                                                <w:left w:val="none" w:sz="0" w:space="0" w:color="auto"/>
                                                                <w:bottom w:val="none" w:sz="0" w:space="0" w:color="auto"/>
                                                                <w:right w:val="none" w:sz="0" w:space="0" w:color="auto"/>
                                                              </w:divBdr>
                                                              <w:divsChild>
                                                                <w:div w:id="82841710">
                                                                  <w:marLeft w:val="0"/>
                                                                  <w:marRight w:val="0"/>
                                                                  <w:marTop w:val="0"/>
                                                                  <w:marBottom w:val="0"/>
                                                                  <w:divBdr>
                                                                    <w:top w:val="none" w:sz="0" w:space="0" w:color="auto"/>
                                                                    <w:left w:val="none" w:sz="0" w:space="0" w:color="auto"/>
                                                                    <w:bottom w:val="none" w:sz="0" w:space="0" w:color="auto"/>
                                                                    <w:right w:val="none" w:sz="0" w:space="0" w:color="auto"/>
                                                                  </w:divBdr>
                                                                  <w:divsChild>
                                                                    <w:div w:id="2020811395">
                                                                      <w:marLeft w:val="0"/>
                                                                      <w:marRight w:val="0"/>
                                                                      <w:marTop w:val="0"/>
                                                                      <w:marBottom w:val="0"/>
                                                                      <w:divBdr>
                                                                        <w:top w:val="none" w:sz="0" w:space="0" w:color="auto"/>
                                                                        <w:left w:val="none" w:sz="0" w:space="0" w:color="auto"/>
                                                                        <w:bottom w:val="none" w:sz="0" w:space="0" w:color="auto"/>
                                                                        <w:right w:val="none" w:sz="0" w:space="0" w:color="auto"/>
                                                                      </w:divBdr>
                                                                      <w:divsChild>
                                                                        <w:div w:id="1384523782">
                                                                          <w:marLeft w:val="0"/>
                                                                          <w:marRight w:val="0"/>
                                                                          <w:marTop w:val="0"/>
                                                                          <w:marBottom w:val="0"/>
                                                                          <w:divBdr>
                                                                            <w:top w:val="none" w:sz="0" w:space="0" w:color="auto"/>
                                                                            <w:left w:val="none" w:sz="0" w:space="0" w:color="auto"/>
                                                                            <w:bottom w:val="none" w:sz="0" w:space="0" w:color="auto"/>
                                                                            <w:right w:val="none" w:sz="0" w:space="0" w:color="auto"/>
                                                                          </w:divBdr>
                                                                          <w:divsChild>
                                                                            <w:div w:id="1757629180">
                                                                              <w:marLeft w:val="0"/>
                                                                              <w:marRight w:val="0"/>
                                                                              <w:marTop w:val="0"/>
                                                                              <w:marBottom w:val="675"/>
                                                                              <w:divBdr>
                                                                                <w:top w:val="none" w:sz="0" w:space="0" w:color="auto"/>
                                                                                <w:left w:val="none" w:sz="0" w:space="0" w:color="auto"/>
                                                                                <w:bottom w:val="none" w:sz="0" w:space="0" w:color="auto"/>
                                                                                <w:right w:val="none" w:sz="0" w:space="0" w:color="auto"/>
                                                                              </w:divBdr>
                                                                              <w:divsChild>
                                                                                <w:div w:id="15507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40862779">
      <w:bodyDiv w:val="1"/>
      <w:marLeft w:val="0"/>
      <w:marRight w:val="0"/>
      <w:marTop w:val="0"/>
      <w:marBottom w:val="0"/>
      <w:divBdr>
        <w:top w:val="none" w:sz="0" w:space="0" w:color="auto"/>
        <w:left w:val="none" w:sz="0" w:space="0" w:color="auto"/>
        <w:bottom w:val="none" w:sz="0" w:space="0" w:color="auto"/>
        <w:right w:val="none" w:sz="0" w:space="0" w:color="auto"/>
      </w:divBdr>
    </w:div>
    <w:div w:id="736052008">
      <w:bodyDiv w:val="1"/>
      <w:marLeft w:val="0"/>
      <w:marRight w:val="0"/>
      <w:marTop w:val="0"/>
      <w:marBottom w:val="0"/>
      <w:divBdr>
        <w:top w:val="none" w:sz="0" w:space="0" w:color="auto"/>
        <w:left w:val="none" w:sz="0" w:space="0" w:color="auto"/>
        <w:bottom w:val="none" w:sz="0" w:space="0" w:color="auto"/>
        <w:right w:val="none" w:sz="0" w:space="0" w:color="auto"/>
      </w:divBdr>
      <w:divsChild>
        <w:div w:id="1052658077">
          <w:marLeft w:val="0"/>
          <w:marRight w:val="0"/>
          <w:marTop w:val="0"/>
          <w:marBottom w:val="0"/>
          <w:divBdr>
            <w:top w:val="none" w:sz="0" w:space="0" w:color="auto"/>
            <w:left w:val="none" w:sz="0" w:space="0" w:color="auto"/>
            <w:bottom w:val="none" w:sz="0" w:space="0" w:color="auto"/>
            <w:right w:val="none" w:sz="0" w:space="0" w:color="auto"/>
          </w:divBdr>
          <w:divsChild>
            <w:div w:id="1247881123">
              <w:marLeft w:val="0"/>
              <w:marRight w:val="0"/>
              <w:marTop w:val="0"/>
              <w:marBottom w:val="0"/>
              <w:divBdr>
                <w:top w:val="none" w:sz="0" w:space="0" w:color="auto"/>
                <w:left w:val="none" w:sz="0" w:space="0" w:color="auto"/>
                <w:bottom w:val="none" w:sz="0" w:space="0" w:color="auto"/>
                <w:right w:val="none" w:sz="0" w:space="0" w:color="auto"/>
              </w:divBdr>
              <w:divsChild>
                <w:div w:id="178979485">
                  <w:marLeft w:val="0"/>
                  <w:marRight w:val="0"/>
                  <w:marTop w:val="0"/>
                  <w:marBottom w:val="0"/>
                  <w:divBdr>
                    <w:top w:val="none" w:sz="0" w:space="0" w:color="auto"/>
                    <w:left w:val="none" w:sz="0" w:space="0" w:color="auto"/>
                    <w:bottom w:val="none" w:sz="0" w:space="0" w:color="auto"/>
                    <w:right w:val="none" w:sz="0" w:space="0" w:color="auto"/>
                  </w:divBdr>
                  <w:divsChild>
                    <w:div w:id="2091001385">
                      <w:marLeft w:val="0"/>
                      <w:marRight w:val="0"/>
                      <w:marTop w:val="0"/>
                      <w:marBottom w:val="0"/>
                      <w:divBdr>
                        <w:top w:val="none" w:sz="0" w:space="0" w:color="auto"/>
                        <w:left w:val="none" w:sz="0" w:space="0" w:color="auto"/>
                        <w:bottom w:val="none" w:sz="0" w:space="0" w:color="auto"/>
                        <w:right w:val="none" w:sz="0" w:space="0" w:color="auto"/>
                      </w:divBdr>
                      <w:divsChild>
                        <w:div w:id="803036773">
                          <w:marLeft w:val="0"/>
                          <w:marRight w:val="0"/>
                          <w:marTop w:val="45"/>
                          <w:marBottom w:val="0"/>
                          <w:divBdr>
                            <w:top w:val="none" w:sz="0" w:space="0" w:color="auto"/>
                            <w:left w:val="none" w:sz="0" w:space="0" w:color="auto"/>
                            <w:bottom w:val="none" w:sz="0" w:space="0" w:color="auto"/>
                            <w:right w:val="none" w:sz="0" w:space="0" w:color="auto"/>
                          </w:divBdr>
                          <w:divsChild>
                            <w:div w:id="951134579">
                              <w:marLeft w:val="0"/>
                              <w:marRight w:val="0"/>
                              <w:marTop w:val="0"/>
                              <w:marBottom w:val="0"/>
                              <w:divBdr>
                                <w:top w:val="none" w:sz="0" w:space="0" w:color="auto"/>
                                <w:left w:val="none" w:sz="0" w:space="0" w:color="auto"/>
                                <w:bottom w:val="none" w:sz="0" w:space="0" w:color="auto"/>
                                <w:right w:val="none" w:sz="0" w:space="0" w:color="auto"/>
                              </w:divBdr>
                              <w:divsChild>
                                <w:div w:id="1547990769">
                                  <w:marLeft w:val="2070"/>
                                  <w:marRight w:val="3810"/>
                                  <w:marTop w:val="0"/>
                                  <w:marBottom w:val="0"/>
                                  <w:divBdr>
                                    <w:top w:val="none" w:sz="0" w:space="0" w:color="auto"/>
                                    <w:left w:val="none" w:sz="0" w:space="0" w:color="auto"/>
                                    <w:bottom w:val="none" w:sz="0" w:space="0" w:color="auto"/>
                                    <w:right w:val="none" w:sz="0" w:space="0" w:color="auto"/>
                                  </w:divBdr>
                                  <w:divsChild>
                                    <w:div w:id="770199580">
                                      <w:marLeft w:val="0"/>
                                      <w:marRight w:val="0"/>
                                      <w:marTop w:val="0"/>
                                      <w:marBottom w:val="0"/>
                                      <w:divBdr>
                                        <w:top w:val="none" w:sz="0" w:space="0" w:color="auto"/>
                                        <w:left w:val="none" w:sz="0" w:space="0" w:color="auto"/>
                                        <w:bottom w:val="none" w:sz="0" w:space="0" w:color="auto"/>
                                        <w:right w:val="none" w:sz="0" w:space="0" w:color="auto"/>
                                      </w:divBdr>
                                      <w:divsChild>
                                        <w:div w:id="791287200">
                                          <w:marLeft w:val="0"/>
                                          <w:marRight w:val="0"/>
                                          <w:marTop w:val="0"/>
                                          <w:marBottom w:val="0"/>
                                          <w:divBdr>
                                            <w:top w:val="none" w:sz="0" w:space="0" w:color="auto"/>
                                            <w:left w:val="none" w:sz="0" w:space="0" w:color="auto"/>
                                            <w:bottom w:val="none" w:sz="0" w:space="0" w:color="auto"/>
                                            <w:right w:val="none" w:sz="0" w:space="0" w:color="auto"/>
                                          </w:divBdr>
                                          <w:divsChild>
                                            <w:div w:id="933441831">
                                              <w:marLeft w:val="0"/>
                                              <w:marRight w:val="0"/>
                                              <w:marTop w:val="0"/>
                                              <w:marBottom w:val="0"/>
                                              <w:divBdr>
                                                <w:top w:val="none" w:sz="0" w:space="0" w:color="auto"/>
                                                <w:left w:val="none" w:sz="0" w:space="0" w:color="auto"/>
                                                <w:bottom w:val="none" w:sz="0" w:space="0" w:color="auto"/>
                                                <w:right w:val="none" w:sz="0" w:space="0" w:color="auto"/>
                                              </w:divBdr>
                                              <w:divsChild>
                                                <w:div w:id="2072578474">
                                                  <w:marLeft w:val="0"/>
                                                  <w:marRight w:val="0"/>
                                                  <w:marTop w:val="0"/>
                                                  <w:marBottom w:val="0"/>
                                                  <w:divBdr>
                                                    <w:top w:val="none" w:sz="0" w:space="0" w:color="auto"/>
                                                    <w:left w:val="none" w:sz="0" w:space="0" w:color="auto"/>
                                                    <w:bottom w:val="none" w:sz="0" w:space="0" w:color="auto"/>
                                                    <w:right w:val="none" w:sz="0" w:space="0" w:color="auto"/>
                                                  </w:divBdr>
                                                  <w:divsChild>
                                                    <w:div w:id="1701971751">
                                                      <w:marLeft w:val="0"/>
                                                      <w:marRight w:val="0"/>
                                                      <w:marTop w:val="0"/>
                                                      <w:marBottom w:val="0"/>
                                                      <w:divBdr>
                                                        <w:top w:val="none" w:sz="0" w:space="0" w:color="auto"/>
                                                        <w:left w:val="none" w:sz="0" w:space="0" w:color="auto"/>
                                                        <w:bottom w:val="none" w:sz="0" w:space="0" w:color="auto"/>
                                                        <w:right w:val="none" w:sz="0" w:space="0" w:color="auto"/>
                                                      </w:divBdr>
                                                      <w:divsChild>
                                                        <w:div w:id="1014301986">
                                                          <w:marLeft w:val="0"/>
                                                          <w:marRight w:val="0"/>
                                                          <w:marTop w:val="0"/>
                                                          <w:marBottom w:val="0"/>
                                                          <w:divBdr>
                                                            <w:top w:val="none" w:sz="0" w:space="0" w:color="auto"/>
                                                            <w:left w:val="none" w:sz="0" w:space="0" w:color="auto"/>
                                                            <w:bottom w:val="none" w:sz="0" w:space="0" w:color="auto"/>
                                                            <w:right w:val="none" w:sz="0" w:space="0" w:color="auto"/>
                                                          </w:divBdr>
                                                          <w:divsChild>
                                                            <w:div w:id="1916167233">
                                                              <w:marLeft w:val="0"/>
                                                              <w:marRight w:val="0"/>
                                                              <w:marTop w:val="0"/>
                                                              <w:marBottom w:val="0"/>
                                                              <w:divBdr>
                                                                <w:top w:val="none" w:sz="0" w:space="0" w:color="auto"/>
                                                                <w:left w:val="none" w:sz="0" w:space="0" w:color="auto"/>
                                                                <w:bottom w:val="none" w:sz="0" w:space="0" w:color="auto"/>
                                                                <w:right w:val="none" w:sz="0" w:space="0" w:color="auto"/>
                                                              </w:divBdr>
                                                              <w:divsChild>
                                                                <w:div w:id="471755566">
                                                                  <w:marLeft w:val="0"/>
                                                                  <w:marRight w:val="0"/>
                                                                  <w:marTop w:val="0"/>
                                                                  <w:marBottom w:val="0"/>
                                                                  <w:divBdr>
                                                                    <w:top w:val="none" w:sz="0" w:space="0" w:color="auto"/>
                                                                    <w:left w:val="none" w:sz="0" w:space="0" w:color="auto"/>
                                                                    <w:bottom w:val="none" w:sz="0" w:space="0" w:color="auto"/>
                                                                    <w:right w:val="none" w:sz="0" w:space="0" w:color="auto"/>
                                                                  </w:divBdr>
                                                                  <w:divsChild>
                                                                    <w:div w:id="1604649698">
                                                                      <w:marLeft w:val="0"/>
                                                                      <w:marRight w:val="0"/>
                                                                      <w:marTop w:val="0"/>
                                                                      <w:marBottom w:val="0"/>
                                                                      <w:divBdr>
                                                                        <w:top w:val="none" w:sz="0" w:space="0" w:color="auto"/>
                                                                        <w:left w:val="none" w:sz="0" w:space="0" w:color="auto"/>
                                                                        <w:bottom w:val="none" w:sz="0" w:space="0" w:color="auto"/>
                                                                        <w:right w:val="none" w:sz="0" w:space="0" w:color="auto"/>
                                                                      </w:divBdr>
                                                                      <w:divsChild>
                                                                        <w:div w:id="1540778668">
                                                                          <w:marLeft w:val="0"/>
                                                                          <w:marRight w:val="0"/>
                                                                          <w:marTop w:val="0"/>
                                                                          <w:marBottom w:val="0"/>
                                                                          <w:divBdr>
                                                                            <w:top w:val="none" w:sz="0" w:space="0" w:color="auto"/>
                                                                            <w:left w:val="none" w:sz="0" w:space="0" w:color="auto"/>
                                                                            <w:bottom w:val="none" w:sz="0" w:space="0" w:color="auto"/>
                                                                            <w:right w:val="none" w:sz="0" w:space="0" w:color="auto"/>
                                                                          </w:divBdr>
                                                                          <w:divsChild>
                                                                            <w:div w:id="157249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1064660">
      <w:bodyDiv w:val="1"/>
      <w:marLeft w:val="0"/>
      <w:marRight w:val="0"/>
      <w:marTop w:val="0"/>
      <w:marBottom w:val="0"/>
      <w:divBdr>
        <w:top w:val="none" w:sz="0" w:space="0" w:color="auto"/>
        <w:left w:val="none" w:sz="0" w:space="0" w:color="auto"/>
        <w:bottom w:val="none" w:sz="0" w:space="0" w:color="auto"/>
        <w:right w:val="none" w:sz="0" w:space="0" w:color="auto"/>
      </w:divBdr>
      <w:divsChild>
        <w:div w:id="832919341">
          <w:marLeft w:val="0"/>
          <w:marRight w:val="0"/>
          <w:marTop w:val="0"/>
          <w:marBottom w:val="0"/>
          <w:divBdr>
            <w:top w:val="none" w:sz="0" w:space="0" w:color="auto"/>
            <w:left w:val="none" w:sz="0" w:space="0" w:color="auto"/>
            <w:bottom w:val="none" w:sz="0" w:space="0" w:color="auto"/>
            <w:right w:val="none" w:sz="0" w:space="0" w:color="auto"/>
          </w:divBdr>
          <w:divsChild>
            <w:div w:id="1295137330">
              <w:marLeft w:val="0"/>
              <w:marRight w:val="0"/>
              <w:marTop w:val="0"/>
              <w:marBottom w:val="15"/>
              <w:divBdr>
                <w:top w:val="none" w:sz="0" w:space="0" w:color="auto"/>
                <w:left w:val="none" w:sz="0" w:space="0" w:color="auto"/>
                <w:bottom w:val="none" w:sz="0" w:space="0" w:color="auto"/>
                <w:right w:val="none" w:sz="0" w:space="0" w:color="auto"/>
              </w:divBdr>
              <w:divsChild>
                <w:div w:id="1752895081">
                  <w:marLeft w:val="0"/>
                  <w:marRight w:val="0"/>
                  <w:marTop w:val="0"/>
                  <w:marBottom w:val="0"/>
                  <w:divBdr>
                    <w:top w:val="none" w:sz="0" w:space="0" w:color="auto"/>
                    <w:left w:val="none" w:sz="0" w:space="0" w:color="auto"/>
                    <w:bottom w:val="none" w:sz="0" w:space="0" w:color="auto"/>
                    <w:right w:val="none" w:sz="0" w:space="0" w:color="auto"/>
                  </w:divBdr>
                  <w:divsChild>
                    <w:div w:id="1284648919">
                      <w:marLeft w:val="0"/>
                      <w:marRight w:val="0"/>
                      <w:marTop w:val="0"/>
                      <w:marBottom w:val="0"/>
                      <w:divBdr>
                        <w:top w:val="none" w:sz="0" w:space="0" w:color="auto"/>
                        <w:left w:val="none" w:sz="0" w:space="0" w:color="auto"/>
                        <w:bottom w:val="none" w:sz="0" w:space="0" w:color="auto"/>
                        <w:right w:val="none" w:sz="0" w:space="0" w:color="auto"/>
                      </w:divBdr>
                      <w:divsChild>
                        <w:div w:id="55250597">
                          <w:marLeft w:val="0"/>
                          <w:marRight w:val="0"/>
                          <w:marTop w:val="0"/>
                          <w:marBottom w:val="0"/>
                          <w:divBdr>
                            <w:top w:val="none" w:sz="0" w:space="0" w:color="auto"/>
                            <w:left w:val="none" w:sz="0" w:space="0" w:color="auto"/>
                            <w:bottom w:val="none" w:sz="0" w:space="0" w:color="auto"/>
                            <w:right w:val="none" w:sz="0" w:space="0" w:color="auto"/>
                          </w:divBdr>
                          <w:divsChild>
                            <w:div w:id="257254380">
                              <w:marLeft w:val="0"/>
                              <w:marRight w:val="0"/>
                              <w:marTop w:val="0"/>
                              <w:marBottom w:val="0"/>
                              <w:divBdr>
                                <w:top w:val="none" w:sz="0" w:space="0" w:color="auto"/>
                                <w:left w:val="none" w:sz="0" w:space="0" w:color="auto"/>
                                <w:bottom w:val="none" w:sz="0" w:space="0" w:color="auto"/>
                                <w:right w:val="none" w:sz="0" w:space="0" w:color="auto"/>
                              </w:divBdr>
                              <w:divsChild>
                                <w:div w:id="718699496">
                                  <w:marLeft w:val="0"/>
                                  <w:marRight w:val="0"/>
                                  <w:marTop w:val="0"/>
                                  <w:marBottom w:val="0"/>
                                  <w:divBdr>
                                    <w:top w:val="none" w:sz="0" w:space="0" w:color="auto"/>
                                    <w:left w:val="none" w:sz="0" w:space="0" w:color="auto"/>
                                    <w:bottom w:val="none" w:sz="0" w:space="0" w:color="auto"/>
                                    <w:right w:val="none" w:sz="0" w:space="0" w:color="auto"/>
                                  </w:divBdr>
                                  <w:divsChild>
                                    <w:div w:id="1624270322">
                                      <w:marLeft w:val="0"/>
                                      <w:marRight w:val="0"/>
                                      <w:marTop w:val="0"/>
                                      <w:marBottom w:val="0"/>
                                      <w:divBdr>
                                        <w:top w:val="none" w:sz="0" w:space="0" w:color="auto"/>
                                        <w:left w:val="none" w:sz="0" w:space="0" w:color="auto"/>
                                        <w:bottom w:val="none" w:sz="0" w:space="0" w:color="auto"/>
                                        <w:right w:val="none" w:sz="0" w:space="0" w:color="auto"/>
                                      </w:divBdr>
                                      <w:divsChild>
                                        <w:div w:id="1221164584">
                                          <w:marLeft w:val="0"/>
                                          <w:marRight w:val="0"/>
                                          <w:marTop w:val="0"/>
                                          <w:marBottom w:val="0"/>
                                          <w:divBdr>
                                            <w:top w:val="none" w:sz="0" w:space="0" w:color="auto"/>
                                            <w:left w:val="none" w:sz="0" w:space="0" w:color="auto"/>
                                            <w:bottom w:val="none" w:sz="0" w:space="0" w:color="auto"/>
                                            <w:right w:val="none" w:sz="0" w:space="0" w:color="auto"/>
                                          </w:divBdr>
                                          <w:divsChild>
                                            <w:div w:id="1128860598">
                                              <w:marLeft w:val="0"/>
                                              <w:marRight w:val="0"/>
                                              <w:marTop w:val="0"/>
                                              <w:marBottom w:val="0"/>
                                              <w:divBdr>
                                                <w:top w:val="none" w:sz="0" w:space="0" w:color="auto"/>
                                                <w:left w:val="none" w:sz="0" w:space="0" w:color="auto"/>
                                                <w:bottom w:val="none" w:sz="0" w:space="0" w:color="auto"/>
                                                <w:right w:val="none" w:sz="0" w:space="0" w:color="auto"/>
                                              </w:divBdr>
                                              <w:divsChild>
                                                <w:div w:id="1515536717">
                                                  <w:marLeft w:val="0"/>
                                                  <w:marRight w:val="0"/>
                                                  <w:marTop w:val="0"/>
                                                  <w:marBottom w:val="0"/>
                                                  <w:divBdr>
                                                    <w:top w:val="none" w:sz="0" w:space="0" w:color="auto"/>
                                                    <w:left w:val="none" w:sz="0" w:space="0" w:color="auto"/>
                                                    <w:bottom w:val="none" w:sz="0" w:space="0" w:color="auto"/>
                                                    <w:right w:val="none" w:sz="0" w:space="0" w:color="auto"/>
                                                  </w:divBdr>
                                                  <w:divsChild>
                                                    <w:div w:id="1506478226">
                                                      <w:marLeft w:val="0"/>
                                                      <w:marRight w:val="0"/>
                                                      <w:marTop w:val="0"/>
                                                      <w:marBottom w:val="0"/>
                                                      <w:divBdr>
                                                        <w:top w:val="none" w:sz="0" w:space="0" w:color="auto"/>
                                                        <w:left w:val="none" w:sz="0" w:space="0" w:color="auto"/>
                                                        <w:bottom w:val="none" w:sz="0" w:space="0" w:color="auto"/>
                                                        <w:right w:val="none" w:sz="0" w:space="0" w:color="auto"/>
                                                      </w:divBdr>
                                                      <w:divsChild>
                                                        <w:div w:id="1727296866">
                                                          <w:marLeft w:val="0"/>
                                                          <w:marRight w:val="0"/>
                                                          <w:marTop w:val="450"/>
                                                          <w:marBottom w:val="450"/>
                                                          <w:divBdr>
                                                            <w:top w:val="none" w:sz="0" w:space="0" w:color="auto"/>
                                                            <w:left w:val="none" w:sz="0" w:space="0" w:color="auto"/>
                                                            <w:bottom w:val="none" w:sz="0" w:space="0" w:color="auto"/>
                                                            <w:right w:val="none" w:sz="0" w:space="0" w:color="auto"/>
                                                          </w:divBdr>
                                                          <w:divsChild>
                                                            <w:div w:id="216862910">
                                                              <w:marLeft w:val="0"/>
                                                              <w:marRight w:val="0"/>
                                                              <w:marTop w:val="0"/>
                                                              <w:marBottom w:val="0"/>
                                                              <w:divBdr>
                                                                <w:top w:val="none" w:sz="0" w:space="0" w:color="auto"/>
                                                                <w:left w:val="none" w:sz="0" w:space="0" w:color="auto"/>
                                                                <w:bottom w:val="none" w:sz="0" w:space="0" w:color="auto"/>
                                                                <w:right w:val="none" w:sz="0" w:space="0" w:color="auto"/>
                                                              </w:divBdr>
                                                              <w:divsChild>
                                                                <w:div w:id="1418863572">
                                                                  <w:marLeft w:val="0"/>
                                                                  <w:marRight w:val="0"/>
                                                                  <w:marTop w:val="0"/>
                                                                  <w:marBottom w:val="0"/>
                                                                  <w:divBdr>
                                                                    <w:top w:val="none" w:sz="0" w:space="0" w:color="auto"/>
                                                                    <w:left w:val="none" w:sz="0" w:space="0" w:color="auto"/>
                                                                    <w:bottom w:val="none" w:sz="0" w:space="0" w:color="auto"/>
                                                                    <w:right w:val="none" w:sz="0" w:space="0" w:color="auto"/>
                                                                  </w:divBdr>
                                                                  <w:divsChild>
                                                                    <w:div w:id="1370757731">
                                                                      <w:marLeft w:val="0"/>
                                                                      <w:marRight w:val="0"/>
                                                                      <w:marTop w:val="0"/>
                                                                      <w:marBottom w:val="0"/>
                                                                      <w:divBdr>
                                                                        <w:top w:val="none" w:sz="0" w:space="0" w:color="auto"/>
                                                                        <w:left w:val="none" w:sz="0" w:space="0" w:color="auto"/>
                                                                        <w:bottom w:val="none" w:sz="0" w:space="0" w:color="auto"/>
                                                                        <w:right w:val="none" w:sz="0" w:space="0" w:color="auto"/>
                                                                      </w:divBdr>
                                                                      <w:divsChild>
                                                                        <w:div w:id="372314732">
                                                                          <w:marLeft w:val="0"/>
                                                                          <w:marRight w:val="0"/>
                                                                          <w:marTop w:val="0"/>
                                                                          <w:marBottom w:val="0"/>
                                                                          <w:divBdr>
                                                                            <w:top w:val="none" w:sz="0" w:space="0" w:color="auto"/>
                                                                            <w:left w:val="none" w:sz="0" w:space="0" w:color="auto"/>
                                                                            <w:bottom w:val="none" w:sz="0" w:space="0" w:color="auto"/>
                                                                            <w:right w:val="none" w:sz="0" w:space="0" w:color="auto"/>
                                                                          </w:divBdr>
                                                                          <w:divsChild>
                                                                            <w:div w:id="2050832205">
                                                                              <w:marLeft w:val="0"/>
                                                                              <w:marRight w:val="0"/>
                                                                              <w:marTop w:val="0"/>
                                                                              <w:marBottom w:val="675"/>
                                                                              <w:divBdr>
                                                                                <w:top w:val="none" w:sz="0" w:space="0" w:color="auto"/>
                                                                                <w:left w:val="none" w:sz="0" w:space="0" w:color="auto"/>
                                                                                <w:bottom w:val="none" w:sz="0" w:space="0" w:color="auto"/>
                                                                                <w:right w:val="none" w:sz="0" w:space="0" w:color="auto"/>
                                                                              </w:divBdr>
                                                                              <w:divsChild>
                                                                                <w:div w:id="64586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FEE8032-27C8-4FA0-AF95-F4E69A8FD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223</Words>
  <Characters>1228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Erwin</dc:creator>
  <cp:lastModifiedBy>Erwin</cp:lastModifiedBy>
  <cp:revision>4</cp:revision>
  <dcterms:created xsi:type="dcterms:W3CDTF">2015-02-10T12:49:00Z</dcterms:created>
  <dcterms:modified xsi:type="dcterms:W3CDTF">2015-02-10T13:14:00Z</dcterms:modified>
</cp:coreProperties>
</file>