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7ABC2" w14:textId="77777777" w:rsidR="001033EC" w:rsidRDefault="00000000">
      <w:pPr>
        <w:rPr>
          <w:rFonts w:ascii="Calibri" w:eastAsia="Calibri" w:hAnsi="Calibri" w:cs="Calibri"/>
          <w:b/>
          <w:sz w:val="32"/>
          <w:u w:val="single"/>
        </w:rPr>
      </w:pPr>
      <w:r>
        <w:rPr>
          <w:rFonts w:ascii="Calibri" w:eastAsia="Calibri" w:hAnsi="Calibri" w:cs="Calibri"/>
          <w:b/>
          <w:sz w:val="32"/>
          <w:u w:val="single"/>
        </w:rPr>
        <w:t>MEDIAWIKI PROBLEM STATEMENT</w:t>
      </w:r>
    </w:p>
    <w:p w14:paraId="66350DC9" w14:textId="77777777" w:rsidR="001033EC" w:rsidRDefault="00000000">
      <w:pPr>
        <w:rPr>
          <w:rFonts w:ascii="Calibri" w:eastAsia="Calibri" w:hAnsi="Calibri" w:cs="Calibri"/>
          <w:b/>
          <w:sz w:val="28"/>
        </w:rPr>
      </w:pPr>
      <w:r>
        <w:rPr>
          <w:rFonts w:ascii="Calibri" w:eastAsia="Calibri" w:hAnsi="Calibri" w:cs="Calibri"/>
          <w:b/>
          <w:sz w:val="28"/>
        </w:rPr>
        <w:t>Objective:</w:t>
      </w:r>
    </w:p>
    <w:p w14:paraId="1C5ECFD5" w14:textId="623817FB" w:rsidR="001033EC" w:rsidRDefault="00000000">
      <w:pPr>
        <w:rPr>
          <w:rFonts w:ascii="Calibri" w:eastAsia="Calibri" w:hAnsi="Calibri" w:cs="Calibri"/>
        </w:rPr>
      </w:pPr>
      <w:r>
        <w:rPr>
          <w:rFonts w:ascii="Calibri" w:eastAsia="Calibri" w:hAnsi="Calibri" w:cs="Calibri"/>
          <w:sz w:val="28"/>
        </w:rPr>
        <w:t xml:space="preserve">We want to automate the deployment of app called </w:t>
      </w:r>
      <w:proofErr w:type="spellStart"/>
      <w:r w:rsidR="00F1776B">
        <w:rPr>
          <w:rFonts w:ascii="Calibri" w:eastAsia="Calibri" w:hAnsi="Calibri" w:cs="Calibri"/>
          <w:sz w:val="28"/>
        </w:rPr>
        <w:t>Mediawiki</w:t>
      </w:r>
      <w:proofErr w:type="spellEnd"/>
      <w:r w:rsidR="00F1776B">
        <w:rPr>
          <w:rFonts w:ascii="Calibri" w:eastAsia="Calibri" w:hAnsi="Calibri" w:cs="Calibri"/>
          <w:sz w:val="28"/>
        </w:rPr>
        <w:t>.</w:t>
      </w:r>
    </w:p>
    <w:p w14:paraId="7C57E2DC" w14:textId="77777777" w:rsidR="001033EC" w:rsidRDefault="00000000">
      <w:pPr>
        <w:rPr>
          <w:rFonts w:ascii="Calibri" w:eastAsia="Calibri" w:hAnsi="Calibri" w:cs="Calibri"/>
          <w:sz w:val="24"/>
          <w:u w:val="single"/>
        </w:rPr>
      </w:pPr>
      <w:r>
        <w:rPr>
          <w:rFonts w:ascii="Calibri" w:eastAsia="Calibri" w:hAnsi="Calibri" w:cs="Calibri"/>
          <w:sz w:val="24"/>
          <w:u w:val="single"/>
        </w:rPr>
        <w:t xml:space="preserve">Deployment - Launching the </w:t>
      </w:r>
      <w:proofErr w:type="spellStart"/>
      <w:r>
        <w:rPr>
          <w:rFonts w:ascii="Calibri" w:eastAsia="Calibri" w:hAnsi="Calibri" w:cs="Calibri"/>
          <w:sz w:val="24"/>
          <w:u w:val="single"/>
        </w:rPr>
        <w:t>Mediawiki</w:t>
      </w:r>
      <w:proofErr w:type="spellEnd"/>
    </w:p>
    <w:p w14:paraId="52A712DF" w14:textId="77777777" w:rsidR="001033EC" w:rsidRDefault="00000000">
      <w:pPr>
        <w:numPr>
          <w:ilvl w:val="0"/>
          <w:numId w:val="1"/>
        </w:numPr>
        <w:ind w:left="720" w:hanging="360"/>
        <w:rPr>
          <w:rFonts w:ascii="Calibri" w:eastAsia="Calibri" w:hAnsi="Calibri" w:cs="Calibri"/>
          <w:sz w:val="24"/>
        </w:rPr>
      </w:pPr>
      <w:r>
        <w:rPr>
          <w:rFonts w:ascii="Calibri" w:eastAsia="Calibri" w:hAnsi="Calibri" w:cs="Calibri"/>
          <w:sz w:val="24"/>
        </w:rPr>
        <w:t>Performing all these tasks in a windows machine</w:t>
      </w:r>
    </w:p>
    <w:p w14:paraId="6E8BE613" w14:textId="77777777" w:rsidR="001033EC" w:rsidRDefault="00000000">
      <w:pPr>
        <w:rPr>
          <w:rFonts w:ascii="Calibri" w:eastAsia="Calibri" w:hAnsi="Calibri" w:cs="Calibri"/>
          <w:sz w:val="24"/>
        </w:rPr>
      </w:pPr>
      <w:r>
        <w:rPr>
          <w:rFonts w:ascii="Roboto" w:eastAsia="Roboto" w:hAnsi="Roboto" w:cs="Roboto"/>
          <w:color w:val="111111"/>
          <w:sz w:val="24"/>
        </w:rPr>
        <w:t>Prerequisites:</w:t>
      </w:r>
    </w:p>
    <w:p w14:paraId="08066AC8" w14:textId="77777777" w:rsidR="001033EC" w:rsidRDefault="00000000">
      <w:pPr>
        <w:numPr>
          <w:ilvl w:val="0"/>
          <w:numId w:val="2"/>
        </w:numPr>
        <w:ind w:left="720" w:hanging="360"/>
        <w:rPr>
          <w:rFonts w:ascii="Roboto" w:eastAsia="Roboto" w:hAnsi="Roboto" w:cs="Roboto"/>
          <w:color w:val="111111"/>
          <w:sz w:val="24"/>
        </w:rPr>
      </w:pPr>
      <w:r>
        <w:rPr>
          <w:rFonts w:ascii="Roboto" w:eastAsia="Roboto" w:hAnsi="Roboto" w:cs="Roboto"/>
          <w:color w:val="111111"/>
          <w:sz w:val="24"/>
        </w:rPr>
        <w:t>An AWS Account</w:t>
      </w:r>
    </w:p>
    <w:p w14:paraId="793B2224" w14:textId="77777777" w:rsidR="001033EC" w:rsidRDefault="00000000">
      <w:pPr>
        <w:numPr>
          <w:ilvl w:val="0"/>
          <w:numId w:val="2"/>
        </w:numPr>
        <w:ind w:left="720" w:hanging="360"/>
        <w:rPr>
          <w:rFonts w:ascii="Roboto" w:eastAsia="Roboto" w:hAnsi="Roboto" w:cs="Roboto"/>
          <w:color w:val="111111"/>
          <w:sz w:val="24"/>
        </w:rPr>
      </w:pPr>
      <w:r>
        <w:rPr>
          <w:rFonts w:ascii="Roboto" w:eastAsia="Roboto" w:hAnsi="Roboto" w:cs="Roboto"/>
          <w:color w:val="111111"/>
          <w:sz w:val="24"/>
        </w:rPr>
        <w:t>AWS cli configured on local machine</w:t>
      </w:r>
    </w:p>
    <w:p w14:paraId="6C99B4B7" w14:textId="77777777" w:rsidR="001033EC" w:rsidRDefault="00000000">
      <w:pPr>
        <w:numPr>
          <w:ilvl w:val="0"/>
          <w:numId w:val="2"/>
        </w:numPr>
        <w:ind w:left="720" w:hanging="360"/>
        <w:rPr>
          <w:rFonts w:ascii="Roboto" w:eastAsia="Roboto" w:hAnsi="Roboto" w:cs="Roboto"/>
          <w:color w:val="111111"/>
          <w:sz w:val="24"/>
        </w:rPr>
      </w:pPr>
      <w:r>
        <w:rPr>
          <w:rFonts w:ascii="Roboto" w:eastAsia="Roboto" w:hAnsi="Roboto" w:cs="Roboto"/>
          <w:color w:val="111111"/>
          <w:sz w:val="24"/>
        </w:rPr>
        <w:t>Terraform installed</w:t>
      </w:r>
    </w:p>
    <w:p w14:paraId="5FB6B136" w14:textId="77777777" w:rsidR="001033EC" w:rsidRDefault="00000000">
      <w:pPr>
        <w:numPr>
          <w:ilvl w:val="0"/>
          <w:numId w:val="2"/>
        </w:numPr>
        <w:ind w:left="720" w:hanging="360"/>
        <w:rPr>
          <w:rFonts w:ascii="Roboto" w:eastAsia="Roboto" w:hAnsi="Roboto" w:cs="Roboto"/>
          <w:color w:val="111111"/>
          <w:sz w:val="24"/>
        </w:rPr>
      </w:pPr>
      <w:r>
        <w:rPr>
          <w:rFonts w:ascii="Roboto" w:eastAsia="Roboto" w:hAnsi="Roboto" w:cs="Roboto"/>
          <w:color w:val="111111"/>
          <w:sz w:val="24"/>
        </w:rPr>
        <w:t>Docker installed</w:t>
      </w:r>
    </w:p>
    <w:p w14:paraId="7EB951A2" w14:textId="77777777" w:rsidR="001033EC" w:rsidRDefault="00000000">
      <w:pPr>
        <w:numPr>
          <w:ilvl w:val="0"/>
          <w:numId w:val="2"/>
        </w:numPr>
        <w:ind w:left="720" w:hanging="360"/>
        <w:rPr>
          <w:rFonts w:ascii="Roboto" w:eastAsia="Roboto" w:hAnsi="Roboto" w:cs="Roboto"/>
          <w:color w:val="111111"/>
          <w:sz w:val="24"/>
        </w:rPr>
      </w:pPr>
      <w:r>
        <w:rPr>
          <w:rFonts w:ascii="Roboto" w:eastAsia="Roboto" w:hAnsi="Roboto" w:cs="Roboto"/>
          <w:color w:val="111111"/>
          <w:sz w:val="24"/>
        </w:rPr>
        <w:t>Helm installed</w:t>
      </w:r>
    </w:p>
    <w:p w14:paraId="267DBF12" w14:textId="77777777" w:rsidR="001033EC" w:rsidRDefault="00000000">
      <w:pPr>
        <w:rPr>
          <w:rFonts w:ascii="Roboto" w:eastAsia="Roboto" w:hAnsi="Roboto" w:cs="Roboto"/>
          <w:color w:val="111111"/>
          <w:sz w:val="24"/>
        </w:rPr>
      </w:pPr>
      <w:r>
        <w:rPr>
          <w:rFonts w:ascii="Roboto" w:eastAsia="Roboto" w:hAnsi="Roboto" w:cs="Roboto"/>
          <w:color w:val="111111"/>
          <w:sz w:val="24"/>
        </w:rPr>
        <w:t>Steps to Perform Sequentially in the solution directory:</w:t>
      </w:r>
    </w:p>
    <w:p w14:paraId="4117DBE6" w14:textId="77777777" w:rsidR="001033EC" w:rsidRDefault="00000000">
      <w:pPr>
        <w:numPr>
          <w:ilvl w:val="0"/>
          <w:numId w:val="3"/>
        </w:numPr>
        <w:ind w:left="720" w:hanging="360"/>
        <w:rPr>
          <w:rFonts w:ascii="Roboto" w:eastAsia="Roboto" w:hAnsi="Roboto" w:cs="Roboto"/>
          <w:color w:val="111111"/>
          <w:sz w:val="24"/>
        </w:rPr>
      </w:pPr>
      <w:r>
        <w:rPr>
          <w:rFonts w:ascii="Roboto" w:eastAsia="Roboto" w:hAnsi="Roboto" w:cs="Roboto"/>
          <w:color w:val="111111"/>
          <w:sz w:val="24"/>
        </w:rPr>
        <w:t xml:space="preserve">Update value in </w:t>
      </w:r>
      <w:proofErr w:type="spellStart"/>
      <w:proofErr w:type="gramStart"/>
      <w:r>
        <w:rPr>
          <w:rFonts w:ascii="Roboto" w:eastAsia="Roboto" w:hAnsi="Roboto" w:cs="Roboto"/>
          <w:color w:val="111111"/>
          <w:sz w:val="24"/>
        </w:rPr>
        <w:t>terraform.tfvars</w:t>
      </w:r>
      <w:proofErr w:type="spellEnd"/>
      <w:proofErr w:type="gramEnd"/>
      <w:r>
        <w:rPr>
          <w:rFonts w:ascii="Roboto" w:eastAsia="Roboto" w:hAnsi="Roboto" w:cs="Roboto"/>
          <w:color w:val="111111"/>
          <w:sz w:val="24"/>
        </w:rPr>
        <w:t xml:space="preserve"> file</w:t>
      </w:r>
    </w:p>
    <w:p w14:paraId="4B5BCF89" w14:textId="77777777" w:rsidR="001033EC" w:rsidRDefault="00000000">
      <w:pPr>
        <w:numPr>
          <w:ilvl w:val="0"/>
          <w:numId w:val="3"/>
        </w:numPr>
        <w:ind w:left="720" w:hanging="360"/>
        <w:rPr>
          <w:rFonts w:ascii="Roboto" w:eastAsia="Roboto" w:hAnsi="Roboto" w:cs="Roboto"/>
          <w:color w:val="111111"/>
          <w:sz w:val="24"/>
        </w:rPr>
      </w:pPr>
      <w:r>
        <w:rPr>
          <w:rFonts w:ascii="Roboto" w:eastAsia="Roboto" w:hAnsi="Roboto" w:cs="Roboto"/>
          <w:color w:val="111111"/>
          <w:sz w:val="24"/>
        </w:rPr>
        <w:t xml:space="preserve">Perform commands below- </w:t>
      </w:r>
    </w:p>
    <w:p w14:paraId="1C359177" w14:textId="77777777" w:rsidR="001033EC" w:rsidRDefault="00000000">
      <w:pPr>
        <w:numPr>
          <w:ilvl w:val="0"/>
          <w:numId w:val="3"/>
        </w:numPr>
        <w:spacing w:line="240" w:lineRule="auto"/>
        <w:ind w:left="720" w:hanging="360"/>
        <w:rPr>
          <w:rFonts w:ascii="Calibri" w:eastAsia="Calibri" w:hAnsi="Calibri" w:cs="Calibri"/>
        </w:rPr>
      </w:pPr>
      <w:r>
        <w:object w:dxaOrig="8324" w:dyaOrig="4649" w14:anchorId="378099C3">
          <v:rect id="rectole0000000000" o:spid="_x0000_i1025" style="width:416pt;height:232.5pt" o:ole="" o:preferrelative="t" stroked="f">
            <v:imagedata r:id="rId5" o:title=""/>
          </v:rect>
          <o:OLEObject Type="Embed" ProgID="StaticDib" ShapeID="rectole0000000000" DrawAspect="Content" ObjectID="_1773504807" r:id="rId6"/>
        </w:object>
      </w:r>
    </w:p>
    <w:p w14:paraId="4E1A3BC6" w14:textId="48B57726" w:rsidR="001033EC" w:rsidRDefault="001033EC" w:rsidP="00255195">
      <w:pPr>
        <w:ind w:left="720"/>
        <w:rPr>
          <w:rFonts w:ascii="Calibri" w:eastAsia="Calibri" w:hAnsi="Calibri" w:cs="Calibri"/>
        </w:rPr>
      </w:pPr>
    </w:p>
    <w:p w14:paraId="5F7407F3" w14:textId="08808923" w:rsidR="001033EC" w:rsidRDefault="00000000">
      <w:pPr>
        <w:numPr>
          <w:ilvl w:val="0"/>
          <w:numId w:val="3"/>
        </w:numPr>
        <w:ind w:left="720" w:hanging="360"/>
        <w:rPr>
          <w:rFonts w:ascii="Calibri" w:eastAsia="Calibri" w:hAnsi="Calibri" w:cs="Calibri"/>
        </w:rPr>
      </w:pPr>
      <w:r>
        <w:rPr>
          <w:rFonts w:ascii="Calibri" w:eastAsia="Calibri" w:hAnsi="Calibri" w:cs="Calibri"/>
        </w:rPr>
        <w:t xml:space="preserve">After terraform apply you will get cluster name </w:t>
      </w:r>
      <w:r w:rsidR="00255195">
        <w:rPr>
          <w:rFonts w:ascii="Calibri" w:eastAsia="Calibri" w:hAnsi="Calibri" w:cs="Calibri"/>
        </w:rPr>
        <w:t>in output</w:t>
      </w:r>
    </w:p>
    <w:p w14:paraId="21FA1090" w14:textId="2CB9644F" w:rsidR="001033EC" w:rsidRPr="00F1776B" w:rsidRDefault="00000000" w:rsidP="00F1776B">
      <w:pPr>
        <w:numPr>
          <w:ilvl w:val="0"/>
          <w:numId w:val="3"/>
        </w:numPr>
        <w:spacing w:line="240" w:lineRule="auto"/>
        <w:ind w:left="720" w:hanging="360"/>
        <w:rPr>
          <w:rFonts w:ascii="Calibri" w:eastAsia="Calibri" w:hAnsi="Calibri" w:cs="Calibri"/>
        </w:rPr>
      </w:pPr>
      <w:r>
        <w:object w:dxaOrig="8640" w:dyaOrig="1934" w14:anchorId="5B979B64">
          <v:rect id="rectole0000000001" o:spid="_x0000_i1026" style="width:6in;height:96.5pt" o:ole="" o:preferrelative="t" stroked="f">
            <v:imagedata r:id="rId7" o:title=""/>
          </v:rect>
          <o:OLEObject Type="Embed" ProgID="StaticDib" ShapeID="rectole0000000001" DrawAspect="Content" ObjectID="_1773504808" r:id="rId8"/>
        </w:object>
      </w:r>
    </w:p>
    <w:p w14:paraId="115A1F5C" w14:textId="77777777" w:rsidR="001033EC" w:rsidRDefault="00000000">
      <w:pPr>
        <w:numPr>
          <w:ilvl w:val="0"/>
          <w:numId w:val="3"/>
        </w:numPr>
        <w:ind w:left="720" w:hanging="360"/>
        <w:rPr>
          <w:rFonts w:ascii="Calibri" w:eastAsia="Calibri" w:hAnsi="Calibri" w:cs="Calibri"/>
        </w:rPr>
      </w:pPr>
      <w:r>
        <w:rPr>
          <w:rFonts w:ascii="Calibri" w:eastAsia="Calibri" w:hAnsi="Calibri" w:cs="Calibri"/>
        </w:rPr>
        <w:t>You will get output like below --</w:t>
      </w:r>
    </w:p>
    <w:p w14:paraId="4971D07E" w14:textId="77777777" w:rsidR="001033EC" w:rsidRDefault="00000000">
      <w:pPr>
        <w:spacing w:line="240" w:lineRule="auto"/>
        <w:rPr>
          <w:rFonts w:ascii="Calibri" w:eastAsia="Calibri" w:hAnsi="Calibri" w:cs="Calibri"/>
        </w:rPr>
      </w:pPr>
      <w:r>
        <w:object w:dxaOrig="8640" w:dyaOrig="1289" w14:anchorId="62312517">
          <v:rect id="rectole0000000002" o:spid="_x0000_i1027" style="width:6in;height:64.5pt" o:ole="" o:preferrelative="t" stroked="f">
            <v:imagedata r:id="rId9" o:title=""/>
          </v:rect>
          <o:OLEObject Type="Embed" ProgID="StaticDib" ShapeID="rectole0000000002" DrawAspect="Content" ObjectID="_1773504809" r:id="rId10"/>
        </w:object>
      </w:r>
    </w:p>
    <w:p w14:paraId="2E585F95" w14:textId="77777777" w:rsidR="001033EC" w:rsidRDefault="001033EC">
      <w:pPr>
        <w:spacing w:line="240" w:lineRule="auto"/>
        <w:rPr>
          <w:rFonts w:ascii="Calibri" w:eastAsia="Calibri" w:hAnsi="Calibri" w:cs="Calibri"/>
        </w:rPr>
      </w:pPr>
    </w:p>
    <w:p w14:paraId="0F57A535" w14:textId="77777777" w:rsidR="001033EC" w:rsidRDefault="001033EC">
      <w:pPr>
        <w:rPr>
          <w:rFonts w:ascii="Calibri" w:eastAsia="Calibri" w:hAnsi="Calibri" w:cs="Calibri"/>
        </w:rPr>
      </w:pPr>
    </w:p>
    <w:p w14:paraId="3069A012" w14:textId="77777777" w:rsidR="001033EC" w:rsidRDefault="00000000">
      <w:pPr>
        <w:numPr>
          <w:ilvl w:val="0"/>
          <w:numId w:val="4"/>
        </w:numPr>
        <w:ind w:left="720" w:hanging="360"/>
        <w:rPr>
          <w:rFonts w:ascii="Calibri" w:eastAsia="Calibri" w:hAnsi="Calibri" w:cs="Calibri"/>
        </w:rPr>
      </w:pPr>
      <w:r>
        <w:rPr>
          <w:rFonts w:ascii="Calibri" w:eastAsia="Calibri" w:hAnsi="Calibri" w:cs="Calibri"/>
        </w:rPr>
        <w:t xml:space="preserve">Copy the external IP and hit the browser and it gives a response like below- </w:t>
      </w:r>
    </w:p>
    <w:p w14:paraId="5F2EA6C2" w14:textId="77777777" w:rsidR="001033EC" w:rsidRDefault="00000000">
      <w:pPr>
        <w:numPr>
          <w:ilvl w:val="0"/>
          <w:numId w:val="4"/>
        </w:numPr>
        <w:spacing w:line="240" w:lineRule="auto"/>
        <w:ind w:left="720" w:hanging="360"/>
        <w:rPr>
          <w:rFonts w:ascii="Calibri" w:eastAsia="Calibri" w:hAnsi="Calibri" w:cs="Calibri"/>
        </w:rPr>
      </w:pPr>
      <w:r>
        <w:object w:dxaOrig="8640" w:dyaOrig="2055" w14:anchorId="1268D46D">
          <v:rect id="rectole0000000003" o:spid="_x0000_i1028" style="width:6in;height:103pt" o:ole="" o:preferrelative="t" stroked="f">
            <v:imagedata r:id="rId11" o:title=""/>
          </v:rect>
          <o:OLEObject Type="Embed" ProgID="StaticDib" ShapeID="rectole0000000003" DrawAspect="Content" ObjectID="_1773504810" r:id="rId12"/>
        </w:object>
      </w:r>
    </w:p>
    <w:p w14:paraId="1BC0409D" w14:textId="77777777" w:rsidR="001033EC" w:rsidRDefault="00000000">
      <w:pPr>
        <w:rPr>
          <w:rFonts w:ascii="Roboto" w:eastAsia="Roboto" w:hAnsi="Roboto" w:cs="Roboto"/>
          <w:b/>
          <w:color w:val="111111"/>
          <w:sz w:val="24"/>
        </w:rPr>
      </w:pPr>
      <w:r>
        <w:rPr>
          <w:rFonts w:ascii="Roboto" w:eastAsia="Roboto" w:hAnsi="Roboto" w:cs="Roboto"/>
          <w:b/>
          <w:color w:val="111111"/>
          <w:sz w:val="24"/>
        </w:rPr>
        <w:t>Final Output:</w:t>
      </w:r>
    </w:p>
    <w:p w14:paraId="397B7C3C" w14:textId="77777777" w:rsidR="001033EC" w:rsidRDefault="00000000">
      <w:pPr>
        <w:spacing w:line="240" w:lineRule="auto"/>
        <w:rPr>
          <w:rFonts w:ascii="Calibri" w:eastAsia="Calibri" w:hAnsi="Calibri" w:cs="Calibri"/>
        </w:rPr>
      </w:pPr>
      <w:r>
        <w:object w:dxaOrig="9420" w:dyaOrig="2294" w14:anchorId="5AAA10BE">
          <v:rect id="rectole0000000004" o:spid="_x0000_i1029" style="width:471pt;height:114.5pt" o:ole="" o:preferrelative="t" stroked="f">
            <v:imagedata r:id="rId11" o:title=""/>
          </v:rect>
          <o:OLEObject Type="Embed" ProgID="StaticDib" ShapeID="rectole0000000004" DrawAspect="Content" ObjectID="_1773504811" r:id="rId13"/>
        </w:object>
      </w:r>
    </w:p>
    <w:p w14:paraId="5159E249" w14:textId="77777777" w:rsidR="001033EC" w:rsidRDefault="001033EC">
      <w:pPr>
        <w:rPr>
          <w:rFonts w:ascii="Calibri" w:eastAsia="Calibri" w:hAnsi="Calibri" w:cs="Calibri"/>
        </w:rPr>
      </w:pPr>
    </w:p>
    <w:p w14:paraId="004AF838" w14:textId="77777777" w:rsidR="001033EC" w:rsidRDefault="00000000">
      <w:pPr>
        <w:rPr>
          <w:rFonts w:ascii="Roboto" w:eastAsia="Roboto" w:hAnsi="Roboto" w:cs="Roboto"/>
          <w:b/>
          <w:color w:val="111111"/>
          <w:sz w:val="24"/>
        </w:rPr>
      </w:pPr>
      <w:r>
        <w:rPr>
          <w:rFonts w:ascii="Roboto" w:eastAsia="Roboto" w:hAnsi="Roboto" w:cs="Roboto"/>
          <w:b/>
          <w:color w:val="111111"/>
          <w:sz w:val="24"/>
        </w:rPr>
        <w:t>Challenges</w:t>
      </w:r>
    </w:p>
    <w:p w14:paraId="57212CD2" w14:textId="77777777" w:rsidR="001033EC" w:rsidRDefault="00000000">
      <w:pPr>
        <w:numPr>
          <w:ilvl w:val="0"/>
          <w:numId w:val="5"/>
        </w:numPr>
        <w:ind w:left="720" w:hanging="360"/>
        <w:rPr>
          <w:rFonts w:ascii="Roboto" w:eastAsia="Roboto" w:hAnsi="Roboto" w:cs="Roboto"/>
          <w:color w:val="111111"/>
          <w:sz w:val="24"/>
        </w:rPr>
      </w:pPr>
      <w:r>
        <w:rPr>
          <w:rFonts w:ascii="Roboto" w:eastAsia="Roboto" w:hAnsi="Roboto" w:cs="Roboto"/>
          <w:color w:val="111111"/>
          <w:sz w:val="24"/>
        </w:rPr>
        <w:t xml:space="preserve">The first challenge I faced was setting up a docker. It was not starting up, to resolve that going through multiple blogs and finding hyper V should be enabled if </w:t>
      </w:r>
      <w:proofErr w:type="spellStart"/>
      <w:r>
        <w:rPr>
          <w:rFonts w:ascii="Roboto" w:eastAsia="Roboto" w:hAnsi="Roboto" w:cs="Roboto"/>
          <w:color w:val="111111"/>
          <w:sz w:val="24"/>
        </w:rPr>
        <w:t>wsl</w:t>
      </w:r>
      <w:proofErr w:type="spellEnd"/>
      <w:r>
        <w:rPr>
          <w:rFonts w:ascii="Roboto" w:eastAsia="Roboto" w:hAnsi="Roboto" w:cs="Roboto"/>
          <w:color w:val="111111"/>
          <w:sz w:val="24"/>
        </w:rPr>
        <w:t xml:space="preserve"> not supported. I enabled this through Gui taking help from Microsoft doc.</w:t>
      </w:r>
    </w:p>
    <w:p w14:paraId="2EC16223" w14:textId="77777777" w:rsidR="001033EC" w:rsidRDefault="00000000">
      <w:pPr>
        <w:numPr>
          <w:ilvl w:val="0"/>
          <w:numId w:val="5"/>
        </w:numPr>
        <w:ind w:left="720" w:hanging="360"/>
        <w:rPr>
          <w:rFonts w:ascii="Roboto" w:eastAsia="Roboto" w:hAnsi="Roboto" w:cs="Roboto"/>
          <w:color w:val="111111"/>
          <w:sz w:val="24"/>
        </w:rPr>
      </w:pPr>
      <w:r>
        <w:rPr>
          <w:rFonts w:ascii="Roboto" w:eastAsia="Roboto" w:hAnsi="Roboto" w:cs="Roboto"/>
          <w:color w:val="111111"/>
          <w:sz w:val="24"/>
        </w:rPr>
        <w:lastRenderedPageBreak/>
        <w:t xml:space="preserve">Another challenge was to create docker image through terraform and store it to </w:t>
      </w:r>
      <w:proofErr w:type="spellStart"/>
      <w:r>
        <w:rPr>
          <w:rFonts w:ascii="Roboto" w:eastAsia="Roboto" w:hAnsi="Roboto" w:cs="Roboto"/>
          <w:color w:val="111111"/>
          <w:sz w:val="24"/>
        </w:rPr>
        <w:t>aws</w:t>
      </w:r>
      <w:proofErr w:type="spellEnd"/>
      <w:r>
        <w:rPr>
          <w:rFonts w:ascii="Roboto" w:eastAsia="Roboto" w:hAnsi="Roboto" w:cs="Roboto"/>
          <w:color w:val="111111"/>
          <w:sz w:val="24"/>
        </w:rPr>
        <w:t xml:space="preserve"> </w:t>
      </w:r>
      <w:proofErr w:type="spellStart"/>
      <w:r>
        <w:rPr>
          <w:rFonts w:ascii="Roboto" w:eastAsia="Roboto" w:hAnsi="Roboto" w:cs="Roboto"/>
          <w:color w:val="111111"/>
          <w:sz w:val="24"/>
        </w:rPr>
        <w:t>ecr</w:t>
      </w:r>
      <w:proofErr w:type="spellEnd"/>
      <w:r>
        <w:rPr>
          <w:rFonts w:ascii="Roboto" w:eastAsia="Roboto" w:hAnsi="Roboto" w:cs="Roboto"/>
          <w:color w:val="111111"/>
          <w:sz w:val="24"/>
        </w:rPr>
        <w:t xml:space="preserve">. Tried multiple docker provider but was not successful. So, write some null resources to perform the commands. </w:t>
      </w:r>
    </w:p>
    <w:p w14:paraId="4BDEA584" w14:textId="77777777" w:rsidR="001033EC" w:rsidRDefault="00000000">
      <w:pPr>
        <w:numPr>
          <w:ilvl w:val="0"/>
          <w:numId w:val="5"/>
        </w:numPr>
        <w:ind w:left="720" w:hanging="360"/>
        <w:rPr>
          <w:rFonts w:ascii="Roboto" w:eastAsia="Roboto" w:hAnsi="Roboto" w:cs="Roboto"/>
          <w:color w:val="111111"/>
          <w:sz w:val="24"/>
        </w:rPr>
      </w:pPr>
      <w:r>
        <w:rPr>
          <w:rFonts w:ascii="Roboto" w:eastAsia="Roboto" w:hAnsi="Roboto" w:cs="Roboto"/>
          <w:color w:val="111111"/>
          <w:sz w:val="24"/>
        </w:rPr>
        <w:t xml:space="preserve">Again, I am new to helm so faced the challenge to configure basic helm chart. Even after successful deployment. My service did not get external IP tried multiple times and found my service type is not correct so, I changed to load balancer. It works. </w:t>
      </w:r>
    </w:p>
    <w:sectPr w:rsidR="00103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0090"/>
    <w:multiLevelType w:val="multilevel"/>
    <w:tmpl w:val="8AC4FC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021D30"/>
    <w:multiLevelType w:val="multilevel"/>
    <w:tmpl w:val="F7DEB0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DB8725C"/>
    <w:multiLevelType w:val="multilevel"/>
    <w:tmpl w:val="269218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05E1243"/>
    <w:multiLevelType w:val="multilevel"/>
    <w:tmpl w:val="AB72D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EC355A"/>
    <w:multiLevelType w:val="multilevel"/>
    <w:tmpl w:val="EDCC3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26749479">
    <w:abstractNumId w:val="1"/>
  </w:num>
  <w:num w:numId="2" w16cid:durableId="62680664">
    <w:abstractNumId w:val="0"/>
  </w:num>
  <w:num w:numId="3" w16cid:durableId="1208177790">
    <w:abstractNumId w:val="4"/>
  </w:num>
  <w:num w:numId="4" w16cid:durableId="985165515">
    <w:abstractNumId w:val="2"/>
  </w:num>
  <w:num w:numId="5" w16cid:durableId="1370107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3EC"/>
    <w:rsid w:val="001033EC"/>
    <w:rsid w:val="00255195"/>
    <w:rsid w:val="00F17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AAEE8"/>
  <w15:docId w15:val="{D0186725-BC06-4040-8850-A7AEBDAC2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Pratap Kushwaha</cp:lastModifiedBy>
  <cp:revision>4</cp:revision>
  <dcterms:created xsi:type="dcterms:W3CDTF">2024-04-01T13:55:00Z</dcterms:created>
  <dcterms:modified xsi:type="dcterms:W3CDTF">2024-04-01T13:57:00Z</dcterms:modified>
</cp:coreProperties>
</file>