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spacing w:after="240" w:before="240" w:line="256" w:lineRule="auto"/>
        <w:jc w:val="center"/>
        <w:rPr/>
      </w:pPr>
      <w:bookmarkStart w:colFirst="0" w:colLast="0" w:name="_heading=h.11n9pjhfxzpf" w:id="0"/>
      <w:bookmarkEnd w:id="0"/>
      <w:r w:rsidDel="00000000" w:rsidR="00000000" w:rsidRPr="00000000">
        <w:rPr>
          <w:rtl w:val="0"/>
        </w:rPr>
        <w:t xml:space="preserve">Practical 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Aim: </w:t>
      </w:r>
      <w:r w:rsidDel="00000000" w:rsidR="00000000" w:rsidRPr="00000000">
        <w:rPr>
          <w:rtl w:val="0"/>
        </w:rPr>
        <w:t xml:space="preserve">Working with Pig and understanding its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What is Pig in Hadoop?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Pig is a scripting platform that runs on Hadoop clusters designed to process and analyze large datasets. Pig is extensible, self-optimizing, and easily programmed.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Programmers can use Pig to write data transformations without knowing Java. Pig uses both structured and unstructured data as input to perform analytics and uses HDFS to store the results.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Components of Pig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are two major components of the Pig:</w:t>
      </w:r>
    </w:p>
    <w:p w:rsidR="00000000" w:rsidDel="00000000" w:rsidP="00000000" w:rsidRDefault="00000000" w:rsidRPr="00000000" w14:paraId="00000008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  <w:r w:rsidDel="00000000" w:rsidR="00000000" w:rsidRPr="00000000">
        <w:rPr>
          <w:sz w:val="24"/>
          <w:szCs w:val="24"/>
          <w:rtl w:val="0"/>
        </w:rPr>
        <w:t xml:space="preserve">Pig Latin script language</w:t>
      </w:r>
    </w:p>
    <w:p w:rsidR="00000000" w:rsidDel="00000000" w:rsidP="00000000" w:rsidRDefault="00000000" w:rsidRPr="00000000" w14:paraId="00000009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  <w:r w:rsidDel="00000000" w:rsidR="00000000" w:rsidRPr="00000000">
        <w:rPr>
          <w:sz w:val="24"/>
          <w:szCs w:val="24"/>
          <w:rtl w:val="0"/>
        </w:rPr>
        <w:t xml:space="preserve">A runtime engine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Pig Latin script language: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Pig Latin script is a procedural data flow language. It contains syntax and commands that can be applied to implement business logic. Examples of Pig Latin are LOAD and STORE.</w:t>
      </w: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232321" cy="3128963"/>
            <wp:effectExtent b="0" l="0" r="0" t="0"/>
            <wp:docPr id="5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2321" cy="3128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Open cloudera browser </w:t>
      </w:r>
    </w:p>
    <w:p w:rsidR="00000000" w:rsidDel="00000000" w:rsidP="00000000" w:rsidRDefault="00000000" w:rsidRPr="00000000" w14:paraId="0000000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Locate Hue and get logged in with username cloudera and password cloudera.</w:t>
      </w:r>
    </w:p>
    <w:p w:rsidR="00000000" w:rsidDel="00000000" w:rsidP="00000000" w:rsidRDefault="00000000" w:rsidRPr="00000000" w14:paraId="00000011">
      <w:pPr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441700"/>
            <wp:effectExtent b="0" l="0" r="0" t="0"/>
            <wp:docPr id="6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Locate file Browser and check for directory user/cloudera.</w:t>
      </w:r>
    </w:p>
    <w:p w:rsidR="00000000" w:rsidDel="00000000" w:rsidP="00000000" w:rsidRDefault="00000000" w:rsidRPr="00000000" w14:paraId="00000015">
      <w:pPr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441700"/>
            <wp:effectExtent b="0" l="0" r="0" t="0"/>
            <wp:docPr id="6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Create a new directory named ‘training’.</w:t>
      </w:r>
    </w:p>
    <w:p w:rsidR="00000000" w:rsidDel="00000000" w:rsidP="00000000" w:rsidRDefault="00000000" w:rsidRPr="00000000" w14:paraId="00000018">
      <w:pPr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416300"/>
            <wp:effectExtent b="0" l="0" r="0" t="0"/>
            <wp:docPr id="6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429000"/>
            <wp:effectExtent b="0" l="0" r="0" t="0"/>
            <wp:docPr id="6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441700"/>
            <wp:effectExtent b="0" l="0" r="0" t="0"/>
            <wp:docPr id="6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Create the pig directory inside the training directory.</w:t>
      </w:r>
    </w:p>
    <w:p w:rsidR="00000000" w:rsidDel="00000000" w:rsidP="00000000" w:rsidRDefault="00000000" w:rsidRPr="00000000" w14:paraId="00000027">
      <w:pPr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048000"/>
            <wp:effectExtent b="0" l="0" r="0" t="0"/>
            <wp:docPr id="6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Create an input.txt file in the pig directory.</w:t>
      </w:r>
    </w:p>
    <w:p w:rsidR="00000000" w:rsidDel="00000000" w:rsidP="00000000" w:rsidRDefault="00000000" w:rsidRPr="00000000" w14:paraId="0000002A">
      <w:pPr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048000"/>
            <wp:effectExtent b="0" l="0" r="0" t="0"/>
            <wp:docPr id="6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Add some text into the input.txt and save the file.</w:t>
      </w:r>
    </w:p>
    <w:p w:rsidR="00000000" w:rsidDel="00000000" w:rsidP="00000000" w:rsidRDefault="00000000" w:rsidRPr="00000000" w14:paraId="00000037">
      <w:pPr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048000"/>
            <wp:effectExtent b="0" l="0" r="0" t="0"/>
            <wp:docPr id="6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Open terminal and start pig tool by executing pig command.</w:t>
      </w:r>
    </w:p>
    <w:p w:rsidR="00000000" w:rsidDel="00000000" w:rsidP="00000000" w:rsidRDefault="00000000" w:rsidRPr="00000000" w14:paraId="0000003A">
      <w:pPr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048000"/>
            <wp:effectExtent b="0" l="0" r="0" t="0"/>
            <wp:docPr id="7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Load input.txt file in input variable.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 = LOAD ‘/user/cloudera/Training/pig/input.txt’ AS (f1:chararray);</w:t>
      </w:r>
    </w:p>
    <w:p w:rsidR="00000000" w:rsidDel="00000000" w:rsidP="00000000" w:rsidRDefault="00000000" w:rsidRPr="00000000" w14:paraId="0000003E">
      <w:pPr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55600"/>
            <wp:effectExtent b="0" l="0" r="0" t="0"/>
            <wp:docPr id="7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Display the contents of the input variable.</w:t>
      </w:r>
    </w:p>
    <w:p w:rsidR="00000000" w:rsidDel="00000000" w:rsidP="00000000" w:rsidRDefault="00000000" w:rsidRPr="00000000" w14:paraId="00000046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DUMP A</w:t>
      </w:r>
    </w:p>
    <w:p w:rsidR="00000000" w:rsidDel="00000000" w:rsidP="00000000" w:rsidRDefault="00000000" w:rsidRPr="00000000" w14:paraId="00000047">
      <w:pPr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060700"/>
            <wp:effectExtent b="0" l="0" r="0" t="0"/>
            <wp:docPr id="7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Tokenize the text that is stored in variable input.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wordsInEachLine = FOREACH A GENERATE flatten(TOKENIZE(f1)) as word;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7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dump wordsInEachLine;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429000" cy="190500"/>
            <wp:effectExtent b="0" l="0" r="0" t="0"/>
            <wp:docPr id="7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7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Group all similar words.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 xml:space="preserve">groupedWords = group wordsInEachLine by word;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448300" cy="409575"/>
            <wp:effectExtent b="0" l="0" r="0" t="0"/>
            <wp:docPr id="76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  <w:t xml:space="preserve">dump groupedWords;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953000" cy="390525"/>
            <wp:effectExtent b="0" l="0" r="0" t="0"/>
            <wp:docPr id="7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7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Count the number of occurrences of each word.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  <w:t xml:space="preserve">countedWords = FOREACH groupedWords GENERATE group, COUNT(wordsInEachLine);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0200"/>
            <wp:effectExtent b="0" l="0" r="0" t="0"/>
            <wp:docPr id="7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  <w:t xml:space="preserve">dump countedWords;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17500"/>
            <wp:effectExtent b="0" l="0" r="0" t="0"/>
            <wp:docPr id="8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5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Creating pig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lightGray"/>
        </w:rPr>
      </w:pPr>
      <w:r w:rsidDel="00000000" w:rsidR="00000000" w:rsidRPr="00000000">
        <w:rPr>
          <w:color w:val="000000"/>
          <w:highlight w:val="lightGray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lightGray"/>
        </w:rPr>
      </w:pPr>
      <w:r w:rsidDel="00000000" w:rsidR="00000000" w:rsidRPr="00000000">
        <w:rPr>
          <w:color w:val="000000"/>
          <w:highlight w:val="lightGray"/>
          <w:rtl w:val="0"/>
        </w:rPr>
        <w:t xml:space="preserve">Wordcountex.pig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lightGray"/>
        </w:rPr>
      </w:pPr>
      <w:r w:rsidDel="00000000" w:rsidR="00000000" w:rsidRPr="00000000">
        <w:rPr>
          <w:color w:val="000000"/>
          <w:highlight w:val="lightGray"/>
          <w:rtl w:val="0"/>
        </w:rPr>
        <w:t xml:space="preserve">Counting the occurrences of 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lightGray"/>
        </w:rPr>
      </w:pPr>
      <w:r w:rsidDel="00000000" w:rsidR="00000000" w:rsidRPr="00000000">
        <w:rPr>
          <w:color w:val="000000"/>
          <w:highlight w:val="lightGray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rPr>
          <w:color w:val="000000"/>
          <w:highlight w:val="cyan"/>
        </w:rPr>
      </w:pPr>
      <w:r w:rsidDel="00000000" w:rsidR="00000000" w:rsidRPr="00000000">
        <w:rPr>
          <w:color w:val="000000"/>
          <w:highlight w:val="lightGray"/>
          <w:rtl w:val="0"/>
        </w:rPr>
        <w:t xml:space="preserve">–Execute this script in mapreduce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words = LOAD '/user/cloudera/training/pig/input.txt' AS (line:chararray);</w:t>
      </w:r>
    </w:p>
    <w:p w:rsidR="00000000" w:rsidDel="00000000" w:rsidP="00000000" w:rsidRDefault="00000000" w:rsidRPr="00000000" w14:paraId="0000006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wordsInEachLine = FOREACH words GENERATE flatten(TOKENIZE(line)) as word;</w:t>
      </w:r>
    </w:p>
    <w:p w:rsidR="00000000" w:rsidDel="00000000" w:rsidP="00000000" w:rsidRDefault="00000000" w:rsidRPr="00000000" w14:paraId="0000006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groupedWords = group wordsInEachLine by word;</w:t>
      </w:r>
    </w:p>
    <w:p w:rsidR="00000000" w:rsidDel="00000000" w:rsidP="00000000" w:rsidRDefault="00000000" w:rsidRPr="00000000" w14:paraId="0000006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countedWords = foreach groupedWords generate group, COUNT(wordsInEachLine);</w:t>
      </w:r>
    </w:p>
    <w:p w:rsidR="00000000" w:rsidDel="00000000" w:rsidP="00000000" w:rsidRDefault="00000000" w:rsidRPr="00000000" w14:paraId="0000007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 countedWords into '/user/cloudera/training/pig/outputwordcount_1.txt' using PigStorage(',');</w:t>
      </w:r>
    </w:p>
    <w:p w:rsidR="00000000" w:rsidDel="00000000" w:rsidP="00000000" w:rsidRDefault="00000000" w:rsidRPr="00000000" w14:paraId="0000007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>
          <w:highlight w:val="yellow"/>
        </w:rPr>
      </w:pPr>
      <w:r w:rsidDel="00000000" w:rsidR="00000000" w:rsidRPr="00000000">
        <w:rPr/>
        <w:drawing>
          <wp:inline distB="0" distT="0" distL="0" distR="0">
            <wp:extent cx="5041306" cy="2072581"/>
            <wp:effectExtent b="0" l="0" r="0" t="0"/>
            <wp:docPr id="5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1306" cy="2072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Ex 2 : Loading matrix in a pig variable.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Mydata.txt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1 2 3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4 5 6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7 8 9</w:t>
      </w:r>
    </w:p>
    <w:p w:rsidR="00000000" w:rsidDel="00000000" w:rsidP="00000000" w:rsidRDefault="00000000" w:rsidRPr="00000000" w14:paraId="0000007B">
      <w:pPr>
        <w:ind w:left="72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B=LOAD ‘/user/cloudera/Training/pig/mydata.txt’ AS (c1:int,c2:int,c3:int);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2900"/>
            <wp:effectExtent b="0" l="0" r="0" t="0"/>
            <wp:docPr id="5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DUMP B;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"/>
            <wp:effectExtent b="0" l="0" r="0" t="0"/>
            <wp:docPr id="5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5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Verdana" w:cs="Verdana" w:eastAsia="Verdana" w:hAnsi="Verdana"/>
          <w:b w:val="1"/>
          <w:sz w:val="19"/>
          <w:szCs w:val="19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sz w:val="19"/>
          <w:szCs w:val="19"/>
          <w:highlight w:val="white"/>
          <w:rtl w:val="0"/>
        </w:rPr>
        <w:t xml:space="preserve"> Creating pig script and loading tuple data.</w:t>
      </w:r>
    </w:p>
    <w:p w:rsidR="00000000" w:rsidDel="00000000" w:rsidP="00000000" w:rsidRDefault="00000000" w:rsidRPr="00000000" w14:paraId="00000086">
      <w:pPr>
        <w:rPr>
          <w:rFonts w:ascii="Verdana" w:cs="Verdana" w:eastAsia="Verdana" w:hAnsi="Verdana"/>
          <w:sz w:val="19"/>
          <w:szCs w:val="19"/>
          <w:shd w:fill="f1efe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720" w:hanging="360"/>
        <w:rPr>
          <w:rFonts w:ascii="Verdana" w:cs="Verdana" w:eastAsia="Verdana" w:hAnsi="Verdana"/>
          <w:sz w:val="19"/>
          <w:szCs w:val="19"/>
          <w:shd w:fill="f1efe7" w:val="clear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shd w:fill="f1efe7" w:val="clear"/>
          <w:rtl w:val="0"/>
        </w:rPr>
        <w:t xml:space="preserve">Create a relation named ‘tupledata’ and enter the following data.</w:t>
      </w:r>
    </w:p>
    <w:p w:rsidR="00000000" w:rsidDel="00000000" w:rsidP="00000000" w:rsidRDefault="00000000" w:rsidRPr="00000000" w14:paraId="00000088">
      <w:pPr>
        <w:rPr>
          <w:rFonts w:ascii="Verdana" w:cs="Verdana" w:eastAsia="Verdana" w:hAnsi="Verdana"/>
          <w:sz w:val="19"/>
          <w:szCs w:val="19"/>
          <w:shd w:fill="f1efe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Verdana" w:cs="Verdana" w:eastAsia="Verdana" w:hAnsi="Verdana"/>
          <w:sz w:val="19"/>
          <w:szCs w:val="19"/>
          <w:shd w:fill="f1efe7" w:val="clear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shd w:fill="f1efe7" w:val="clear"/>
          <w:rtl w:val="0"/>
        </w:rPr>
        <w:t xml:space="preserve">(3,8,9) (4,5,6)</w:t>
      </w:r>
    </w:p>
    <w:p w:rsidR="00000000" w:rsidDel="00000000" w:rsidP="00000000" w:rsidRDefault="00000000" w:rsidRPr="00000000" w14:paraId="0000008A">
      <w:pPr>
        <w:rPr>
          <w:rFonts w:ascii="Verdana" w:cs="Verdana" w:eastAsia="Verdana" w:hAnsi="Verdana"/>
          <w:sz w:val="19"/>
          <w:szCs w:val="19"/>
          <w:shd w:fill="f1efe7" w:val="clear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shd w:fill="f1efe7" w:val="clear"/>
          <w:rtl w:val="0"/>
        </w:rPr>
        <w:t xml:space="preserve">(1,4,7) (3,7,5)</w:t>
      </w:r>
    </w:p>
    <w:p w:rsidR="00000000" w:rsidDel="00000000" w:rsidP="00000000" w:rsidRDefault="00000000" w:rsidRPr="00000000" w14:paraId="0000008B">
      <w:pPr>
        <w:rPr>
          <w:rFonts w:ascii="Verdana" w:cs="Verdana" w:eastAsia="Verdana" w:hAnsi="Verdana"/>
          <w:sz w:val="19"/>
          <w:szCs w:val="19"/>
          <w:shd w:fill="f1efe7" w:val="clear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shd w:fill="f1efe7" w:val="clear"/>
          <w:rtl w:val="0"/>
        </w:rPr>
        <w:t xml:space="preserve">(2,5,8) (9,5,8)</w:t>
      </w:r>
    </w:p>
    <w:p w:rsidR="00000000" w:rsidDel="00000000" w:rsidP="00000000" w:rsidRDefault="00000000" w:rsidRPr="00000000" w14:paraId="0000008C">
      <w:pPr>
        <w:ind w:left="720" w:firstLine="0"/>
        <w:rPr>
          <w:rFonts w:ascii="Verdana" w:cs="Verdana" w:eastAsia="Verdana" w:hAnsi="Verdana"/>
          <w:sz w:val="19"/>
          <w:szCs w:val="19"/>
          <w:shd w:fill="f1efe7" w:val="clear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762375" cy="933450"/>
            <wp:effectExtent b="0" l="0" r="0" t="0"/>
            <wp:docPr id="5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Verdana" w:cs="Verdana" w:eastAsia="Verdana" w:hAnsi="Verdana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>
          <w:rFonts w:ascii="Verdana" w:cs="Verdana" w:eastAsia="Verdana" w:hAnsi="Verdana"/>
          <w:b w:val="1"/>
          <w:sz w:val="19"/>
          <w:szCs w:val="19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sz w:val="19"/>
          <w:szCs w:val="19"/>
          <w:highlight w:val="white"/>
          <w:rtl w:val="0"/>
        </w:rPr>
        <w:t xml:space="preserve">Load tupledata into a pig variable named ‘inputtuple’.</w:t>
      </w:r>
    </w:p>
    <w:p w:rsidR="00000000" w:rsidDel="00000000" w:rsidP="00000000" w:rsidRDefault="00000000" w:rsidRPr="00000000" w14:paraId="0000008F">
      <w:pPr>
        <w:rPr>
          <w:rFonts w:ascii="Verdana" w:cs="Verdana" w:eastAsia="Verdana" w:hAnsi="Verdana"/>
          <w:sz w:val="19"/>
          <w:szCs w:val="19"/>
          <w:shd w:fill="f1efe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Verdana" w:cs="Verdana" w:eastAsia="Verdana" w:hAnsi="Verdana"/>
          <w:sz w:val="19"/>
          <w:szCs w:val="19"/>
          <w:shd w:fill="f1efe7" w:val="clear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highlight w:val="white"/>
          <w:rtl w:val="0"/>
        </w:rPr>
        <w:t xml:space="preserve">inputtuple</w:t>
      </w:r>
      <w:r w:rsidDel="00000000" w:rsidR="00000000" w:rsidRPr="00000000">
        <w:rPr>
          <w:rFonts w:ascii="Verdana" w:cs="Verdana" w:eastAsia="Verdana" w:hAnsi="Verdana"/>
          <w:sz w:val="19"/>
          <w:szCs w:val="19"/>
          <w:shd w:fill="f1efe7" w:val="clear"/>
          <w:rtl w:val="0"/>
        </w:rPr>
        <w:t xml:space="preserve"> = LOAD 'tupledata' AS (t1:tuple(t1a:int, t1b:int,t1c:int),t2:tuple(t2a:int,t2b:int,t2c:int));</w:t>
      </w:r>
    </w:p>
    <w:p w:rsidR="00000000" w:rsidDel="00000000" w:rsidP="00000000" w:rsidRDefault="00000000" w:rsidRPr="00000000" w14:paraId="00000091">
      <w:pPr>
        <w:rPr>
          <w:rFonts w:ascii="Verdana" w:cs="Verdana" w:eastAsia="Verdana" w:hAnsi="Verdana"/>
          <w:sz w:val="19"/>
          <w:szCs w:val="19"/>
          <w:shd w:fill="f1efe7" w:val="clear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shd w:fill="f1efe7" w:val="clear"/>
          <w:rtl w:val="0"/>
        </w:rPr>
        <w:t xml:space="preserve">DUMP </w:t>
      </w:r>
      <w:r w:rsidDel="00000000" w:rsidR="00000000" w:rsidRPr="00000000">
        <w:rPr>
          <w:rFonts w:ascii="Verdana" w:cs="Verdana" w:eastAsia="Verdana" w:hAnsi="Verdana"/>
          <w:sz w:val="19"/>
          <w:szCs w:val="19"/>
          <w:highlight w:val="white"/>
          <w:rtl w:val="0"/>
        </w:rPr>
        <w:t xml:space="preserve">inputtuple</w:t>
      </w:r>
      <w:r w:rsidDel="00000000" w:rsidR="00000000" w:rsidRPr="00000000">
        <w:rPr>
          <w:rFonts w:ascii="Verdana" w:cs="Verdana" w:eastAsia="Verdana" w:hAnsi="Verdana"/>
          <w:sz w:val="19"/>
          <w:szCs w:val="19"/>
          <w:shd w:fill="f1efe7" w:val="clear"/>
          <w:rtl w:val="0"/>
        </w:rPr>
        <w:t xml:space="preserve">;</w:t>
      </w:r>
    </w:p>
    <w:p w:rsidR="00000000" w:rsidDel="00000000" w:rsidP="00000000" w:rsidRDefault="00000000" w:rsidRPr="00000000" w14:paraId="00000092">
      <w:pPr>
        <w:rPr>
          <w:rFonts w:ascii="Verdana" w:cs="Verdana" w:eastAsia="Verdana" w:hAnsi="Verdana"/>
          <w:sz w:val="19"/>
          <w:szCs w:val="19"/>
          <w:shd w:fill="f1efe7" w:val="clear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shd w:fill="f1efe7" w:val="clear"/>
        </w:rPr>
        <w:drawing>
          <wp:inline distB="114300" distT="114300" distL="114300" distR="114300">
            <wp:extent cx="5731200" cy="469900"/>
            <wp:effectExtent b="0" l="0" r="0" t="0"/>
            <wp:docPr id="5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Verdana" w:cs="Verdana" w:eastAsia="Verdana" w:hAnsi="Verdana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>
          <w:rFonts w:ascii="Verdana" w:cs="Verdana" w:eastAsia="Verdana" w:hAnsi="Verdana"/>
          <w:b w:val="1"/>
          <w:sz w:val="19"/>
          <w:szCs w:val="19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sz w:val="19"/>
          <w:szCs w:val="19"/>
          <w:highlight w:val="white"/>
          <w:rtl w:val="0"/>
        </w:rPr>
        <w:t xml:space="preserve">Add the columns with a similar index of each tuple and store the result in addout.out file.</w:t>
      </w:r>
    </w:p>
    <w:p w:rsidR="00000000" w:rsidDel="00000000" w:rsidP="00000000" w:rsidRDefault="00000000" w:rsidRPr="00000000" w14:paraId="00000095">
      <w:pPr>
        <w:rPr>
          <w:rFonts w:ascii="Verdana" w:cs="Verdana" w:eastAsia="Verdana" w:hAnsi="Verdana"/>
          <w:b w:val="1"/>
          <w:sz w:val="19"/>
          <w:szCs w:val="19"/>
          <w:shd w:fill="f1efe7" w:val="clear"/>
        </w:rPr>
      </w:pPr>
      <w:r w:rsidDel="00000000" w:rsidR="00000000" w:rsidRPr="00000000">
        <w:rPr>
          <w:rFonts w:ascii="Verdana" w:cs="Verdana" w:eastAsia="Verdana" w:hAnsi="Verdana"/>
          <w:b w:val="1"/>
          <w:sz w:val="19"/>
          <w:szCs w:val="19"/>
          <w:shd w:fill="f1efe7" w:val="clear"/>
          <w:rtl w:val="0"/>
        </w:rPr>
        <w:t xml:space="preserve">//try following cmd</w:t>
      </w:r>
    </w:p>
    <w:p w:rsidR="00000000" w:rsidDel="00000000" w:rsidP="00000000" w:rsidRDefault="00000000" w:rsidRPr="00000000" w14:paraId="00000096">
      <w:pPr>
        <w:rPr>
          <w:rFonts w:ascii="Verdana" w:cs="Verdana" w:eastAsia="Verdana" w:hAnsi="Verdana"/>
          <w:sz w:val="19"/>
          <w:szCs w:val="19"/>
          <w:shd w:fill="f1efe7" w:val="clear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shd w:fill="f1efe7" w:val="clear"/>
          <w:rtl w:val="0"/>
        </w:rPr>
        <w:t xml:space="preserve">addition = FOREACH A GENERATE t1a+t2a,t1b+t2b,t1c+t2c;</w:t>
      </w:r>
    </w:p>
    <w:p w:rsidR="00000000" w:rsidDel="00000000" w:rsidP="00000000" w:rsidRDefault="00000000" w:rsidRPr="00000000" w14:paraId="00000097">
      <w:pPr>
        <w:rPr>
          <w:sz w:val="19"/>
          <w:szCs w:val="19"/>
          <w:shd w:fill="f1efe7" w:val="clear"/>
        </w:rPr>
      </w:pPr>
      <w:r w:rsidDel="00000000" w:rsidR="00000000" w:rsidRPr="00000000">
        <w:rPr>
          <w:sz w:val="19"/>
          <w:szCs w:val="19"/>
          <w:shd w:fill="f1efe7" w:val="clear"/>
          <w:rtl w:val="0"/>
        </w:rPr>
        <w:t xml:space="preserve">store </w:t>
      </w:r>
      <w:r w:rsidDel="00000000" w:rsidR="00000000" w:rsidRPr="00000000">
        <w:rPr>
          <w:highlight w:val="white"/>
          <w:rtl w:val="0"/>
        </w:rPr>
        <w:t xml:space="preserve">addition</w:t>
      </w:r>
      <w:r w:rsidDel="00000000" w:rsidR="00000000" w:rsidRPr="00000000">
        <w:rPr>
          <w:sz w:val="19"/>
          <w:szCs w:val="19"/>
          <w:shd w:fill="f1efe7" w:val="clear"/>
          <w:rtl w:val="0"/>
        </w:rPr>
        <w:t xml:space="preserve"> into ‘addout.out’;</w:t>
      </w:r>
    </w:p>
    <w:p w:rsidR="00000000" w:rsidDel="00000000" w:rsidP="00000000" w:rsidRDefault="00000000" w:rsidRPr="00000000" w14:paraId="00000098">
      <w:pPr>
        <w:rPr>
          <w:highlight w:val="yellow"/>
        </w:rPr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5731200" cy="444500"/>
            <wp:effectExtent b="0" l="0" r="0" t="0"/>
            <wp:docPr id="5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rPr/>
      </w:pPr>
      <w:r w:rsidDel="00000000" w:rsidR="00000000" w:rsidRPr="00000000">
        <w:rPr>
          <w:rtl w:val="0"/>
        </w:rPr>
        <w:t xml:space="preserve">A = LOAD 'data1' AS (a1:int,a2:int,a3:int);</w:t>
      </w:r>
    </w:p>
    <w:p w:rsidR="00000000" w:rsidDel="00000000" w:rsidP="00000000" w:rsidRDefault="00000000" w:rsidRPr="00000000" w14:paraId="0000009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000000"/>
          <w:sz w:val="19"/>
          <w:szCs w:val="19"/>
          <w:shd w:fill="f1efe7" w:val="clear"/>
          <w:rtl w:val="0"/>
        </w:rPr>
        <w:t xml:space="preserve">DUMP 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000000"/>
          <w:sz w:val="19"/>
          <w:szCs w:val="19"/>
          <w:shd w:fill="f1efe7" w:val="clear"/>
          <w:rtl w:val="0"/>
        </w:rPr>
        <w:t xml:space="preserve">(1,2,3)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000000"/>
          <w:sz w:val="19"/>
          <w:szCs w:val="19"/>
          <w:shd w:fill="f1efe7" w:val="clear"/>
          <w:rtl w:val="0"/>
        </w:rPr>
        <w:t xml:space="preserve">(4,2,1)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000000"/>
          <w:sz w:val="19"/>
          <w:szCs w:val="19"/>
          <w:shd w:fill="f1efe7" w:val="clear"/>
          <w:rtl w:val="0"/>
        </w:rPr>
        <w:t xml:space="preserve">B = LOAD 'data2' AS (b1:int,b2:int);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000000"/>
          <w:sz w:val="19"/>
          <w:szCs w:val="19"/>
          <w:shd w:fill="f1efe7" w:val="clear"/>
          <w:rtl w:val="0"/>
        </w:rPr>
        <w:t xml:space="preserve">DUMP 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000000"/>
          <w:sz w:val="19"/>
          <w:szCs w:val="19"/>
          <w:shd w:fill="f1efe7" w:val="clear"/>
          <w:rtl w:val="0"/>
        </w:rPr>
        <w:t xml:space="preserve">(2,4)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000000"/>
          <w:sz w:val="19"/>
          <w:szCs w:val="19"/>
          <w:shd w:fill="f1efe7" w:val="clear"/>
          <w:rtl w:val="0"/>
        </w:rPr>
        <w:t xml:space="preserve">(8,9)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000000"/>
          <w:sz w:val="19"/>
          <w:szCs w:val="19"/>
          <w:shd w:fill="f1efe7" w:val="clear"/>
          <w:rtl w:val="0"/>
        </w:rPr>
        <w:t xml:space="preserve">(1,3)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000000"/>
          <w:sz w:val="19"/>
          <w:szCs w:val="19"/>
          <w:shd w:fill="f1efe7" w:val="clear"/>
          <w:rtl w:val="0"/>
        </w:rPr>
        <w:t xml:space="preserve">X = CROSS A, 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rPr>
          <w:rFonts w:ascii="Verdana" w:cs="Verdana" w:eastAsia="Verdana" w:hAnsi="Verdana"/>
          <w:color w:val="000000"/>
          <w:sz w:val="19"/>
          <w:szCs w:val="19"/>
          <w:shd w:fill="f1efe7" w:val="clear"/>
        </w:rPr>
      </w:pPr>
      <w:r w:rsidDel="00000000" w:rsidR="00000000" w:rsidRPr="00000000">
        <w:rPr>
          <w:rFonts w:ascii="Verdana" w:cs="Verdana" w:eastAsia="Verdana" w:hAnsi="Verdana"/>
          <w:color w:val="000000"/>
          <w:sz w:val="19"/>
          <w:szCs w:val="19"/>
          <w:shd w:fill="f1efe7" w:val="clear"/>
          <w:rtl w:val="0"/>
        </w:rPr>
        <w:t xml:space="preserve">DUMP X;</w:t>
      </w:r>
    </w:p>
    <w:p w:rsidR="00000000" w:rsidDel="00000000" w:rsidP="00000000" w:rsidRDefault="00000000" w:rsidRPr="00000000" w14:paraId="000000AA">
      <w:pPr>
        <w:spacing w:line="240" w:lineRule="auto"/>
        <w:rPr>
          <w:rFonts w:ascii="Verdana" w:cs="Verdana" w:eastAsia="Verdana" w:hAnsi="Verdana"/>
          <w:color w:val="000000"/>
          <w:sz w:val="19"/>
          <w:szCs w:val="19"/>
          <w:shd w:fill="f1efe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2857899" cy="1152686"/>
            <wp:effectExtent b="0" l="0" r="0" t="0"/>
            <wp:docPr id="6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152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000000"/>
          <w:sz w:val="19"/>
          <w:szCs w:val="19"/>
          <w:highlight w:val="white"/>
          <w:rtl w:val="0"/>
        </w:rPr>
        <w:t xml:space="preserve">d=</w:t>
      </w:r>
      <w:r w:rsidDel="00000000" w:rsidR="00000000" w:rsidRPr="00000000">
        <w:rPr>
          <w:rFonts w:ascii="Verdana" w:cs="Verdana" w:eastAsia="Verdana" w:hAnsi="Verdana"/>
          <w:color w:val="000000"/>
          <w:sz w:val="19"/>
          <w:szCs w:val="19"/>
          <w:shd w:fill="f1efe7" w:val="clear"/>
          <w:rtl w:val="0"/>
        </w:rPr>
        <w:t xml:space="preserve"> DISTINCT 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000000"/>
          <w:sz w:val="19"/>
          <w:szCs w:val="19"/>
          <w:shd w:fill="f1efe7" w:val="clear"/>
          <w:rtl w:val="0"/>
        </w:rPr>
        <w:t xml:space="preserve">f1 = FILTER X BY (a1 == 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3415" cy="1804035"/>
            <wp:effectExtent b="0" l="0" r="0" t="0"/>
            <wp:docPr id="6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04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sz w:val="19"/>
          <w:szCs w:val="19"/>
          <w:shd w:fill="f1efe7" w:val="clear"/>
          <w:rtl w:val="0"/>
        </w:rPr>
        <w:t xml:space="preserve"> Filter all rows for 2nd column val+4th column val=5th column 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rPr>
          <w:rFonts w:ascii="Verdana" w:cs="Verdana" w:eastAsia="Verdana" w:hAnsi="Verdana"/>
          <w:color w:val="000000"/>
          <w:sz w:val="19"/>
          <w:szCs w:val="19"/>
          <w:shd w:fill="f1efe7" w:val="clear"/>
        </w:rPr>
      </w:pPr>
      <w:r w:rsidDel="00000000" w:rsidR="00000000" w:rsidRPr="00000000">
        <w:rPr>
          <w:rFonts w:ascii="Verdana" w:cs="Verdana" w:eastAsia="Verdana" w:hAnsi="Verdana"/>
          <w:color w:val="000000"/>
          <w:sz w:val="19"/>
          <w:szCs w:val="19"/>
          <w:shd w:fill="f1efe7" w:val="clear"/>
          <w:rtl w:val="0"/>
        </w:rPr>
        <w:t xml:space="preserve">F2 = FILTER X BY (a2+b1 == b2);</w:t>
      </w:r>
    </w:p>
    <w:p w:rsidR="00000000" w:rsidDel="00000000" w:rsidP="00000000" w:rsidRDefault="00000000" w:rsidRPr="00000000" w14:paraId="000000B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472503" cy="1605899"/>
            <wp:effectExtent b="0" l="0" r="0" t="0"/>
            <wp:docPr id="4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2503" cy="1605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sz w:val="19"/>
          <w:szCs w:val="19"/>
          <w:shd w:fill="f1efe7" w:val="clear"/>
          <w:rtl w:val="0"/>
        </w:rPr>
        <w:t xml:space="preserve">Filter all rows for 2nd column val+4th column val=5th column val and also check for 1st column val as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000000"/>
          <w:sz w:val="19"/>
          <w:szCs w:val="19"/>
          <w:shd w:fill="f1efe7" w:val="clear"/>
          <w:rtl w:val="0"/>
        </w:rPr>
        <w:t xml:space="preserve">f1 = FILTER X BY (f2+f4 == f5) AND (f1==4);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3415" cy="1720850"/>
            <wp:effectExtent b="0" l="0" r="0" t="0"/>
            <wp:docPr id="4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2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000000"/>
          <w:sz w:val="19"/>
          <w:szCs w:val="19"/>
          <w:shd w:fill="f1efe7" w:val="clear"/>
          <w:rtl w:val="0"/>
        </w:rPr>
        <w:t xml:space="preserve">XX = FOREACH A GENERATE f1;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2476846" cy="1676634"/>
            <wp:effectExtent b="0" l="0" r="0" t="0"/>
            <wp:docPr id="4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6766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000000"/>
          <w:sz w:val="19"/>
          <w:szCs w:val="19"/>
          <w:shd w:fill="f1efe7" w:val="clear"/>
          <w:rtl w:val="0"/>
        </w:rPr>
        <w:t xml:space="preserve">B = GROUP A BY f1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848637" cy="1924319"/>
            <wp:effectExtent b="0" l="0" r="0" t="0"/>
            <wp:docPr id="4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9243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000000"/>
          <w:sz w:val="19"/>
          <w:szCs w:val="19"/>
          <w:shd w:fill="f1efe7" w:val="clear"/>
          <w:rtl w:val="0"/>
        </w:rPr>
        <w:t xml:space="preserve">DESCRIBE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534797" cy="1552792"/>
            <wp:effectExtent b="0" l="0" r="0" t="0"/>
            <wp:docPr id="4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552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40" w:lineRule="auto"/>
        <w:rPr>
          <w:rFonts w:ascii="Verdana" w:cs="Verdana" w:eastAsia="Verdana" w:hAnsi="Verdana"/>
          <w:color w:val="000000"/>
          <w:sz w:val="19"/>
          <w:szCs w:val="19"/>
          <w:shd w:fill="f1efe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rPr>
          <w:rFonts w:ascii="Verdana" w:cs="Verdana" w:eastAsia="Verdana" w:hAnsi="Verdana"/>
          <w:color w:val="000000"/>
          <w:sz w:val="19"/>
          <w:szCs w:val="19"/>
          <w:shd w:fill="f1efe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000000"/>
          <w:sz w:val="19"/>
          <w:szCs w:val="19"/>
          <w:shd w:fill="f1efe7" w:val="clear"/>
          <w:rtl w:val="0"/>
        </w:rPr>
        <w:t xml:space="preserve">ILLUSTRATE 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919663" cy="2172428"/>
            <wp:effectExtent b="0" l="0" r="0" t="0"/>
            <wp:docPr id="4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9663" cy="21724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40" w:lineRule="auto"/>
        <w:ind w:left="0" w:firstLine="0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Create the file named ‘data’ for the following data.</w:t>
      </w:r>
    </w:p>
    <w:p w:rsidR="00000000" w:rsidDel="00000000" w:rsidP="00000000" w:rsidRDefault="00000000" w:rsidRPr="00000000" w14:paraId="000000C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1,2,3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4,2,1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8,3,4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4,3,3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7,2,5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8,4,3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C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40" w:lineRule="auto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Load the contents of ‘data’ into relation A.</w:t>
      </w:r>
    </w:p>
    <w:p w:rsidR="00000000" w:rsidDel="00000000" w:rsidP="00000000" w:rsidRDefault="00000000" w:rsidRPr="00000000" w14:paraId="000000D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A = LOAD 'data' AS (a1:int,a2:int,a3:int);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733415" cy="927735"/>
            <wp:effectExtent b="0" l="0" r="0" t="0"/>
            <wp:docPr id="4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27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D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40" w:lineRule="auto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Display the elements of the first column.</w:t>
      </w:r>
    </w:p>
    <w:p w:rsidR="00000000" w:rsidDel="00000000" w:rsidP="00000000" w:rsidRDefault="00000000" w:rsidRPr="00000000" w14:paraId="000000D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sz w:val="19"/>
          <w:szCs w:val="19"/>
          <w:shd w:fill="f1efe7" w:val="clear"/>
          <w:rtl w:val="0"/>
        </w:rPr>
        <w:t xml:space="preserve">X = FOREACH A GENERATE</w:t>
      </w:r>
      <w:r w:rsidDel="00000000" w:rsidR="00000000" w:rsidRPr="00000000">
        <w:rPr>
          <w:color w:val="000000"/>
          <w:sz w:val="19"/>
          <w:szCs w:val="19"/>
          <w:highlight w:val="yellow"/>
          <w:rtl w:val="0"/>
        </w:rPr>
        <w:t xml:space="preserve"> f1</w:t>
      </w:r>
      <w:r w:rsidDel="00000000" w:rsidR="00000000" w:rsidRPr="00000000">
        <w:rPr>
          <w:color w:val="000000"/>
          <w:sz w:val="19"/>
          <w:szCs w:val="19"/>
          <w:shd w:fill="f1efe7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sz w:val="19"/>
          <w:szCs w:val="19"/>
          <w:shd w:fill="f1efe7" w:val="clear"/>
          <w:rtl w:val="0"/>
        </w:rPr>
        <w:t xml:space="preserve">DUMP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060327" cy="1991409"/>
            <wp:effectExtent b="0" l="0" r="0" t="0"/>
            <wp:docPr id="4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0327" cy="1991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40" w:lineRule="auto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Display all tuples of relation A.</w:t>
      </w:r>
    </w:p>
    <w:p w:rsidR="00000000" w:rsidDel="00000000" w:rsidP="00000000" w:rsidRDefault="00000000" w:rsidRPr="00000000" w14:paraId="000000E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sz w:val="19"/>
          <w:szCs w:val="19"/>
          <w:shd w:fill="f1efe7" w:val="clear"/>
          <w:rtl w:val="0"/>
        </w:rPr>
        <w:t xml:space="preserve">X = FOREACH A </w:t>
      </w:r>
      <w:r w:rsidDel="00000000" w:rsidR="00000000" w:rsidRPr="00000000">
        <w:rPr>
          <w:color w:val="000000"/>
          <w:sz w:val="19"/>
          <w:szCs w:val="19"/>
          <w:highlight w:val="yellow"/>
          <w:rtl w:val="0"/>
        </w:rPr>
        <w:t xml:space="preserve">GENERATE *</w:t>
      </w:r>
      <w:r w:rsidDel="00000000" w:rsidR="00000000" w:rsidRPr="00000000">
        <w:rPr>
          <w:color w:val="000000"/>
          <w:sz w:val="19"/>
          <w:szCs w:val="19"/>
          <w:shd w:fill="f1efe7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40" w:lineRule="auto"/>
        <w:rPr>
          <w:color w:val="000000"/>
          <w:sz w:val="19"/>
          <w:szCs w:val="19"/>
          <w:shd w:fill="f1efe7" w:val="clear"/>
        </w:rPr>
      </w:pPr>
      <w:r w:rsidDel="00000000" w:rsidR="00000000" w:rsidRPr="00000000">
        <w:rPr>
          <w:color w:val="000000"/>
          <w:sz w:val="19"/>
          <w:szCs w:val="19"/>
          <w:shd w:fill="f1efe7" w:val="clear"/>
          <w:rtl w:val="0"/>
        </w:rPr>
        <w:t xml:space="preserve">DUMP X;</w:t>
      </w:r>
    </w:p>
    <w:p w:rsidR="00000000" w:rsidDel="00000000" w:rsidP="00000000" w:rsidRDefault="00000000" w:rsidRPr="00000000" w14:paraId="000000E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420481" cy="2400635"/>
            <wp:effectExtent b="0" l="0" r="0" t="0"/>
            <wp:docPr id="4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400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E9">
      <w:pPr>
        <w:spacing w:line="240" w:lineRule="auto"/>
        <w:rPr>
          <w:rFonts w:ascii="Verdana" w:cs="Verdana" w:eastAsia="Verdana" w:hAnsi="Verdana"/>
          <w:b w:val="1"/>
          <w:color w:val="000000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sz w:val="19"/>
          <w:szCs w:val="19"/>
          <w:shd w:fill="f1efe7" w:val="clear"/>
          <w:rtl w:val="0"/>
        </w:rPr>
        <w:t xml:space="preserve">Display the first two columns of relation A.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sz w:val="19"/>
          <w:szCs w:val="19"/>
          <w:shd w:fill="f1efe7" w:val="clear"/>
          <w:rtl w:val="0"/>
        </w:rPr>
        <w:t xml:space="preserve">X = FOREACH A </w:t>
      </w:r>
      <w:r w:rsidDel="00000000" w:rsidR="00000000" w:rsidRPr="00000000">
        <w:rPr>
          <w:color w:val="000000"/>
          <w:sz w:val="19"/>
          <w:szCs w:val="19"/>
          <w:highlight w:val="yellow"/>
          <w:rtl w:val="0"/>
        </w:rPr>
        <w:t xml:space="preserve">GENERATE  a1,a2</w:t>
      </w:r>
      <w:r w:rsidDel="00000000" w:rsidR="00000000" w:rsidRPr="00000000">
        <w:rPr>
          <w:color w:val="000000"/>
          <w:sz w:val="19"/>
          <w:szCs w:val="19"/>
          <w:shd w:fill="f1efe7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sz w:val="19"/>
          <w:szCs w:val="19"/>
          <w:shd w:fill="f1efe7" w:val="clear"/>
          <w:rtl w:val="0"/>
        </w:rPr>
        <w:t xml:space="preserve">DUMP 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40" w:lineRule="auto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967093" cy="1970637"/>
            <wp:effectExtent b="0" l="0" r="0" t="0"/>
            <wp:docPr id="5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7093" cy="1970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4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Verdan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EE">
    <w:pPr>
      <w:rPr>
        <w:color w:val="999999"/>
      </w:rPr>
    </w:pPr>
    <w:r w:rsidDel="00000000" w:rsidR="00000000" w:rsidRPr="00000000">
      <w:rPr>
        <w:color w:val="999999"/>
        <w:rtl w:val="0"/>
      </w:rPr>
      <w:t xml:space="preserve">723 Aman kumar Jaiswar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 w:val="1"/>
    <w:unhideWhenUsed w:val="1"/>
    <w:rsid w:val="006F52B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IN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.png"/><Relationship Id="rId20" Type="http://schemas.openxmlformats.org/officeDocument/2006/relationships/image" Target="media/image30.png"/><Relationship Id="rId42" Type="http://schemas.openxmlformats.org/officeDocument/2006/relationships/image" Target="media/image32.png"/><Relationship Id="rId41" Type="http://schemas.openxmlformats.org/officeDocument/2006/relationships/image" Target="media/image7.png"/><Relationship Id="rId22" Type="http://schemas.openxmlformats.org/officeDocument/2006/relationships/image" Target="media/image40.png"/><Relationship Id="rId44" Type="http://schemas.openxmlformats.org/officeDocument/2006/relationships/image" Target="media/image6.png"/><Relationship Id="rId21" Type="http://schemas.openxmlformats.org/officeDocument/2006/relationships/image" Target="media/image28.png"/><Relationship Id="rId43" Type="http://schemas.openxmlformats.org/officeDocument/2006/relationships/image" Target="media/image17.png"/><Relationship Id="rId24" Type="http://schemas.openxmlformats.org/officeDocument/2006/relationships/image" Target="media/image37.png"/><Relationship Id="rId46" Type="http://schemas.openxmlformats.org/officeDocument/2006/relationships/image" Target="media/image5.png"/><Relationship Id="rId23" Type="http://schemas.openxmlformats.org/officeDocument/2006/relationships/image" Target="media/image38.png"/><Relationship Id="rId45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9.png"/><Relationship Id="rId26" Type="http://schemas.openxmlformats.org/officeDocument/2006/relationships/image" Target="media/image29.png"/><Relationship Id="rId25" Type="http://schemas.openxmlformats.org/officeDocument/2006/relationships/image" Target="media/image26.png"/><Relationship Id="rId47" Type="http://schemas.openxmlformats.org/officeDocument/2006/relationships/header" Target="header1.xml"/><Relationship Id="rId28" Type="http://schemas.openxmlformats.org/officeDocument/2006/relationships/image" Target="media/image14.png"/><Relationship Id="rId27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34.png"/><Relationship Id="rId7" Type="http://schemas.openxmlformats.org/officeDocument/2006/relationships/image" Target="media/image31.png"/><Relationship Id="rId8" Type="http://schemas.openxmlformats.org/officeDocument/2006/relationships/image" Target="media/image19.png"/><Relationship Id="rId31" Type="http://schemas.openxmlformats.org/officeDocument/2006/relationships/image" Target="media/image16.png"/><Relationship Id="rId30" Type="http://schemas.openxmlformats.org/officeDocument/2006/relationships/image" Target="media/image1.png"/><Relationship Id="rId11" Type="http://schemas.openxmlformats.org/officeDocument/2006/relationships/image" Target="media/image12.png"/><Relationship Id="rId33" Type="http://schemas.openxmlformats.org/officeDocument/2006/relationships/image" Target="media/image11.png"/><Relationship Id="rId10" Type="http://schemas.openxmlformats.org/officeDocument/2006/relationships/image" Target="media/image15.png"/><Relationship Id="rId32" Type="http://schemas.openxmlformats.org/officeDocument/2006/relationships/image" Target="media/image13.png"/><Relationship Id="rId13" Type="http://schemas.openxmlformats.org/officeDocument/2006/relationships/image" Target="media/image22.png"/><Relationship Id="rId35" Type="http://schemas.openxmlformats.org/officeDocument/2006/relationships/image" Target="media/image10.png"/><Relationship Id="rId12" Type="http://schemas.openxmlformats.org/officeDocument/2006/relationships/image" Target="media/image21.png"/><Relationship Id="rId34" Type="http://schemas.openxmlformats.org/officeDocument/2006/relationships/image" Target="media/image2.png"/><Relationship Id="rId15" Type="http://schemas.openxmlformats.org/officeDocument/2006/relationships/image" Target="media/image20.png"/><Relationship Id="rId37" Type="http://schemas.openxmlformats.org/officeDocument/2006/relationships/image" Target="media/image8.png"/><Relationship Id="rId14" Type="http://schemas.openxmlformats.org/officeDocument/2006/relationships/image" Target="media/image27.png"/><Relationship Id="rId36" Type="http://schemas.openxmlformats.org/officeDocument/2006/relationships/image" Target="media/image25.png"/><Relationship Id="rId17" Type="http://schemas.openxmlformats.org/officeDocument/2006/relationships/image" Target="media/image24.png"/><Relationship Id="rId39" Type="http://schemas.openxmlformats.org/officeDocument/2006/relationships/image" Target="media/image36.png"/><Relationship Id="rId16" Type="http://schemas.openxmlformats.org/officeDocument/2006/relationships/image" Target="media/image23.png"/><Relationship Id="rId38" Type="http://schemas.openxmlformats.org/officeDocument/2006/relationships/image" Target="media/image4.png"/><Relationship Id="rId19" Type="http://schemas.openxmlformats.org/officeDocument/2006/relationships/image" Target="media/image35.png"/><Relationship Id="rId1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mba19Iw9+VmWyUVwF9+KPRGLWAA==">AMUW2mXYtSnQUAHLazHxFpJ7daov05Bv2I7w8h3sBhqzlqbHH72Q8gGLFjdiZXf9/nb33pGn74PDmxR/uBAOSJ4QIw6xduxsChDzwJCHhdd1emxKMb7CXg0o9G6yFSDDnKz/8TYdstfY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2023-04-14T06:17:00Z</dcterms:created>
</cp:coreProperties>
</file>