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A34233" w14:textId="41DC18F5" w:rsidR="00C75427" w:rsidRDefault="00C75427"/>
    <w:p w14:paraId="33B64061" w14:textId="46C2CC2A" w:rsidR="004F1C59" w:rsidRPr="004F1C59" w:rsidRDefault="004F1C59">
      <w:pPr>
        <w:rPr>
          <w:rFonts w:ascii="Arial" w:hAnsi="Arial" w:cs="Arial"/>
          <w:b/>
          <w:bCs/>
          <w:color w:val="212529"/>
          <w:sz w:val="23"/>
          <w:szCs w:val="23"/>
          <w:shd w:val="clear" w:color="auto" w:fill="FFFFFF"/>
        </w:rPr>
      </w:pPr>
      <w:r w:rsidRPr="004F1C59">
        <w:rPr>
          <w:rFonts w:ascii="Arial" w:hAnsi="Arial" w:cs="Arial"/>
          <w:b/>
          <w:bCs/>
          <w:color w:val="212529"/>
          <w:sz w:val="23"/>
          <w:szCs w:val="23"/>
          <w:shd w:val="clear" w:color="auto" w:fill="FFFFFF"/>
        </w:rPr>
        <w:t>Here are the chart types in Power BI:</w:t>
      </w:r>
    </w:p>
    <w:p w14:paraId="30802003" w14:textId="7F564C68" w:rsidR="004F1C59" w:rsidRPr="004F1C59" w:rsidRDefault="004F1C59" w:rsidP="004F1C59">
      <w:pPr>
        <w:rPr>
          <w:b/>
          <w:bCs/>
          <w:sz w:val="28"/>
          <w:szCs w:val="28"/>
          <w:lang w:eastAsia="en-IN"/>
        </w:rPr>
      </w:pPr>
      <w:r w:rsidRPr="004F1C59">
        <w:rPr>
          <w:b/>
          <w:bCs/>
          <w:sz w:val="28"/>
          <w:szCs w:val="28"/>
          <w:lang w:eastAsia="en-IN"/>
        </w:rPr>
        <w:t xml:space="preserve">1. Area </w:t>
      </w:r>
      <w:proofErr w:type="gramStart"/>
      <w:r w:rsidRPr="004F1C59">
        <w:rPr>
          <w:b/>
          <w:bCs/>
          <w:sz w:val="28"/>
          <w:szCs w:val="28"/>
          <w:lang w:eastAsia="en-IN"/>
        </w:rPr>
        <w:t>Charts</w:t>
      </w:r>
      <w:r>
        <w:rPr>
          <w:b/>
          <w:bCs/>
          <w:sz w:val="28"/>
          <w:szCs w:val="28"/>
          <w:lang w:eastAsia="en-IN"/>
        </w:rPr>
        <w:t xml:space="preserve"> :</w:t>
      </w:r>
      <w:proofErr w:type="gramEnd"/>
    </w:p>
    <w:p w14:paraId="3A1F3FAD" w14:textId="26D7190D" w:rsidR="004F1C59" w:rsidRDefault="004F1C59">
      <w:pPr>
        <w:rPr>
          <w:rFonts w:ascii="Arial" w:hAnsi="Arial" w:cs="Arial"/>
          <w:color w:val="212529"/>
          <w:sz w:val="23"/>
          <w:szCs w:val="23"/>
          <w:shd w:val="clear" w:color="auto" w:fill="FFFFFF"/>
        </w:rPr>
      </w:pPr>
      <w:r>
        <w:rPr>
          <w:rFonts w:ascii="Arial" w:hAnsi="Arial" w:cs="Arial"/>
          <w:color w:val="212529"/>
          <w:sz w:val="23"/>
          <w:szCs w:val="23"/>
          <w:shd w:val="clear" w:color="auto" w:fill="FFFFFF"/>
        </w:rPr>
        <w:t xml:space="preserve">The area chart depends on line charts to display quantitative graphical data. The area between the axis and lines is commonly filled with </w:t>
      </w:r>
      <w:proofErr w:type="spellStart"/>
      <w:r>
        <w:rPr>
          <w:rFonts w:ascii="Arial" w:hAnsi="Arial" w:cs="Arial"/>
          <w:color w:val="212529"/>
          <w:sz w:val="23"/>
          <w:szCs w:val="23"/>
          <w:shd w:val="clear" w:color="auto" w:fill="FFFFFF"/>
        </w:rPr>
        <w:t>colors</w:t>
      </w:r>
      <w:proofErr w:type="spellEnd"/>
      <w:r>
        <w:rPr>
          <w:rFonts w:ascii="Arial" w:hAnsi="Arial" w:cs="Arial"/>
          <w:color w:val="212529"/>
          <w:sz w:val="23"/>
          <w:szCs w:val="23"/>
          <w:shd w:val="clear" w:color="auto" w:fill="FFFFFF"/>
        </w:rPr>
        <w:t>, textures, and patterns.</w:t>
      </w:r>
    </w:p>
    <w:p w14:paraId="1DCA9011" w14:textId="2CBE3535" w:rsidR="004F1C59" w:rsidRDefault="004F1C59" w:rsidP="004F1C59">
      <w:pPr>
        <w:rPr>
          <w:b/>
          <w:bCs/>
          <w:sz w:val="28"/>
          <w:szCs w:val="28"/>
        </w:rPr>
      </w:pPr>
      <w:r w:rsidRPr="004F1C59">
        <w:rPr>
          <w:b/>
          <w:bCs/>
          <w:sz w:val="28"/>
          <w:szCs w:val="28"/>
        </w:rPr>
        <w:t xml:space="preserve">2. Line </w:t>
      </w:r>
      <w:proofErr w:type="gramStart"/>
      <w:r w:rsidRPr="004F1C59">
        <w:rPr>
          <w:b/>
          <w:bCs/>
          <w:sz w:val="28"/>
          <w:szCs w:val="28"/>
        </w:rPr>
        <w:t>Charts</w:t>
      </w:r>
      <w:r>
        <w:rPr>
          <w:b/>
          <w:bCs/>
          <w:sz w:val="28"/>
          <w:szCs w:val="28"/>
        </w:rPr>
        <w:t xml:space="preserve"> :</w:t>
      </w:r>
      <w:proofErr w:type="gramEnd"/>
    </w:p>
    <w:p w14:paraId="180BFCCF" w14:textId="22C29715" w:rsidR="004F1C59" w:rsidRPr="004F1C59" w:rsidRDefault="004F1C59" w:rsidP="004F1C59">
      <w:pPr>
        <w:rPr>
          <w:b/>
          <w:bCs/>
          <w:sz w:val="28"/>
          <w:szCs w:val="28"/>
        </w:rPr>
      </w:pPr>
      <w:r>
        <w:rPr>
          <w:rFonts w:ascii="Arial" w:hAnsi="Arial" w:cs="Arial"/>
          <w:color w:val="212529"/>
          <w:sz w:val="23"/>
          <w:szCs w:val="23"/>
          <w:shd w:val="clear" w:color="auto" w:fill="FFFFFF"/>
        </w:rPr>
        <w:t>Line charts are mostly used charts to represent the data and are characterized by a series of data points connected by a straight line. </w:t>
      </w:r>
    </w:p>
    <w:p w14:paraId="24E8DCD8" w14:textId="5804C085" w:rsidR="004F1C59" w:rsidRDefault="004F1C59">
      <w:r>
        <w:rPr>
          <w:noProof/>
        </w:rPr>
        <mc:AlternateContent>
          <mc:Choice Requires="wps">
            <w:drawing>
              <wp:inline distT="0" distB="0" distL="0" distR="0" wp14:anchorId="3F39EECE" wp14:editId="58C8929A">
                <wp:extent cx="304800" cy="304800"/>
                <wp:effectExtent l="0" t="0" r="0" b="0"/>
                <wp:docPr id="1" name="Rectangle 1" descr="Power BI Area Chart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6456FF" id="Rectangle 1" o:spid="_x0000_s1026" alt="Power BI Area Chart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" filled="f" stroked="f">
                <o:lock v:ext="edit" aspectratio="t"/>
                <w10:anchorlock/>
              </v:rect>
            </w:pict>
          </mc:Fallback>
        </mc:AlternateContent>
      </w:r>
      <w:r>
        <w:rPr>
          <w:noProof/>
        </w:rPr>
        <w:drawing>
          <wp:inline distT="0" distB="0" distL="0" distR="0" wp14:anchorId="033F9F70" wp14:editId="36FF5296">
            <wp:extent cx="2590800" cy="1619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90800" cy="1619250"/>
                    </a:xfrm>
                    <a:prstGeom prst="rect">
                      <a:avLst/>
                    </a:prstGeom>
                    <a:noFill/>
                  </pic:spPr>
                </pic:pic>
              </a:graphicData>
            </a:graphic>
          </wp:inline>
        </w:drawing>
      </w:r>
      <w:r w:rsidR="00FC6355">
        <w:rPr>
          <w:noProof/>
        </w:rPr>
        <w:drawing>
          <wp:inline distT="0" distB="0" distL="0" distR="0" wp14:anchorId="569C0A16" wp14:editId="22F62561">
            <wp:extent cx="2733675" cy="1562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33675" cy="1562100"/>
                    </a:xfrm>
                    <a:prstGeom prst="rect">
                      <a:avLst/>
                    </a:prstGeom>
                    <a:noFill/>
                  </pic:spPr>
                </pic:pic>
              </a:graphicData>
            </a:graphic>
          </wp:inline>
        </w:drawing>
      </w:r>
    </w:p>
    <w:p w14:paraId="2C42BBC5" w14:textId="510F4F49" w:rsidR="00FC6355" w:rsidRDefault="00FC6355" w:rsidP="00FC6355">
      <w:pPr>
        <w:rPr>
          <w:b/>
          <w:bCs/>
          <w:sz w:val="28"/>
          <w:szCs w:val="28"/>
        </w:rPr>
      </w:pPr>
      <w:r w:rsidRPr="00FC6355">
        <w:rPr>
          <w:b/>
          <w:bCs/>
          <w:sz w:val="28"/>
          <w:szCs w:val="28"/>
        </w:rPr>
        <w:t xml:space="preserve">3. Bar </w:t>
      </w:r>
      <w:proofErr w:type="gramStart"/>
      <w:r w:rsidRPr="00FC6355">
        <w:rPr>
          <w:b/>
          <w:bCs/>
          <w:sz w:val="28"/>
          <w:szCs w:val="28"/>
        </w:rPr>
        <w:t>Charts</w:t>
      </w:r>
      <w:r>
        <w:rPr>
          <w:b/>
          <w:bCs/>
          <w:sz w:val="28"/>
          <w:szCs w:val="28"/>
        </w:rPr>
        <w:t xml:space="preserve"> :</w:t>
      </w:r>
      <w:proofErr w:type="gramEnd"/>
    </w:p>
    <w:p w14:paraId="5361786A" w14:textId="3BA57C09" w:rsidR="00FC6355" w:rsidRPr="00FC6355" w:rsidRDefault="00FC6355" w:rsidP="00FC6355">
      <w:pPr>
        <w:jc w:val="both"/>
        <w:rPr>
          <w:b/>
          <w:bCs/>
          <w:sz w:val="28"/>
          <w:szCs w:val="28"/>
        </w:rPr>
      </w:pPr>
      <w:r>
        <w:rPr>
          <w:rFonts w:ascii="Arial" w:hAnsi="Arial" w:cs="Arial"/>
          <w:color w:val="212529"/>
          <w:sz w:val="23"/>
          <w:szCs w:val="23"/>
          <w:shd w:val="clear" w:color="auto" w:fill="FFFFFF"/>
        </w:rPr>
        <w:t>Bar charts are mostly used graphs because they are simple to create and easy to understand. Bar charts are also called horizontal charts that represent the absolute data.</w:t>
      </w:r>
    </w:p>
    <w:p w14:paraId="568DD66E" w14:textId="6A9B636E" w:rsidR="00FC6355" w:rsidRDefault="00FC6355" w:rsidP="00FC6355">
      <w:pPr>
        <w:rPr>
          <w:b/>
          <w:bCs/>
          <w:sz w:val="28"/>
          <w:szCs w:val="28"/>
        </w:rPr>
      </w:pPr>
      <w:r w:rsidRPr="00FC6355">
        <w:rPr>
          <w:b/>
          <w:bCs/>
          <w:sz w:val="28"/>
          <w:szCs w:val="28"/>
        </w:rPr>
        <w:t xml:space="preserve">4. Column </w:t>
      </w:r>
      <w:proofErr w:type="gramStart"/>
      <w:r w:rsidRPr="00FC6355">
        <w:rPr>
          <w:b/>
          <w:bCs/>
          <w:sz w:val="28"/>
          <w:szCs w:val="28"/>
        </w:rPr>
        <w:t>Charts</w:t>
      </w:r>
      <w:r>
        <w:rPr>
          <w:b/>
          <w:bCs/>
          <w:sz w:val="28"/>
          <w:szCs w:val="28"/>
        </w:rPr>
        <w:t xml:space="preserve"> :</w:t>
      </w:r>
      <w:proofErr w:type="gramEnd"/>
    </w:p>
    <w:p w14:paraId="66426DFE" w14:textId="164DB396" w:rsidR="00FC6355" w:rsidRDefault="00FC6355" w:rsidP="00FC6355">
      <w:pPr>
        <w:rPr>
          <w:rFonts w:ascii="Arial" w:hAnsi="Arial" w:cs="Arial"/>
          <w:color w:val="212529"/>
          <w:sz w:val="23"/>
          <w:szCs w:val="23"/>
          <w:shd w:val="clear" w:color="auto" w:fill="FFFFFF"/>
        </w:rPr>
      </w:pPr>
      <w:r>
        <w:rPr>
          <w:rFonts w:ascii="Arial" w:hAnsi="Arial" w:cs="Arial"/>
          <w:color w:val="212529"/>
          <w:sz w:val="23"/>
          <w:szCs w:val="23"/>
          <w:shd w:val="clear" w:color="auto" w:fill="FFFFFF"/>
        </w:rPr>
        <w:t>Column charts are similar to bar charts, and the only difference between these two is, column chart divides the same category data into the clusters and compares within the clusters. Also, it compares the data from other clusters.</w:t>
      </w:r>
    </w:p>
    <w:p w14:paraId="3DEF3F02" w14:textId="67A62194" w:rsidR="00FC6355" w:rsidRPr="00FC6355" w:rsidRDefault="00FC6355" w:rsidP="00FC6355">
      <w:pPr>
        <w:rPr>
          <w:b/>
          <w:bCs/>
          <w:sz w:val="28"/>
          <w:szCs w:val="28"/>
        </w:rPr>
      </w:pPr>
      <w:r>
        <w:rPr>
          <w:b/>
          <w:bCs/>
          <w:noProof/>
          <w:sz w:val="28"/>
          <w:szCs w:val="28"/>
        </w:rPr>
        <w:drawing>
          <wp:inline distT="0" distB="0" distL="0" distR="0" wp14:anchorId="0C56A592" wp14:editId="102899D3">
            <wp:extent cx="2800095" cy="21977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17284" cy="2211227"/>
                    </a:xfrm>
                    <a:prstGeom prst="rect">
                      <a:avLst/>
                    </a:prstGeom>
                    <a:noFill/>
                  </pic:spPr>
                </pic:pic>
              </a:graphicData>
            </a:graphic>
          </wp:inline>
        </w:drawing>
      </w:r>
      <w:r>
        <w:rPr>
          <w:b/>
          <w:bCs/>
          <w:noProof/>
          <w:sz w:val="28"/>
          <w:szCs w:val="28"/>
        </w:rPr>
        <w:drawing>
          <wp:inline distT="0" distB="0" distL="0" distR="0" wp14:anchorId="39E2AADC" wp14:editId="0FABDA24">
            <wp:extent cx="2886075" cy="239003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10306" cy="2410097"/>
                    </a:xfrm>
                    <a:prstGeom prst="rect">
                      <a:avLst/>
                    </a:prstGeom>
                    <a:noFill/>
                  </pic:spPr>
                </pic:pic>
              </a:graphicData>
            </a:graphic>
          </wp:inline>
        </w:drawing>
      </w:r>
    </w:p>
    <w:p w14:paraId="495A96B1" w14:textId="00A1F61E" w:rsidR="00FC6355" w:rsidRDefault="00FC6355"/>
    <w:p w14:paraId="606B94CB" w14:textId="1A381CEC" w:rsidR="00FC6355" w:rsidRDefault="00FC6355"/>
    <w:p w14:paraId="75BA3B42" w14:textId="048055A8" w:rsidR="00FC6355" w:rsidRDefault="00FC6355"/>
    <w:p w14:paraId="64F99DD3" w14:textId="5A733256" w:rsidR="00FC6355" w:rsidRDefault="00FC6355" w:rsidP="00FC6355">
      <w:pPr>
        <w:rPr>
          <w:b/>
          <w:bCs/>
          <w:sz w:val="28"/>
          <w:szCs w:val="28"/>
        </w:rPr>
      </w:pPr>
      <w:r w:rsidRPr="00FC6355">
        <w:rPr>
          <w:b/>
          <w:bCs/>
          <w:sz w:val="28"/>
          <w:szCs w:val="28"/>
        </w:rPr>
        <w:t>5</w:t>
      </w:r>
      <w:r w:rsidRPr="00FC6355">
        <w:rPr>
          <w:b/>
          <w:bCs/>
          <w:sz w:val="28"/>
          <w:szCs w:val="28"/>
        </w:rPr>
        <w:t xml:space="preserve">. Pie </w:t>
      </w:r>
      <w:proofErr w:type="gramStart"/>
      <w:r w:rsidRPr="00FC6355">
        <w:rPr>
          <w:b/>
          <w:bCs/>
          <w:sz w:val="28"/>
          <w:szCs w:val="28"/>
        </w:rPr>
        <w:t>Charts </w:t>
      </w:r>
      <w:r>
        <w:rPr>
          <w:b/>
          <w:bCs/>
          <w:sz w:val="28"/>
          <w:szCs w:val="28"/>
        </w:rPr>
        <w:t>:</w:t>
      </w:r>
      <w:proofErr w:type="gramEnd"/>
    </w:p>
    <w:p w14:paraId="105EE536" w14:textId="0067A8FD" w:rsidR="00FC6355" w:rsidRDefault="00FC6355" w:rsidP="00FC6355">
      <w:pPr>
        <w:rPr>
          <w:rFonts w:ascii="Arial" w:hAnsi="Arial" w:cs="Arial"/>
          <w:color w:val="212529"/>
          <w:sz w:val="23"/>
          <w:szCs w:val="23"/>
          <w:shd w:val="clear" w:color="auto" w:fill="FFFFFF"/>
        </w:rPr>
      </w:pPr>
      <w:r>
        <w:rPr>
          <w:rFonts w:ascii="Arial" w:hAnsi="Arial" w:cs="Arial"/>
          <w:color w:val="212529"/>
          <w:sz w:val="23"/>
          <w:szCs w:val="23"/>
          <w:shd w:val="clear" w:color="auto" w:fill="FFFFFF"/>
        </w:rPr>
        <w:t>A pie chart is a circular statistical chart, and it shows the whole data in parts. Each portion of a pie chart represents the percentages, and the sum of all parts should be equal to 100%.</w:t>
      </w:r>
    </w:p>
    <w:p w14:paraId="56686D42" w14:textId="3DD62E75" w:rsidR="00FC6355" w:rsidRDefault="00FC6355" w:rsidP="00FC6355">
      <w:pPr>
        <w:rPr>
          <w:b/>
          <w:bCs/>
          <w:sz w:val="28"/>
          <w:szCs w:val="28"/>
        </w:rPr>
      </w:pPr>
      <w:r w:rsidRPr="00FC6355">
        <w:rPr>
          <w:b/>
          <w:bCs/>
          <w:sz w:val="28"/>
          <w:szCs w:val="28"/>
        </w:rPr>
        <w:t>6</w:t>
      </w:r>
      <w:r w:rsidRPr="00FC6355">
        <w:rPr>
          <w:b/>
          <w:bCs/>
          <w:sz w:val="28"/>
          <w:szCs w:val="28"/>
        </w:rPr>
        <w:t xml:space="preserve">. Gauge </w:t>
      </w:r>
      <w:proofErr w:type="gramStart"/>
      <w:r w:rsidRPr="00FC6355">
        <w:rPr>
          <w:b/>
          <w:bCs/>
          <w:sz w:val="28"/>
          <w:szCs w:val="28"/>
        </w:rPr>
        <w:t>Charts</w:t>
      </w:r>
      <w:r w:rsidRPr="00FC6355">
        <w:rPr>
          <w:b/>
          <w:bCs/>
          <w:sz w:val="28"/>
          <w:szCs w:val="28"/>
        </w:rPr>
        <w:t xml:space="preserve"> :</w:t>
      </w:r>
      <w:proofErr w:type="gramEnd"/>
    </w:p>
    <w:p w14:paraId="5CC1066F" w14:textId="00992956" w:rsidR="00FC6355" w:rsidRDefault="00FC6355" w:rsidP="00FC6355">
      <w:pPr>
        <w:rPr>
          <w:rFonts w:ascii="Arial" w:hAnsi="Arial" w:cs="Arial"/>
          <w:color w:val="212529"/>
          <w:sz w:val="23"/>
          <w:szCs w:val="23"/>
          <w:shd w:val="clear" w:color="auto" w:fill="FFFFFF"/>
        </w:rPr>
      </w:pPr>
      <w:r>
        <w:rPr>
          <w:rFonts w:ascii="Arial" w:hAnsi="Arial" w:cs="Arial"/>
          <w:color w:val="212529"/>
          <w:sz w:val="23"/>
          <w:szCs w:val="23"/>
          <w:shd w:val="clear" w:color="auto" w:fill="FFFFFF"/>
        </w:rPr>
        <w:t>A gauge chart is also known as a speedometer or dial chart. It uses the needle to read the data, and it shows the information on a dial.</w:t>
      </w:r>
    </w:p>
    <w:p w14:paraId="0ED3889C" w14:textId="55890963" w:rsidR="00FC6355" w:rsidRPr="00FC6355" w:rsidRDefault="00FC6355" w:rsidP="00FC6355">
      <w:pPr>
        <w:rPr>
          <w:b/>
          <w:bCs/>
          <w:sz w:val="28"/>
          <w:szCs w:val="28"/>
        </w:rPr>
      </w:pPr>
      <w:r>
        <w:rPr>
          <w:b/>
          <w:bCs/>
          <w:noProof/>
          <w:sz w:val="28"/>
          <w:szCs w:val="28"/>
        </w:rPr>
        <w:drawing>
          <wp:inline distT="0" distB="0" distL="0" distR="0" wp14:anchorId="1A77B7D8" wp14:editId="14BF1356">
            <wp:extent cx="2560320" cy="1600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60320" cy="1600200"/>
                    </a:xfrm>
                    <a:prstGeom prst="rect">
                      <a:avLst/>
                    </a:prstGeom>
                    <a:noFill/>
                  </pic:spPr>
                </pic:pic>
              </a:graphicData>
            </a:graphic>
          </wp:inline>
        </w:drawing>
      </w:r>
      <w:r>
        <w:rPr>
          <w:b/>
          <w:bCs/>
          <w:sz w:val="28"/>
          <w:szCs w:val="28"/>
        </w:rPr>
        <w:t xml:space="preserve">     </w:t>
      </w:r>
      <w:r>
        <w:rPr>
          <w:b/>
          <w:bCs/>
          <w:noProof/>
          <w:sz w:val="28"/>
          <w:szCs w:val="28"/>
        </w:rPr>
        <w:drawing>
          <wp:inline distT="0" distB="0" distL="0" distR="0" wp14:anchorId="6ACAD5B2" wp14:editId="6AA2D574">
            <wp:extent cx="2743200" cy="1714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43200" cy="1714500"/>
                    </a:xfrm>
                    <a:prstGeom prst="rect">
                      <a:avLst/>
                    </a:prstGeom>
                    <a:noFill/>
                  </pic:spPr>
                </pic:pic>
              </a:graphicData>
            </a:graphic>
          </wp:inline>
        </w:drawing>
      </w:r>
    </w:p>
    <w:p w14:paraId="23CAAD7B" w14:textId="77777777" w:rsidR="00FC6355" w:rsidRPr="00FC6355" w:rsidRDefault="00FC6355" w:rsidP="00FC6355">
      <w:pPr>
        <w:rPr>
          <w:b/>
          <w:bCs/>
          <w:sz w:val="28"/>
          <w:szCs w:val="28"/>
        </w:rPr>
      </w:pPr>
    </w:p>
    <w:p w14:paraId="4CE4E649" w14:textId="408994FF" w:rsidR="00FC6355" w:rsidRDefault="00FC6355" w:rsidP="00FC6355">
      <w:pPr>
        <w:rPr>
          <w:b/>
          <w:bCs/>
          <w:sz w:val="28"/>
          <w:szCs w:val="28"/>
        </w:rPr>
      </w:pPr>
      <w:r>
        <w:rPr>
          <w:b/>
          <w:bCs/>
          <w:sz w:val="28"/>
          <w:szCs w:val="28"/>
        </w:rPr>
        <w:t>7</w:t>
      </w:r>
      <w:r w:rsidRPr="00FC6355">
        <w:rPr>
          <w:b/>
          <w:bCs/>
          <w:sz w:val="28"/>
          <w:szCs w:val="28"/>
        </w:rPr>
        <w:t xml:space="preserve">. Funnel </w:t>
      </w:r>
      <w:proofErr w:type="gramStart"/>
      <w:r w:rsidRPr="00FC6355">
        <w:rPr>
          <w:b/>
          <w:bCs/>
          <w:sz w:val="28"/>
          <w:szCs w:val="28"/>
        </w:rPr>
        <w:t>Charts</w:t>
      </w:r>
      <w:r>
        <w:rPr>
          <w:b/>
          <w:bCs/>
          <w:sz w:val="28"/>
          <w:szCs w:val="28"/>
        </w:rPr>
        <w:t xml:space="preserve"> :</w:t>
      </w:r>
      <w:proofErr w:type="gramEnd"/>
    </w:p>
    <w:p w14:paraId="51DDF0D2" w14:textId="77777777" w:rsidR="00FC6355" w:rsidRDefault="00FC6355" w:rsidP="00FC6355">
      <w:pPr>
        <w:pStyle w:val="NormalWeb"/>
        <w:shd w:val="clear" w:color="auto" w:fill="FFFFFF"/>
        <w:rPr>
          <w:rFonts w:ascii="Arial" w:hAnsi="Arial" w:cs="Arial"/>
          <w:color w:val="212529"/>
          <w:sz w:val="23"/>
          <w:szCs w:val="23"/>
        </w:rPr>
      </w:pPr>
      <w:r>
        <w:rPr>
          <w:rFonts w:ascii="Arial" w:hAnsi="Arial" w:cs="Arial"/>
          <w:color w:val="212529"/>
          <w:sz w:val="23"/>
          <w:szCs w:val="23"/>
        </w:rPr>
        <w:t>The funnel chart is a type of chart which is used to visualize the data that flows from one phase to another phase. In the funnel chart, the whole data is considered as 100%, and in each phase, it is represented as numerical propositions of the data.</w:t>
      </w:r>
    </w:p>
    <w:p w14:paraId="72E59B29" w14:textId="6295AA2E" w:rsidR="00FC6355" w:rsidRDefault="00FC6355" w:rsidP="00FC6355">
      <w:pPr>
        <w:rPr>
          <w:b/>
          <w:bCs/>
          <w:sz w:val="28"/>
          <w:szCs w:val="28"/>
        </w:rPr>
      </w:pPr>
      <w:r w:rsidRPr="00FC6355">
        <w:rPr>
          <w:b/>
          <w:bCs/>
          <w:sz w:val="28"/>
          <w:szCs w:val="28"/>
        </w:rPr>
        <w:t xml:space="preserve">8. </w:t>
      </w:r>
      <w:proofErr w:type="gramStart"/>
      <w:r w:rsidRPr="00FC6355">
        <w:rPr>
          <w:b/>
          <w:bCs/>
          <w:sz w:val="28"/>
          <w:szCs w:val="28"/>
        </w:rPr>
        <w:t>Maps</w:t>
      </w:r>
      <w:r>
        <w:rPr>
          <w:b/>
          <w:bCs/>
          <w:sz w:val="28"/>
          <w:szCs w:val="28"/>
        </w:rPr>
        <w:t xml:space="preserve"> :</w:t>
      </w:r>
      <w:proofErr w:type="gramEnd"/>
    </w:p>
    <w:p w14:paraId="22AE947C" w14:textId="50D847FB" w:rsidR="00FC6355" w:rsidRDefault="00FC6355" w:rsidP="00FC6355">
      <w:pPr>
        <w:rPr>
          <w:rFonts w:ascii="Arial" w:hAnsi="Arial" w:cs="Arial"/>
          <w:color w:val="212529"/>
          <w:sz w:val="23"/>
          <w:szCs w:val="23"/>
          <w:shd w:val="clear" w:color="auto" w:fill="FFFFFF"/>
        </w:rPr>
      </w:pPr>
      <w:r>
        <w:rPr>
          <w:rFonts w:ascii="Arial" w:hAnsi="Arial" w:cs="Arial"/>
          <w:color w:val="212529"/>
          <w:sz w:val="23"/>
          <w:szCs w:val="23"/>
          <w:shd w:val="clear" w:color="auto" w:fill="FFFFFF"/>
        </w:rPr>
        <w:t>A point map is used to represent the geographical distribution of data by plotting the same size points on the geographical background. </w:t>
      </w:r>
    </w:p>
    <w:p w14:paraId="144E574E" w14:textId="6ACBD265" w:rsidR="00FC6355" w:rsidRPr="00FC6355" w:rsidRDefault="00FC6355" w:rsidP="00FC6355">
      <w:pPr>
        <w:rPr>
          <w:b/>
          <w:bCs/>
          <w:sz w:val="28"/>
          <w:szCs w:val="28"/>
        </w:rPr>
      </w:pPr>
      <w:r>
        <w:rPr>
          <w:b/>
          <w:bCs/>
          <w:noProof/>
          <w:sz w:val="28"/>
          <w:szCs w:val="28"/>
        </w:rPr>
        <w:drawing>
          <wp:inline distT="0" distB="0" distL="0" distR="0" wp14:anchorId="75CDDDD6" wp14:editId="51183061">
            <wp:extent cx="3093720" cy="19335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96166" cy="1935104"/>
                    </a:xfrm>
                    <a:prstGeom prst="rect">
                      <a:avLst/>
                    </a:prstGeom>
                    <a:noFill/>
                  </pic:spPr>
                </pic:pic>
              </a:graphicData>
            </a:graphic>
          </wp:inline>
        </w:drawing>
      </w:r>
      <w:r>
        <w:rPr>
          <w:b/>
          <w:bCs/>
          <w:sz w:val="28"/>
          <w:szCs w:val="28"/>
        </w:rPr>
        <w:t xml:space="preserve">   </w:t>
      </w:r>
      <w:bookmarkStart w:id="0" w:name="_GoBack"/>
      <w:r>
        <w:rPr>
          <w:b/>
          <w:bCs/>
          <w:noProof/>
          <w:sz w:val="28"/>
          <w:szCs w:val="28"/>
        </w:rPr>
        <w:drawing>
          <wp:inline distT="0" distB="0" distL="0" distR="0" wp14:anchorId="54BC07A1" wp14:editId="4E404DD8">
            <wp:extent cx="2335559" cy="1600200"/>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57484" cy="1615222"/>
                    </a:xfrm>
                    <a:prstGeom prst="rect">
                      <a:avLst/>
                    </a:prstGeom>
                    <a:noFill/>
                  </pic:spPr>
                </pic:pic>
              </a:graphicData>
            </a:graphic>
          </wp:inline>
        </w:drawing>
      </w:r>
      <w:bookmarkEnd w:id="0"/>
    </w:p>
    <w:p w14:paraId="7E7ED633" w14:textId="77777777" w:rsidR="00FC6355" w:rsidRPr="00FC6355" w:rsidRDefault="00FC6355" w:rsidP="00FC6355">
      <w:pPr>
        <w:rPr>
          <w:b/>
          <w:bCs/>
          <w:sz w:val="28"/>
          <w:szCs w:val="28"/>
        </w:rPr>
      </w:pPr>
    </w:p>
    <w:p w14:paraId="4A62B91D" w14:textId="77777777" w:rsidR="00FC6355" w:rsidRDefault="00FC6355"/>
    <w:sectPr w:rsidR="00FC6355" w:rsidSect="004F1C59">
      <w:headerReference w:type="default" r:id="rId14"/>
      <w:footerReference w:type="default" r:id="rId1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2D9DBA" w14:textId="77777777" w:rsidR="002E405A" w:rsidRDefault="002E405A" w:rsidP="004F1C59">
      <w:pPr>
        <w:spacing w:after="0" w:line="240" w:lineRule="auto"/>
      </w:pPr>
      <w:r>
        <w:separator/>
      </w:r>
    </w:p>
  </w:endnote>
  <w:endnote w:type="continuationSeparator" w:id="0">
    <w:p w14:paraId="339D73D9" w14:textId="77777777" w:rsidR="002E405A" w:rsidRDefault="002E405A" w:rsidP="004F1C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9ECF3C" w14:textId="402BFF50" w:rsidR="004F1C59" w:rsidRPr="004F1C59" w:rsidRDefault="004F1C59" w:rsidP="004F1C59">
    <w:pPr>
      <w:pStyle w:val="Footer"/>
      <w:jc w:val="center"/>
      <w:rPr>
        <w:sz w:val="24"/>
        <w:szCs w:val="24"/>
        <w:vertAlign w:val="superscript"/>
      </w:rPr>
    </w:pPr>
    <w:r w:rsidRPr="004F1C59">
      <w:rPr>
        <w:sz w:val="24"/>
        <w:szCs w:val="24"/>
      </w:rPr>
      <w:t>CSE-AI&amp;</w:t>
    </w:r>
    <w:proofErr w:type="gramStart"/>
    <w:r w:rsidRPr="004F1C59">
      <w:rPr>
        <w:sz w:val="24"/>
        <w:szCs w:val="24"/>
      </w:rPr>
      <w:t>DS  /</w:t>
    </w:r>
    <w:proofErr w:type="gramEnd"/>
    <w:r w:rsidRPr="004F1C59">
      <w:rPr>
        <w:sz w:val="24"/>
        <w:szCs w:val="24"/>
      </w:rPr>
      <w:t xml:space="preserve">  4</w:t>
    </w:r>
    <w:r w:rsidRPr="004F1C59">
      <w:rPr>
        <w:sz w:val="24"/>
        <w:szCs w:val="24"/>
        <w:vertAlign w:val="superscript"/>
      </w:rPr>
      <w:t xml:space="preserve">th </w:t>
    </w:r>
    <w:r w:rsidRPr="004F1C59">
      <w:rPr>
        <w:sz w:val="24"/>
        <w:szCs w:val="24"/>
      </w:rPr>
      <w:t>SEM  /   DATA ANALYTICS  /  AD-406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AE35A5" w14:textId="77777777" w:rsidR="002E405A" w:rsidRDefault="002E405A" w:rsidP="004F1C59">
      <w:pPr>
        <w:spacing w:after="0" w:line="240" w:lineRule="auto"/>
      </w:pPr>
      <w:r>
        <w:separator/>
      </w:r>
    </w:p>
  </w:footnote>
  <w:footnote w:type="continuationSeparator" w:id="0">
    <w:p w14:paraId="7BC446C1" w14:textId="77777777" w:rsidR="002E405A" w:rsidRDefault="002E405A" w:rsidP="004F1C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0655B7" w14:textId="2B95ED15" w:rsidR="004F1C59" w:rsidRDefault="004F1C59" w:rsidP="004F1C59">
    <w:pPr>
      <w:pStyle w:val="Header"/>
      <w:jc w:val="center"/>
      <w:rPr>
        <w:sz w:val="32"/>
        <w:szCs w:val="32"/>
      </w:rPr>
    </w:pPr>
    <w:r>
      <w:rPr>
        <w:sz w:val="32"/>
        <w:szCs w:val="32"/>
      </w:rPr>
      <w:t>EXPRIMENT- 2</w:t>
    </w:r>
  </w:p>
  <w:p w14:paraId="0E5870E6" w14:textId="108B8F54" w:rsidR="004F1C59" w:rsidRPr="004F1C59" w:rsidRDefault="004F1C59" w:rsidP="004F1C59">
    <w:pPr>
      <w:pStyle w:val="Header"/>
      <w:jc w:val="center"/>
      <w:rPr>
        <w:sz w:val="28"/>
        <w:szCs w:val="28"/>
      </w:rPr>
    </w:pPr>
    <w:r w:rsidRPr="004F1C59">
      <w:rPr>
        <w:sz w:val="28"/>
        <w:szCs w:val="28"/>
      </w:rPr>
      <w:t xml:space="preserve">AMAN SAHU </w:t>
    </w:r>
    <w:proofErr w:type="gramStart"/>
    <w:r w:rsidRPr="004F1C59">
      <w:rPr>
        <w:sz w:val="28"/>
        <w:szCs w:val="28"/>
      </w:rPr>
      <w:t>-  0187</w:t>
    </w:r>
    <w:proofErr w:type="gramEnd"/>
    <w:r w:rsidRPr="004F1C59">
      <w:rPr>
        <w:sz w:val="28"/>
        <w:szCs w:val="28"/>
      </w:rPr>
      <w:t>AS221007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C59"/>
    <w:rsid w:val="002E405A"/>
    <w:rsid w:val="004F1C59"/>
    <w:rsid w:val="00C75427"/>
    <w:rsid w:val="00FC63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18E3F"/>
  <w15:chartTrackingRefBased/>
  <w15:docId w15:val="{6A091A32-81F1-4342-83C0-7FF99098A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F1C5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1C5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1C59"/>
  </w:style>
  <w:style w:type="paragraph" w:styleId="Footer">
    <w:name w:val="footer"/>
    <w:basedOn w:val="Normal"/>
    <w:link w:val="FooterChar"/>
    <w:uiPriority w:val="99"/>
    <w:unhideWhenUsed/>
    <w:rsid w:val="004F1C5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F1C59"/>
  </w:style>
  <w:style w:type="character" w:customStyle="1" w:styleId="Heading3Char">
    <w:name w:val="Heading 3 Char"/>
    <w:basedOn w:val="DefaultParagraphFont"/>
    <w:link w:val="Heading3"/>
    <w:uiPriority w:val="9"/>
    <w:rsid w:val="004F1C59"/>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FC635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0039053">
      <w:bodyDiv w:val="1"/>
      <w:marLeft w:val="0"/>
      <w:marRight w:val="0"/>
      <w:marTop w:val="0"/>
      <w:marBottom w:val="0"/>
      <w:divBdr>
        <w:top w:val="none" w:sz="0" w:space="0" w:color="auto"/>
        <w:left w:val="none" w:sz="0" w:space="0" w:color="auto"/>
        <w:bottom w:val="none" w:sz="0" w:space="0" w:color="auto"/>
        <w:right w:val="none" w:sz="0" w:space="0" w:color="auto"/>
      </w:divBdr>
    </w:div>
    <w:div w:id="369840561">
      <w:bodyDiv w:val="1"/>
      <w:marLeft w:val="0"/>
      <w:marRight w:val="0"/>
      <w:marTop w:val="0"/>
      <w:marBottom w:val="0"/>
      <w:divBdr>
        <w:top w:val="none" w:sz="0" w:space="0" w:color="auto"/>
        <w:left w:val="none" w:sz="0" w:space="0" w:color="auto"/>
        <w:bottom w:val="none" w:sz="0" w:space="0" w:color="auto"/>
        <w:right w:val="none" w:sz="0" w:space="0" w:color="auto"/>
      </w:divBdr>
    </w:div>
    <w:div w:id="404573929">
      <w:bodyDiv w:val="1"/>
      <w:marLeft w:val="0"/>
      <w:marRight w:val="0"/>
      <w:marTop w:val="0"/>
      <w:marBottom w:val="0"/>
      <w:divBdr>
        <w:top w:val="none" w:sz="0" w:space="0" w:color="auto"/>
        <w:left w:val="none" w:sz="0" w:space="0" w:color="auto"/>
        <w:bottom w:val="none" w:sz="0" w:space="0" w:color="auto"/>
        <w:right w:val="none" w:sz="0" w:space="0" w:color="auto"/>
      </w:divBdr>
    </w:div>
    <w:div w:id="872233365">
      <w:bodyDiv w:val="1"/>
      <w:marLeft w:val="0"/>
      <w:marRight w:val="0"/>
      <w:marTop w:val="0"/>
      <w:marBottom w:val="0"/>
      <w:divBdr>
        <w:top w:val="none" w:sz="0" w:space="0" w:color="auto"/>
        <w:left w:val="none" w:sz="0" w:space="0" w:color="auto"/>
        <w:bottom w:val="none" w:sz="0" w:space="0" w:color="auto"/>
        <w:right w:val="none" w:sz="0" w:space="0" w:color="auto"/>
      </w:divBdr>
    </w:div>
    <w:div w:id="894044123">
      <w:bodyDiv w:val="1"/>
      <w:marLeft w:val="0"/>
      <w:marRight w:val="0"/>
      <w:marTop w:val="0"/>
      <w:marBottom w:val="0"/>
      <w:divBdr>
        <w:top w:val="none" w:sz="0" w:space="0" w:color="auto"/>
        <w:left w:val="none" w:sz="0" w:space="0" w:color="auto"/>
        <w:bottom w:val="none" w:sz="0" w:space="0" w:color="auto"/>
        <w:right w:val="none" w:sz="0" w:space="0" w:color="auto"/>
      </w:divBdr>
    </w:div>
    <w:div w:id="1490636192">
      <w:bodyDiv w:val="1"/>
      <w:marLeft w:val="0"/>
      <w:marRight w:val="0"/>
      <w:marTop w:val="0"/>
      <w:marBottom w:val="0"/>
      <w:divBdr>
        <w:top w:val="none" w:sz="0" w:space="0" w:color="auto"/>
        <w:left w:val="none" w:sz="0" w:space="0" w:color="auto"/>
        <w:bottom w:val="none" w:sz="0" w:space="0" w:color="auto"/>
        <w:right w:val="none" w:sz="0" w:space="0" w:color="auto"/>
      </w:divBdr>
    </w:div>
    <w:div w:id="1789473660">
      <w:bodyDiv w:val="1"/>
      <w:marLeft w:val="0"/>
      <w:marRight w:val="0"/>
      <w:marTop w:val="0"/>
      <w:marBottom w:val="0"/>
      <w:divBdr>
        <w:top w:val="none" w:sz="0" w:space="0" w:color="auto"/>
        <w:left w:val="none" w:sz="0" w:space="0" w:color="auto"/>
        <w:bottom w:val="none" w:sz="0" w:space="0" w:color="auto"/>
        <w:right w:val="none" w:sz="0" w:space="0" w:color="auto"/>
      </w:divBdr>
    </w:div>
    <w:div w:id="1816028378">
      <w:bodyDiv w:val="1"/>
      <w:marLeft w:val="0"/>
      <w:marRight w:val="0"/>
      <w:marTop w:val="0"/>
      <w:marBottom w:val="0"/>
      <w:divBdr>
        <w:top w:val="none" w:sz="0" w:space="0" w:color="auto"/>
        <w:left w:val="none" w:sz="0" w:space="0" w:color="auto"/>
        <w:bottom w:val="none" w:sz="0" w:space="0" w:color="auto"/>
        <w:right w:val="none" w:sz="0" w:space="0" w:color="auto"/>
      </w:divBdr>
    </w:div>
    <w:div w:id="2023043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241</Words>
  <Characters>1380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sahu</dc:creator>
  <cp:keywords/>
  <dc:description/>
  <cp:lastModifiedBy>Aman sahu</cp:lastModifiedBy>
  <cp:revision>1</cp:revision>
  <dcterms:created xsi:type="dcterms:W3CDTF">2024-04-01T16:25:00Z</dcterms:created>
  <dcterms:modified xsi:type="dcterms:W3CDTF">2024-04-01T16:45:00Z</dcterms:modified>
</cp:coreProperties>
</file>