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81"/>
        <w:tblW w:w="11789" w:type="dxa"/>
        <w:jc w:val="center"/>
        <w:tblCellMar>
          <w:top w:w="15" w:type="dxa"/>
          <w:left w:w="15" w:type="dxa"/>
          <w:right w:w="15" w:type="dxa"/>
        </w:tblCellMar>
        <w:tblLook w:val="0000" w:firstRow="0" w:lastRow="0" w:firstColumn="0" w:lastColumn="0" w:noHBand="0" w:noVBand="0"/>
      </w:tblPr>
      <w:tblGrid>
        <w:gridCol w:w="1661"/>
        <w:gridCol w:w="1669"/>
        <w:gridCol w:w="8459"/>
      </w:tblGrid>
      <w:tr w:rsidR="00770AB7" w:rsidRPr="00770AB7" w14:paraId="7BB5FD99" w14:textId="77777777" w:rsidTr="00770AB7">
        <w:trPr>
          <w:cantSplit/>
          <w:trHeight w:val="299"/>
          <w:jc w:val="center"/>
        </w:trPr>
        <w:tc>
          <w:tcPr>
            <w:tcW w:w="3111" w:type="dxa"/>
            <w:gridSpan w:val="2"/>
            <w:tcBorders>
              <w:top w:val="single" w:sz="12" w:space="0" w:color="000000"/>
              <w:left w:val="single" w:sz="12" w:space="0" w:color="000000"/>
              <w:bottom w:val="single" w:sz="12" w:space="0" w:color="000000"/>
              <w:right w:val="single" w:sz="12" w:space="0" w:color="000000"/>
            </w:tcBorders>
            <w:vAlign w:val="center"/>
          </w:tcPr>
          <w:p w14:paraId="726B9B69"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r w:rsidRPr="00770AB7">
              <w:rPr>
                <w:rFonts w:ascii="Times New Roman" w:hAnsi="Times New Roman" w:cs="Times New Roman"/>
                <w:noProof/>
                <w:sz w:val="28"/>
                <w:szCs w:val="28"/>
              </w:rPr>
              <w:drawing>
                <wp:inline distT="0" distB="0" distL="0" distR="0" wp14:anchorId="69AFCCE2" wp14:editId="1853F06B">
                  <wp:extent cx="666750" cy="728305"/>
                  <wp:effectExtent l="0" t="0" r="0" b="0"/>
                  <wp:docPr id="2" name="Picture 1" descr="D:\NAAC (Anoop Tiwari)\IQAC\unnamed.png">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NAAC (Anoop Tiwari)\IQAC\unnamed.png">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5" cstate="print"/>
                          <a:srcRect/>
                          <a:stretch>
                            <a:fillRect/>
                          </a:stretch>
                        </pic:blipFill>
                        <pic:spPr bwMode="auto">
                          <a:xfrm>
                            <a:off x="0" y="0"/>
                            <a:ext cx="666750" cy="728305"/>
                          </a:xfrm>
                          <a:prstGeom prst="rect">
                            <a:avLst/>
                          </a:prstGeom>
                          <a:noFill/>
                          <a:ln w="9525">
                            <a:noFill/>
                            <a:miter lim="800000"/>
                            <a:headEnd/>
                            <a:tailEnd/>
                          </a:ln>
                        </pic:spPr>
                      </pic:pic>
                    </a:graphicData>
                  </a:graphic>
                </wp:inline>
              </w:drawing>
            </w:r>
          </w:p>
        </w:tc>
        <w:tc>
          <w:tcPr>
            <w:tcW w:w="8678" w:type="dxa"/>
            <w:vMerge w:val="restart"/>
            <w:tcBorders>
              <w:top w:val="single" w:sz="12" w:space="0" w:color="000000"/>
              <w:left w:val="single" w:sz="12" w:space="0" w:color="000000"/>
              <w:right w:val="single" w:sz="12" w:space="0" w:color="000000"/>
            </w:tcBorders>
            <w:vAlign w:val="center"/>
          </w:tcPr>
          <w:p w14:paraId="2535F505"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p>
          <w:p w14:paraId="22058D9F"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r w:rsidRPr="00770AB7">
              <w:rPr>
                <w:rFonts w:ascii="Times New Roman" w:hAnsi="Times New Roman" w:cs="Times New Roman"/>
                <w:b/>
                <w:bCs/>
                <w:sz w:val="28"/>
                <w:szCs w:val="28"/>
              </w:rPr>
              <w:t>SAGAR INSTITUTE OF SCIENCE &amp; TECHNOLOGY</w:t>
            </w:r>
          </w:p>
          <w:p w14:paraId="4A16C735"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r w:rsidRPr="00770AB7">
              <w:rPr>
                <w:rFonts w:ascii="Times New Roman" w:hAnsi="Times New Roman" w:cs="Times New Roman"/>
                <w:b/>
                <w:bCs/>
                <w:sz w:val="28"/>
                <w:szCs w:val="28"/>
              </w:rPr>
              <w:t>DEPARTMENT OF ARTIFICIAL INTELLIGENCE &amp; DATA SCIENCE</w:t>
            </w:r>
          </w:p>
          <w:p w14:paraId="66E509CD" w14:textId="77777777" w:rsidR="00770AB7" w:rsidRPr="00770AB7" w:rsidRDefault="00770AB7" w:rsidP="00770AB7">
            <w:pPr>
              <w:tabs>
                <w:tab w:val="left" w:pos="540"/>
              </w:tabs>
              <w:spacing w:after="0"/>
              <w:ind w:left="-178"/>
              <w:jc w:val="center"/>
              <w:rPr>
                <w:rFonts w:ascii="Times New Roman" w:hAnsi="Times New Roman" w:cs="Times New Roman"/>
                <w:b/>
                <w:sz w:val="28"/>
                <w:szCs w:val="28"/>
                <w:u w:val="single"/>
              </w:rPr>
            </w:pPr>
            <w:r w:rsidRPr="00770AB7">
              <w:rPr>
                <w:rFonts w:ascii="Times New Roman" w:hAnsi="Times New Roman" w:cs="Times New Roman"/>
                <w:b/>
                <w:sz w:val="28"/>
                <w:szCs w:val="28"/>
                <w:u w:val="single"/>
              </w:rPr>
              <w:t xml:space="preserve">MST Paper Solation </w:t>
            </w:r>
          </w:p>
        </w:tc>
      </w:tr>
      <w:tr w:rsidR="00770AB7" w:rsidRPr="00770AB7" w14:paraId="04BE9676" w14:textId="77777777" w:rsidTr="00770AB7">
        <w:trPr>
          <w:cantSplit/>
          <w:trHeight w:val="299"/>
          <w:jc w:val="center"/>
        </w:trPr>
        <w:tc>
          <w:tcPr>
            <w:tcW w:w="1403" w:type="dxa"/>
            <w:tcBorders>
              <w:top w:val="single" w:sz="12" w:space="0" w:color="000000"/>
              <w:left w:val="single" w:sz="12" w:space="0" w:color="000000"/>
              <w:bottom w:val="single" w:sz="12" w:space="0" w:color="000000"/>
              <w:right w:val="single" w:sz="12" w:space="0" w:color="000000"/>
            </w:tcBorders>
            <w:vAlign w:val="center"/>
          </w:tcPr>
          <w:p w14:paraId="0FCEC7A7" w14:textId="77777777" w:rsidR="00770AB7" w:rsidRPr="00770AB7" w:rsidRDefault="00770AB7" w:rsidP="00770AB7">
            <w:pPr>
              <w:tabs>
                <w:tab w:val="left" w:pos="540"/>
              </w:tabs>
              <w:spacing w:after="0"/>
              <w:ind w:left="-178" w:firstLine="284"/>
              <w:rPr>
                <w:rFonts w:ascii="Times New Roman" w:hAnsi="Times New Roman" w:cs="Times New Roman"/>
                <w:b/>
                <w:bCs/>
                <w:sz w:val="28"/>
                <w:szCs w:val="28"/>
              </w:rPr>
            </w:pPr>
            <w:r w:rsidRPr="00770AB7">
              <w:rPr>
                <w:rFonts w:ascii="Times New Roman" w:hAnsi="Times New Roman" w:cs="Times New Roman"/>
                <w:b/>
                <w:bCs/>
                <w:sz w:val="28"/>
                <w:szCs w:val="28"/>
              </w:rPr>
              <w:t xml:space="preserve"> BRANCH</w:t>
            </w:r>
          </w:p>
        </w:tc>
        <w:tc>
          <w:tcPr>
            <w:tcW w:w="1708" w:type="dxa"/>
            <w:tcBorders>
              <w:top w:val="single" w:sz="12" w:space="0" w:color="000000"/>
              <w:left w:val="single" w:sz="12" w:space="0" w:color="000000"/>
              <w:bottom w:val="single" w:sz="12" w:space="0" w:color="000000"/>
              <w:right w:val="single" w:sz="12" w:space="0" w:color="000000"/>
            </w:tcBorders>
            <w:tcMar>
              <w:top w:w="0" w:type="dxa"/>
            </w:tcMar>
            <w:vAlign w:val="center"/>
          </w:tcPr>
          <w:p w14:paraId="0ACE08E5"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r w:rsidRPr="00770AB7">
              <w:rPr>
                <w:rFonts w:ascii="Times New Roman" w:hAnsi="Times New Roman" w:cs="Times New Roman"/>
                <w:b/>
                <w:bCs/>
                <w:sz w:val="28"/>
                <w:szCs w:val="28"/>
              </w:rPr>
              <w:t>AIDS</w:t>
            </w:r>
          </w:p>
        </w:tc>
        <w:tc>
          <w:tcPr>
            <w:tcW w:w="8678" w:type="dxa"/>
            <w:vMerge/>
            <w:tcBorders>
              <w:left w:val="single" w:sz="12" w:space="0" w:color="000000"/>
              <w:right w:val="single" w:sz="12" w:space="0" w:color="000000"/>
            </w:tcBorders>
            <w:vAlign w:val="center"/>
          </w:tcPr>
          <w:p w14:paraId="1D37E7A6"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p>
        </w:tc>
      </w:tr>
      <w:tr w:rsidR="00770AB7" w:rsidRPr="00770AB7" w14:paraId="50662095" w14:textId="77777777" w:rsidTr="00770AB7">
        <w:trPr>
          <w:cantSplit/>
          <w:trHeight w:val="299"/>
          <w:jc w:val="center"/>
        </w:trPr>
        <w:tc>
          <w:tcPr>
            <w:tcW w:w="1403" w:type="dxa"/>
            <w:tcBorders>
              <w:top w:val="single" w:sz="12" w:space="0" w:color="000000"/>
              <w:left w:val="single" w:sz="12" w:space="0" w:color="000000"/>
              <w:bottom w:val="single" w:sz="12" w:space="0" w:color="000000"/>
              <w:right w:val="single" w:sz="12" w:space="0" w:color="000000"/>
            </w:tcBorders>
            <w:vAlign w:val="center"/>
          </w:tcPr>
          <w:p w14:paraId="1E9EE777" w14:textId="77777777" w:rsidR="00770AB7" w:rsidRPr="00770AB7" w:rsidRDefault="00770AB7" w:rsidP="00770AB7">
            <w:pPr>
              <w:tabs>
                <w:tab w:val="left" w:pos="540"/>
              </w:tabs>
              <w:spacing w:after="0"/>
              <w:ind w:left="-178" w:firstLine="284"/>
              <w:rPr>
                <w:rFonts w:ascii="Times New Roman" w:hAnsi="Times New Roman" w:cs="Times New Roman"/>
                <w:b/>
                <w:bCs/>
                <w:sz w:val="28"/>
                <w:szCs w:val="28"/>
              </w:rPr>
            </w:pPr>
            <w:r w:rsidRPr="00770AB7">
              <w:rPr>
                <w:rFonts w:ascii="Times New Roman" w:hAnsi="Times New Roman" w:cs="Times New Roman"/>
                <w:b/>
                <w:bCs/>
                <w:sz w:val="28"/>
                <w:szCs w:val="28"/>
              </w:rPr>
              <w:t xml:space="preserve"> SESSION</w:t>
            </w:r>
          </w:p>
        </w:tc>
        <w:tc>
          <w:tcPr>
            <w:tcW w:w="1708" w:type="dxa"/>
            <w:tcBorders>
              <w:top w:val="single" w:sz="12" w:space="0" w:color="000000"/>
              <w:left w:val="single" w:sz="12" w:space="0" w:color="000000"/>
              <w:bottom w:val="single" w:sz="12" w:space="0" w:color="000000"/>
              <w:right w:val="single" w:sz="12" w:space="0" w:color="000000"/>
            </w:tcBorders>
            <w:tcMar>
              <w:top w:w="0" w:type="dxa"/>
            </w:tcMar>
            <w:vAlign w:val="center"/>
          </w:tcPr>
          <w:p w14:paraId="5122755B"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r w:rsidRPr="00770AB7">
              <w:rPr>
                <w:rFonts w:ascii="Times New Roman" w:hAnsi="Times New Roman" w:cs="Times New Roman"/>
                <w:b/>
                <w:bCs/>
                <w:sz w:val="28"/>
                <w:szCs w:val="28"/>
              </w:rPr>
              <w:t>2023-24</w:t>
            </w:r>
          </w:p>
        </w:tc>
        <w:tc>
          <w:tcPr>
            <w:tcW w:w="8678" w:type="dxa"/>
            <w:vMerge/>
            <w:tcBorders>
              <w:left w:val="single" w:sz="12" w:space="0" w:color="000000"/>
              <w:bottom w:val="single" w:sz="12" w:space="0" w:color="000000"/>
              <w:right w:val="single" w:sz="12" w:space="0" w:color="000000"/>
            </w:tcBorders>
            <w:vAlign w:val="center"/>
          </w:tcPr>
          <w:p w14:paraId="31FCF595" w14:textId="77777777" w:rsidR="00770AB7" w:rsidRPr="00770AB7" w:rsidRDefault="00770AB7" w:rsidP="00770AB7">
            <w:pPr>
              <w:tabs>
                <w:tab w:val="left" w:pos="540"/>
              </w:tabs>
              <w:spacing w:after="0"/>
              <w:ind w:left="-178"/>
              <w:rPr>
                <w:rFonts w:ascii="Times New Roman" w:hAnsi="Times New Roman" w:cs="Times New Roman"/>
                <w:b/>
                <w:bCs/>
                <w:sz w:val="28"/>
                <w:szCs w:val="28"/>
              </w:rPr>
            </w:pPr>
          </w:p>
        </w:tc>
      </w:tr>
      <w:tr w:rsidR="00770AB7" w:rsidRPr="00770AB7" w14:paraId="0307C832" w14:textId="77777777" w:rsidTr="00770AB7">
        <w:trPr>
          <w:cantSplit/>
          <w:trHeight w:val="299"/>
          <w:jc w:val="center"/>
        </w:trPr>
        <w:tc>
          <w:tcPr>
            <w:tcW w:w="1403" w:type="dxa"/>
            <w:tcBorders>
              <w:top w:val="single" w:sz="12" w:space="0" w:color="000000"/>
              <w:left w:val="single" w:sz="12" w:space="0" w:color="000000"/>
              <w:bottom w:val="single" w:sz="12" w:space="0" w:color="000000"/>
              <w:right w:val="single" w:sz="12" w:space="0" w:color="000000"/>
            </w:tcBorders>
            <w:vAlign w:val="center"/>
          </w:tcPr>
          <w:p w14:paraId="78FCCA98" w14:textId="77777777" w:rsidR="00770AB7" w:rsidRPr="00770AB7" w:rsidRDefault="00770AB7" w:rsidP="00770AB7">
            <w:pPr>
              <w:tabs>
                <w:tab w:val="left" w:pos="540"/>
              </w:tabs>
              <w:spacing w:after="0"/>
              <w:ind w:left="106" w:firstLine="284"/>
              <w:rPr>
                <w:rFonts w:ascii="Times New Roman" w:hAnsi="Times New Roman" w:cs="Times New Roman"/>
                <w:b/>
                <w:bCs/>
                <w:sz w:val="28"/>
                <w:szCs w:val="28"/>
              </w:rPr>
            </w:pPr>
            <w:r w:rsidRPr="00770AB7">
              <w:rPr>
                <w:rFonts w:ascii="Times New Roman" w:hAnsi="Times New Roman" w:cs="Times New Roman"/>
                <w:b/>
                <w:bCs/>
                <w:sz w:val="28"/>
                <w:szCs w:val="28"/>
              </w:rPr>
              <w:t xml:space="preserve"> SEMESTER</w:t>
            </w:r>
          </w:p>
        </w:tc>
        <w:tc>
          <w:tcPr>
            <w:tcW w:w="1708" w:type="dxa"/>
            <w:tcBorders>
              <w:top w:val="single" w:sz="12" w:space="0" w:color="000000"/>
              <w:left w:val="single" w:sz="12" w:space="0" w:color="000000"/>
              <w:bottom w:val="single" w:sz="12" w:space="0" w:color="000000"/>
              <w:right w:val="single" w:sz="12" w:space="0" w:color="000000"/>
            </w:tcBorders>
            <w:tcMar>
              <w:top w:w="0" w:type="dxa"/>
            </w:tcMar>
            <w:vAlign w:val="center"/>
          </w:tcPr>
          <w:p w14:paraId="14F51A97" w14:textId="77777777" w:rsidR="00770AB7" w:rsidRPr="00770AB7" w:rsidRDefault="00770AB7" w:rsidP="00770AB7">
            <w:pPr>
              <w:tabs>
                <w:tab w:val="left" w:pos="540"/>
              </w:tabs>
              <w:spacing w:after="0"/>
              <w:ind w:left="-178"/>
              <w:jc w:val="center"/>
              <w:rPr>
                <w:rFonts w:ascii="Times New Roman" w:hAnsi="Times New Roman" w:cs="Times New Roman"/>
                <w:b/>
                <w:bCs/>
                <w:sz w:val="28"/>
                <w:szCs w:val="28"/>
              </w:rPr>
            </w:pPr>
            <w:r w:rsidRPr="00770AB7">
              <w:rPr>
                <w:rFonts w:ascii="Times New Roman" w:hAnsi="Times New Roman" w:cs="Times New Roman"/>
                <w:b/>
                <w:bCs/>
                <w:sz w:val="28"/>
                <w:szCs w:val="28"/>
              </w:rPr>
              <w:t>IV</w:t>
            </w:r>
          </w:p>
        </w:tc>
        <w:tc>
          <w:tcPr>
            <w:tcW w:w="8678" w:type="dxa"/>
            <w:vMerge/>
            <w:tcBorders>
              <w:left w:val="single" w:sz="12" w:space="0" w:color="000000"/>
              <w:bottom w:val="single" w:sz="12" w:space="0" w:color="000000"/>
              <w:right w:val="single" w:sz="12" w:space="0" w:color="000000"/>
            </w:tcBorders>
            <w:vAlign w:val="center"/>
          </w:tcPr>
          <w:p w14:paraId="1A09BF97" w14:textId="77777777" w:rsidR="00770AB7" w:rsidRPr="00770AB7" w:rsidRDefault="00770AB7" w:rsidP="00770AB7">
            <w:pPr>
              <w:tabs>
                <w:tab w:val="left" w:pos="540"/>
              </w:tabs>
              <w:spacing w:after="0"/>
              <w:ind w:left="-178"/>
              <w:rPr>
                <w:rFonts w:ascii="Times New Roman" w:hAnsi="Times New Roman" w:cs="Times New Roman"/>
                <w:b/>
                <w:bCs/>
                <w:sz w:val="28"/>
                <w:szCs w:val="28"/>
              </w:rPr>
            </w:pPr>
          </w:p>
        </w:tc>
      </w:tr>
      <w:tr w:rsidR="00770AB7" w:rsidRPr="00770AB7" w14:paraId="468B5103" w14:textId="77777777" w:rsidTr="00770AB7">
        <w:trPr>
          <w:cantSplit/>
          <w:trHeight w:val="730"/>
          <w:jc w:val="center"/>
        </w:trPr>
        <w:tc>
          <w:tcPr>
            <w:tcW w:w="11789" w:type="dxa"/>
            <w:gridSpan w:val="3"/>
            <w:tcBorders>
              <w:top w:val="single" w:sz="12" w:space="0" w:color="000000"/>
              <w:left w:val="single" w:sz="12" w:space="0" w:color="000000"/>
              <w:bottom w:val="single" w:sz="12" w:space="0" w:color="000000"/>
              <w:right w:val="single" w:sz="12" w:space="0" w:color="000000"/>
            </w:tcBorders>
            <w:vAlign w:val="center"/>
          </w:tcPr>
          <w:p w14:paraId="5C97CC73" w14:textId="30B804C7" w:rsidR="00770AB7" w:rsidRPr="00770AB7" w:rsidRDefault="00770AB7" w:rsidP="00770AB7">
            <w:pPr>
              <w:tabs>
                <w:tab w:val="left" w:pos="540"/>
              </w:tabs>
              <w:spacing w:after="0" w:line="240" w:lineRule="auto"/>
              <w:ind w:left="-178" w:firstLine="284"/>
              <w:rPr>
                <w:rFonts w:ascii="Times New Roman" w:hAnsi="Times New Roman" w:cs="Times New Roman"/>
                <w:b/>
                <w:bCs/>
                <w:sz w:val="28"/>
                <w:szCs w:val="28"/>
              </w:rPr>
            </w:pPr>
            <w:r w:rsidRPr="00770AB7">
              <w:rPr>
                <w:rFonts w:ascii="Times New Roman" w:hAnsi="Times New Roman" w:cs="Times New Roman"/>
                <w:b/>
                <w:bCs/>
                <w:sz w:val="28"/>
                <w:szCs w:val="28"/>
              </w:rPr>
              <w:t xml:space="preserve"> SUBJECT/CODE:  </w:t>
            </w:r>
            <w:r w:rsidRPr="00770AB7">
              <w:rPr>
                <w:rFonts w:ascii="Times New Roman" w:hAnsi="Times New Roman" w:cs="Times New Roman"/>
                <w:b/>
                <w:sz w:val="28"/>
                <w:szCs w:val="28"/>
              </w:rPr>
              <w:t>AD -</w:t>
            </w:r>
            <w:r w:rsidRPr="00770AB7">
              <w:rPr>
                <w:rFonts w:ascii="Times New Roman" w:hAnsi="Times New Roman" w:cs="Times New Roman"/>
                <w:b/>
                <w:sz w:val="28"/>
                <w:szCs w:val="28"/>
              </w:rPr>
              <w:t xml:space="preserve">402 Data Science </w:t>
            </w:r>
          </w:p>
        </w:tc>
      </w:tr>
    </w:tbl>
    <w:tbl>
      <w:tblPr>
        <w:tblStyle w:val="TableGrid"/>
        <w:tblW w:w="11746" w:type="dxa"/>
        <w:jc w:val="center"/>
        <w:tblLook w:val="04A0" w:firstRow="1" w:lastRow="0" w:firstColumn="1" w:lastColumn="0" w:noHBand="0" w:noVBand="1"/>
      </w:tblPr>
      <w:tblGrid>
        <w:gridCol w:w="629"/>
        <w:gridCol w:w="9576"/>
        <w:gridCol w:w="1865"/>
      </w:tblGrid>
      <w:tr w:rsidR="00F03344" w:rsidRPr="00770AB7" w14:paraId="0A4ABA32" w14:textId="77777777" w:rsidTr="00770AB7">
        <w:trPr>
          <w:trHeight w:val="638"/>
          <w:jc w:val="center"/>
        </w:trPr>
        <w:tc>
          <w:tcPr>
            <w:tcW w:w="540" w:type="dxa"/>
          </w:tcPr>
          <w:p w14:paraId="20B11C49" w14:textId="77777777" w:rsidR="00F03344" w:rsidRPr="00770AB7" w:rsidRDefault="00F03344" w:rsidP="009E057C">
            <w:pPr>
              <w:spacing w:before="81"/>
              <w:jc w:val="center"/>
              <w:rPr>
                <w:rFonts w:ascii="Times New Roman" w:hAnsi="Times New Roman" w:cs="Times New Roman"/>
                <w:b/>
                <w:bCs/>
                <w:sz w:val="28"/>
                <w:szCs w:val="28"/>
              </w:rPr>
            </w:pPr>
            <w:r w:rsidRPr="00770AB7">
              <w:rPr>
                <w:rFonts w:ascii="Times New Roman" w:hAnsi="Times New Roman" w:cs="Times New Roman"/>
                <w:b/>
                <w:bCs/>
                <w:sz w:val="28"/>
                <w:szCs w:val="28"/>
              </w:rPr>
              <w:t>Q. No.</w:t>
            </w:r>
          </w:p>
        </w:tc>
        <w:tc>
          <w:tcPr>
            <w:tcW w:w="9576" w:type="dxa"/>
          </w:tcPr>
          <w:p w14:paraId="4596E846" w14:textId="77777777" w:rsidR="00F03344" w:rsidRPr="00770AB7" w:rsidRDefault="00F03344" w:rsidP="009E057C">
            <w:pPr>
              <w:spacing w:before="81"/>
              <w:jc w:val="center"/>
              <w:rPr>
                <w:rFonts w:ascii="Times New Roman" w:hAnsi="Times New Roman" w:cs="Times New Roman"/>
                <w:b/>
                <w:bCs/>
                <w:sz w:val="28"/>
                <w:szCs w:val="28"/>
              </w:rPr>
            </w:pPr>
            <w:r w:rsidRPr="00770AB7">
              <w:rPr>
                <w:rFonts w:ascii="Times New Roman" w:hAnsi="Times New Roman" w:cs="Times New Roman"/>
                <w:b/>
                <w:bCs/>
                <w:sz w:val="28"/>
                <w:szCs w:val="28"/>
              </w:rPr>
              <w:t>Question</w:t>
            </w:r>
          </w:p>
        </w:tc>
        <w:tc>
          <w:tcPr>
            <w:tcW w:w="1630" w:type="dxa"/>
          </w:tcPr>
          <w:p w14:paraId="49599168" w14:textId="77777777" w:rsidR="00F03344" w:rsidRPr="00770AB7" w:rsidRDefault="00F03344" w:rsidP="009E057C">
            <w:pPr>
              <w:spacing w:before="81"/>
              <w:jc w:val="center"/>
              <w:rPr>
                <w:rFonts w:ascii="Times New Roman" w:hAnsi="Times New Roman" w:cs="Times New Roman"/>
                <w:b/>
                <w:bCs/>
                <w:sz w:val="28"/>
                <w:szCs w:val="28"/>
              </w:rPr>
            </w:pPr>
            <w:r w:rsidRPr="00770AB7">
              <w:rPr>
                <w:rFonts w:ascii="Times New Roman" w:hAnsi="Times New Roman" w:cs="Times New Roman"/>
                <w:b/>
                <w:bCs/>
                <w:sz w:val="28"/>
                <w:szCs w:val="28"/>
              </w:rPr>
              <w:t>Bloom’s</w:t>
            </w:r>
          </w:p>
          <w:p w14:paraId="0C2C23AB" w14:textId="77777777" w:rsidR="00F03344" w:rsidRPr="00770AB7" w:rsidRDefault="00F03344" w:rsidP="009E057C">
            <w:pPr>
              <w:spacing w:before="81"/>
              <w:jc w:val="center"/>
              <w:rPr>
                <w:rFonts w:ascii="Times New Roman" w:hAnsi="Times New Roman" w:cs="Times New Roman"/>
                <w:b/>
                <w:bCs/>
                <w:sz w:val="28"/>
                <w:szCs w:val="28"/>
              </w:rPr>
            </w:pPr>
            <w:r w:rsidRPr="00770AB7">
              <w:rPr>
                <w:rFonts w:ascii="Times New Roman" w:hAnsi="Times New Roman" w:cs="Times New Roman"/>
                <w:b/>
                <w:bCs/>
                <w:sz w:val="28"/>
                <w:szCs w:val="28"/>
              </w:rPr>
              <w:t>Taxonomy</w:t>
            </w:r>
          </w:p>
          <w:p w14:paraId="14610548" w14:textId="77777777" w:rsidR="00F03344" w:rsidRPr="00770AB7" w:rsidRDefault="00F03344" w:rsidP="009E057C">
            <w:pPr>
              <w:spacing w:before="81"/>
              <w:jc w:val="center"/>
              <w:rPr>
                <w:rFonts w:ascii="Times New Roman" w:hAnsi="Times New Roman" w:cs="Times New Roman"/>
                <w:b/>
                <w:bCs/>
                <w:sz w:val="28"/>
                <w:szCs w:val="28"/>
              </w:rPr>
            </w:pPr>
            <w:r w:rsidRPr="00770AB7">
              <w:rPr>
                <w:rFonts w:ascii="Times New Roman" w:hAnsi="Times New Roman" w:cs="Times New Roman"/>
                <w:b/>
                <w:bCs/>
                <w:sz w:val="28"/>
                <w:szCs w:val="28"/>
              </w:rPr>
              <w:t>Level</w:t>
            </w:r>
          </w:p>
        </w:tc>
      </w:tr>
      <w:tr w:rsidR="00F03344" w:rsidRPr="00770AB7" w14:paraId="5323DDFF" w14:textId="77777777" w:rsidTr="00770AB7">
        <w:trPr>
          <w:trHeight w:val="152"/>
          <w:jc w:val="center"/>
        </w:trPr>
        <w:tc>
          <w:tcPr>
            <w:tcW w:w="540" w:type="dxa"/>
          </w:tcPr>
          <w:p w14:paraId="6FD5C968" w14:textId="77777777" w:rsidR="00F03344" w:rsidRPr="00770AB7" w:rsidRDefault="00F03344" w:rsidP="009E057C">
            <w:pPr>
              <w:pStyle w:val="ListParagraph"/>
              <w:numPr>
                <w:ilvl w:val="0"/>
                <w:numId w:val="1"/>
              </w:numPr>
              <w:spacing w:before="81"/>
              <w:ind w:left="0" w:firstLine="0"/>
              <w:jc w:val="center"/>
              <w:rPr>
                <w:sz w:val="28"/>
                <w:szCs w:val="28"/>
              </w:rPr>
            </w:pPr>
          </w:p>
        </w:tc>
        <w:tc>
          <w:tcPr>
            <w:tcW w:w="9576" w:type="dxa"/>
          </w:tcPr>
          <w:p w14:paraId="5AB687D9" w14:textId="63B78388" w:rsidR="00F03344" w:rsidRPr="00770AB7" w:rsidRDefault="00F03344" w:rsidP="00F03344">
            <w:pPr>
              <w:spacing w:before="81"/>
              <w:ind w:left="-117" w:right="-105"/>
              <w:jc w:val="both"/>
              <w:rPr>
                <w:rFonts w:ascii="Times New Roman" w:hAnsi="Times New Roman" w:cs="Times New Roman"/>
                <w:b/>
                <w:bCs/>
                <w:sz w:val="28"/>
                <w:szCs w:val="28"/>
              </w:rPr>
            </w:pPr>
            <w:r w:rsidRPr="00770AB7">
              <w:rPr>
                <w:rFonts w:ascii="Times New Roman" w:hAnsi="Times New Roman" w:cs="Times New Roman"/>
                <w:sz w:val="28"/>
                <w:szCs w:val="28"/>
              </w:rPr>
              <w:t xml:space="preserve">(a)What is Data Wrangling in data science </w:t>
            </w:r>
            <w:r w:rsidRPr="00770AB7">
              <w:rPr>
                <w:rFonts w:ascii="Times New Roman" w:hAnsi="Times New Roman" w:cs="Times New Roman"/>
                <w:b/>
                <w:bCs/>
                <w:sz w:val="28"/>
                <w:szCs w:val="28"/>
              </w:rPr>
              <w:t>(5 marks)</w:t>
            </w:r>
            <w:r w:rsidRPr="00770AB7">
              <w:rPr>
                <w:rFonts w:ascii="Times New Roman" w:hAnsi="Times New Roman" w:cs="Times New Roman"/>
                <w:sz w:val="28"/>
                <w:szCs w:val="28"/>
              </w:rPr>
              <w:t xml:space="preserve"> and why it is important? Explain.</w:t>
            </w:r>
            <w:r w:rsidRPr="00770AB7">
              <w:rPr>
                <w:rFonts w:ascii="Times New Roman" w:hAnsi="Times New Roman" w:cs="Times New Roman"/>
                <w:b/>
                <w:bCs/>
                <w:sz w:val="28"/>
                <w:szCs w:val="28"/>
              </w:rPr>
              <w:t xml:space="preserve"> (2 marks)</w:t>
            </w:r>
          </w:p>
          <w:p w14:paraId="10D273DB"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wrangling, also known as data munging, is the process of cleaning, structuring, and enriching raw data into a desired format for better decision-making in data science. It involves several steps, including data collection, cleaning, transformation, and integration.</w:t>
            </w:r>
          </w:p>
          <w:p w14:paraId="74B34FA1" w14:textId="77777777" w:rsidR="00F03344" w:rsidRPr="00770AB7" w:rsidRDefault="00F03344" w:rsidP="00F03344">
            <w:pPr>
              <w:spacing w:before="81"/>
              <w:ind w:left="-117" w:right="-105"/>
              <w:jc w:val="both"/>
              <w:rPr>
                <w:rFonts w:ascii="Times New Roman" w:hAnsi="Times New Roman" w:cs="Times New Roman"/>
                <w:sz w:val="28"/>
                <w:szCs w:val="28"/>
              </w:rPr>
            </w:pPr>
          </w:p>
          <w:p w14:paraId="1E02C0BC"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Collection: Gathering data from various sources such as databases, APIs, spreadsheets, or web scraping.</w:t>
            </w:r>
          </w:p>
          <w:p w14:paraId="6AA8BFD7"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Cleaning: Identifying and rectifying errors, inconsistencies, missing values, and outliers in the data. This step ensures that the data is accurate and reliable for analysis.</w:t>
            </w:r>
          </w:p>
          <w:p w14:paraId="66D4893F"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Transformation: Restructuring and reshaping the data to suit the analysis requirements. This may involve converting data types, standardizing formats, and creating new features or variables.</w:t>
            </w:r>
          </w:p>
          <w:p w14:paraId="02A2368B"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Integration: Combining data from multiple sources into a single dataset for comprehensive analysis. This step ensures that all relevant information is considered and inconsistencies are resolved.</w:t>
            </w:r>
          </w:p>
          <w:p w14:paraId="24132141"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Enrichment: Enhancing the dataset by adding external data or deriving additional insights through feature engineering or data augmentation techniques.</w:t>
            </w:r>
          </w:p>
          <w:p w14:paraId="0CEF7B48"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Data wrangling is crucial in data science for several reasons:</w:t>
            </w:r>
          </w:p>
          <w:p w14:paraId="5A593A45" w14:textId="77777777" w:rsidR="00F03344" w:rsidRPr="00770AB7" w:rsidRDefault="00F03344" w:rsidP="00F03344">
            <w:pPr>
              <w:spacing w:before="81"/>
              <w:ind w:left="-117" w:right="-105"/>
              <w:jc w:val="both"/>
              <w:rPr>
                <w:rFonts w:ascii="Times New Roman" w:hAnsi="Times New Roman" w:cs="Times New Roman"/>
                <w:sz w:val="28"/>
                <w:szCs w:val="28"/>
              </w:rPr>
            </w:pPr>
          </w:p>
          <w:p w14:paraId="2C1D3CFD"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Improves Data Quality: By cleaning and preprocessing the data, data wrangling ensures that the data is accurate, consistent, and reliable, which is essential for making informed decisions.</w:t>
            </w:r>
          </w:p>
          <w:p w14:paraId="78B97A2B"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Facilitates Analysis: Well-structured and cleaned data is easier to analyze and interpret, leading to more accurate insights and predictions.</w:t>
            </w:r>
          </w:p>
          <w:p w14:paraId="7E90AFAA"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lastRenderedPageBreak/>
              <w:t>Reduces Bias and Errors: Data wrangling helps identify and mitigate biases and errors present in the raw data, ensuring the fairness and validity of analytical results.</w:t>
            </w:r>
          </w:p>
          <w:p w14:paraId="0FB00A44" w14:textId="77777777"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Saves Time and Resources: Automating repetitive data cleaning and transformation tasks streamlines the data preparation process, saving time and resources for more advanced analysis.</w:t>
            </w:r>
          </w:p>
          <w:p w14:paraId="123DD971" w14:textId="6F868FC4" w:rsidR="00F03344" w:rsidRPr="00770AB7" w:rsidRDefault="00F03344" w:rsidP="00F03344">
            <w:pPr>
              <w:spacing w:before="81"/>
              <w:ind w:left="-117" w:right="-105"/>
              <w:jc w:val="both"/>
              <w:rPr>
                <w:rFonts w:ascii="Times New Roman" w:hAnsi="Times New Roman" w:cs="Times New Roman"/>
                <w:sz w:val="28"/>
                <w:szCs w:val="28"/>
              </w:rPr>
            </w:pPr>
            <w:r w:rsidRPr="00770AB7">
              <w:rPr>
                <w:rFonts w:ascii="Times New Roman" w:hAnsi="Times New Roman" w:cs="Times New Roman"/>
                <w:sz w:val="28"/>
                <w:szCs w:val="28"/>
              </w:rPr>
              <w:t>Enables Effective Data Utilization: By organizing and enriching the data, data wrangling maximizes the value extracted from the available data, enabling organizations to make strategic decisions based on comprehensive insights.</w:t>
            </w:r>
          </w:p>
          <w:p w14:paraId="7157F43E" w14:textId="77777777" w:rsidR="00F03344" w:rsidRPr="00770AB7" w:rsidRDefault="00F03344" w:rsidP="00F03344">
            <w:pPr>
              <w:spacing w:before="81"/>
              <w:ind w:left="-117" w:right="-105"/>
              <w:jc w:val="both"/>
              <w:rPr>
                <w:rFonts w:ascii="Times New Roman" w:hAnsi="Times New Roman" w:cs="Times New Roman"/>
                <w:sz w:val="28"/>
                <w:szCs w:val="28"/>
              </w:rPr>
            </w:pPr>
          </w:p>
          <w:p w14:paraId="4CA5164C" w14:textId="2CBC9BEC" w:rsidR="00F03344" w:rsidRPr="00770AB7" w:rsidRDefault="00F03344" w:rsidP="00F03344">
            <w:pPr>
              <w:spacing w:before="81"/>
              <w:jc w:val="center"/>
              <w:rPr>
                <w:rFonts w:ascii="Times New Roman" w:hAnsi="Times New Roman" w:cs="Times New Roman"/>
                <w:sz w:val="28"/>
                <w:szCs w:val="28"/>
              </w:rPr>
            </w:pPr>
            <w:r w:rsidRPr="00770AB7">
              <w:rPr>
                <w:rFonts w:ascii="Times New Roman" w:hAnsi="Times New Roman" w:cs="Times New Roman"/>
                <w:sz w:val="28"/>
                <w:szCs w:val="28"/>
              </w:rPr>
              <w:t>Or</w:t>
            </w:r>
          </w:p>
          <w:p w14:paraId="0C6A4934" w14:textId="730EFC38" w:rsidR="00F03344" w:rsidRPr="00770AB7" w:rsidRDefault="00F03344" w:rsidP="00F03344">
            <w:pPr>
              <w:ind w:left="-129"/>
              <w:jc w:val="both"/>
              <w:rPr>
                <w:rFonts w:ascii="Times New Roman" w:hAnsi="Times New Roman" w:cs="Times New Roman"/>
                <w:b/>
                <w:bCs/>
                <w:sz w:val="28"/>
                <w:szCs w:val="28"/>
              </w:rPr>
            </w:pPr>
            <w:r w:rsidRPr="00770AB7">
              <w:rPr>
                <w:rFonts w:ascii="Times New Roman" w:hAnsi="Times New Roman" w:cs="Times New Roman"/>
                <w:sz w:val="28"/>
                <w:szCs w:val="28"/>
              </w:rPr>
              <w:t>(b) Classify measures of central tendency of quantitative data.</w:t>
            </w:r>
            <w:r w:rsidRPr="00770AB7">
              <w:rPr>
                <w:rFonts w:ascii="Times New Roman" w:hAnsi="Times New Roman" w:cs="Times New Roman"/>
                <w:b/>
                <w:bCs/>
                <w:sz w:val="28"/>
                <w:szCs w:val="28"/>
              </w:rPr>
              <w:t xml:space="preserve"> (5 </w:t>
            </w:r>
            <w:proofErr w:type="gramStart"/>
            <w:r w:rsidRPr="00770AB7">
              <w:rPr>
                <w:rFonts w:ascii="Times New Roman" w:hAnsi="Times New Roman" w:cs="Times New Roman"/>
                <w:b/>
                <w:bCs/>
                <w:sz w:val="28"/>
                <w:szCs w:val="28"/>
              </w:rPr>
              <w:t>marks)</w:t>
            </w:r>
            <w:r w:rsidRPr="00770AB7">
              <w:rPr>
                <w:rFonts w:ascii="Times New Roman" w:hAnsi="Times New Roman" w:cs="Times New Roman"/>
                <w:sz w:val="28"/>
                <w:szCs w:val="28"/>
              </w:rPr>
              <w:t xml:space="preserve">  And</w:t>
            </w:r>
            <w:proofErr w:type="gramEnd"/>
            <w:r w:rsidRPr="00770AB7">
              <w:rPr>
                <w:rFonts w:ascii="Times New Roman" w:hAnsi="Times New Roman" w:cs="Times New Roman"/>
                <w:sz w:val="28"/>
                <w:szCs w:val="28"/>
              </w:rPr>
              <w:t xml:space="preserve"> outline the measures of variability of data.</w:t>
            </w:r>
            <w:r w:rsidRPr="00770AB7">
              <w:rPr>
                <w:rFonts w:ascii="Times New Roman" w:hAnsi="Times New Roman" w:cs="Times New Roman"/>
                <w:b/>
                <w:bCs/>
                <w:sz w:val="28"/>
                <w:szCs w:val="28"/>
              </w:rPr>
              <w:t xml:space="preserve"> (2 marks)</w:t>
            </w:r>
          </w:p>
          <w:p w14:paraId="168C052D" w14:textId="77777777" w:rsidR="00F03344" w:rsidRPr="00F03344" w:rsidRDefault="00F03344" w:rsidP="00F03344">
            <w:pPr>
              <w:ind w:left="-129"/>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Measures of Central Tendency:</w:t>
            </w:r>
          </w:p>
          <w:p w14:paraId="14AF400E" w14:textId="6B4A0890" w:rsidR="00F03344" w:rsidRPr="00770AB7" w:rsidRDefault="00F03344" w:rsidP="00F03344">
            <w:pPr>
              <w:numPr>
                <w:ilvl w:val="0"/>
                <w:numId w:val="2"/>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Mean:</w:t>
            </w:r>
            <w:r w:rsidRPr="00770AB7">
              <w:rPr>
                <w:rFonts w:ascii="Times New Roman" w:hAnsi="Times New Roman" w:cs="Times New Roman"/>
                <w:sz w:val="28"/>
                <w:szCs w:val="28"/>
              </w:rPr>
              <w:t xml:space="preserve"> </w:t>
            </w:r>
            <w:r w:rsidRPr="00770AB7">
              <w:rPr>
                <w:rFonts w:ascii="Times New Roman" w:hAnsi="Times New Roman" w:cs="Times New Roman"/>
                <w:b/>
                <w:bCs/>
                <w:sz w:val="28"/>
                <w:szCs w:val="28"/>
                <w:lang w:val="en-IN"/>
              </w:rPr>
              <w:t>The arithmetic average of a set of values, calculated by summing all values and dividing by the total number of values.</w:t>
            </w:r>
          </w:p>
          <w:p w14:paraId="12377AC2" w14:textId="2987E8E5" w:rsidR="00F03344" w:rsidRPr="00770AB7" w:rsidRDefault="00F03344" w:rsidP="00F03344">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drawing>
                <wp:anchor distT="0" distB="0" distL="114300" distR="114300" simplePos="0" relativeHeight="251659264" behindDoc="1" locked="0" layoutInCell="1" allowOverlap="1" wp14:anchorId="5DFE5BA7" wp14:editId="7842AD56">
                  <wp:simplePos x="0" y="0"/>
                  <wp:positionH relativeFrom="column">
                    <wp:posOffset>-3810</wp:posOffset>
                  </wp:positionH>
                  <wp:positionV relativeFrom="paragraph">
                    <wp:posOffset>5080</wp:posOffset>
                  </wp:positionV>
                  <wp:extent cx="5463540" cy="59055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3540" cy="590550"/>
                          </a:xfrm>
                          <a:prstGeom prst="rect">
                            <a:avLst/>
                          </a:prstGeom>
                        </pic:spPr>
                      </pic:pic>
                    </a:graphicData>
                  </a:graphic>
                  <wp14:sizeRelH relativeFrom="margin">
                    <wp14:pctWidth>0</wp14:pctWidth>
                  </wp14:sizeRelH>
                </wp:anchor>
              </w:drawing>
            </w:r>
          </w:p>
          <w:p w14:paraId="4DD3B7E8" w14:textId="190483E4" w:rsidR="00F03344" w:rsidRPr="00770AB7" w:rsidRDefault="00F03344" w:rsidP="00F03344">
            <w:pPr>
              <w:ind w:left="720"/>
              <w:jc w:val="both"/>
              <w:rPr>
                <w:rFonts w:ascii="Times New Roman" w:hAnsi="Times New Roman" w:cs="Times New Roman"/>
                <w:b/>
                <w:bCs/>
                <w:sz w:val="28"/>
                <w:szCs w:val="28"/>
                <w:lang w:val="en-IN"/>
              </w:rPr>
            </w:pPr>
          </w:p>
          <w:p w14:paraId="243A4A88" w14:textId="691269DA" w:rsidR="00F03344" w:rsidRPr="00770AB7" w:rsidRDefault="00F03344" w:rsidP="00F03344">
            <w:pPr>
              <w:jc w:val="both"/>
              <w:rPr>
                <w:rFonts w:ascii="Times New Roman" w:hAnsi="Times New Roman" w:cs="Times New Roman"/>
                <w:b/>
                <w:bCs/>
                <w:sz w:val="28"/>
                <w:szCs w:val="28"/>
                <w:lang w:val="en-IN"/>
              </w:rPr>
            </w:pPr>
          </w:p>
          <w:p w14:paraId="0273B44E" w14:textId="77777777" w:rsidR="00F03344" w:rsidRPr="00770AB7" w:rsidRDefault="00F03344" w:rsidP="00F03344">
            <w:pPr>
              <w:jc w:val="both"/>
              <w:rPr>
                <w:rFonts w:ascii="Times New Roman" w:hAnsi="Times New Roman" w:cs="Times New Roman"/>
                <w:b/>
                <w:bCs/>
                <w:sz w:val="28"/>
                <w:szCs w:val="28"/>
                <w:lang w:val="en-IN"/>
              </w:rPr>
            </w:pPr>
          </w:p>
          <w:p w14:paraId="4490405E" w14:textId="77777777" w:rsidR="00F03344" w:rsidRPr="00770AB7" w:rsidRDefault="00F03344" w:rsidP="00B01B58">
            <w:pPr>
              <w:numPr>
                <w:ilvl w:val="1"/>
                <w:numId w:val="2"/>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Example: Using the same dataset of exam scores: {85, 90, 75, 92, 88}, first, sort the scores: {75, 85, 88, 90, 92}. Since there are 5 scores, the median is the middle value, which is 88.</w:t>
            </w:r>
          </w:p>
          <w:p w14:paraId="230EFAF3" w14:textId="5EFCE544" w:rsidR="00F03344" w:rsidRPr="00770AB7" w:rsidRDefault="00F03344" w:rsidP="00F03344">
            <w:pPr>
              <w:pStyle w:val="ListParagraph"/>
              <w:numPr>
                <w:ilvl w:val="0"/>
                <w:numId w:val="2"/>
              </w:numPr>
              <w:jc w:val="both"/>
              <w:rPr>
                <w:rFonts w:eastAsiaTheme="minorHAnsi"/>
                <w:b/>
                <w:bCs/>
                <w:sz w:val="28"/>
                <w:szCs w:val="28"/>
                <w:lang w:val="en-IN"/>
              </w:rPr>
            </w:pPr>
            <w:r w:rsidRPr="00770AB7">
              <w:rPr>
                <w:b/>
                <w:bCs/>
                <w:sz w:val="28"/>
                <w:szCs w:val="28"/>
                <w:lang w:val="en-IN"/>
              </w:rPr>
              <w:drawing>
                <wp:anchor distT="0" distB="0" distL="114300" distR="114300" simplePos="0" relativeHeight="251661312" behindDoc="1" locked="0" layoutInCell="1" allowOverlap="1" wp14:anchorId="4A80E866" wp14:editId="132C2645">
                  <wp:simplePos x="0" y="0"/>
                  <wp:positionH relativeFrom="column">
                    <wp:posOffset>-3810</wp:posOffset>
                  </wp:positionH>
                  <wp:positionV relativeFrom="paragraph">
                    <wp:posOffset>180340</wp:posOffset>
                  </wp:positionV>
                  <wp:extent cx="5425440" cy="10896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5440" cy="1089660"/>
                          </a:xfrm>
                          <a:prstGeom prst="rect">
                            <a:avLst/>
                          </a:prstGeom>
                        </pic:spPr>
                      </pic:pic>
                    </a:graphicData>
                  </a:graphic>
                  <wp14:sizeRelH relativeFrom="margin">
                    <wp14:pctWidth>0</wp14:pctWidth>
                  </wp14:sizeRelH>
                  <wp14:sizeRelV relativeFrom="margin">
                    <wp14:pctHeight>0</wp14:pctHeight>
                  </wp14:sizeRelV>
                </wp:anchor>
              </w:drawing>
            </w:r>
            <w:r w:rsidRPr="00770AB7">
              <w:rPr>
                <w:rFonts w:eastAsiaTheme="minorHAnsi"/>
                <w:b/>
                <w:bCs/>
                <w:sz w:val="28"/>
                <w:szCs w:val="28"/>
                <w:lang w:val="en-IN"/>
              </w:rPr>
              <w:t>Median:</w:t>
            </w:r>
          </w:p>
          <w:p w14:paraId="57BAC416" w14:textId="477141FA" w:rsidR="00F03344" w:rsidRPr="00770AB7" w:rsidRDefault="00F03344" w:rsidP="00F03344">
            <w:pPr>
              <w:jc w:val="both"/>
              <w:rPr>
                <w:rFonts w:ascii="Times New Roman" w:hAnsi="Times New Roman" w:cs="Times New Roman"/>
                <w:b/>
                <w:bCs/>
                <w:sz w:val="28"/>
                <w:szCs w:val="28"/>
                <w:lang w:val="en-IN"/>
              </w:rPr>
            </w:pPr>
          </w:p>
          <w:p w14:paraId="011CFF6A" w14:textId="507F2E45" w:rsidR="00F03344" w:rsidRPr="00770AB7" w:rsidRDefault="00F03344" w:rsidP="00F03344">
            <w:pPr>
              <w:jc w:val="both"/>
              <w:rPr>
                <w:rFonts w:ascii="Times New Roman" w:hAnsi="Times New Roman" w:cs="Times New Roman"/>
                <w:b/>
                <w:bCs/>
                <w:sz w:val="28"/>
                <w:szCs w:val="28"/>
                <w:lang w:val="en-IN"/>
              </w:rPr>
            </w:pPr>
          </w:p>
          <w:p w14:paraId="3A1EDFB7" w14:textId="4D793BD5" w:rsidR="00F03344" w:rsidRPr="00770AB7" w:rsidRDefault="00F03344" w:rsidP="00F03344">
            <w:pPr>
              <w:jc w:val="both"/>
              <w:rPr>
                <w:rFonts w:ascii="Times New Roman" w:hAnsi="Times New Roman" w:cs="Times New Roman"/>
                <w:b/>
                <w:bCs/>
                <w:sz w:val="28"/>
                <w:szCs w:val="28"/>
                <w:lang w:val="en-IN"/>
              </w:rPr>
            </w:pPr>
          </w:p>
          <w:p w14:paraId="3EF937BD" w14:textId="79DC33EF" w:rsidR="00F03344" w:rsidRPr="00770AB7" w:rsidRDefault="00F03344" w:rsidP="00F03344">
            <w:pPr>
              <w:jc w:val="both"/>
              <w:rPr>
                <w:rFonts w:ascii="Times New Roman" w:hAnsi="Times New Roman" w:cs="Times New Roman"/>
                <w:b/>
                <w:bCs/>
                <w:sz w:val="28"/>
                <w:szCs w:val="28"/>
                <w:lang w:val="en-IN"/>
              </w:rPr>
            </w:pPr>
          </w:p>
          <w:p w14:paraId="0FC155B5" w14:textId="0701BA3A" w:rsidR="00F03344" w:rsidRPr="00770AB7" w:rsidRDefault="00F03344" w:rsidP="00F03344">
            <w:pPr>
              <w:jc w:val="both"/>
              <w:rPr>
                <w:rFonts w:ascii="Times New Roman" w:hAnsi="Times New Roman" w:cs="Times New Roman"/>
                <w:b/>
                <w:bCs/>
                <w:sz w:val="28"/>
                <w:szCs w:val="28"/>
                <w:lang w:val="en-IN"/>
              </w:rPr>
            </w:pPr>
          </w:p>
          <w:p w14:paraId="685202C2" w14:textId="2D40B574" w:rsidR="00F03344" w:rsidRPr="00770AB7" w:rsidRDefault="00F03344" w:rsidP="00F03344">
            <w:pPr>
              <w:jc w:val="both"/>
              <w:rPr>
                <w:rFonts w:ascii="Times New Roman" w:hAnsi="Times New Roman" w:cs="Times New Roman"/>
                <w:b/>
                <w:bCs/>
                <w:sz w:val="28"/>
                <w:szCs w:val="28"/>
                <w:lang w:val="en-IN"/>
              </w:rPr>
            </w:pPr>
          </w:p>
          <w:p w14:paraId="267DE8FA" w14:textId="77777777" w:rsidR="00F03344" w:rsidRPr="00770AB7" w:rsidRDefault="00F03344" w:rsidP="00F03344">
            <w:pPr>
              <w:jc w:val="both"/>
              <w:rPr>
                <w:rFonts w:ascii="Times New Roman" w:hAnsi="Times New Roman" w:cs="Times New Roman"/>
                <w:b/>
                <w:bCs/>
                <w:sz w:val="28"/>
                <w:szCs w:val="28"/>
                <w:lang w:val="en-IN"/>
              </w:rPr>
            </w:pPr>
          </w:p>
          <w:p w14:paraId="279673CF" w14:textId="10BDF7D9" w:rsidR="00F03344" w:rsidRPr="00770AB7" w:rsidRDefault="00F03344" w:rsidP="00F03344">
            <w:pPr>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t>Example: Using the same dataset of exam scores: {85, 90, 75, 92, 88}, first, sort the scores: {75, 85, 88, 90, 92}. Since there are 5 scores, the median is the middle value, which is 88.</w:t>
            </w:r>
          </w:p>
          <w:p w14:paraId="582FB86E" w14:textId="1FC4D03A" w:rsidR="00F03344" w:rsidRPr="00770AB7" w:rsidRDefault="00F03344" w:rsidP="00F03344">
            <w:pPr>
              <w:numPr>
                <w:ilvl w:val="0"/>
                <w:numId w:val="2"/>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Mode:</w:t>
            </w:r>
          </w:p>
          <w:p w14:paraId="5C750C86" w14:textId="3ECAC30E" w:rsidR="00F03344" w:rsidRPr="00F03344" w:rsidRDefault="00F03344" w:rsidP="00F03344">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t>The most frequently occurring value(s) in a dataset.</w:t>
            </w:r>
          </w:p>
          <w:p w14:paraId="39C33DE9" w14:textId="77777777" w:rsidR="00F03344" w:rsidRPr="00F03344" w:rsidRDefault="00F03344" w:rsidP="00F03344">
            <w:pPr>
              <w:numPr>
                <w:ilvl w:val="1"/>
                <w:numId w:val="2"/>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Example: Continuing with the exam scores dataset: {85, 90, 75, 92, 88}. Here, the mode is 90, as it appears most frequently in the dataset.</w:t>
            </w:r>
          </w:p>
          <w:p w14:paraId="122AE758" w14:textId="77777777" w:rsidR="00F03344" w:rsidRPr="00F03344" w:rsidRDefault="00F03344" w:rsidP="00F03344">
            <w:pPr>
              <w:ind w:left="-129"/>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Measures of Variability:</w:t>
            </w:r>
          </w:p>
          <w:p w14:paraId="12F9CA54" w14:textId="03A9C6B5" w:rsidR="00F03344" w:rsidRPr="00770AB7" w:rsidRDefault="00F03344" w:rsidP="00F03344">
            <w:pPr>
              <w:numPr>
                <w:ilvl w:val="0"/>
                <w:numId w:val="3"/>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Range:</w:t>
            </w:r>
          </w:p>
          <w:p w14:paraId="2338C055" w14:textId="5230AAEA" w:rsidR="00F03344" w:rsidRPr="00770AB7" w:rsidRDefault="00F03344" w:rsidP="00F03344">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t>The difference between the maximum and minimum values in a dataset, providing a simple measure of spread.</w:t>
            </w:r>
          </w:p>
          <w:p w14:paraId="3019C640" w14:textId="797CDE6F" w:rsidR="00EB63D0" w:rsidRPr="00F03344" w:rsidRDefault="00EB63D0" w:rsidP="00F03344">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drawing>
                <wp:anchor distT="0" distB="0" distL="114300" distR="114300" simplePos="0" relativeHeight="251663360" behindDoc="1" locked="0" layoutInCell="1" allowOverlap="1" wp14:anchorId="466E37AB" wp14:editId="0D5A71F7">
                  <wp:simplePos x="0" y="0"/>
                  <wp:positionH relativeFrom="column">
                    <wp:posOffset>-6350</wp:posOffset>
                  </wp:positionH>
                  <wp:positionV relativeFrom="paragraph">
                    <wp:posOffset>5080</wp:posOffset>
                  </wp:positionV>
                  <wp:extent cx="4648849" cy="333422"/>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849" cy="333422"/>
                          </a:xfrm>
                          <a:prstGeom prst="rect">
                            <a:avLst/>
                          </a:prstGeom>
                        </pic:spPr>
                      </pic:pic>
                    </a:graphicData>
                  </a:graphic>
                </wp:anchor>
              </w:drawing>
            </w:r>
          </w:p>
          <w:p w14:paraId="70BD7465" w14:textId="77777777" w:rsidR="00EB63D0" w:rsidRPr="00770AB7" w:rsidRDefault="00EB63D0" w:rsidP="00F03344">
            <w:pPr>
              <w:numPr>
                <w:ilvl w:val="1"/>
                <w:numId w:val="3"/>
              </w:numPr>
              <w:jc w:val="both"/>
              <w:rPr>
                <w:rFonts w:ascii="Times New Roman" w:hAnsi="Times New Roman" w:cs="Times New Roman"/>
                <w:b/>
                <w:bCs/>
                <w:sz w:val="28"/>
                <w:szCs w:val="28"/>
                <w:lang w:val="en-IN"/>
              </w:rPr>
            </w:pPr>
          </w:p>
          <w:p w14:paraId="13D3A434" w14:textId="61D2D836" w:rsidR="00F03344" w:rsidRPr="00F03344" w:rsidRDefault="00F03344" w:rsidP="00F03344">
            <w:pPr>
              <w:numPr>
                <w:ilvl w:val="1"/>
                <w:numId w:val="3"/>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lastRenderedPageBreak/>
              <w:t>Example: Using the same exam scores dataset: {85, 90, 75, 92, 88}. The range is calculated as the difference between the maximum and minimum values: Range = 92 - 75 = 17.</w:t>
            </w:r>
          </w:p>
          <w:p w14:paraId="394F0E65" w14:textId="2A0583EB" w:rsidR="00F03344" w:rsidRPr="00770AB7" w:rsidRDefault="00F03344" w:rsidP="00F03344">
            <w:pPr>
              <w:numPr>
                <w:ilvl w:val="0"/>
                <w:numId w:val="3"/>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Variance:</w:t>
            </w:r>
          </w:p>
          <w:p w14:paraId="30A2939B" w14:textId="2F272C4C" w:rsidR="00F03344" w:rsidRPr="00770AB7" w:rsidRDefault="00F03344" w:rsidP="00F03344">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t>The average of the squared differences from the mean, representing the dispersion of data points around the mean.</w:t>
            </w:r>
          </w:p>
          <w:p w14:paraId="0CDB1EC7" w14:textId="09296B06" w:rsidR="00EB63D0" w:rsidRPr="00770AB7" w:rsidRDefault="00EB63D0" w:rsidP="00F03344">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drawing>
                <wp:anchor distT="0" distB="0" distL="114300" distR="114300" simplePos="0" relativeHeight="251665408" behindDoc="1" locked="0" layoutInCell="1" allowOverlap="1" wp14:anchorId="14FB79C8" wp14:editId="2A9B2136">
                  <wp:simplePos x="0" y="0"/>
                  <wp:positionH relativeFrom="column">
                    <wp:posOffset>-3810</wp:posOffset>
                  </wp:positionH>
                  <wp:positionV relativeFrom="paragraph">
                    <wp:posOffset>6350</wp:posOffset>
                  </wp:positionV>
                  <wp:extent cx="5402580" cy="1005840"/>
                  <wp:effectExtent l="0" t="0" r="762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2580" cy="1005840"/>
                          </a:xfrm>
                          <a:prstGeom prst="rect">
                            <a:avLst/>
                          </a:prstGeom>
                        </pic:spPr>
                      </pic:pic>
                    </a:graphicData>
                  </a:graphic>
                  <wp14:sizeRelH relativeFrom="margin">
                    <wp14:pctWidth>0</wp14:pctWidth>
                  </wp14:sizeRelH>
                  <wp14:sizeRelV relativeFrom="margin">
                    <wp14:pctHeight>0</wp14:pctHeight>
                  </wp14:sizeRelV>
                </wp:anchor>
              </w:drawing>
            </w:r>
          </w:p>
          <w:p w14:paraId="09404E18" w14:textId="0300AAAA" w:rsidR="00EB63D0" w:rsidRPr="00770AB7" w:rsidRDefault="00EB63D0" w:rsidP="00F03344">
            <w:pPr>
              <w:ind w:left="720"/>
              <w:jc w:val="both"/>
              <w:rPr>
                <w:rFonts w:ascii="Times New Roman" w:hAnsi="Times New Roman" w:cs="Times New Roman"/>
                <w:b/>
                <w:bCs/>
                <w:sz w:val="28"/>
                <w:szCs w:val="28"/>
                <w:lang w:val="en-IN"/>
              </w:rPr>
            </w:pPr>
          </w:p>
          <w:p w14:paraId="4B9FFB39" w14:textId="53758DC7" w:rsidR="00EB63D0" w:rsidRPr="00770AB7" w:rsidRDefault="00EB63D0" w:rsidP="00F03344">
            <w:pPr>
              <w:ind w:left="720"/>
              <w:jc w:val="both"/>
              <w:rPr>
                <w:rFonts w:ascii="Times New Roman" w:hAnsi="Times New Roman" w:cs="Times New Roman"/>
                <w:b/>
                <w:bCs/>
                <w:sz w:val="28"/>
                <w:szCs w:val="28"/>
                <w:lang w:val="en-IN"/>
              </w:rPr>
            </w:pPr>
          </w:p>
          <w:p w14:paraId="5FCCF47E" w14:textId="54CC6083" w:rsidR="00EB63D0" w:rsidRPr="00770AB7" w:rsidRDefault="00EB63D0" w:rsidP="00F03344">
            <w:pPr>
              <w:ind w:left="720"/>
              <w:jc w:val="both"/>
              <w:rPr>
                <w:rFonts w:ascii="Times New Roman" w:hAnsi="Times New Roman" w:cs="Times New Roman"/>
                <w:b/>
                <w:bCs/>
                <w:sz w:val="28"/>
                <w:szCs w:val="28"/>
                <w:lang w:val="en-IN"/>
              </w:rPr>
            </w:pPr>
          </w:p>
          <w:p w14:paraId="3F9F5A28" w14:textId="5F527ED4" w:rsidR="00EB63D0" w:rsidRPr="00770AB7" w:rsidRDefault="00EB63D0" w:rsidP="00F03344">
            <w:pPr>
              <w:ind w:left="720"/>
              <w:jc w:val="both"/>
              <w:rPr>
                <w:rFonts w:ascii="Times New Roman" w:hAnsi="Times New Roman" w:cs="Times New Roman"/>
                <w:b/>
                <w:bCs/>
                <w:sz w:val="28"/>
                <w:szCs w:val="28"/>
                <w:lang w:val="en-IN"/>
              </w:rPr>
            </w:pPr>
          </w:p>
          <w:p w14:paraId="7AD88419" w14:textId="5F50A14D" w:rsidR="00EB63D0" w:rsidRPr="00770AB7" w:rsidRDefault="00EB63D0" w:rsidP="00F03344">
            <w:pPr>
              <w:ind w:left="720"/>
              <w:jc w:val="both"/>
              <w:rPr>
                <w:rFonts w:ascii="Times New Roman" w:hAnsi="Times New Roman" w:cs="Times New Roman"/>
                <w:b/>
                <w:bCs/>
                <w:sz w:val="28"/>
                <w:szCs w:val="28"/>
                <w:lang w:val="en-IN"/>
              </w:rPr>
            </w:pPr>
          </w:p>
          <w:p w14:paraId="3348E84E" w14:textId="77777777" w:rsidR="00EB63D0" w:rsidRPr="00F03344" w:rsidRDefault="00EB63D0" w:rsidP="00F03344">
            <w:pPr>
              <w:ind w:left="720"/>
              <w:jc w:val="both"/>
              <w:rPr>
                <w:rFonts w:ascii="Times New Roman" w:hAnsi="Times New Roman" w:cs="Times New Roman"/>
                <w:b/>
                <w:bCs/>
                <w:sz w:val="28"/>
                <w:szCs w:val="28"/>
                <w:lang w:val="en-IN"/>
              </w:rPr>
            </w:pPr>
          </w:p>
          <w:p w14:paraId="28E818AD" w14:textId="77777777" w:rsidR="00F03344" w:rsidRPr="00F03344" w:rsidRDefault="00F03344" w:rsidP="00F03344">
            <w:pPr>
              <w:numPr>
                <w:ilvl w:val="1"/>
                <w:numId w:val="3"/>
              </w:numPr>
              <w:jc w:val="both"/>
              <w:rPr>
                <w:rFonts w:ascii="Times New Roman" w:hAnsi="Times New Roman" w:cs="Times New Roman"/>
                <w:b/>
                <w:bCs/>
                <w:sz w:val="28"/>
                <w:szCs w:val="28"/>
                <w:lang w:val="en-IN"/>
              </w:rPr>
            </w:pPr>
            <w:r w:rsidRPr="00F03344">
              <w:rPr>
                <w:rFonts w:ascii="Times New Roman" w:hAnsi="Times New Roman" w:cs="Times New Roman"/>
                <w:b/>
                <w:bCs/>
                <w:sz w:val="28"/>
                <w:szCs w:val="28"/>
                <w:lang w:val="en-IN"/>
              </w:rPr>
              <w:t>Example: Let's consider a dataset of daily temperatures in Celsius for a week: {20, 22, 19, 25, 21, 23, 20}. First, find the mean temperature (mean = 21.43). Then, calculate the squared differences from the mean for each temperature, sum them up, and divide by the total number of observations to get the variance.</w:t>
            </w:r>
          </w:p>
          <w:p w14:paraId="6B077279" w14:textId="73E113B2" w:rsidR="00F03344" w:rsidRPr="00770AB7" w:rsidRDefault="00EB63D0" w:rsidP="00F03344">
            <w:pPr>
              <w:numPr>
                <w:ilvl w:val="0"/>
                <w:numId w:val="3"/>
              </w:numPr>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drawing>
                <wp:anchor distT="0" distB="0" distL="114300" distR="114300" simplePos="0" relativeHeight="251667456" behindDoc="1" locked="0" layoutInCell="1" allowOverlap="1" wp14:anchorId="79577AB7" wp14:editId="18BB629D">
                  <wp:simplePos x="0" y="0"/>
                  <wp:positionH relativeFrom="column">
                    <wp:posOffset>445770</wp:posOffset>
                  </wp:positionH>
                  <wp:positionV relativeFrom="paragraph">
                    <wp:posOffset>134621</wp:posOffset>
                  </wp:positionV>
                  <wp:extent cx="3762373" cy="381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5433" cy="381310"/>
                          </a:xfrm>
                          <a:prstGeom prst="rect">
                            <a:avLst/>
                          </a:prstGeom>
                        </pic:spPr>
                      </pic:pic>
                    </a:graphicData>
                  </a:graphic>
                  <wp14:sizeRelV relativeFrom="margin">
                    <wp14:pctHeight>0</wp14:pctHeight>
                  </wp14:sizeRelV>
                </wp:anchor>
              </w:drawing>
            </w:r>
            <w:r w:rsidR="00F03344" w:rsidRPr="00F03344">
              <w:rPr>
                <w:rFonts w:ascii="Times New Roman" w:hAnsi="Times New Roman" w:cs="Times New Roman"/>
                <w:b/>
                <w:bCs/>
                <w:sz w:val="28"/>
                <w:szCs w:val="28"/>
                <w:lang w:val="en-IN"/>
              </w:rPr>
              <w:t>Standard Deviation:</w:t>
            </w:r>
          </w:p>
          <w:p w14:paraId="26C3DA86" w14:textId="06836F9D" w:rsidR="00EB63D0" w:rsidRPr="00770AB7" w:rsidRDefault="00EB63D0" w:rsidP="00EB63D0">
            <w:pPr>
              <w:jc w:val="both"/>
              <w:rPr>
                <w:rFonts w:ascii="Times New Roman" w:hAnsi="Times New Roman" w:cs="Times New Roman"/>
                <w:b/>
                <w:bCs/>
                <w:sz w:val="28"/>
                <w:szCs w:val="28"/>
                <w:lang w:val="en-IN"/>
              </w:rPr>
            </w:pPr>
          </w:p>
          <w:p w14:paraId="04BC3BAB" w14:textId="0C48C8B4" w:rsidR="00EB63D0" w:rsidRPr="00770AB7" w:rsidRDefault="00EB63D0" w:rsidP="00EB63D0">
            <w:pPr>
              <w:jc w:val="both"/>
              <w:rPr>
                <w:rFonts w:ascii="Times New Roman" w:hAnsi="Times New Roman" w:cs="Times New Roman"/>
                <w:b/>
                <w:bCs/>
                <w:sz w:val="28"/>
                <w:szCs w:val="28"/>
                <w:lang w:val="en-IN"/>
              </w:rPr>
            </w:pPr>
          </w:p>
          <w:p w14:paraId="5C98BACE" w14:textId="7C62C308" w:rsidR="00EB63D0" w:rsidRPr="00770AB7" w:rsidRDefault="00EB63D0" w:rsidP="00EB63D0">
            <w:pPr>
              <w:jc w:val="both"/>
              <w:rPr>
                <w:rFonts w:ascii="Times New Roman" w:hAnsi="Times New Roman" w:cs="Times New Roman"/>
                <w:b/>
                <w:bCs/>
                <w:sz w:val="28"/>
                <w:szCs w:val="28"/>
                <w:lang w:val="en-IN"/>
              </w:rPr>
            </w:pPr>
          </w:p>
          <w:p w14:paraId="0C9ECB04" w14:textId="24DD2066" w:rsidR="00F03344" w:rsidRPr="00F03344" w:rsidRDefault="00EB63D0" w:rsidP="00EB63D0">
            <w:pPr>
              <w:ind w:left="720"/>
              <w:jc w:val="both"/>
              <w:rPr>
                <w:rFonts w:ascii="Times New Roman" w:hAnsi="Times New Roman" w:cs="Times New Roman"/>
                <w:b/>
                <w:bCs/>
                <w:sz w:val="28"/>
                <w:szCs w:val="28"/>
                <w:lang w:val="en-IN"/>
              </w:rPr>
            </w:pPr>
            <w:r w:rsidRPr="00770AB7">
              <w:rPr>
                <w:rFonts w:ascii="Times New Roman" w:hAnsi="Times New Roman" w:cs="Times New Roman"/>
                <w:b/>
                <w:bCs/>
                <w:sz w:val="28"/>
                <w:szCs w:val="28"/>
                <w:lang w:val="en-IN"/>
              </w:rPr>
              <w:t>The square root of the variance, indicating the average distance of data points from the mean. It provides a measure of the spread of data, with higher values indicating greater variability.</w:t>
            </w:r>
          </w:p>
          <w:p w14:paraId="74552D5C" w14:textId="68E60D43" w:rsidR="00F03344" w:rsidRPr="00770AB7" w:rsidRDefault="00F03344" w:rsidP="00EB63D0">
            <w:pPr>
              <w:numPr>
                <w:ilvl w:val="1"/>
                <w:numId w:val="3"/>
              </w:numPr>
              <w:ind w:left="-129"/>
              <w:jc w:val="both"/>
              <w:rPr>
                <w:rFonts w:ascii="Times New Roman" w:hAnsi="Times New Roman" w:cs="Times New Roman"/>
                <w:sz w:val="28"/>
                <w:szCs w:val="28"/>
              </w:rPr>
            </w:pPr>
            <w:r w:rsidRPr="00F03344">
              <w:rPr>
                <w:rFonts w:ascii="Times New Roman" w:hAnsi="Times New Roman" w:cs="Times New Roman"/>
                <w:b/>
                <w:bCs/>
                <w:sz w:val="28"/>
                <w:szCs w:val="28"/>
                <w:lang w:val="en-IN"/>
              </w:rPr>
              <w:t>Example: Using the same dataset of daily temperatures: {20, 22, 19, 25, 21, 23, 20}. After finding the variance, take the square root to get the standard deviation, which measures the average deviation from the mean temperature.</w:t>
            </w:r>
          </w:p>
        </w:tc>
        <w:tc>
          <w:tcPr>
            <w:tcW w:w="1630" w:type="dxa"/>
            <w:vAlign w:val="center"/>
          </w:tcPr>
          <w:p w14:paraId="02BA14C4" w14:textId="48C528B4" w:rsidR="00F03344" w:rsidRPr="00770AB7" w:rsidRDefault="00F03344" w:rsidP="003A3CBC">
            <w:pPr>
              <w:spacing w:before="81"/>
              <w:ind w:left="-111" w:hanging="31"/>
              <w:rPr>
                <w:rFonts w:ascii="Times New Roman" w:hAnsi="Times New Roman" w:cs="Times New Roman"/>
                <w:sz w:val="28"/>
                <w:szCs w:val="28"/>
              </w:rPr>
            </w:pPr>
            <w:r w:rsidRPr="00770AB7">
              <w:rPr>
                <w:rFonts w:ascii="Times New Roman" w:hAnsi="Times New Roman" w:cs="Times New Roman"/>
                <w:sz w:val="28"/>
                <w:szCs w:val="28"/>
              </w:rPr>
              <w:lastRenderedPageBreak/>
              <w:t xml:space="preserve"> Understanding (2)</w:t>
            </w:r>
          </w:p>
        </w:tc>
      </w:tr>
      <w:tr w:rsidR="00F03344" w:rsidRPr="00770AB7" w14:paraId="4FB9F6CD" w14:textId="77777777" w:rsidTr="00770AB7">
        <w:trPr>
          <w:trHeight w:val="3955"/>
          <w:jc w:val="center"/>
        </w:trPr>
        <w:tc>
          <w:tcPr>
            <w:tcW w:w="540" w:type="dxa"/>
          </w:tcPr>
          <w:p w14:paraId="220868C3" w14:textId="77777777" w:rsidR="00F03344" w:rsidRPr="00770AB7" w:rsidRDefault="00F03344" w:rsidP="00787A72">
            <w:pPr>
              <w:pStyle w:val="ListParagraph"/>
              <w:numPr>
                <w:ilvl w:val="0"/>
                <w:numId w:val="1"/>
              </w:numPr>
              <w:spacing w:before="81"/>
              <w:ind w:left="0" w:firstLine="0"/>
              <w:jc w:val="center"/>
              <w:rPr>
                <w:sz w:val="28"/>
                <w:szCs w:val="28"/>
              </w:rPr>
            </w:pPr>
          </w:p>
        </w:tc>
        <w:tc>
          <w:tcPr>
            <w:tcW w:w="9576" w:type="dxa"/>
            <w:vAlign w:val="center"/>
          </w:tcPr>
          <w:p w14:paraId="0E1F6B85" w14:textId="0A95B140" w:rsidR="00F03344" w:rsidRPr="00770AB7" w:rsidRDefault="00F03344" w:rsidP="003A3CBC">
            <w:pPr>
              <w:ind w:hanging="117"/>
              <w:jc w:val="both"/>
              <w:rPr>
                <w:rFonts w:ascii="Times New Roman" w:hAnsi="Times New Roman" w:cs="Times New Roman"/>
                <w:b/>
                <w:bCs/>
                <w:sz w:val="28"/>
                <w:szCs w:val="28"/>
              </w:rPr>
            </w:pPr>
            <w:r w:rsidRPr="00770AB7">
              <w:rPr>
                <w:rFonts w:ascii="Times New Roman" w:hAnsi="Times New Roman" w:cs="Times New Roman"/>
                <w:sz w:val="28"/>
                <w:szCs w:val="28"/>
              </w:rPr>
              <w:t>(a)What do you mean by structured data?</w:t>
            </w:r>
            <w:r w:rsidRPr="00770AB7">
              <w:rPr>
                <w:rFonts w:ascii="Times New Roman" w:hAnsi="Times New Roman" w:cs="Times New Roman"/>
                <w:b/>
                <w:bCs/>
                <w:sz w:val="28"/>
                <w:szCs w:val="28"/>
              </w:rPr>
              <w:t xml:space="preserve"> (3 </w:t>
            </w:r>
            <w:proofErr w:type="gramStart"/>
            <w:r w:rsidRPr="00770AB7">
              <w:rPr>
                <w:rFonts w:ascii="Times New Roman" w:hAnsi="Times New Roman" w:cs="Times New Roman"/>
                <w:b/>
                <w:bCs/>
                <w:sz w:val="28"/>
                <w:szCs w:val="28"/>
              </w:rPr>
              <w:t>marks)</w:t>
            </w:r>
            <w:r w:rsidRPr="00770AB7">
              <w:rPr>
                <w:rFonts w:ascii="Times New Roman" w:hAnsi="Times New Roman" w:cs="Times New Roman"/>
                <w:sz w:val="28"/>
                <w:szCs w:val="28"/>
              </w:rPr>
              <w:t xml:space="preserve">  Give</w:t>
            </w:r>
            <w:proofErr w:type="gramEnd"/>
            <w:r w:rsidRPr="00770AB7">
              <w:rPr>
                <w:rFonts w:ascii="Times New Roman" w:hAnsi="Times New Roman" w:cs="Times New Roman"/>
                <w:sz w:val="28"/>
                <w:szCs w:val="28"/>
              </w:rPr>
              <w:t xml:space="preserve"> advantages, disadvantages of structured data</w:t>
            </w:r>
            <w:r w:rsidRPr="00770AB7">
              <w:rPr>
                <w:rFonts w:ascii="Times New Roman" w:hAnsi="Times New Roman" w:cs="Times New Roman"/>
                <w:b/>
                <w:bCs/>
                <w:sz w:val="28"/>
                <w:szCs w:val="28"/>
              </w:rPr>
              <w:t>(2 marks)</w:t>
            </w:r>
            <w:r w:rsidRPr="00770AB7">
              <w:rPr>
                <w:rFonts w:ascii="Times New Roman" w:hAnsi="Times New Roman" w:cs="Times New Roman"/>
                <w:sz w:val="28"/>
                <w:szCs w:val="28"/>
              </w:rPr>
              <w:t xml:space="preserve">  and various tools used to process structured data. </w:t>
            </w:r>
            <w:r w:rsidRPr="00770AB7">
              <w:rPr>
                <w:rFonts w:ascii="Times New Roman" w:hAnsi="Times New Roman" w:cs="Times New Roman"/>
                <w:b/>
                <w:bCs/>
                <w:sz w:val="28"/>
                <w:szCs w:val="28"/>
              </w:rPr>
              <w:t>(2 marks)</w:t>
            </w:r>
          </w:p>
          <w:p w14:paraId="5AB07D8B" w14:textId="77777777" w:rsidR="00761A3E" w:rsidRPr="00770AB7" w:rsidRDefault="00761A3E" w:rsidP="00761A3E">
            <w:pPr>
              <w:jc w:val="both"/>
              <w:rPr>
                <w:rFonts w:ascii="Times New Roman" w:hAnsi="Times New Roman" w:cs="Times New Roman"/>
                <w:b/>
                <w:bCs/>
                <w:sz w:val="28"/>
                <w:szCs w:val="28"/>
              </w:rPr>
            </w:pPr>
          </w:p>
          <w:p w14:paraId="69283763" w14:textId="68439A84" w:rsidR="00761A3E" w:rsidRPr="00770AB7" w:rsidRDefault="00761A3E" w:rsidP="003A3CBC">
            <w:pPr>
              <w:ind w:hanging="117"/>
              <w:jc w:val="both"/>
              <w:rPr>
                <w:rFonts w:ascii="Times New Roman" w:hAnsi="Times New Roman" w:cs="Times New Roman"/>
                <w:sz w:val="28"/>
                <w:szCs w:val="28"/>
              </w:rPr>
            </w:pPr>
            <w:r w:rsidRPr="00770AB7">
              <w:rPr>
                <w:rFonts w:ascii="Times New Roman" w:hAnsi="Times New Roman" w:cs="Times New Roman"/>
                <w:sz w:val="28"/>
                <w:szCs w:val="28"/>
              </w:rPr>
              <w:t>Structured data refers to data that is organized and stored in a fixed format, typically within a database or a spreadsheet, where each data element is identified and can be accessed using predefined methods. This organization is based on a well-defined schema or model, which specifies the format, type, and relationships of the data elements within the dataset.</w:t>
            </w:r>
          </w:p>
          <w:p w14:paraId="048BBA76" w14:textId="77777777" w:rsidR="00761A3E" w:rsidRPr="00770AB7" w:rsidRDefault="00761A3E" w:rsidP="003A3CBC">
            <w:pPr>
              <w:ind w:hanging="117"/>
              <w:jc w:val="both"/>
              <w:rPr>
                <w:rFonts w:ascii="Times New Roman" w:hAnsi="Times New Roman" w:cs="Times New Roman"/>
                <w:sz w:val="28"/>
                <w:szCs w:val="28"/>
              </w:rPr>
            </w:pPr>
          </w:p>
          <w:p w14:paraId="3B7E21D0"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 xml:space="preserve">Characteristics of Structured Data: </w:t>
            </w:r>
          </w:p>
          <w:p w14:paraId="70E40DB7" w14:textId="77777777" w:rsidR="00761A3E" w:rsidRPr="00770AB7" w:rsidRDefault="00761A3E" w:rsidP="00761A3E">
            <w:pPr>
              <w:ind w:hanging="117"/>
              <w:jc w:val="both"/>
              <w:rPr>
                <w:rFonts w:ascii="Times New Roman" w:hAnsi="Times New Roman" w:cs="Times New Roman"/>
                <w:sz w:val="28"/>
                <w:szCs w:val="28"/>
              </w:rPr>
            </w:pPr>
          </w:p>
          <w:p w14:paraId="77EF078F"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Data conforms to a data model and has easily identifiable structure</w:t>
            </w:r>
          </w:p>
          <w:p w14:paraId="2801F050"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 xml:space="preserve">Data is stored in the form of rows and columns </w:t>
            </w:r>
            <w:proofErr w:type="gramStart"/>
            <w:r w:rsidRPr="00770AB7">
              <w:rPr>
                <w:rFonts w:ascii="Times New Roman" w:hAnsi="Times New Roman" w:cs="Times New Roman"/>
                <w:sz w:val="28"/>
                <w:szCs w:val="28"/>
              </w:rPr>
              <w:t>Example :</w:t>
            </w:r>
            <w:proofErr w:type="gramEnd"/>
            <w:r w:rsidRPr="00770AB7">
              <w:rPr>
                <w:rFonts w:ascii="Times New Roman" w:hAnsi="Times New Roman" w:cs="Times New Roman"/>
                <w:sz w:val="28"/>
                <w:szCs w:val="28"/>
              </w:rPr>
              <w:t xml:space="preserve"> Database</w:t>
            </w:r>
          </w:p>
          <w:p w14:paraId="6D6CEE2C"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 xml:space="preserve">Data is well </w:t>
            </w:r>
            <w:proofErr w:type="spellStart"/>
            <w:r w:rsidRPr="00770AB7">
              <w:rPr>
                <w:rFonts w:ascii="Times New Roman" w:hAnsi="Times New Roman" w:cs="Times New Roman"/>
                <w:sz w:val="28"/>
                <w:szCs w:val="28"/>
              </w:rPr>
              <w:t>organised</w:t>
            </w:r>
            <w:proofErr w:type="spellEnd"/>
            <w:r w:rsidRPr="00770AB7">
              <w:rPr>
                <w:rFonts w:ascii="Times New Roman" w:hAnsi="Times New Roman" w:cs="Times New Roman"/>
                <w:sz w:val="28"/>
                <w:szCs w:val="28"/>
              </w:rPr>
              <w:t xml:space="preserve"> so, Definition, Format and Meaning of data is explicitly known</w:t>
            </w:r>
          </w:p>
          <w:p w14:paraId="06FA0845"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Data resides in fixed fields within a record or file</w:t>
            </w:r>
          </w:p>
          <w:p w14:paraId="411C0354"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Similar entities are grouped together to form relations or classes</w:t>
            </w:r>
          </w:p>
          <w:p w14:paraId="6AB87332"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Entities in the same group have same attributes</w:t>
            </w:r>
          </w:p>
          <w:p w14:paraId="41284285" w14:textId="77777777"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t xml:space="preserve">Easy to access and query, </w:t>
            </w:r>
            <w:proofErr w:type="gramStart"/>
            <w:r w:rsidRPr="00770AB7">
              <w:rPr>
                <w:rFonts w:ascii="Times New Roman" w:hAnsi="Times New Roman" w:cs="Times New Roman"/>
                <w:sz w:val="28"/>
                <w:szCs w:val="28"/>
              </w:rPr>
              <w:t>So</w:t>
            </w:r>
            <w:proofErr w:type="gramEnd"/>
            <w:r w:rsidRPr="00770AB7">
              <w:rPr>
                <w:rFonts w:ascii="Times New Roman" w:hAnsi="Times New Roman" w:cs="Times New Roman"/>
                <w:sz w:val="28"/>
                <w:szCs w:val="28"/>
              </w:rPr>
              <w:t xml:space="preserve"> data can be easily used by other programs</w:t>
            </w:r>
          </w:p>
          <w:p w14:paraId="4DDE135C" w14:textId="7F7CE1AF" w:rsidR="00761A3E" w:rsidRPr="00770AB7" w:rsidRDefault="00761A3E" w:rsidP="00761A3E">
            <w:pPr>
              <w:ind w:hanging="117"/>
              <w:jc w:val="both"/>
              <w:rPr>
                <w:rFonts w:ascii="Times New Roman" w:hAnsi="Times New Roman" w:cs="Times New Roman"/>
                <w:sz w:val="28"/>
                <w:szCs w:val="28"/>
              </w:rPr>
            </w:pPr>
            <w:r w:rsidRPr="00770AB7">
              <w:rPr>
                <w:rFonts w:ascii="Times New Roman" w:hAnsi="Times New Roman" w:cs="Times New Roman"/>
                <w:sz w:val="28"/>
                <w:szCs w:val="28"/>
              </w:rPr>
              <w:lastRenderedPageBreak/>
              <w:t xml:space="preserve">Data elements are addressable, so efficient to </w:t>
            </w:r>
            <w:proofErr w:type="spellStart"/>
            <w:r w:rsidRPr="00770AB7">
              <w:rPr>
                <w:rFonts w:ascii="Times New Roman" w:hAnsi="Times New Roman" w:cs="Times New Roman"/>
                <w:sz w:val="28"/>
                <w:szCs w:val="28"/>
              </w:rPr>
              <w:t>analyse</w:t>
            </w:r>
            <w:proofErr w:type="spellEnd"/>
            <w:r w:rsidRPr="00770AB7">
              <w:rPr>
                <w:rFonts w:ascii="Times New Roman" w:hAnsi="Times New Roman" w:cs="Times New Roman"/>
                <w:sz w:val="28"/>
                <w:szCs w:val="28"/>
              </w:rPr>
              <w:t xml:space="preserve"> and process</w:t>
            </w:r>
          </w:p>
          <w:p w14:paraId="16A3706A" w14:textId="77777777" w:rsidR="00761A3E" w:rsidRPr="00761A3E" w:rsidRDefault="00761A3E" w:rsidP="00761A3E">
            <w:pPr>
              <w:ind w:hanging="117"/>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Advantages of structured data:</w:t>
            </w:r>
          </w:p>
          <w:p w14:paraId="171C574B" w14:textId="77777777" w:rsidR="00761A3E" w:rsidRPr="00761A3E" w:rsidRDefault="00761A3E" w:rsidP="00761A3E">
            <w:pPr>
              <w:numPr>
                <w:ilvl w:val="0"/>
                <w:numId w:val="4"/>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Ease of Storage and Retrieval</w:t>
            </w:r>
            <w:r w:rsidRPr="00761A3E">
              <w:rPr>
                <w:rFonts w:ascii="Times New Roman" w:hAnsi="Times New Roman" w:cs="Times New Roman"/>
                <w:sz w:val="28"/>
                <w:szCs w:val="28"/>
                <w:lang w:val="en-IN"/>
              </w:rPr>
              <w:t>: Structured data is organized in a predictable format, making it easier to store, query, and retrieve using standard database management systems.</w:t>
            </w:r>
          </w:p>
          <w:p w14:paraId="354DA858" w14:textId="77777777" w:rsidR="00761A3E" w:rsidRPr="00761A3E" w:rsidRDefault="00761A3E" w:rsidP="00761A3E">
            <w:pPr>
              <w:numPr>
                <w:ilvl w:val="0"/>
                <w:numId w:val="4"/>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Efficient Analysis</w:t>
            </w:r>
            <w:r w:rsidRPr="00761A3E">
              <w:rPr>
                <w:rFonts w:ascii="Times New Roman" w:hAnsi="Times New Roman" w:cs="Times New Roman"/>
                <w:sz w:val="28"/>
                <w:szCs w:val="28"/>
                <w:lang w:val="en-IN"/>
              </w:rPr>
              <w:t>: The organized nature of structured data allows for efficient data analysis, as it can be easily processed using various statistical and analytical tools.</w:t>
            </w:r>
          </w:p>
          <w:p w14:paraId="7F401879" w14:textId="77777777" w:rsidR="00761A3E" w:rsidRPr="00761A3E" w:rsidRDefault="00761A3E" w:rsidP="00761A3E">
            <w:pPr>
              <w:numPr>
                <w:ilvl w:val="0"/>
                <w:numId w:val="4"/>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Interoperability</w:t>
            </w:r>
            <w:r w:rsidRPr="00761A3E">
              <w:rPr>
                <w:rFonts w:ascii="Times New Roman" w:hAnsi="Times New Roman" w:cs="Times New Roman"/>
                <w:sz w:val="28"/>
                <w:szCs w:val="28"/>
                <w:lang w:val="en-IN"/>
              </w:rPr>
              <w:t>: Structured data formats such as CSV, XML, or relational databases facilitate interoperability between different systems and applications, enabling seamless data exchange.</w:t>
            </w:r>
          </w:p>
          <w:p w14:paraId="58F7D85C" w14:textId="77777777" w:rsidR="00761A3E" w:rsidRPr="00761A3E" w:rsidRDefault="00761A3E" w:rsidP="00761A3E">
            <w:pPr>
              <w:ind w:hanging="117"/>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Disadvantages of structured data:</w:t>
            </w:r>
          </w:p>
          <w:p w14:paraId="37342BBF" w14:textId="77777777" w:rsidR="00761A3E" w:rsidRPr="00761A3E" w:rsidRDefault="00761A3E" w:rsidP="00761A3E">
            <w:pPr>
              <w:numPr>
                <w:ilvl w:val="0"/>
                <w:numId w:val="5"/>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Limited Flexibility</w:t>
            </w:r>
            <w:r w:rsidRPr="00761A3E">
              <w:rPr>
                <w:rFonts w:ascii="Times New Roman" w:hAnsi="Times New Roman" w:cs="Times New Roman"/>
                <w:sz w:val="28"/>
                <w:szCs w:val="28"/>
                <w:lang w:val="en-IN"/>
              </w:rPr>
              <w:t>: Structured data is constrained by its predefined schema, making it less adaptable to changes or variations in data structure or format.</w:t>
            </w:r>
          </w:p>
          <w:p w14:paraId="677F0E8F" w14:textId="77777777" w:rsidR="00761A3E" w:rsidRPr="00761A3E" w:rsidRDefault="00761A3E" w:rsidP="00761A3E">
            <w:pPr>
              <w:numPr>
                <w:ilvl w:val="0"/>
                <w:numId w:val="5"/>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Complexity in Handling Unstructured Data</w:t>
            </w:r>
            <w:r w:rsidRPr="00761A3E">
              <w:rPr>
                <w:rFonts w:ascii="Times New Roman" w:hAnsi="Times New Roman" w:cs="Times New Roman"/>
                <w:sz w:val="28"/>
                <w:szCs w:val="28"/>
                <w:lang w:val="en-IN"/>
              </w:rPr>
              <w:t>: Structured data formats may not be suitable for handling unstructured or semi-structured data types such as text, images, or multimedia content, which require more flexible data models.</w:t>
            </w:r>
          </w:p>
          <w:p w14:paraId="105E6B6E" w14:textId="77777777" w:rsidR="00761A3E" w:rsidRPr="00761A3E" w:rsidRDefault="00761A3E" w:rsidP="00761A3E">
            <w:pPr>
              <w:ind w:hanging="117"/>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Tools used to process structured data:</w:t>
            </w:r>
          </w:p>
          <w:p w14:paraId="114C0885" w14:textId="77777777" w:rsidR="00761A3E" w:rsidRPr="00761A3E" w:rsidRDefault="00761A3E" w:rsidP="00761A3E">
            <w:pPr>
              <w:numPr>
                <w:ilvl w:val="0"/>
                <w:numId w:val="6"/>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Relational Database Management Systems (RDBMS)</w:t>
            </w:r>
            <w:r w:rsidRPr="00761A3E">
              <w:rPr>
                <w:rFonts w:ascii="Times New Roman" w:hAnsi="Times New Roman" w:cs="Times New Roman"/>
                <w:sz w:val="28"/>
                <w:szCs w:val="28"/>
                <w:lang w:val="en-IN"/>
              </w:rPr>
              <w:t>: Examples include MySQL, PostgreSQL, Oracle, SQL Server, which are widely used for storing, querying, and managing structured data in relational databases.</w:t>
            </w:r>
          </w:p>
          <w:p w14:paraId="2CEF9A94" w14:textId="77777777" w:rsidR="00761A3E" w:rsidRPr="00761A3E" w:rsidRDefault="00761A3E" w:rsidP="00761A3E">
            <w:pPr>
              <w:numPr>
                <w:ilvl w:val="0"/>
                <w:numId w:val="6"/>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Spreadsheet Software</w:t>
            </w:r>
            <w:r w:rsidRPr="00761A3E">
              <w:rPr>
                <w:rFonts w:ascii="Times New Roman" w:hAnsi="Times New Roman" w:cs="Times New Roman"/>
                <w:sz w:val="28"/>
                <w:szCs w:val="28"/>
                <w:lang w:val="en-IN"/>
              </w:rPr>
              <w:t xml:space="preserve">: Tools like Microsoft Excel, Google Sheets, and LibreOffice Calc are commonly used for managing and </w:t>
            </w:r>
            <w:proofErr w:type="spellStart"/>
            <w:r w:rsidRPr="00761A3E">
              <w:rPr>
                <w:rFonts w:ascii="Times New Roman" w:hAnsi="Times New Roman" w:cs="Times New Roman"/>
                <w:sz w:val="28"/>
                <w:szCs w:val="28"/>
                <w:lang w:val="en-IN"/>
              </w:rPr>
              <w:t>analyzing</w:t>
            </w:r>
            <w:proofErr w:type="spellEnd"/>
            <w:r w:rsidRPr="00761A3E">
              <w:rPr>
                <w:rFonts w:ascii="Times New Roman" w:hAnsi="Times New Roman" w:cs="Times New Roman"/>
                <w:sz w:val="28"/>
                <w:szCs w:val="28"/>
                <w:lang w:val="en-IN"/>
              </w:rPr>
              <w:t xml:space="preserve"> structured data in tabular format.</w:t>
            </w:r>
          </w:p>
          <w:p w14:paraId="7F09E572" w14:textId="77777777" w:rsidR="00761A3E" w:rsidRPr="00761A3E" w:rsidRDefault="00761A3E" w:rsidP="00761A3E">
            <w:pPr>
              <w:numPr>
                <w:ilvl w:val="0"/>
                <w:numId w:val="6"/>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Data Analysis and Visualization Tools</w:t>
            </w:r>
            <w:r w:rsidRPr="00761A3E">
              <w:rPr>
                <w:rFonts w:ascii="Times New Roman" w:hAnsi="Times New Roman" w:cs="Times New Roman"/>
                <w:sz w:val="28"/>
                <w:szCs w:val="28"/>
                <w:lang w:val="en-IN"/>
              </w:rPr>
              <w:t xml:space="preserve">: Software such as Tableau, Power BI, and Google Data Studio provide capabilities for </w:t>
            </w:r>
            <w:proofErr w:type="spellStart"/>
            <w:r w:rsidRPr="00761A3E">
              <w:rPr>
                <w:rFonts w:ascii="Times New Roman" w:hAnsi="Times New Roman" w:cs="Times New Roman"/>
                <w:sz w:val="28"/>
                <w:szCs w:val="28"/>
                <w:lang w:val="en-IN"/>
              </w:rPr>
              <w:t>analyzing</w:t>
            </w:r>
            <w:proofErr w:type="spellEnd"/>
            <w:r w:rsidRPr="00761A3E">
              <w:rPr>
                <w:rFonts w:ascii="Times New Roman" w:hAnsi="Times New Roman" w:cs="Times New Roman"/>
                <w:sz w:val="28"/>
                <w:szCs w:val="28"/>
                <w:lang w:val="en-IN"/>
              </w:rPr>
              <w:t xml:space="preserve"> and visualizing structured data to extract insights and generate reports.</w:t>
            </w:r>
          </w:p>
          <w:p w14:paraId="74EAE5D7" w14:textId="77777777" w:rsidR="00761A3E" w:rsidRPr="00770AB7" w:rsidRDefault="00761A3E" w:rsidP="00761A3E">
            <w:pPr>
              <w:ind w:hanging="117"/>
              <w:jc w:val="both"/>
              <w:rPr>
                <w:rFonts w:ascii="Times New Roman" w:hAnsi="Times New Roman" w:cs="Times New Roman"/>
                <w:sz w:val="28"/>
                <w:szCs w:val="28"/>
              </w:rPr>
            </w:pPr>
          </w:p>
          <w:p w14:paraId="3BF6598B" w14:textId="77777777" w:rsidR="00761A3E" w:rsidRPr="00770AB7" w:rsidRDefault="00761A3E" w:rsidP="003A3CBC">
            <w:pPr>
              <w:ind w:hanging="117"/>
              <w:jc w:val="both"/>
              <w:rPr>
                <w:rFonts w:ascii="Times New Roman" w:hAnsi="Times New Roman" w:cs="Times New Roman"/>
                <w:sz w:val="28"/>
                <w:szCs w:val="28"/>
              </w:rPr>
            </w:pPr>
          </w:p>
          <w:p w14:paraId="5EBD3176" w14:textId="77777777" w:rsidR="00F03344" w:rsidRPr="00770AB7" w:rsidRDefault="00F03344" w:rsidP="00787A72">
            <w:pPr>
              <w:spacing w:before="81"/>
              <w:jc w:val="center"/>
              <w:rPr>
                <w:rFonts w:ascii="Times New Roman" w:hAnsi="Times New Roman" w:cs="Times New Roman"/>
                <w:sz w:val="28"/>
                <w:szCs w:val="28"/>
              </w:rPr>
            </w:pPr>
            <w:r w:rsidRPr="00770AB7">
              <w:rPr>
                <w:rFonts w:ascii="Times New Roman" w:hAnsi="Times New Roman" w:cs="Times New Roman"/>
                <w:sz w:val="28"/>
                <w:szCs w:val="28"/>
              </w:rPr>
              <w:t>Or</w:t>
            </w:r>
          </w:p>
          <w:p w14:paraId="6A5C6B83" w14:textId="34A15D4E" w:rsidR="00F03344" w:rsidRPr="00770AB7" w:rsidRDefault="00F03344" w:rsidP="003A3CBC">
            <w:pPr>
              <w:ind w:hanging="117"/>
              <w:jc w:val="both"/>
              <w:rPr>
                <w:rFonts w:ascii="Times New Roman" w:hAnsi="Times New Roman" w:cs="Times New Roman"/>
                <w:b/>
                <w:bCs/>
                <w:sz w:val="28"/>
                <w:szCs w:val="28"/>
              </w:rPr>
            </w:pPr>
            <w:r w:rsidRPr="00770AB7">
              <w:rPr>
                <w:rFonts w:ascii="Times New Roman" w:hAnsi="Times New Roman" w:cs="Times New Roman"/>
                <w:sz w:val="28"/>
                <w:szCs w:val="28"/>
              </w:rPr>
              <w:t>(b) What is overfitting and under fitting in machine learning,</w:t>
            </w:r>
            <w:r w:rsidRPr="00770AB7">
              <w:rPr>
                <w:rFonts w:ascii="Times New Roman" w:hAnsi="Times New Roman" w:cs="Times New Roman"/>
                <w:b/>
                <w:bCs/>
                <w:sz w:val="28"/>
                <w:szCs w:val="28"/>
              </w:rPr>
              <w:t xml:space="preserve"> (5 </w:t>
            </w:r>
            <w:proofErr w:type="gramStart"/>
            <w:r w:rsidRPr="00770AB7">
              <w:rPr>
                <w:rFonts w:ascii="Times New Roman" w:hAnsi="Times New Roman" w:cs="Times New Roman"/>
                <w:b/>
                <w:bCs/>
                <w:sz w:val="28"/>
                <w:szCs w:val="28"/>
              </w:rPr>
              <w:t>marks)</w:t>
            </w:r>
            <w:r w:rsidRPr="00770AB7">
              <w:rPr>
                <w:rFonts w:ascii="Times New Roman" w:hAnsi="Times New Roman" w:cs="Times New Roman"/>
                <w:sz w:val="28"/>
                <w:szCs w:val="28"/>
              </w:rPr>
              <w:t xml:space="preserve">  and</w:t>
            </w:r>
            <w:proofErr w:type="gramEnd"/>
            <w:r w:rsidRPr="00770AB7">
              <w:rPr>
                <w:rFonts w:ascii="Times New Roman" w:hAnsi="Times New Roman" w:cs="Times New Roman"/>
                <w:sz w:val="28"/>
                <w:szCs w:val="28"/>
              </w:rPr>
              <w:t xml:space="preserve"> how does it affect the performance of a model?</w:t>
            </w:r>
            <w:r w:rsidRPr="00770AB7">
              <w:rPr>
                <w:rFonts w:ascii="Times New Roman" w:hAnsi="Times New Roman" w:cs="Times New Roman"/>
                <w:b/>
                <w:bCs/>
                <w:sz w:val="28"/>
                <w:szCs w:val="28"/>
              </w:rPr>
              <w:t xml:space="preserve"> (2 marks)</w:t>
            </w:r>
          </w:p>
          <w:p w14:paraId="2D854910" w14:textId="6D50A87A" w:rsidR="00761A3E" w:rsidRPr="00770AB7" w:rsidRDefault="00761A3E" w:rsidP="003A3CBC">
            <w:pPr>
              <w:ind w:hanging="117"/>
              <w:jc w:val="both"/>
              <w:rPr>
                <w:rFonts w:ascii="Times New Roman" w:hAnsi="Times New Roman" w:cs="Times New Roman"/>
                <w:sz w:val="28"/>
                <w:szCs w:val="28"/>
              </w:rPr>
            </w:pPr>
          </w:p>
          <w:p w14:paraId="1781E0A1" w14:textId="77777777" w:rsidR="00761A3E" w:rsidRPr="00761A3E" w:rsidRDefault="00761A3E" w:rsidP="00761A3E">
            <w:pPr>
              <w:ind w:hanging="117"/>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Overfitting and underfitting are common phenomena in machine learning models:</w:t>
            </w:r>
          </w:p>
          <w:p w14:paraId="6C9337B5" w14:textId="77777777" w:rsidR="00761A3E" w:rsidRPr="00761A3E" w:rsidRDefault="00761A3E" w:rsidP="00761A3E">
            <w:pPr>
              <w:numPr>
                <w:ilvl w:val="0"/>
                <w:numId w:val="7"/>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Overfitting</w:t>
            </w:r>
            <w:r w:rsidRPr="00761A3E">
              <w:rPr>
                <w:rFonts w:ascii="Times New Roman" w:hAnsi="Times New Roman" w:cs="Times New Roman"/>
                <w:sz w:val="28"/>
                <w:szCs w:val="28"/>
                <w:lang w:val="en-IN"/>
              </w:rPr>
              <w:t>:</w:t>
            </w:r>
          </w:p>
          <w:p w14:paraId="66CD15EF" w14:textId="77777777" w:rsidR="00761A3E" w:rsidRPr="00761A3E" w:rsidRDefault="00761A3E" w:rsidP="00761A3E">
            <w:pPr>
              <w:numPr>
                <w:ilvl w:val="1"/>
                <w:numId w:val="7"/>
              </w:numPr>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Overfitting occurs when a model learns the training data too well, capturing noise and random fluctuations in the data rather than the underlying patterns.</w:t>
            </w:r>
          </w:p>
          <w:p w14:paraId="64CF6357" w14:textId="77777777" w:rsidR="00761A3E" w:rsidRPr="00761A3E" w:rsidRDefault="00761A3E" w:rsidP="00761A3E">
            <w:pPr>
              <w:numPr>
                <w:ilvl w:val="1"/>
                <w:numId w:val="7"/>
              </w:numPr>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This results in a model that performs very well on the training data but fails to generalize to new, unseen data.</w:t>
            </w:r>
          </w:p>
          <w:p w14:paraId="0322E191" w14:textId="77777777" w:rsidR="00761A3E" w:rsidRPr="00761A3E" w:rsidRDefault="00761A3E" w:rsidP="00761A3E">
            <w:pPr>
              <w:numPr>
                <w:ilvl w:val="1"/>
                <w:numId w:val="7"/>
              </w:numPr>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Signs of overfitting include excessively high accuracy on the training data but poor performance on validation or test data.</w:t>
            </w:r>
          </w:p>
          <w:p w14:paraId="6C342CCC" w14:textId="77777777" w:rsidR="00761A3E" w:rsidRPr="00761A3E" w:rsidRDefault="00761A3E" w:rsidP="00761A3E">
            <w:pPr>
              <w:numPr>
                <w:ilvl w:val="0"/>
                <w:numId w:val="7"/>
              </w:numPr>
              <w:jc w:val="both"/>
              <w:rPr>
                <w:rFonts w:ascii="Times New Roman" w:hAnsi="Times New Roman" w:cs="Times New Roman"/>
                <w:sz w:val="28"/>
                <w:szCs w:val="28"/>
                <w:lang w:val="en-IN"/>
              </w:rPr>
            </w:pPr>
            <w:r w:rsidRPr="00761A3E">
              <w:rPr>
                <w:rFonts w:ascii="Times New Roman" w:hAnsi="Times New Roman" w:cs="Times New Roman"/>
                <w:b/>
                <w:bCs/>
                <w:sz w:val="28"/>
                <w:szCs w:val="28"/>
                <w:lang w:val="en-IN"/>
              </w:rPr>
              <w:t>Underfitting</w:t>
            </w:r>
            <w:r w:rsidRPr="00761A3E">
              <w:rPr>
                <w:rFonts w:ascii="Times New Roman" w:hAnsi="Times New Roman" w:cs="Times New Roman"/>
                <w:sz w:val="28"/>
                <w:szCs w:val="28"/>
                <w:lang w:val="en-IN"/>
              </w:rPr>
              <w:t>:</w:t>
            </w:r>
          </w:p>
          <w:p w14:paraId="28A78600" w14:textId="77777777" w:rsidR="00761A3E" w:rsidRPr="00761A3E" w:rsidRDefault="00761A3E" w:rsidP="00761A3E">
            <w:pPr>
              <w:numPr>
                <w:ilvl w:val="1"/>
                <w:numId w:val="7"/>
              </w:numPr>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t>Underfitting happens when a model is too simple to capture the underlying structure of the data.</w:t>
            </w:r>
          </w:p>
          <w:p w14:paraId="3DCC6A2B" w14:textId="77777777" w:rsidR="00761A3E" w:rsidRPr="00761A3E" w:rsidRDefault="00761A3E" w:rsidP="00761A3E">
            <w:pPr>
              <w:numPr>
                <w:ilvl w:val="1"/>
                <w:numId w:val="7"/>
              </w:numPr>
              <w:jc w:val="both"/>
              <w:rPr>
                <w:rFonts w:ascii="Times New Roman" w:hAnsi="Times New Roman" w:cs="Times New Roman"/>
                <w:sz w:val="28"/>
                <w:szCs w:val="28"/>
                <w:lang w:val="en-IN"/>
              </w:rPr>
            </w:pPr>
            <w:r w:rsidRPr="00761A3E">
              <w:rPr>
                <w:rFonts w:ascii="Times New Roman" w:hAnsi="Times New Roman" w:cs="Times New Roman"/>
                <w:sz w:val="28"/>
                <w:szCs w:val="28"/>
                <w:lang w:val="en-IN"/>
              </w:rPr>
              <w:lastRenderedPageBreak/>
              <w:t>The model may fail to capture important patterns and relationships, resulting in poor performance on both training and validation/test data.</w:t>
            </w:r>
          </w:p>
          <w:p w14:paraId="6611C7FD" w14:textId="23EF712B" w:rsidR="00761A3E" w:rsidRPr="00770AB7" w:rsidRDefault="001634DE" w:rsidP="00761A3E">
            <w:pPr>
              <w:numPr>
                <w:ilvl w:val="1"/>
                <w:numId w:val="7"/>
              </w:numPr>
              <w:jc w:val="both"/>
              <w:rPr>
                <w:rFonts w:ascii="Times New Roman" w:hAnsi="Times New Roman" w:cs="Times New Roman"/>
                <w:sz w:val="28"/>
                <w:szCs w:val="28"/>
                <w:lang w:val="en-IN"/>
              </w:rPr>
            </w:pPr>
            <w:r w:rsidRPr="00770AB7">
              <w:rPr>
                <w:rFonts w:ascii="Times New Roman" w:hAnsi="Times New Roman" w:cs="Times New Roman"/>
                <w:sz w:val="28"/>
                <w:szCs w:val="28"/>
                <w:lang w:val="en-IN"/>
              </w:rPr>
              <w:drawing>
                <wp:anchor distT="0" distB="0" distL="114300" distR="114300" simplePos="0" relativeHeight="251669504" behindDoc="1" locked="0" layoutInCell="1" allowOverlap="1" wp14:anchorId="3ADDB2F0" wp14:editId="72CE84F5">
                  <wp:simplePos x="0" y="0"/>
                  <wp:positionH relativeFrom="column">
                    <wp:posOffset>10160</wp:posOffset>
                  </wp:positionH>
                  <wp:positionV relativeFrom="paragraph">
                    <wp:posOffset>345440</wp:posOffset>
                  </wp:positionV>
                  <wp:extent cx="5433060" cy="23139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3060" cy="2313940"/>
                          </a:xfrm>
                          <a:prstGeom prst="rect">
                            <a:avLst/>
                          </a:prstGeom>
                        </pic:spPr>
                      </pic:pic>
                    </a:graphicData>
                  </a:graphic>
                  <wp14:sizeRelH relativeFrom="margin">
                    <wp14:pctWidth>0</wp14:pctWidth>
                  </wp14:sizeRelH>
                  <wp14:sizeRelV relativeFrom="margin">
                    <wp14:pctHeight>0</wp14:pctHeight>
                  </wp14:sizeRelV>
                </wp:anchor>
              </w:drawing>
            </w:r>
            <w:r w:rsidR="00761A3E" w:rsidRPr="00761A3E">
              <w:rPr>
                <w:rFonts w:ascii="Times New Roman" w:hAnsi="Times New Roman" w:cs="Times New Roman"/>
                <w:sz w:val="28"/>
                <w:szCs w:val="28"/>
                <w:lang w:val="en-IN"/>
              </w:rPr>
              <w:t>Signs of underfitting include low accuracy on both training and validation/test data.</w:t>
            </w:r>
          </w:p>
          <w:p w14:paraId="7073B80B" w14:textId="0B9666B9" w:rsidR="00761A3E" w:rsidRPr="00770AB7" w:rsidRDefault="00761A3E" w:rsidP="00761A3E">
            <w:pPr>
              <w:ind w:left="720"/>
              <w:jc w:val="both"/>
              <w:rPr>
                <w:rFonts w:ascii="Times New Roman" w:hAnsi="Times New Roman" w:cs="Times New Roman"/>
                <w:sz w:val="28"/>
                <w:szCs w:val="28"/>
                <w:lang w:val="en-IN"/>
              </w:rPr>
            </w:pPr>
            <w:r w:rsidRPr="00770AB7">
              <w:rPr>
                <w:rFonts w:ascii="Times New Roman" w:hAnsi="Times New Roman" w:cs="Times New Roman"/>
                <w:noProof/>
                <w:sz w:val="28"/>
                <w:szCs w:val="28"/>
              </w:rPr>
              <mc:AlternateContent>
                <mc:Choice Requires="wps">
                  <w:drawing>
                    <wp:inline distT="0" distB="0" distL="0" distR="0" wp14:anchorId="5072787C" wp14:editId="2A56C127">
                      <wp:extent cx="304800" cy="304800"/>
                      <wp:effectExtent l="0" t="0" r="0" b="0"/>
                      <wp:docPr id="9" name="Rectangle 9" descr="Bias and Variance-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20CCD" id="Rectangle 9" o:spid="_x0000_s1026" alt="Bias and Variance-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BMIMxQUCAADsAwAADgAAAAAAAAAA&#10;AAAAAAAuAgAAZHJzL2Uyb0RvYy54bWxQSwECLQAUAAYACAAAACEATKDpLNgAAAADAQAADwAAAAAA&#10;AAAAAAAAAABfBAAAZHJzL2Rvd25yZXYueG1sUEsFBgAAAAAEAAQA8wAAAGQFAAAAAA==&#10;" filled="f" stroked="f">
                      <o:lock v:ext="edit" aspectratio="t"/>
                      <w10:anchorlock/>
                    </v:rect>
                  </w:pict>
                </mc:Fallback>
              </mc:AlternateContent>
            </w:r>
            <w:r w:rsidRPr="00770AB7">
              <w:rPr>
                <w:rFonts w:ascii="Times New Roman" w:hAnsi="Times New Roman" w:cs="Times New Roman"/>
                <w:noProof/>
                <w:sz w:val="28"/>
                <w:szCs w:val="28"/>
              </w:rPr>
              <mc:AlternateContent>
                <mc:Choice Requires="wps">
                  <w:drawing>
                    <wp:inline distT="0" distB="0" distL="0" distR="0" wp14:anchorId="429AD725" wp14:editId="469AEDC8">
                      <wp:extent cx="304800" cy="304800"/>
                      <wp:effectExtent l="0" t="0" r="0" b="0"/>
                      <wp:docPr id="8" name="Rectangle 8" descr="Bias and Variance-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F24DE" id="Rectangle 8" o:spid="_x0000_s1026" alt="Bias and Variance-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joioNAUCAADs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0729A52B" w14:textId="0422864B" w:rsidR="00761A3E" w:rsidRPr="00770AB7" w:rsidRDefault="00761A3E" w:rsidP="00761A3E">
            <w:pPr>
              <w:ind w:left="720"/>
              <w:jc w:val="both"/>
              <w:rPr>
                <w:rFonts w:ascii="Times New Roman" w:hAnsi="Times New Roman" w:cs="Times New Roman"/>
                <w:sz w:val="28"/>
                <w:szCs w:val="28"/>
                <w:lang w:val="en-IN"/>
              </w:rPr>
            </w:pPr>
          </w:p>
          <w:p w14:paraId="3B86B068" w14:textId="392A525C" w:rsidR="00761A3E" w:rsidRPr="00770AB7" w:rsidRDefault="00761A3E" w:rsidP="00761A3E">
            <w:pPr>
              <w:ind w:left="720"/>
              <w:jc w:val="both"/>
              <w:rPr>
                <w:rFonts w:ascii="Times New Roman" w:hAnsi="Times New Roman" w:cs="Times New Roman"/>
                <w:sz w:val="28"/>
                <w:szCs w:val="28"/>
                <w:lang w:val="en-IN"/>
              </w:rPr>
            </w:pPr>
          </w:p>
          <w:p w14:paraId="27A65F53" w14:textId="34A3CD11" w:rsidR="00761A3E" w:rsidRPr="00770AB7" w:rsidRDefault="00761A3E" w:rsidP="00761A3E">
            <w:pPr>
              <w:ind w:left="720"/>
              <w:jc w:val="both"/>
              <w:rPr>
                <w:rFonts w:ascii="Times New Roman" w:hAnsi="Times New Roman" w:cs="Times New Roman"/>
                <w:sz w:val="28"/>
                <w:szCs w:val="28"/>
                <w:lang w:val="en-IN"/>
              </w:rPr>
            </w:pPr>
          </w:p>
          <w:p w14:paraId="0AFEDDD2" w14:textId="6E907031" w:rsidR="00761A3E" w:rsidRPr="00770AB7" w:rsidRDefault="00761A3E" w:rsidP="00761A3E">
            <w:pPr>
              <w:ind w:left="720"/>
              <w:jc w:val="both"/>
              <w:rPr>
                <w:rFonts w:ascii="Times New Roman" w:hAnsi="Times New Roman" w:cs="Times New Roman"/>
                <w:sz w:val="28"/>
                <w:szCs w:val="28"/>
                <w:lang w:val="en-IN"/>
              </w:rPr>
            </w:pPr>
          </w:p>
          <w:p w14:paraId="362CFCC4" w14:textId="76E9B382" w:rsidR="00761A3E" w:rsidRPr="00770AB7" w:rsidRDefault="00761A3E" w:rsidP="00761A3E">
            <w:pPr>
              <w:ind w:left="720"/>
              <w:jc w:val="both"/>
              <w:rPr>
                <w:rFonts w:ascii="Times New Roman" w:hAnsi="Times New Roman" w:cs="Times New Roman"/>
                <w:sz w:val="28"/>
                <w:szCs w:val="28"/>
                <w:lang w:val="en-IN"/>
              </w:rPr>
            </w:pPr>
          </w:p>
          <w:p w14:paraId="7E9866ED" w14:textId="37B19719" w:rsidR="00761A3E" w:rsidRPr="00770AB7" w:rsidRDefault="00761A3E" w:rsidP="00761A3E">
            <w:pPr>
              <w:ind w:left="720"/>
              <w:jc w:val="both"/>
              <w:rPr>
                <w:rFonts w:ascii="Times New Roman" w:hAnsi="Times New Roman" w:cs="Times New Roman"/>
                <w:sz w:val="28"/>
                <w:szCs w:val="28"/>
                <w:lang w:val="en-IN"/>
              </w:rPr>
            </w:pPr>
          </w:p>
          <w:p w14:paraId="32FE5D72" w14:textId="63539D34" w:rsidR="00761A3E" w:rsidRPr="00770AB7" w:rsidRDefault="00761A3E" w:rsidP="00761A3E">
            <w:pPr>
              <w:ind w:left="720"/>
              <w:jc w:val="both"/>
              <w:rPr>
                <w:rFonts w:ascii="Times New Roman" w:hAnsi="Times New Roman" w:cs="Times New Roman"/>
                <w:sz w:val="28"/>
                <w:szCs w:val="28"/>
                <w:lang w:val="en-IN"/>
              </w:rPr>
            </w:pPr>
          </w:p>
          <w:p w14:paraId="19C2B5F9" w14:textId="5DCBE261" w:rsidR="00761A3E" w:rsidRPr="00770AB7" w:rsidRDefault="00761A3E" w:rsidP="00761A3E">
            <w:pPr>
              <w:ind w:left="720"/>
              <w:jc w:val="both"/>
              <w:rPr>
                <w:rFonts w:ascii="Times New Roman" w:hAnsi="Times New Roman" w:cs="Times New Roman"/>
                <w:sz w:val="28"/>
                <w:szCs w:val="28"/>
                <w:lang w:val="en-IN"/>
              </w:rPr>
            </w:pPr>
          </w:p>
          <w:p w14:paraId="71B883AB" w14:textId="4EA02E8E" w:rsidR="00761A3E" w:rsidRPr="00770AB7" w:rsidRDefault="00761A3E" w:rsidP="00761A3E">
            <w:pPr>
              <w:ind w:left="720"/>
              <w:jc w:val="both"/>
              <w:rPr>
                <w:rFonts w:ascii="Times New Roman" w:hAnsi="Times New Roman" w:cs="Times New Roman"/>
                <w:sz w:val="28"/>
                <w:szCs w:val="28"/>
                <w:lang w:val="en-IN"/>
              </w:rPr>
            </w:pPr>
          </w:p>
          <w:p w14:paraId="7226EC1A" w14:textId="77777777" w:rsidR="00761A3E" w:rsidRPr="00761A3E" w:rsidRDefault="00761A3E" w:rsidP="00761A3E">
            <w:pPr>
              <w:ind w:left="720"/>
              <w:jc w:val="both"/>
              <w:rPr>
                <w:rFonts w:ascii="Times New Roman" w:hAnsi="Times New Roman" w:cs="Times New Roman"/>
                <w:sz w:val="28"/>
                <w:szCs w:val="28"/>
                <w:lang w:val="en-IN"/>
              </w:rPr>
            </w:pPr>
          </w:p>
          <w:p w14:paraId="4A5C3CF7" w14:textId="77777777" w:rsidR="00761A3E" w:rsidRPr="00770AB7" w:rsidRDefault="00761A3E" w:rsidP="003A3CBC">
            <w:pPr>
              <w:ind w:hanging="117"/>
              <w:jc w:val="both"/>
              <w:rPr>
                <w:rFonts w:ascii="Times New Roman" w:hAnsi="Times New Roman" w:cs="Times New Roman"/>
                <w:sz w:val="28"/>
                <w:szCs w:val="28"/>
              </w:rPr>
            </w:pPr>
          </w:p>
          <w:p w14:paraId="49887A3E" w14:textId="77777777" w:rsidR="00F03344" w:rsidRPr="00770AB7" w:rsidRDefault="00F03344" w:rsidP="00787A72">
            <w:pPr>
              <w:jc w:val="both"/>
              <w:rPr>
                <w:rFonts w:ascii="Times New Roman" w:hAnsi="Times New Roman" w:cs="Times New Roman"/>
                <w:sz w:val="28"/>
                <w:szCs w:val="28"/>
              </w:rPr>
            </w:pPr>
          </w:p>
          <w:p w14:paraId="3EC06A94" w14:textId="77777777" w:rsidR="001634DE" w:rsidRPr="00770AB7" w:rsidRDefault="001634DE" w:rsidP="00787A72">
            <w:pPr>
              <w:jc w:val="both"/>
              <w:rPr>
                <w:rFonts w:ascii="Times New Roman" w:hAnsi="Times New Roman" w:cs="Times New Roman"/>
                <w:sz w:val="28"/>
                <w:szCs w:val="28"/>
              </w:rPr>
            </w:pPr>
          </w:p>
          <w:p w14:paraId="3F8AD48E" w14:textId="77777777" w:rsidR="001634DE" w:rsidRPr="001634DE" w:rsidRDefault="001634DE" w:rsidP="001634DE">
            <w:pPr>
              <w:jc w:val="both"/>
              <w:rPr>
                <w:rFonts w:ascii="Times New Roman" w:hAnsi="Times New Roman" w:cs="Times New Roman"/>
                <w:b/>
                <w:bCs/>
                <w:sz w:val="28"/>
                <w:szCs w:val="28"/>
                <w:lang w:val="en-IN"/>
              </w:rPr>
            </w:pPr>
            <w:r w:rsidRPr="001634DE">
              <w:rPr>
                <w:rFonts w:ascii="Times New Roman" w:hAnsi="Times New Roman" w:cs="Times New Roman"/>
                <w:b/>
                <w:bCs/>
                <w:sz w:val="28"/>
                <w:szCs w:val="28"/>
                <w:lang w:val="en-IN"/>
              </w:rPr>
              <w:t>Effects on Model Performance:</w:t>
            </w:r>
          </w:p>
          <w:p w14:paraId="4C092EA4" w14:textId="77777777" w:rsidR="001634DE" w:rsidRPr="001634DE" w:rsidRDefault="001634DE" w:rsidP="001634DE">
            <w:pPr>
              <w:numPr>
                <w:ilvl w:val="0"/>
                <w:numId w:val="8"/>
              </w:numPr>
              <w:jc w:val="both"/>
              <w:rPr>
                <w:rFonts w:ascii="Times New Roman" w:hAnsi="Times New Roman" w:cs="Times New Roman"/>
                <w:sz w:val="28"/>
                <w:szCs w:val="28"/>
                <w:lang w:val="en-IN"/>
              </w:rPr>
            </w:pPr>
            <w:r w:rsidRPr="001634DE">
              <w:rPr>
                <w:rFonts w:ascii="Times New Roman" w:hAnsi="Times New Roman" w:cs="Times New Roman"/>
                <w:b/>
                <w:bCs/>
                <w:sz w:val="28"/>
                <w:szCs w:val="28"/>
                <w:lang w:val="en-IN"/>
              </w:rPr>
              <w:t>Overfitting</w:t>
            </w:r>
            <w:r w:rsidRPr="001634DE">
              <w:rPr>
                <w:rFonts w:ascii="Times New Roman" w:hAnsi="Times New Roman" w:cs="Times New Roman"/>
                <w:sz w:val="28"/>
                <w:szCs w:val="28"/>
                <w:lang w:val="en-IN"/>
              </w:rPr>
              <w:t>:</w:t>
            </w:r>
          </w:p>
          <w:p w14:paraId="174F285D" w14:textId="77777777" w:rsidR="001634DE" w:rsidRPr="001634DE" w:rsidRDefault="001634DE" w:rsidP="001634DE">
            <w:pPr>
              <w:numPr>
                <w:ilvl w:val="1"/>
                <w:numId w:val="8"/>
              </w:numPr>
              <w:jc w:val="both"/>
              <w:rPr>
                <w:rFonts w:ascii="Times New Roman" w:hAnsi="Times New Roman" w:cs="Times New Roman"/>
                <w:sz w:val="28"/>
                <w:szCs w:val="28"/>
                <w:lang w:val="en-IN"/>
              </w:rPr>
            </w:pPr>
            <w:r w:rsidRPr="001634DE">
              <w:rPr>
                <w:rFonts w:ascii="Times New Roman" w:hAnsi="Times New Roman" w:cs="Times New Roman"/>
                <w:sz w:val="28"/>
                <w:szCs w:val="28"/>
                <w:lang w:val="en-IN"/>
              </w:rPr>
              <w:t>Overfitting leads to poor generalization performance, where the model performs well on the training data but poorly on new, unseen data.</w:t>
            </w:r>
          </w:p>
          <w:p w14:paraId="52CC4902" w14:textId="77777777" w:rsidR="001634DE" w:rsidRPr="001634DE" w:rsidRDefault="001634DE" w:rsidP="001634DE">
            <w:pPr>
              <w:numPr>
                <w:ilvl w:val="1"/>
                <w:numId w:val="8"/>
              </w:numPr>
              <w:jc w:val="both"/>
              <w:rPr>
                <w:rFonts w:ascii="Times New Roman" w:hAnsi="Times New Roman" w:cs="Times New Roman"/>
                <w:sz w:val="28"/>
                <w:szCs w:val="28"/>
                <w:lang w:val="en-IN"/>
              </w:rPr>
            </w:pPr>
            <w:r w:rsidRPr="001634DE">
              <w:rPr>
                <w:rFonts w:ascii="Times New Roman" w:hAnsi="Times New Roman" w:cs="Times New Roman"/>
                <w:sz w:val="28"/>
                <w:szCs w:val="28"/>
                <w:lang w:val="en-IN"/>
              </w:rPr>
              <w:t>The model may fail to make accurate predictions on real-world data, as it has memorized noise and irrelevant details from the training data.</w:t>
            </w:r>
          </w:p>
          <w:p w14:paraId="0219A7AC" w14:textId="77777777" w:rsidR="001634DE" w:rsidRPr="001634DE" w:rsidRDefault="001634DE" w:rsidP="001634DE">
            <w:pPr>
              <w:numPr>
                <w:ilvl w:val="1"/>
                <w:numId w:val="8"/>
              </w:numPr>
              <w:jc w:val="both"/>
              <w:rPr>
                <w:rFonts w:ascii="Times New Roman" w:hAnsi="Times New Roman" w:cs="Times New Roman"/>
                <w:sz w:val="28"/>
                <w:szCs w:val="28"/>
                <w:lang w:val="en-IN"/>
              </w:rPr>
            </w:pPr>
            <w:r w:rsidRPr="001634DE">
              <w:rPr>
                <w:rFonts w:ascii="Times New Roman" w:hAnsi="Times New Roman" w:cs="Times New Roman"/>
                <w:sz w:val="28"/>
                <w:szCs w:val="28"/>
                <w:lang w:val="en-IN"/>
              </w:rPr>
              <w:t>Overfitting can result in misleading insights and erroneous conclusions if the model is deployed in practice.</w:t>
            </w:r>
          </w:p>
          <w:p w14:paraId="2D423213" w14:textId="77777777" w:rsidR="001634DE" w:rsidRPr="001634DE" w:rsidRDefault="001634DE" w:rsidP="001634DE">
            <w:pPr>
              <w:numPr>
                <w:ilvl w:val="0"/>
                <w:numId w:val="8"/>
              </w:numPr>
              <w:jc w:val="both"/>
              <w:rPr>
                <w:rFonts w:ascii="Times New Roman" w:hAnsi="Times New Roman" w:cs="Times New Roman"/>
                <w:sz w:val="28"/>
                <w:szCs w:val="28"/>
                <w:lang w:val="en-IN"/>
              </w:rPr>
            </w:pPr>
            <w:r w:rsidRPr="001634DE">
              <w:rPr>
                <w:rFonts w:ascii="Times New Roman" w:hAnsi="Times New Roman" w:cs="Times New Roman"/>
                <w:b/>
                <w:bCs/>
                <w:sz w:val="28"/>
                <w:szCs w:val="28"/>
                <w:lang w:val="en-IN"/>
              </w:rPr>
              <w:t>Underfitting</w:t>
            </w:r>
            <w:r w:rsidRPr="001634DE">
              <w:rPr>
                <w:rFonts w:ascii="Times New Roman" w:hAnsi="Times New Roman" w:cs="Times New Roman"/>
                <w:sz w:val="28"/>
                <w:szCs w:val="28"/>
                <w:lang w:val="en-IN"/>
              </w:rPr>
              <w:t>:</w:t>
            </w:r>
          </w:p>
          <w:p w14:paraId="5F87CC68" w14:textId="77777777" w:rsidR="001634DE" w:rsidRPr="001634DE" w:rsidRDefault="001634DE" w:rsidP="001634DE">
            <w:pPr>
              <w:numPr>
                <w:ilvl w:val="1"/>
                <w:numId w:val="8"/>
              </w:numPr>
              <w:jc w:val="both"/>
              <w:rPr>
                <w:rFonts w:ascii="Times New Roman" w:hAnsi="Times New Roman" w:cs="Times New Roman"/>
                <w:sz w:val="28"/>
                <w:szCs w:val="28"/>
                <w:lang w:val="en-IN"/>
              </w:rPr>
            </w:pPr>
            <w:r w:rsidRPr="001634DE">
              <w:rPr>
                <w:rFonts w:ascii="Times New Roman" w:hAnsi="Times New Roman" w:cs="Times New Roman"/>
                <w:sz w:val="28"/>
                <w:szCs w:val="28"/>
                <w:lang w:val="en-IN"/>
              </w:rPr>
              <w:t>Underfitting results in a model that fails to capture the underlying patterns and relationships in the data.</w:t>
            </w:r>
          </w:p>
          <w:p w14:paraId="77B9A9E3" w14:textId="77777777" w:rsidR="001634DE" w:rsidRPr="001634DE" w:rsidRDefault="001634DE" w:rsidP="001634DE">
            <w:pPr>
              <w:numPr>
                <w:ilvl w:val="1"/>
                <w:numId w:val="8"/>
              </w:numPr>
              <w:jc w:val="both"/>
              <w:rPr>
                <w:rFonts w:ascii="Times New Roman" w:hAnsi="Times New Roman" w:cs="Times New Roman"/>
                <w:sz w:val="28"/>
                <w:szCs w:val="28"/>
                <w:lang w:val="en-IN"/>
              </w:rPr>
            </w:pPr>
            <w:r w:rsidRPr="001634DE">
              <w:rPr>
                <w:rFonts w:ascii="Times New Roman" w:hAnsi="Times New Roman" w:cs="Times New Roman"/>
                <w:sz w:val="28"/>
                <w:szCs w:val="28"/>
                <w:lang w:val="en-IN"/>
              </w:rPr>
              <w:t>The model may produce inaccurate predictions and fail to provide meaningful insights.</w:t>
            </w:r>
          </w:p>
          <w:p w14:paraId="1E9C345A" w14:textId="3ED7A7FD" w:rsidR="001634DE" w:rsidRPr="00770AB7" w:rsidRDefault="001634DE" w:rsidP="00787A72">
            <w:pPr>
              <w:numPr>
                <w:ilvl w:val="1"/>
                <w:numId w:val="8"/>
              </w:numPr>
              <w:jc w:val="both"/>
              <w:rPr>
                <w:rFonts w:ascii="Times New Roman" w:hAnsi="Times New Roman" w:cs="Times New Roman"/>
                <w:sz w:val="28"/>
                <w:szCs w:val="28"/>
                <w:lang w:val="en-IN"/>
              </w:rPr>
            </w:pPr>
            <w:r w:rsidRPr="001634DE">
              <w:rPr>
                <w:rFonts w:ascii="Times New Roman" w:hAnsi="Times New Roman" w:cs="Times New Roman"/>
                <w:sz w:val="28"/>
                <w:szCs w:val="28"/>
                <w:lang w:val="en-IN"/>
              </w:rPr>
              <w:t>Underfitting indicates that the model is too simple to represent the complexity of the data, and it may require a more sophisticated algorithm or additional features to improve performance</w:t>
            </w:r>
          </w:p>
        </w:tc>
        <w:tc>
          <w:tcPr>
            <w:tcW w:w="1630" w:type="dxa"/>
            <w:vAlign w:val="center"/>
          </w:tcPr>
          <w:p w14:paraId="69911093" w14:textId="090A140C" w:rsidR="00F03344" w:rsidRPr="00770AB7" w:rsidRDefault="00F03344" w:rsidP="00787A72">
            <w:pPr>
              <w:spacing w:before="81"/>
              <w:rPr>
                <w:rFonts w:ascii="Times New Roman" w:hAnsi="Times New Roman" w:cs="Times New Roman"/>
                <w:sz w:val="28"/>
                <w:szCs w:val="28"/>
              </w:rPr>
            </w:pPr>
            <w:r w:rsidRPr="00770AB7">
              <w:rPr>
                <w:rFonts w:ascii="Times New Roman" w:hAnsi="Times New Roman" w:cs="Times New Roman"/>
                <w:sz w:val="28"/>
                <w:szCs w:val="28"/>
              </w:rPr>
              <w:lastRenderedPageBreak/>
              <w:t>Understanding (2)</w:t>
            </w:r>
          </w:p>
        </w:tc>
      </w:tr>
      <w:tr w:rsidR="00F03344" w:rsidRPr="00770AB7" w14:paraId="3218E848" w14:textId="77777777" w:rsidTr="00770AB7">
        <w:trPr>
          <w:trHeight w:val="956"/>
          <w:jc w:val="center"/>
        </w:trPr>
        <w:tc>
          <w:tcPr>
            <w:tcW w:w="540" w:type="dxa"/>
          </w:tcPr>
          <w:p w14:paraId="2C3DF8C8" w14:textId="77777777" w:rsidR="00F03344" w:rsidRPr="00770AB7" w:rsidRDefault="00F03344" w:rsidP="00787A72">
            <w:pPr>
              <w:spacing w:before="81"/>
              <w:rPr>
                <w:rFonts w:ascii="Times New Roman" w:hAnsi="Times New Roman" w:cs="Times New Roman"/>
                <w:sz w:val="28"/>
                <w:szCs w:val="28"/>
              </w:rPr>
            </w:pPr>
            <w:r w:rsidRPr="00770AB7">
              <w:rPr>
                <w:rFonts w:ascii="Times New Roman" w:hAnsi="Times New Roman" w:cs="Times New Roman"/>
                <w:sz w:val="28"/>
                <w:szCs w:val="28"/>
              </w:rPr>
              <w:lastRenderedPageBreak/>
              <w:t>3.</w:t>
            </w:r>
          </w:p>
        </w:tc>
        <w:tc>
          <w:tcPr>
            <w:tcW w:w="9576" w:type="dxa"/>
          </w:tcPr>
          <w:p w14:paraId="607DD01E" w14:textId="5AC1DDEA" w:rsidR="00F03344" w:rsidRPr="00770AB7" w:rsidRDefault="00F03344" w:rsidP="003A3CBC">
            <w:pPr>
              <w:shd w:val="clear" w:color="auto" w:fill="FFFFFF"/>
              <w:spacing w:before="60" w:after="180"/>
              <w:ind w:hanging="117"/>
              <w:textAlignment w:val="baseline"/>
              <w:rPr>
                <w:rFonts w:ascii="Times New Roman" w:hAnsi="Times New Roman" w:cs="Times New Roman"/>
                <w:b/>
                <w:bCs/>
                <w:sz w:val="28"/>
                <w:szCs w:val="28"/>
              </w:rPr>
            </w:pPr>
            <w:r w:rsidRPr="00770AB7">
              <w:rPr>
                <w:rFonts w:ascii="Times New Roman" w:hAnsi="Times New Roman" w:cs="Times New Roman"/>
                <w:sz w:val="28"/>
                <w:szCs w:val="28"/>
              </w:rPr>
              <w:t xml:space="preserve">(a) Give an overview of </w:t>
            </w:r>
            <w:proofErr w:type="gramStart"/>
            <w:r w:rsidRPr="00770AB7">
              <w:rPr>
                <w:rFonts w:ascii="Times New Roman" w:hAnsi="Times New Roman" w:cs="Times New Roman"/>
                <w:sz w:val="28"/>
                <w:szCs w:val="28"/>
              </w:rPr>
              <w:t>Macros</w:t>
            </w:r>
            <w:r w:rsidRPr="00770AB7">
              <w:rPr>
                <w:rFonts w:ascii="Times New Roman" w:hAnsi="Times New Roman" w:cs="Times New Roman"/>
                <w:b/>
                <w:bCs/>
                <w:sz w:val="28"/>
                <w:szCs w:val="28"/>
              </w:rPr>
              <w:t>(</w:t>
            </w:r>
            <w:proofErr w:type="gramEnd"/>
            <w:r w:rsidRPr="00770AB7">
              <w:rPr>
                <w:rFonts w:ascii="Times New Roman" w:hAnsi="Times New Roman" w:cs="Times New Roman"/>
                <w:b/>
                <w:bCs/>
                <w:sz w:val="28"/>
                <w:szCs w:val="28"/>
              </w:rPr>
              <w:t>5 marks)</w:t>
            </w:r>
            <w:r w:rsidRPr="00770AB7">
              <w:rPr>
                <w:rFonts w:ascii="Times New Roman" w:hAnsi="Times New Roman" w:cs="Times New Roman"/>
                <w:sz w:val="28"/>
                <w:szCs w:val="28"/>
              </w:rPr>
              <w:t xml:space="preserve">  with suitable example.</w:t>
            </w:r>
            <w:r w:rsidRPr="00770AB7">
              <w:rPr>
                <w:rFonts w:ascii="Times New Roman" w:hAnsi="Times New Roman" w:cs="Times New Roman"/>
                <w:b/>
                <w:bCs/>
                <w:sz w:val="28"/>
                <w:szCs w:val="28"/>
              </w:rPr>
              <w:t xml:space="preserve"> (2 marks)</w:t>
            </w:r>
          </w:p>
          <w:p w14:paraId="5A6B3259" w14:textId="5D776017" w:rsidR="009A1059" w:rsidRPr="00770AB7" w:rsidRDefault="009A1059" w:rsidP="003A3CBC">
            <w:pPr>
              <w:shd w:val="clear" w:color="auto" w:fill="FFFFFF"/>
              <w:spacing w:before="60" w:after="180"/>
              <w:ind w:hanging="117"/>
              <w:textAlignment w:val="baseline"/>
              <w:rPr>
                <w:rFonts w:ascii="Times New Roman" w:hAnsi="Times New Roman" w:cs="Times New Roman"/>
                <w:b/>
                <w:bCs/>
                <w:sz w:val="28"/>
                <w:szCs w:val="28"/>
              </w:rPr>
            </w:pPr>
          </w:p>
          <w:p w14:paraId="16E650EF" w14:textId="77777777" w:rsidR="009A1059" w:rsidRPr="009A1059" w:rsidRDefault="009A1059" w:rsidP="009A1059">
            <w:pPr>
              <w:shd w:val="clear" w:color="auto" w:fill="FFFFFF"/>
              <w:spacing w:before="60" w:after="180"/>
              <w:ind w:hanging="117"/>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t xml:space="preserve">Macros in the context of computing generally refer to a way of automating repetitive tasks by recording a sequence of actions and then replaying them with a single command. Macros are commonly used in various software applications to streamline workflows, increase efficiency, and reduce manual </w:t>
            </w:r>
            <w:proofErr w:type="spellStart"/>
            <w:r w:rsidRPr="009A1059">
              <w:rPr>
                <w:rFonts w:ascii="Times New Roman" w:hAnsi="Times New Roman" w:cs="Times New Roman"/>
                <w:b/>
                <w:bCs/>
                <w:sz w:val="28"/>
                <w:szCs w:val="28"/>
                <w:lang w:val="en-IN"/>
              </w:rPr>
              <w:t>labor</w:t>
            </w:r>
            <w:proofErr w:type="spellEnd"/>
            <w:r w:rsidRPr="009A1059">
              <w:rPr>
                <w:rFonts w:ascii="Times New Roman" w:hAnsi="Times New Roman" w:cs="Times New Roman"/>
                <w:b/>
                <w:bCs/>
                <w:sz w:val="28"/>
                <w:szCs w:val="28"/>
                <w:lang w:val="en-IN"/>
              </w:rPr>
              <w:t>.</w:t>
            </w:r>
          </w:p>
          <w:p w14:paraId="1CBB9248" w14:textId="77777777" w:rsidR="009A1059" w:rsidRPr="009A1059" w:rsidRDefault="009A1059" w:rsidP="009A1059">
            <w:pPr>
              <w:shd w:val="clear" w:color="auto" w:fill="FFFFFF"/>
              <w:spacing w:before="60" w:after="180"/>
              <w:ind w:hanging="117"/>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t>Overview of Macros:</w:t>
            </w:r>
          </w:p>
          <w:p w14:paraId="62E78322" w14:textId="77777777" w:rsidR="009A1059" w:rsidRPr="009A1059" w:rsidRDefault="009A1059" w:rsidP="009A1059">
            <w:pPr>
              <w:numPr>
                <w:ilvl w:val="0"/>
                <w:numId w:val="16"/>
              </w:numPr>
              <w:shd w:val="clear" w:color="auto" w:fill="FFFFFF"/>
              <w:spacing w:before="60" w:after="180"/>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lastRenderedPageBreak/>
              <w:t>Recording Actions: The process typically begins by recording a series of user actions, such as mouse clicks, keystrokes, menu selections, or commands issued in a software application.</w:t>
            </w:r>
          </w:p>
          <w:p w14:paraId="669EAB48" w14:textId="77777777" w:rsidR="009A1059" w:rsidRPr="009A1059" w:rsidRDefault="009A1059" w:rsidP="009A1059">
            <w:pPr>
              <w:numPr>
                <w:ilvl w:val="0"/>
                <w:numId w:val="16"/>
              </w:numPr>
              <w:shd w:val="clear" w:color="auto" w:fill="FFFFFF"/>
              <w:spacing w:before="60" w:after="180"/>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t>Scripting or Programming Language: The recorded actions are then translated into a script or programming language that represents the sequence of steps required to perform the task.</w:t>
            </w:r>
          </w:p>
          <w:p w14:paraId="701DD3A0" w14:textId="77777777" w:rsidR="009A1059" w:rsidRPr="009A1059" w:rsidRDefault="009A1059" w:rsidP="009A1059">
            <w:pPr>
              <w:numPr>
                <w:ilvl w:val="0"/>
                <w:numId w:val="16"/>
              </w:numPr>
              <w:shd w:val="clear" w:color="auto" w:fill="FFFFFF"/>
              <w:spacing w:before="60" w:after="180"/>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t>Replay and Automation: Once the macro is created, it can be replayed or executed with a single command, automating the task without requiring manual intervention.</w:t>
            </w:r>
          </w:p>
          <w:p w14:paraId="434CA599" w14:textId="77777777" w:rsidR="009A1059" w:rsidRPr="009A1059" w:rsidRDefault="009A1059" w:rsidP="009A1059">
            <w:pPr>
              <w:numPr>
                <w:ilvl w:val="0"/>
                <w:numId w:val="16"/>
              </w:numPr>
              <w:shd w:val="clear" w:color="auto" w:fill="FFFFFF"/>
              <w:spacing w:before="60" w:after="180"/>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t>Customization and Flexibility: Macros can often be customized and edited to suit specific requirements, allowing users to tailor them to their needs and preferences.</w:t>
            </w:r>
          </w:p>
          <w:p w14:paraId="6E79BDD0" w14:textId="77777777" w:rsidR="009A1059" w:rsidRPr="009A1059" w:rsidRDefault="009A1059" w:rsidP="009A1059">
            <w:pPr>
              <w:numPr>
                <w:ilvl w:val="0"/>
                <w:numId w:val="16"/>
              </w:numPr>
              <w:shd w:val="clear" w:color="auto" w:fill="FFFFFF"/>
              <w:spacing w:before="60" w:after="180"/>
              <w:textAlignment w:val="baseline"/>
              <w:rPr>
                <w:rFonts w:ascii="Times New Roman" w:hAnsi="Times New Roman" w:cs="Times New Roman"/>
                <w:b/>
                <w:bCs/>
                <w:sz w:val="28"/>
                <w:szCs w:val="28"/>
                <w:lang w:val="en-IN"/>
              </w:rPr>
            </w:pPr>
            <w:r w:rsidRPr="009A1059">
              <w:rPr>
                <w:rFonts w:ascii="Times New Roman" w:hAnsi="Times New Roman" w:cs="Times New Roman"/>
                <w:b/>
                <w:bCs/>
                <w:sz w:val="28"/>
                <w:szCs w:val="28"/>
                <w:lang w:val="en-IN"/>
              </w:rPr>
              <w:t>Productivity Enhancement: By automating repetitive tasks, macros can significantly increase productivity and efficiency, freeing up time for more valuable or creative activities.</w:t>
            </w:r>
          </w:p>
          <w:p w14:paraId="22637135" w14:textId="6B1126DF" w:rsidR="009A1059" w:rsidRPr="009A1059" w:rsidRDefault="009A1059" w:rsidP="009A1059">
            <w:pPr>
              <w:spacing w:after="300"/>
              <w:outlineLvl w:val="2"/>
              <w:rPr>
                <w:rFonts w:ascii="Times New Roman" w:eastAsia="Times New Roman" w:hAnsi="Times New Roman" w:cs="Times New Roman"/>
                <w:b/>
                <w:bCs/>
                <w:color w:val="0C4E54"/>
                <w:sz w:val="28"/>
                <w:szCs w:val="28"/>
                <w:lang w:val="en-IN" w:eastAsia="en-IN"/>
              </w:rPr>
            </w:pPr>
            <w:r w:rsidRPr="009A1059">
              <w:rPr>
                <w:rFonts w:ascii="Times New Roman" w:eastAsia="Times New Roman" w:hAnsi="Times New Roman" w:cs="Times New Roman"/>
                <w:b/>
                <w:bCs/>
                <w:color w:val="0C4E54"/>
                <w:sz w:val="28"/>
                <w:szCs w:val="28"/>
                <w:lang w:val="en-IN" w:eastAsia="en-IN"/>
              </w:rPr>
              <w:t xml:space="preserve">Example </w:t>
            </w:r>
          </w:p>
          <w:p w14:paraId="5BFACDC0" w14:textId="77777777" w:rsidR="009A1059" w:rsidRPr="009A1059" w:rsidRDefault="009A1059" w:rsidP="009A1059">
            <w:pPr>
              <w:spacing w:after="300"/>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A list of data with different names is available in the table below. Some names have “.” symbol. We want to replace the “.” symbol with “_” by using macros in Excel.</w:t>
            </w:r>
          </w:p>
          <w:p w14:paraId="3FB4343D" w14:textId="77777777" w:rsidR="009A1059" w:rsidRPr="009A1059" w:rsidRDefault="009A1059" w:rsidP="009A1059">
            <w:pPr>
              <w:shd w:val="clear" w:color="auto" w:fill="D9D9D9"/>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You can download this Macro Excel Template here – </w:t>
            </w:r>
            <w:hyperlink r:id="rId12" w:anchor="popmake-95356" w:history="1">
              <w:r w:rsidRPr="009A1059">
                <w:rPr>
                  <w:rFonts w:ascii="Times New Roman" w:eastAsia="Times New Roman" w:hAnsi="Times New Roman" w:cs="Times New Roman"/>
                  <w:b/>
                  <w:bCs/>
                  <w:color w:val="0CA0A0"/>
                  <w:sz w:val="28"/>
                  <w:szCs w:val="28"/>
                  <w:u w:val="single"/>
                  <w:lang w:val="en-IN" w:eastAsia="en-IN"/>
                </w:rPr>
                <w:t>Macro Excel Template</w:t>
              </w:r>
            </w:hyperlink>
          </w:p>
          <w:p w14:paraId="7F44DACD" w14:textId="3A2BB84E"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drawing>
                <wp:inline distT="0" distB="0" distL="0" distR="0" wp14:anchorId="4DD4772B" wp14:editId="45070A87">
                  <wp:extent cx="3192780" cy="2232660"/>
                  <wp:effectExtent l="0" t="0" r="7620" b="0"/>
                  <wp:docPr id="18" name="Picture 18" descr="Macro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ro Exampl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2780" cy="2232660"/>
                          </a:xfrm>
                          <a:prstGeom prst="rect">
                            <a:avLst/>
                          </a:prstGeom>
                          <a:noFill/>
                          <a:ln>
                            <a:noFill/>
                          </a:ln>
                        </pic:spPr>
                      </pic:pic>
                    </a:graphicData>
                  </a:graphic>
                </wp:inline>
              </w:drawing>
            </w:r>
          </w:p>
          <w:p w14:paraId="0F8AF817" w14:textId="77777777" w:rsidR="009A1059" w:rsidRPr="009A1059" w:rsidRDefault="009A1059" w:rsidP="009A1059">
            <w:pPr>
              <w:spacing w:after="300"/>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The steps to add an excel macro are listed as follows:</w:t>
            </w:r>
          </w:p>
          <w:p w14:paraId="615C4985" w14:textId="77777777" w:rsidR="009A1059" w:rsidRPr="009A1059" w:rsidRDefault="009A1059" w:rsidP="009A1059">
            <w:pPr>
              <w:numPr>
                <w:ilvl w:val="0"/>
                <w:numId w:val="9"/>
              </w:numPr>
              <w:spacing w:before="100" w:beforeAutospacing="1" w:after="100" w:afterAutospacing="1"/>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Click the “record macro” option in the Developer tab.</w:t>
            </w:r>
          </w:p>
          <w:p w14:paraId="2C7D51E1" w14:textId="15AB1829"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lastRenderedPageBreak/>
              <w:drawing>
                <wp:inline distT="0" distB="0" distL="0" distR="0" wp14:anchorId="6AEC8628" wp14:editId="500CC9EB">
                  <wp:extent cx="4792980" cy="3764280"/>
                  <wp:effectExtent l="0" t="0" r="7620" b="7620"/>
                  <wp:docPr id="17" name="Picture 17" descr="Macro Exampl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 Exampl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764280"/>
                          </a:xfrm>
                          <a:prstGeom prst="rect">
                            <a:avLst/>
                          </a:prstGeom>
                          <a:noFill/>
                          <a:ln>
                            <a:noFill/>
                          </a:ln>
                        </pic:spPr>
                      </pic:pic>
                    </a:graphicData>
                  </a:graphic>
                </wp:inline>
              </w:drawing>
            </w:r>
          </w:p>
          <w:p w14:paraId="5EBAE10E" w14:textId="77777777" w:rsidR="009A1059" w:rsidRPr="009A1059" w:rsidRDefault="009A1059" w:rsidP="009A1059">
            <w:pPr>
              <w:numPr>
                <w:ilvl w:val="0"/>
                <w:numId w:val="10"/>
              </w:numPr>
              <w:spacing w:before="100" w:beforeAutospacing="1" w:afterAutospacing="1"/>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The “record macro” window will pop out. Name the macro “</w:t>
            </w:r>
            <w:proofErr w:type="spellStart"/>
            <w:r w:rsidRPr="009A1059">
              <w:rPr>
                <w:rFonts w:ascii="Times New Roman" w:eastAsia="Times New Roman" w:hAnsi="Times New Roman" w:cs="Times New Roman"/>
                <w:color w:val="212121"/>
                <w:sz w:val="28"/>
                <w:szCs w:val="28"/>
                <w:lang w:val="en-IN" w:eastAsia="en-IN"/>
              </w:rPr>
              <w:t>ReplaceDot</w:t>
            </w:r>
            <w:proofErr w:type="spellEnd"/>
            <w:r w:rsidRPr="009A1059">
              <w:rPr>
                <w:rFonts w:ascii="Times New Roman" w:eastAsia="Times New Roman" w:hAnsi="Times New Roman" w:cs="Times New Roman"/>
                <w:b/>
                <w:bCs/>
                <w:color w:val="212121"/>
                <w:sz w:val="28"/>
                <w:szCs w:val="28"/>
                <w:lang w:val="en-IN" w:eastAsia="en-IN"/>
              </w:rPr>
              <w:t>” </w:t>
            </w:r>
            <w:r w:rsidRPr="009A1059">
              <w:rPr>
                <w:rFonts w:ascii="Times New Roman" w:eastAsia="Times New Roman" w:hAnsi="Times New Roman" w:cs="Times New Roman"/>
                <w:color w:val="212121"/>
                <w:sz w:val="28"/>
                <w:szCs w:val="28"/>
                <w:lang w:val="en-IN" w:eastAsia="en-IN"/>
              </w:rPr>
              <w:t>in the “macro name” box</w:t>
            </w:r>
            <w:r w:rsidRPr="009A1059">
              <w:rPr>
                <w:rFonts w:ascii="Times New Roman" w:eastAsia="Times New Roman" w:hAnsi="Times New Roman" w:cs="Times New Roman"/>
                <w:b/>
                <w:bCs/>
                <w:color w:val="212121"/>
                <w:sz w:val="28"/>
                <w:szCs w:val="28"/>
                <w:lang w:val="en-IN" w:eastAsia="en-IN"/>
              </w:rPr>
              <w:t>. </w:t>
            </w:r>
            <w:r w:rsidRPr="009A1059">
              <w:rPr>
                <w:rFonts w:ascii="Times New Roman" w:eastAsia="Times New Roman" w:hAnsi="Times New Roman" w:cs="Times New Roman"/>
                <w:color w:val="212121"/>
                <w:sz w:val="28"/>
                <w:szCs w:val="28"/>
                <w:lang w:val="en-IN" w:eastAsia="en-IN"/>
              </w:rPr>
              <w:t>To assign a </w:t>
            </w:r>
            <w:hyperlink r:id="rId15" w:history="1">
              <w:r w:rsidRPr="009A1059">
                <w:rPr>
                  <w:rFonts w:ascii="Times New Roman" w:eastAsia="Times New Roman" w:hAnsi="Times New Roman" w:cs="Times New Roman"/>
                  <w:b/>
                  <w:bCs/>
                  <w:color w:val="0CA0A0"/>
                  <w:sz w:val="28"/>
                  <w:szCs w:val="28"/>
                  <w:u w:val="single"/>
                  <w:lang w:val="en-IN" w:eastAsia="en-IN"/>
                </w:rPr>
                <w:t>keyboard shortcut</w:t>
              </w:r>
            </w:hyperlink>
            <w:r w:rsidRPr="009A1059">
              <w:rPr>
                <w:rFonts w:ascii="Times New Roman" w:eastAsia="Times New Roman" w:hAnsi="Times New Roman" w:cs="Times New Roman"/>
                <w:color w:val="212121"/>
                <w:sz w:val="28"/>
                <w:szCs w:val="28"/>
                <w:lang w:val="en-IN" w:eastAsia="en-IN"/>
              </w:rPr>
              <w:t>, type “</w:t>
            </w:r>
            <w:proofErr w:type="spellStart"/>
            <w:r w:rsidRPr="009A1059">
              <w:rPr>
                <w:rFonts w:ascii="Times New Roman" w:eastAsia="Times New Roman" w:hAnsi="Times New Roman" w:cs="Times New Roman"/>
                <w:color w:val="212121"/>
                <w:sz w:val="28"/>
                <w:szCs w:val="28"/>
                <w:lang w:val="en-IN" w:eastAsia="en-IN"/>
              </w:rPr>
              <w:t>Ctrl+q</w:t>
            </w:r>
            <w:proofErr w:type="spellEnd"/>
            <w:r w:rsidRPr="009A1059">
              <w:rPr>
                <w:rFonts w:ascii="Times New Roman" w:eastAsia="Times New Roman" w:hAnsi="Times New Roman" w:cs="Times New Roman"/>
                <w:color w:val="212121"/>
                <w:sz w:val="28"/>
                <w:szCs w:val="28"/>
                <w:lang w:val="en-IN" w:eastAsia="en-IN"/>
              </w:rPr>
              <w:t>” in the “shortcut key” box.</w:t>
            </w:r>
          </w:p>
          <w:p w14:paraId="4258B864" w14:textId="77777777" w:rsidR="009A1059" w:rsidRPr="009A1059" w:rsidRDefault="009A1059" w:rsidP="009A1059">
            <w:pPr>
              <w:spacing w:after="300"/>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Select the option “This Workbook” in the “store macro in” box, which will ensure the macro is stored in the particular workbook.</w:t>
            </w:r>
          </w:p>
          <w:p w14:paraId="60A6BA27" w14:textId="77777777" w:rsidR="009A1059" w:rsidRPr="009A1059" w:rsidRDefault="009A1059" w:rsidP="009A1059">
            <w:pPr>
              <w:spacing w:after="300"/>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It is optional to fill the “description” box explaining the task. Finally, click the “ok” button.</w:t>
            </w:r>
          </w:p>
          <w:p w14:paraId="77406499" w14:textId="681810C0"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drawing>
                <wp:inline distT="0" distB="0" distL="0" distR="0" wp14:anchorId="0EE3AF0F" wp14:editId="6E26F87F">
                  <wp:extent cx="5341620" cy="3063240"/>
                  <wp:effectExtent l="0" t="0" r="0" b="3810"/>
                  <wp:docPr id="16" name="Picture 16" descr="Macro Examp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ro Exampl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620" cy="3063240"/>
                          </a:xfrm>
                          <a:prstGeom prst="rect">
                            <a:avLst/>
                          </a:prstGeom>
                          <a:noFill/>
                          <a:ln>
                            <a:noFill/>
                          </a:ln>
                        </pic:spPr>
                      </pic:pic>
                    </a:graphicData>
                  </a:graphic>
                </wp:inline>
              </w:drawing>
            </w:r>
          </w:p>
          <w:p w14:paraId="7C603A23" w14:textId="77777777" w:rsidR="009A1059" w:rsidRPr="009A1059" w:rsidRDefault="009A1059" w:rsidP="009A1059">
            <w:pPr>
              <w:numPr>
                <w:ilvl w:val="0"/>
                <w:numId w:val="11"/>
              </w:numPr>
              <w:spacing w:before="100" w:beforeAutospacing="1" w:after="100" w:afterAutospacing="1"/>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lastRenderedPageBreak/>
              <w:t>The “</w:t>
            </w:r>
            <w:proofErr w:type="spellStart"/>
            <w:r w:rsidRPr="009A1059">
              <w:rPr>
                <w:rFonts w:ascii="Times New Roman" w:eastAsia="Times New Roman" w:hAnsi="Times New Roman" w:cs="Times New Roman"/>
                <w:color w:val="212121"/>
                <w:sz w:val="28"/>
                <w:szCs w:val="28"/>
                <w:lang w:val="en-IN" w:eastAsia="en-IN"/>
              </w:rPr>
              <w:t>ReplaceDot</w:t>
            </w:r>
            <w:proofErr w:type="spellEnd"/>
            <w:r w:rsidRPr="009A1059">
              <w:rPr>
                <w:rFonts w:ascii="Times New Roman" w:eastAsia="Times New Roman" w:hAnsi="Times New Roman" w:cs="Times New Roman"/>
                <w:color w:val="212121"/>
                <w:sz w:val="28"/>
                <w:szCs w:val="28"/>
                <w:lang w:val="en-IN" w:eastAsia="en-IN"/>
              </w:rPr>
              <w:t>” macro will start recording the user actions in Excel. The user will observe the “stop recording” button appearing in the Developer tab.</w:t>
            </w:r>
          </w:p>
          <w:p w14:paraId="12A35AF6" w14:textId="0E1F98DA"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drawing>
                <wp:inline distT="0" distB="0" distL="0" distR="0" wp14:anchorId="4FBF961C" wp14:editId="7AD6664D">
                  <wp:extent cx="4739640" cy="3771900"/>
                  <wp:effectExtent l="0" t="0" r="3810" b="0"/>
                  <wp:docPr id="15" name="Picture 15" descr="Macro Exampl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ro Exampl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9640" cy="3771900"/>
                          </a:xfrm>
                          <a:prstGeom prst="rect">
                            <a:avLst/>
                          </a:prstGeom>
                          <a:noFill/>
                          <a:ln>
                            <a:noFill/>
                          </a:ln>
                        </pic:spPr>
                      </pic:pic>
                    </a:graphicData>
                  </a:graphic>
                </wp:inline>
              </w:drawing>
            </w:r>
          </w:p>
          <w:p w14:paraId="1FE547CA" w14:textId="77777777" w:rsidR="009A1059" w:rsidRPr="009A1059" w:rsidRDefault="009A1059" w:rsidP="009A1059">
            <w:pPr>
              <w:numPr>
                <w:ilvl w:val="0"/>
                <w:numId w:val="12"/>
              </w:numPr>
              <w:spacing w:before="100" w:beforeAutospacing="1" w:after="100" w:afterAutospacing="1"/>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 xml:space="preserve">Let us now start replacing the </w:t>
            </w:r>
            <w:proofErr w:type="gramStart"/>
            <w:r w:rsidRPr="009A1059">
              <w:rPr>
                <w:rFonts w:ascii="Times New Roman" w:eastAsia="Times New Roman" w:hAnsi="Times New Roman" w:cs="Times New Roman"/>
                <w:color w:val="212121"/>
                <w:sz w:val="28"/>
                <w:szCs w:val="28"/>
                <w:lang w:val="en-IN" w:eastAsia="en-IN"/>
              </w:rPr>
              <w:t>“.(</w:t>
            </w:r>
            <w:proofErr w:type="gramEnd"/>
            <w:r w:rsidRPr="009A1059">
              <w:rPr>
                <w:rFonts w:ascii="Times New Roman" w:eastAsia="Times New Roman" w:hAnsi="Times New Roman" w:cs="Times New Roman"/>
                <w:color w:val="212121"/>
                <w:sz w:val="28"/>
                <w:szCs w:val="28"/>
                <w:lang w:val="en-IN" w:eastAsia="en-IN"/>
              </w:rPr>
              <w:t xml:space="preserve">dot)” in the names with “_(underscore)” by using the “find and replace” option. Enter “.” in the “find” and </w:t>
            </w:r>
            <w:proofErr w:type="gramStart"/>
            <w:r w:rsidRPr="009A1059">
              <w:rPr>
                <w:rFonts w:ascii="Times New Roman" w:eastAsia="Times New Roman" w:hAnsi="Times New Roman" w:cs="Times New Roman"/>
                <w:color w:val="212121"/>
                <w:sz w:val="28"/>
                <w:szCs w:val="28"/>
                <w:lang w:val="en-IN" w:eastAsia="en-IN"/>
              </w:rPr>
              <w:t>“ _</w:t>
            </w:r>
            <w:proofErr w:type="gramEnd"/>
            <w:r w:rsidRPr="009A1059">
              <w:rPr>
                <w:rFonts w:ascii="Times New Roman" w:eastAsia="Times New Roman" w:hAnsi="Times New Roman" w:cs="Times New Roman"/>
                <w:color w:val="212121"/>
                <w:sz w:val="28"/>
                <w:szCs w:val="28"/>
                <w:lang w:val="en-IN" w:eastAsia="en-IN"/>
              </w:rPr>
              <w:t>” in the “replace” option, respectively. Then click the “replace all” button.</w:t>
            </w:r>
          </w:p>
          <w:p w14:paraId="39FFE19B" w14:textId="77777777" w:rsidR="009A1059" w:rsidRPr="009A1059" w:rsidRDefault="009A1059" w:rsidP="009A1059">
            <w:pPr>
              <w:spacing w:after="300"/>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b/>
                <w:bCs/>
                <w:color w:val="212121"/>
                <w:sz w:val="28"/>
                <w:szCs w:val="28"/>
                <w:lang w:val="en-IN" w:eastAsia="en-IN"/>
              </w:rPr>
              <w:t>Note:</w:t>
            </w:r>
            <w:r w:rsidRPr="009A1059">
              <w:rPr>
                <w:rFonts w:ascii="Times New Roman" w:eastAsia="Times New Roman" w:hAnsi="Times New Roman" w:cs="Times New Roman"/>
                <w:color w:val="212121"/>
                <w:sz w:val="28"/>
                <w:szCs w:val="28"/>
                <w:lang w:val="en-IN" w:eastAsia="en-IN"/>
              </w:rPr>
              <w:t> Use the shortcut key “</w:t>
            </w:r>
            <w:proofErr w:type="spellStart"/>
            <w:r w:rsidRPr="009A1059">
              <w:rPr>
                <w:rFonts w:ascii="Times New Roman" w:eastAsia="Times New Roman" w:hAnsi="Times New Roman" w:cs="Times New Roman"/>
                <w:color w:val="212121"/>
                <w:sz w:val="28"/>
                <w:szCs w:val="28"/>
                <w:lang w:val="en-IN" w:eastAsia="en-IN"/>
              </w:rPr>
              <w:t>Ctrl+H</w:t>
            </w:r>
            <w:proofErr w:type="spellEnd"/>
            <w:r w:rsidRPr="009A1059">
              <w:rPr>
                <w:rFonts w:ascii="Times New Roman" w:eastAsia="Times New Roman" w:hAnsi="Times New Roman" w:cs="Times New Roman"/>
                <w:color w:val="212121"/>
                <w:sz w:val="28"/>
                <w:szCs w:val="28"/>
                <w:lang w:val="en-IN" w:eastAsia="en-IN"/>
              </w:rPr>
              <w:t>” to use “find and replace” option.</w:t>
            </w:r>
          </w:p>
          <w:p w14:paraId="287ECD41" w14:textId="7467E07F"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drawing>
                <wp:inline distT="0" distB="0" distL="0" distR="0" wp14:anchorId="03EE8AD7" wp14:editId="7C80CDE6">
                  <wp:extent cx="2133600" cy="647700"/>
                  <wp:effectExtent l="0" t="0" r="0" b="0"/>
                  <wp:docPr id="14" name="Picture 14" descr="Shortcut key to 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rtcut key to Fi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647700"/>
                          </a:xfrm>
                          <a:prstGeom prst="rect">
                            <a:avLst/>
                          </a:prstGeom>
                          <a:noFill/>
                          <a:ln>
                            <a:noFill/>
                          </a:ln>
                        </pic:spPr>
                      </pic:pic>
                    </a:graphicData>
                  </a:graphic>
                </wp:inline>
              </w:drawing>
            </w:r>
            <w:r w:rsidRPr="00770AB7">
              <w:rPr>
                <w:rFonts w:ascii="Times New Roman" w:eastAsia="Times New Roman" w:hAnsi="Times New Roman" w:cs="Times New Roman"/>
                <w:noProof/>
                <w:sz w:val="28"/>
                <w:szCs w:val="28"/>
                <w:lang w:val="en-IN" w:eastAsia="en-IN"/>
              </w:rPr>
              <w:drawing>
                <wp:inline distT="0" distB="0" distL="0" distR="0" wp14:anchorId="71510556" wp14:editId="087A63B4">
                  <wp:extent cx="5943600" cy="2296795"/>
                  <wp:effectExtent l="0" t="0" r="0" b="8255"/>
                  <wp:docPr id="13" name="Picture 13" descr="Macro Exampl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ro Exampl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2394F734" w14:textId="77777777" w:rsidR="009A1059" w:rsidRPr="009A1059" w:rsidRDefault="009A1059" w:rsidP="009A1059">
            <w:pPr>
              <w:numPr>
                <w:ilvl w:val="0"/>
                <w:numId w:val="13"/>
              </w:numPr>
              <w:spacing w:before="100" w:beforeAutospacing="1" w:after="100" w:afterAutospacing="1"/>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lastRenderedPageBreak/>
              <w:t>The “replace all” option replaces all the “.” (dots) with the “_” (underscores). The number of replacements and the resulting output is shown in the succeeding image.</w:t>
            </w:r>
          </w:p>
          <w:p w14:paraId="24DC4F66" w14:textId="537BAE76"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drawing>
                <wp:inline distT="0" distB="0" distL="0" distR="0" wp14:anchorId="4C46AD07" wp14:editId="623CD9C8">
                  <wp:extent cx="5943600" cy="2323465"/>
                  <wp:effectExtent l="0" t="0" r="0" b="635"/>
                  <wp:docPr id="12" name="Picture 12" descr="Macro Exampl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ro Exampl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23465"/>
                          </a:xfrm>
                          <a:prstGeom prst="rect">
                            <a:avLst/>
                          </a:prstGeom>
                          <a:noFill/>
                          <a:ln>
                            <a:noFill/>
                          </a:ln>
                        </pic:spPr>
                      </pic:pic>
                    </a:graphicData>
                  </a:graphic>
                </wp:inline>
              </w:drawing>
            </w:r>
          </w:p>
          <w:p w14:paraId="32DEB6CD" w14:textId="77777777" w:rsidR="009A1059" w:rsidRPr="009A1059" w:rsidRDefault="009A1059" w:rsidP="009A1059">
            <w:pPr>
              <w:numPr>
                <w:ilvl w:val="0"/>
                <w:numId w:val="14"/>
              </w:numPr>
              <w:spacing w:before="100" w:beforeAutospacing="1" w:after="100" w:afterAutospacing="1"/>
              <w:rPr>
                <w:rFonts w:ascii="Times New Roman" w:eastAsia="Times New Roman" w:hAnsi="Times New Roman" w:cs="Times New Roman"/>
                <w:color w:val="212121"/>
                <w:sz w:val="28"/>
                <w:szCs w:val="28"/>
                <w:lang w:val="en-IN" w:eastAsia="en-IN"/>
              </w:rPr>
            </w:pPr>
            <w:r w:rsidRPr="009A1059">
              <w:rPr>
                <w:rFonts w:ascii="Times New Roman" w:eastAsia="Times New Roman" w:hAnsi="Times New Roman" w:cs="Times New Roman"/>
                <w:color w:val="212121"/>
                <w:sz w:val="28"/>
                <w:szCs w:val="28"/>
                <w:lang w:val="en-IN" w:eastAsia="en-IN"/>
              </w:rPr>
              <w:t>The final output is displayed in the below image.</w:t>
            </w:r>
          </w:p>
          <w:p w14:paraId="25179989" w14:textId="3B50111B" w:rsidR="009A1059" w:rsidRPr="009A1059" w:rsidRDefault="009A1059" w:rsidP="009A1059">
            <w:pPr>
              <w:rPr>
                <w:rFonts w:ascii="Times New Roman" w:eastAsia="Times New Roman" w:hAnsi="Times New Roman" w:cs="Times New Roman"/>
                <w:sz w:val="28"/>
                <w:szCs w:val="28"/>
                <w:lang w:val="en-IN" w:eastAsia="en-IN"/>
              </w:rPr>
            </w:pPr>
            <w:r w:rsidRPr="00770AB7">
              <w:rPr>
                <w:rFonts w:ascii="Times New Roman" w:eastAsia="Times New Roman" w:hAnsi="Times New Roman" w:cs="Times New Roman"/>
                <w:noProof/>
                <w:sz w:val="28"/>
                <w:szCs w:val="28"/>
                <w:lang w:val="en-IN" w:eastAsia="en-IN"/>
              </w:rPr>
              <w:drawing>
                <wp:inline distT="0" distB="0" distL="0" distR="0" wp14:anchorId="4E68B7E3" wp14:editId="46B57B82">
                  <wp:extent cx="2118360" cy="2240280"/>
                  <wp:effectExtent l="0" t="0" r="0" b="7620"/>
                  <wp:docPr id="11" name="Picture 11" descr="Macro Exampl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ro Exampl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8360" cy="2240280"/>
                          </a:xfrm>
                          <a:prstGeom prst="rect">
                            <a:avLst/>
                          </a:prstGeom>
                          <a:noFill/>
                          <a:ln>
                            <a:noFill/>
                          </a:ln>
                        </pic:spPr>
                      </pic:pic>
                    </a:graphicData>
                  </a:graphic>
                </wp:inline>
              </w:drawing>
            </w:r>
          </w:p>
          <w:p w14:paraId="6B09395A" w14:textId="120C039B" w:rsidR="009A1059" w:rsidRPr="00770AB7" w:rsidRDefault="009A1059" w:rsidP="007826A2">
            <w:pPr>
              <w:numPr>
                <w:ilvl w:val="0"/>
                <w:numId w:val="15"/>
              </w:numPr>
              <w:shd w:val="clear" w:color="auto" w:fill="FFFFFF"/>
              <w:spacing w:before="60" w:beforeAutospacing="1" w:after="180" w:afterAutospacing="1"/>
              <w:ind w:hanging="117"/>
              <w:textAlignment w:val="baseline"/>
              <w:rPr>
                <w:rFonts w:ascii="Times New Roman" w:hAnsi="Times New Roman" w:cs="Times New Roman"/>
                <w:sz w:val="28"/>
                <w:szCs w:val="28"/>
              </w:rPr>
            </w:pPr>
            <w:r w:rsidRPr="009A1059">
              <w:rPr>
                <w:rFonts w:ascii="Times New Roman" w:eastAsia="Times New Roman" w:hAnsi="Times New Roman" w:cs="Times New Roman"/>
                <w:color w:val="212121"/>
                <w:sz w:val="28"/>
                <w:szCs w:val="28"/>
                <w:lang w:val="en-IN" w:eastAsia="en-IN"/>
              </w:rPr>
              <w:t>In the end, click the “stop recording” button on the Developer tab to stop the macro recording.</w:t>
            </w:r>
          </w:p>
          <w:p w14:paraId="55A60955" w14:textId="77777777" w:rsidR="00F03344" w:rsidRPr="00770AB7" w:rsidRDefault="00F03344" w:rsidP="00787A72">
            <w:pPr>
              <w:spacing w:before="81"/>
              <w:jc w:val="center"/>
              <w:rPr>
                <w:rFonts w:ascii="Times New Roman" w:hAnsi="Times New Roman" w:cs="Times New Roman"/>
                <w:sz w:val="28"/>
                <w:szCs w:val="28"/>
              </w:rPr>
            </w:pPr>
            <w:r w:rsidRPr="00770AB7">
              <w:rPr>
                <w:rFonts w:ascii="Times New Roman" w:hAnsi="Times New Roman" w:cs="Times New Roman"/>
                <w:sz w:val="28"/>
                <w:szCs w:val="28"/>
              </w:rPr>
              <w:t>Or</w:t>
            </w:r>
          </w:p>
          <w:p w14:paraId="505F6994" w14:textId="77777777" w:rsidR="00F03344" w:rsidRPr="00770AB7" w:rsidRDefault="00F03344" w:rsidP="003A3CBC">
            <w:pPr>
              <w:spacing w:before="81"/>
              <w:ind w:hanging="117"/>
              <w:rPr>
                <w:rFonts w:ascii="Times New Roman" w:hAnsi="Times New Roman" w:cs="Times New Roman"/>
                <w:b/>
                <w:bCs/>
                <w:sz w:val="28"/>
                <w:szCs w:val="28"/>
              </w:rPr>
            </w:pPr>
            <w:r w:rsidRPr="00770AB7">
              <w:rPr>
                <w:rFonts w:ascii="Times New Roman" w:hAnsi="Times New Roman" w:cs="Times New Roman"/>
                <w:sz w:val="28"/>
                <w:szCs w:val="28"/>
              </w:rPr>
              <w:t>(b)</w:t>
            </w:r>
            <w:r w:rsidRPr="00770AB7">
              <w:rPr>
                <w:rFonts w:ascii="Times New Roman" w:hAnsi="Times New Roman" w:cs="Times New Roman"/>
                <w:sz w:val="28"/>
                <w:szCs w:val="28"/>
                <w:cs/>
              </w:rPr>
              <w:t xml:space="preserve"> </w:t>
            </w:r>
            <w:r w:rsidRPr="00770AB7">
              <w:rPr>
                <w:rFonts w:ascii="Times New Roman" w:hAnsi="Times New Roman" w:cs="Times New Roman"/>
                <w:sz w:val="28"/>
                <w:szCs w:val="28"/>
              </w:rPr>
              <w:t xml:space="preserve">What is pivoting? </w:t>
            </w:r>
            <w:r w:rsidRPr="00770AB7">
              <w:rPr>
                <w:rFonts w:ascii="Times New Roman" w:hAnsi="Times New Roman" w:cs="Times New Roman"/>
                <w:b/>
                <w:bCs/>
                <w:sz w:val="28"/>
                <w:szCs w:val="28"/>
              </w:rPr>
              <w:t>(5 marks)</w:t>
            </w:r>
            <w:r w:rsidRPr="00770AB7">
              <w:rPr>
                <w:rFonts w:ascii="Times New Roman" w:hAnsi="Times New Roman" w:cs="Times New Roman"/>
                <w:sz w:val="28"/>
                <w:szCs w:val="28"/>
              </w:rPr>
              <w:t xml:space="preserve"> Explain the types of pivoting.</w:t>
            </w:r>
            <w:r w:rsidRPr="00770AB7">
              <w:rPr>
                <w:rFonts w:ascii="Times New Roman" w:hAnsi="Times New Roman" w:cs="Times New Roman"/>
                <w:b/>
                <w:bCs/>
                <w:sz w:val="28"/>
                <w:szCs w:val="28"/>
              </w:rPr>
              <w:t xml:space="preserve"> (2 marks)</w:t>
            </w:r>
          </w:p>
          <w:p w14:paraId="0DA0991D" w14:textId="77777777" w:rsidR="009A1059" w:rsidRPr="00770AB7" w:rsidRDefault="009A1059" w:rsidP="003A3CBC">
            <w:pPr>
              <w:spacing w:before="81"/>
              <w:ind w:hanging="117"/>
              <w:rPr>
                <w:rFonts w:ascii="Times New Roman" w:hAnsi="Times New Roman" w:cs="Times New Roman"/>
                <w:sz w:val="28"/>
                <w:szCs w:val="28"/>
              </w:rPr>
            </w:pPr>
          </w:p>
          <w:p w14:paraId="7DCF0B6C" w14:textId="77777777" w:rsidR="009A1059" w:rsidRPr="00770AB7" w:rsidRDefault="009A1059" w:rsidP="009A1059">
            <w:pPr>
              <w:pStyle w:val="NormalWeb"/>
              <w:shd w:val="clear" w:color="auto" w:fill="FFFFFF"/>
              <w:spacing w:before="360" w:beforeAutospacing="0" w:after="360" w:afterAutospacing="0" w:line="410" w:lineRule="atLeast"/>
              <w:rPr>
                <w:color w:val="666666"/>
                <w:sz w:val="28"/>
                <w:szCs w:val="28"/>
              </w:rPr>
            </w:pPr>
            <w:r w:rsidRPr="00770AB7">
              <w:rPr>
                <w:color w:val="666666"/>
                <w:sz w:val="28"/>
                <w:szCs w:val="28"/>
              </w:rPr>
              <w:t>A pivot table is a statistics tool that summarizes and reorganizes selected columns and rows of data in a </w:t>
            </w:r>
            <w:hyperlink r:id="rId22" w:history="1">
              <w:r w:rsidRPr="00770AB7">
                <w:rPr>
                  <w:rStyle w:val="Hyperlink"/>
                  <w:color w:val="007CAD"/>
                  <w:sz w:val="28"/>
                  <w:szCs w:val="28"/>
                </w:rPr>
                <w:t>spreadsheet</w:t>
              </w:r>
            </w:hyperlink>
            <w:r w:rsidRPr="00770AB7">
              <w:rPr>
                <w:color w:val="666666"/>
                <w:sz w:val="28"/>
                <w:szCs w:val="28"/>
              </w:rPr>
              <w:t> or database table to obtain a desired report. The tool does not actually change the spreadsheet or database itself, it simply “pivots” or turns the data to view it from different perspectives.</w:t>
            </w:r>
          </w:p>
          <w:p w14:paraId="0AF61783" w14:textId="77777777" w:rsidR="009A1059" w:rsidRPr="00770AB7" w:rsidRDefault="009A1059" w:rsidP="009A1059">
            <w:pPr>
              <w:pStyle w:val="NormalWeb"/>
              <w:shd w:val="clear" w:color="auto" w:fill="FFFFFF"/>
              <w:spacing w:before="360" w:beforeAutospacing="0" w:after="360" w:afterAutospacing="0" w:line="410" w:lineRule="atLeast"/>
              <w:rPr>
                <w:color w:val="666666"/>
                <w:sz w:val="28"/>
                <w:szCs w:val="28"/>
              </w:rPr>
            </w:pPr>
            <w:r w:rsidRPr="00770AB7">
              <w:rPr>
                <w:color w:val="666666"/>
                <w:sz w:val="28"/>
                <w:szCs w:val="28"/>
              </w:rPr>
              <w:t xml:space="preserve">Pivot tables are especially useful with large amounts of data that would be time-consuming to calculate by hand. A few data processing functions a pivot table can </w:t>
            </w:r>
            <w:r w:rsidRPr="00770AB7">
              <w:rPr>
                <w:color w:val="666666"/>
                <w:sz w:val="28"/>
                <w:szCs w:val="28"/>
              </w:rPr>
              <w:lastRenderedPageBreak/>
              <w:t>perform include identifying sums, averages, ranges or outliers. The table then arranges this information in a simple, meaningful layout that draws attention to key values.</w:t>
            </w:r>
          </w:p>
          <w:p w14:paraId="1DF0B803" w14:textId="77777777" w:rsidR="009A1059" w:rsidRPr="00770AB7" w:rsidRDefault="009A1059" w:rsidP="009A1059">
            <w:pPr>
              <w:pStyle w:val="NormalWeb"/>
              <w:shd w:val="clear" w:color="auto" w:fill="FFFFFF"/>
              <w:spacing w:before="360" w:beforeAutospacing="0" w:after="360" w:afterAutospacing="0" w:line="410" w:lineRule="atLeast"/>
              <w:rPr>
                <w:color w:val="666666"/>
                <w:sz w:val="28"/>
                <w:szCs w:val="28"/>
              </w:rPr>
            </w:pPr>
            <w:r w:rsidRPr="00770AB7">
              <w:rPr>
                <w:color w:val="666666"/>
                <w:sz w:val="28"/>
                <w:szCs w:val="28"/>
              </w:rPr>
              <w:t>Pivot table is a generic term, but is sometimes confused with the </w:t>
            </w:r>
            <w:hyperlink r:id="rId23" w:history="1">
              <w:r w:rsidRPr="00770AB7">
                <w:rPr>
                  <w:rStyle w:val="Hyperlink"/>
                  <w:color w:val="007CAD"/>
                  <w:sz w:val="28"/>
                  <w:szCs w:val="28"/>
                </w:rPr>
                <w:t>Microsoft</w:t>
              </w:r>
            </w:hyperlink>
            <w:r w:rsidRPr="00770AB7">
              <w:rPr>
                <w:color w:val="666666"/>
                <w:sz w:val="28"/>
                <w:szCs w:val="28"/>
              </w:rPr>
              <w:t> trademarked term, PivotTable. This refers to a tool specific to </w:t>
            </w:r>
            <w:hyperlink r:id="rId24" w:history="1">
              <w:r w:rsidRPr="00770AB7">
                <w:rPr>
                  <w:rStyle w:val="Hyperlink"/>
                  <w:color w:val="007CAD"/>
                  <w:sz w:val="28"/>
                  <w:szCs w:val="28"/>
                </w:rPr>
                <w:t>Excel</w:t>
              </w:r>
            </w:hyperlink>
            <w:r w:rsidRPr="00770AB7">
              <w:rPr>
                <w:color w:val="666666"/>
                <w:sz w:val="28"/>
                <w:szCs w:val="28"/>
              </w:rPr>
              <w:t> for creating pivot tables.</w:t>
            </w:r>
          </w:p>
          <w:p w14:paraId="36D00024" w14:textId="77777777" w:rsidR="009A1059" w:rsidRPr="00770AB7" w:rsidRDefault="009A1059" w:rsidP="009A1059">
            <w:pPr>
              <w:pStyle w:val="Heading2"/>
              <w:spacing w:before="0" w:line="336" w:lineRule="atLeast"/>
              <w:rPr>
                <w:rFonts w:ascii="Times New Roman" w:hAnsi="Times New Roman" w:cs="Times New Roman"/>
                <w:color w:val="auto"/>
                <w:sz w:val="28"/>
                <w:szCs w:val="28"/>
              </w:rPr>
            </w:pPr>
            <w:r w:rsidRPr="00770AB7">
              <w:rPr>
                <w:rFonts w:ascii="Times New Roman" w:hAnsi="Times New Roman" w:cs="Times New Roman"/>
                <w:sz w:val="28"/>
                <w:szCs w:val="28"/>
              </w:rPr>
              <w:t>How pivot tables work</w:t>
            </w:r>
          </w:p>
          <w:p w14:paraId="64A22FA1" w14:textId="77777777" w:rsidR="009A1059" w:rsidRPr="00770AB7" w:rsidRDefault="009A1059" w:rsidP="009A1059">
            <w:pPr>
              <w:pStyle w:val="NormalWeb"/>
              <w:spacing w:before="120" w:beforeAutospacing="0" w:after="360" w:afterAutospacing="0" w:line="410" w:lineRule="atLeast"/>
              <w:rPr>
                <w:color w:val="666666"/>
                <w:sz w:val="28"/>
                <w:szCs w:val="28"/>
              </w:rPr>
            </w:pPr>
            <w:r w:rsidRPr="00770AB7">
              <w:rPr>
                <w:color w:val="666666"/>
                <w:sz w:val="28"/>
                <w:szCs w:val="28"/>
              </w:rPr>
              <w:t>When users create a pivot table, there are four main components:</w:t>
            </w:r>
          </w:p>
          <w:p w14:paraId="3D0A296D" w14:textId="77777777" w:rsidR="009A1059" w:rsidRPr="00770AB7" w:rsidRDefault="009A1059" w:rsidP="009A1059">
            <w:pPr>
              <w:numPr>
                <w:ilvl w:val="0"/>
                <w:numId w:val="17"/>
              </w:numPr>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Columns- When a field is chosen for the column area, only the unique values of the field are listed across the top.</w:t>
            </w:r>
          </w:p>
          <w:p w14:paraId="49E410B1" w14:textId="77777777" w:rsidR="009A1059" w:rsidRPr="00770AB7" w:rsidRDefault="009A1059" w:rsidP="009A1059">
            <w:pPr>
              <w:numPr>
                <w:ilvl w:val="0"/>
                <w:numId w:val="17"/>
              </w:numPr>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Rows- When a field is chosen for the row area, it populates as the first column. Similar to the columns, all row labels are the unique values and duplicates are removed.</w:t>
            </w:r>
          </w:p>
          <w:p w14:paraId="4D6124D3" w14:textId="77777777" w:rsidR="009A1059" w:rsidRPr="00770AB7" w:rsidRDefault="009A1059" w:rsidP="009A1059">
            <w:pPr>
              <w:numPr>
                <w:ilvl w:val="0"/>
                <w:numId w:val="17"/>
              </w:numPr>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Values- Each value is kept in a pivot table cell and display the summarized information. The most common values are sum, average, minimum and maximum.</w:t>
            </w:r>
          </w:p>
          <w:p w14:paraId="22CE9A48" w14:textId="77777777" w:rsidR="009A1059" w:rsidRPr="00770AB7" w:rsidRDefault="009A1059" w:rsidP="009A1059">
            <w:pPr>
              <w:numPr>
                <w:ilvl w:val="0"/>
                <w:numId w:val="17"/>
              </w:numPr>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Filters- Filters apply a calculation or restriction to the entire table.</w:t>
            </w:r>
          </w:p>
          <w:p w14:paraId="6B0177A6" w14:textId="77777777" w:rsidR="009A1059" w:rsidRPr="00770AB7" w:rsidRDefault="009A1059" w:rsidP="009A1059">
            <w:pPr>
              <w:pStyle w:val="NormalWeb"/>
              <w:spacing w:before="360" w:beforeAutospacing="0" w:after="360" w:afterAutospacing="0" w:line="410" w:lineRule="atLeast"/>
              <w:rPr>
                <w:color w:val="666666"/>
                <w:sz w:val="28"/>
                <w:szCs w:val="28"/>
              </w:rPr>
            </w:pPr>
            <w:r w:rsidRPr="00770AB7">
              <w:rPr>
                <w:color w:val="666666"/>
                <w:sz w:val="28"/>
                <w:szCs w:val="28"/>
              </w:rPr>
              <w:t>For example, a store owner might list monthly sales totals for a large number of merchandise items in an Excel spreadsheet. If they wanted to know which items sold better in a particular financial quarter, they could use a pivot table. The sales quarters would be listed across the top as column labels and the products would be listed in the first column as rows. The values in the worksheet would show the sum of sales for each product in each quarter. A filter could then be applied to only show specific quarters, specific products or averages.</w:t>
            </w:r>
          </w:p>
          <w:p w14:paraId="21561A44" w14:textId="77777777" w:rsidR="009A1059" w:rsidRPr="00770AB7" w:rsidRDefault="009A1059" w:rsidP="009A1059">
            <w:pPr>
              <w:pStyle w:val="Heading2"/>
              <w:shd w:val="clear" w:color="auto" w:fill="FFFFFF"/>
              <w:spacing w:before="0" w:line="336" w:lineRule="atLeast"/>
              <w:rPr>
                <w:rFonts w:ascii="Times New Roman" w:hAnsi="Times New Roman" w:cs="Times New Roman"/>
                <w:color w:val="323232"/>
                <w:sz w:val="28"/>
                <w:szCs w:val="28"/>
              </w:rPr>
            </w:pPr>
            <w:r w:rsidRPr="00770AB7">
              <w:rPr>
                <w:rFonts w:ascii="Times New Roman" w:hAnsi="Times New Roman" w:cs="Times New Roman"/>
                <w:color w:val="323232"/>
                <w:sz w:val="28"/>
                <w:szCs w:val="28"/>
              </w:rPr>
              <w:t>Uses of a pivot table</w:t>
            </w:r>
          </w:p>
          <w:p w14:paraId="7F3A6A1B" w14:textId="77777777" w:rsidR="009A1059" w:rsidRPr="00770AB7" w:rsidRDefault="009A1059" w:rsidP="009A1059">
            <w:pPr>
              <w:pStyle w:val="NormalWeb"/>
              <w:shd w:val="clear" w:color="auto" w:fill="FFFFFF"/>
              <w:spacing w:before="120" w:beforeAutospacing="0" w:after="360" w:afterAutospacing="0" w:line="410" w:lineRule="atLeast"/>
              <w:rPr>
                <w:color w:val="666666"/>
                <w:sz w:val="28"/>
                <w:szCs w:val="28"/>
              </w:rPr>
            </w:pPr>
            <w:r w:rsidRPr="00770AB7">
              <w:rPr>
                <w:color w:val="666666"/>
                <w:sz w:val="28"/>
                <w:szCs w:val="28"/>
              </w:rPr>
              <w:t>A pivot table helps users answer business questions with minimal effort. Common pivot table uses include:</w:t>
            </w:r>
          </w:p>
          <w:p w14:paraId="7F0591FB" w14:textId="77777777" w:rsidR="009A1059" w:rsidRPr="00770AB7" w:rsidRDefault="009A1059" w:rsidP="009A1059">
            <w:pPr>
              <w:numPr>
                <w:ilvl w:val="0"/>
                <w:numId w:val="18"/>
              </w:numPr>
              <w:shd w:val="clear" w:color="auto" w:fill="FFFFFF"/>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To calculate sums or averages in business situations. For example, counting sales by department or region.</w:t>
            </w:r>
          </w:p>
          <w:p w14:paraId="13BE33E9" w14:textId="77777777" w:rsidR="009A1059" w:rsidRPr="00770AB7" w:rsidRDefault="009A1059" w:rsidP="009A1059">
            <w:pPr>
              <w:numPr>
                <w:ilvl w:val="0"/>
                <w:numId w:val="18"/>
              </w:numPr>
              <w:shd w:val="clear" w:color="auto" w:fill="FFFFFF"/>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lastRenderedPageBreak/>
              <w:t>To show totals as a percentage of a whole. For example, comparing sales for a specific product to total sales.</w:t>
            </w:r>
          </w:p>
          <w:p w14:paraId="02DA3083" w14:textId="77777777" w:rsidR="009A1059" w:rsidRPr="00770AB7" w:rsidRDefault="009A1059" w:rsidP="009A1059">
            <w:pPr>
              <w:numPr>
                <w:ilvl w:val="0"/>
                <w:numId w:val="18"/>
              </w:numPr>
              <w:shd w:val="clear" w:color="auto" w:fill="FFFFFF"/>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To generate a list of unique values. For example, showing which states or countries have ordered a product.</w:t>
            </w:r>
          </w:p>
          <w:p w14:paraId="0783D448" w14:textId="77777777" w:rsidR="009A1059" w:rsidRPr="00770AB7" w:rsidRDefault="009A1059" w:rsidP="009A1059">
            <w:pPr>
              <w:numPr>
                <w:ilvl w:val="0"/>
                <w:numId w:val="18"/>
              </w:numPr>
              <w:shd w:val="clear" w:color="auto" w:fill="FFFFFF"/>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To create a 2x2 table summary of a complex report.</w:t>
            </w:r>
          </w:p>
          <w:p w14:paraId="67737498" w14:textId="77777777" w:rsidR="009A1059" w:rsidRPr="00770AB7" w:rsidRDefault="009A1059" w:rsidP="009A1059">
            <w:pPr>
              <w:numPr>
                <w:ilvl w:val="0"/>
                <w:numId w:val="18"/>
              </w:numPr>
              <w:shd w:val="clear" w:color="auto" w:fill="FFFFFF"/>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To identify the maximum and minimum values of a dataset.</w:t>
            </w:r>
          </w:p>
          <w:p w14:paraId="534CE305" w14:textId="77777777" w:rsidR="009A1059" w:rsidRPr="00770AB7" w:rsidRDefault="009A1059" w:rsidP="009A1059">
            <w:pPr>
              <w:numPr>
                <w:ilvl w:val="0"/>
                <w:numId w:val="18"/>
              </w:numPr>
              <w:shd w:val="clear" w:color="auto" w:fill="FFFFFF"/>
              <w:spacing w:before="150" w:after="150" w:line="410" w:lineRule="atLeast"/>
              <w:ind w:left="1095"/>
              <w:rPr>
                <w:rFonts w:ascii="Times New Roman" w:hAnsi="Times New Roman" w:cs="Times New Roman"/>
                <w:color w:val="666666"/>
                <w:sz w:val="28"/>
                <w:szCs w:val="28"/>
              </w:rPr>
            </w:pPr>
            <w:r w:rsidRPr="00770AB7">
              <w:rPr>
                <w:rFonts w:ascii="Times New Roman" w:hAnsi="Times New Roman" w:cs="Times New Roman"/>
                <w:color w:val="666666"/>
                <w:sz w:val="28"/>
                <w:szCs w:val="28"/>
              </w:rPr>
              <w:t>To query information directly from an online analytical processing (</w:t>
            </w:r>
            <w:hyperlink r:id="rId25" w:history="1">
              <w:r w:rsidRPr="00770AB7">
                <w:rPr>
                  <w:rStyle w:val="Hyperlink"/>
                  <w:rFonts w:ascii="Times New Roman" w:hAnsi="Times New Roman" w:cs="Times New Roman"/>
                  <w:color w:val="007CAD"/>
                  <w:sz w:val="28"/>
                  <w:szCs w:val="28"/>
                </w:rPr>
                <w:t>OLAP</w:t>
              </w:r>
            </w:hyperlink>
            <w:r w:rsidRPr="00770AB7">
              <w:rPr>
                <w:rFonts w:ascii="Times New Roman" w:hAnsi="Times New Roman" w:cs="Times New Roman"/>
                <w:color w:val="666666"/>
                <w:sz w:val="28"/>
                <w:szCs w:val="28"/>
              </w:rPr>
              <w:t>) server.</w:t>
            </w:r>
          </w:p>
          <w:p w14:paraId="706191BD" w14:textId="56BA20B7" w:rsidR="00CB3041" w:rsidRPr="00770AB7" w:rsidRDefault="00CB3041" w:rsidP="00CB3041">
            <w:pPr>
              <w:pStyle w:val="NormalWeb"/>
              <w:shd w:val="clear" w:color="auto" w:fill="FFFFFF"/>
              <w:rPr>
                <w:color w:val="000000"/>
                <w:sz w:val="28"/>
                <w:szCs w:val="28"/>
              </w:rPr>
            </w:pPr>
            <w:r w:rsidRPr="00770AB7">
              <w:rPr>
                <w:color w:val="000000"/>
                <w:sz w:val="28"/>
                <w:szCs w:val="28"/>
              </w:rPr>
              <w:t>For example, you may have hundreds of entries in your worksheet with sales figures of local resellers:</w:t>
            </w:r>
            <w:r w:rsidRPr="00770AB7">
              <w:rPr>
                <w:color w:val="000000"/>
                <w:sz w:val="28"/>
                <w:szCs w:val="28"/>
              </w:rPr>
              <w:br/>
            </w:r>
            <w:r w:rsidRPr="00770AB7">
              <w:rPr>
                <w:noProof/>
                <w:color w:val="000000"/>
                <w:sz w:val="28"/>
                <w:szCs w:val="28"/>
              </w:rPr>
              <w:drawing>
                <wp:inline distT="0" distB="0" distL="0" distR="0" wp14:anchorId="03CCF72E" wp14:editId="10C7A964">
                  <wp:extent cx="2819400" cy="2095500"/>
                  <wp:effectExtent l="0" t="0" r="0" b="0"/>
                  <wp:docPr id="20" name="Picture 20" descr="The source data for a summa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ource data for a summary tab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19400" cy="2095500"/>
                          </a:xfrm>
                          <a:prstGeom prst="rect">
                            <a:avLst/>
                          </a:prstGeom>
                          <a:noFill/>
                          <a:ln>
                            <a:noFill/>
                          </a:ln>
                        </pic:spPr>
                      </pic:pic>
                    </a:graphicData>
                  </a:graphic>
                </wp:inline>
              </w:drawing>
            </w:r>
          </w:p>
          <w:p w14:paraId="59D42ABE" w14:textId="77777777" w:rsidR="007B36D2" w:rsidRPr="00770AB7" w:rsidRDefault="00CB3041" w:rsidP="007B36D2">
            <w:pPr>
              <w:pStyle w:val="NormalWeb"/>
              <w:shd w:val="clear" w:color="auto" w:fill="FFFFFF"/>
              <w:rPr>
                <w:color w:val="000000"/>
                <w:sz w:val="28"/>
                <w:szCs w:val="28"/>
              </w:rPr>
            </w:pPr>
            <w:r w:rsidRPr="00770AB7">
              <w:rPr>
                <w:color w:val="000000"/>
                <w:sz w:val="28"/>
                <w:szCs w:val="28"/>
              </w:rPr>
              <w:t>One possible way to sum this long list of numbers by one or several conditions is to use formulas as demonstrated in </w:t>
            </w:r>
            <w:hyperlink r:id="rId27" w:history="1">
              <w:r w:rsidRPr="00770AB7">
                <w:rPr>
                  <w:rStyle w:val="Hyperlink"/>
                  <w:color w:val="0060AA"/>
                  <w:sz w:val="28"/>
                  <w:szCs w:val="28"/>
                </w:rPr>
                <w:t>SUMIF</w:t>
              </w:r>
            </w:hyperlink>
            <w:r w:rsidRPr="00770AB7">
              <w:rPr>
                <w:color w:val="000000"/>
                <w:sz w:val="28"/>
                <w:szCs w:val="28"/>
              </w:rPr>
              <w:t> and </w:t>
            </w:r>
            <w:hyperlink r:id="rId28" w:history="1">
              <w:r w:rsidRPr="00770AB7">
                <w:rPr>
                  <w:rStyle w:val="Hyperlink"/>
                  <w:color w:val="0060AA"/>
                  <w:sz w:val="28"/>
                  <w:szCs w:val="28"/>
                </w:rPr>
                <w:t>SUMIFS</w:t>
              </w:r>
            </w:hyperlink>
            <w:r w:rsidRPr="00770AB7">
              <w:rPr>
                <w:color w:val="000000"/>
                <w:sz w:val="28"/>
                <w:szCs w:val="28"/>
              </w:rPr>
              <w:t xml:space="preserve"> tutorials. However, if you want to compare several facts about each figure, using a Pivot Table is a far more efficient way. In just a few mouse clicks, you can get a resilient and easily </w:t>
            </w:r>
            <w:r w:rsidR="007B36D2" w:rsidRPr="00770AB7">
              <w:rPr>
                <w:color w:val="000000"/>
                <w:sz w:val="28"/>
                <w:szCs w:val="28"/>
              </w:rPr>
              <w:t>customizable summary table that totals the numbers by any field you want.</w:t>
            </w:r>
            <w:r w:rsidR="007B36D2" w:rsidRPr="00770AB7">
              <w:rPr>
                <w:color w:val="000000"/>
                <w:sz w:val="28"/>
                <w:szCs w:val="28"/>
              </w:rPr>
              <w:br/>
            </w:r>
            <w:r w:rsidR="007B36D2" w:rsidRPr="00770AB7">
              <w:rPr>
                <w:noProof/>
                <w:color w:val="000000"/>
                <w:sz w:val="28"/>
                <w:szCs w:val="28"/>
              </w:rPr>
              <w:drawing>
                <wp:inline distT="0" distB="0" distL="0" distR="0" wp14:anchorId="1E4C78EE" wp14:editId="69B5B940">
                  <wp:extent cx="4274185" cy="2667000"/>
                  <wp:effectExtent l="0" t="0" r="0" b="0"/>
                  <wp:docPr id="19" name="Picture 19" descr="Excel Pivot Tabl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cel Pivot Table exampl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2330" cy="2672082"/>
                          </a:xfrm>
                          <a:prstGeom prst="rect">
                            <a:avLst/>
                          </a:prstGeom>
                          <a:noFill/>
                          <a:ln>
                            <a:noFill/>
                          </a:ln>
                        </pic:spPr>
                      </pic:pic>
                    </a:graphicData>
                  </a:graphic>
                </wp:inline>
              </w:drawing>
            </w:r>
          </w:p>
          <w:p w14:paraId="710F06C7" w14:textId="3B78A486" w:rsidR="007B36D2" w:rsidRDefault="007B36D2" w:rsidP="00CB3041">
            <w:pPr>
              <w:pStyle w:val="NormalWeb"/>
              <w:shd w:val="clear" w:color="auto" w:fill="FFFFFF"/>
              <w:rPr>
                <w:color w:val="000000"/>
                <w:sz w:val="28"/>
                <w:szCs w:val="28"/>
              </w:rPr>
            </w:pPr>
          </w:p>
          <w:p w14:paraId="5DC0D413" w14:textId="6F778091" w:rsidR="009A1059" w:rsidRPr="00770AB7" w:rsidRDefault="00CB3041" w:rsidP="00CB3041">
            <w:pPr>
              <w:pStyle w:val="NormalWeb"/>
              <w:shd w:val="clear" w:color="auto" w:fill="FFFFFF"/>
              <w:rPr>
                <w:color w:val="000000"/>
                <w:sz w:val="28"/>
                <w:szCs w:val="28"/>
              </w:rPr>
            </w:pPr>
            <w:r w:rsidRPr="00770AB7">
              <w:rPr>
                <w:color w:val="000000"/>
                <w:sz w:val="28"/>
                <w:szCs w:val="28"/>
              </w:rPr>
              <w:lastRenderedPageBreak/>
              <w:t>The screenshots above demonstrate just a few of many possible layouts. And the steps below show how you can quickly create your own Pivot Table in all versions of Excel.</w:t>
            </w:r>
          </w:p>
        </w:tc>
        <w:tc>
          <w:tcPr>
            <w:tcW w:w="1630" w:type="dxa"/>
            <w:vAlign w:val="center"/>
          </w:tcPr>
          <w:p w14:paraId="4994C0B5" w14:textId="4A824CCC" w:rsidR="00F03344" w:rsidRPr="00770AB7" w:rsidRDefault="00F03344" w:rsidP="00787A72">
            <w:pPr>
              <w:spacing w:before="81"/>
              <w:rPr>
                <w:rFonts w:ascii="Times New Roman" w:hAnsi="Times New Roman" w:cs="Times New Roman"/>
                <w:sz w:val="28"/>
                <w:szCs w:val="28"/>
              </w:rPr>
            </w:pPr>
            <w:proofErr w:type="gramStart"/>
            <w:r w:rsidRPr="00770AB7">
              <w:rPr>
                <w:rFonts w:ascii="Times New Roman" w:eastAsia="DejaVu Sans" w:hAnsi="Times New Roman" w:cs="Times New Roman"/>
                <w:kern w:val="1"/>
                <w:sz w:val="28"/>
                <w:szCs w:val="28"/>
                <w:lang w:val="en-IN" w:eastAsia="hi-IN"/>
              </w:rPr>
              <w:lastRenderedPageBreak/>
              <w:t>Apply(</w:t>
            </w:r>
            <w:proofErr w:type="gramEnd"/>
            <w:r w:rsidRPr="00770AB7">
              <w:rPr>
                <w:rFonts w:ascii="Times New Roman" w:eastAsia="DejaVu Sans" w:hAnsi="Times New Roman" w:cs="Times New Roman"/>
                <w:kern w:val="1"/>
                <w:sz w:val="28"/>
                <w:szCs w:val="28"/>
                <w:lang w:val="en-IN" w:eastAsia="hi-IN"/>
              </w:rPr>
              <w:t>3)</w:t>
            </w:r>
          </w:p>
        </w:tc>
      </w:tr>
      <w:tr w:rsidR="00F03344" w:rsidRPr="00770AB7" w14:paraId="600F4DDE" w14:textId="77777777" w:rsidTr="00770AB7">
        <w:trPr>
          <w:trHeight w:val="956"/>
          <w:jc w:val="center"/>
        </w:trPr>
        <w:tc>
          <w:tcPr>
            <w:tcW w:w="540" w:type="dxa"/>
          </w:tcPr>
          <w:p w14:paraId="0093D5E5" w14:textId="22583D06" w:rsidR="00F03344" w:rsidRPr="00770AB7" w:rsidRDefault="00F03344" w:rsidP="00787A72">
            <w:pPr>
              <w:spacing w:before="81"/>
              <w:rPr>
                <w:rFonts w:ascii="Times New Roman" w:hAnsi="Times New Roman" w:cs="Times New Roman"/>
                <w:sz w:val="28"/>
                <w:szCs w:val="28"/>
              </w:rPr>
            </w:pPr>
            <w:r w:rsidRPr="00770AB7">
              <w:rPr>
                <w:rFonts w:ascii="Times New Roman" w:hAnsi="Times New Roman" w:cs="Times New Roman"/>
                <w:sz w:val="28"/>
                <w:szCs w:val="28"/>
              </w:rPr>
              <w:lastRenderedPageBreak/>
              <w:t>4.</w:t>
            </w:r>
          </w:p>
        </w:tc>
        <w:tc>
          <w:tcPr>
            <w:tcW w:w="9576" w:type="dxa"/>
          </w:tcPr>
          <w:p w14:paraId="2D28BB1C" w14:textId="7158A5AD" w:rsidR="00F03344" w:rsidRPr="00770AB7" w:rsidRDefault="00F03344" w:rsidP="003A3CBC">
            <w:pPr>
              <w:spacing w:before="81"/>
              <w:ind w:hanging="117"/>
              <w:rPr>
                <w:rFonts w:ascii="Times New Roman" w:hAnsi="Times New Roman" w:cs="Times New Roman"/>
                <w:b/>
                <w:bCs/>
                <w:sz w:val="28"/>
                <w:szCs w:val="28"/>
              </w:rPr>
            </w:pPr>
            <w:r w:rsidRPr="00770AB7">
              <w:rPr>
                <w:rFonts w:ascii="Times New Roman" w:hAnsi="Times New Roman" w:cs="Times New Roman"/>
                <w:sz w:val="28"/>
                <w:szCs w:val="28"/>
              </w:rPr>
              <w:t xml:space="preserve">(a) Discuss the usage of VLOOKUP and </w:t>
            </w:r>
            <w:proofErr w:type="gramStart"/>
            <w:r w:rsidRPr="00770AB7">
              <w:rPr>
                <w:rFonts w:ascii="Times New Roman" w:hAnsi="Times New Roman" w:cs="Times New Roman"/>
                <w:sz w:val="28"/>
                <w:szCs w:val="28"/>
              </w:rPr>
              <w:t>XLOOKUP</w:t>
            </w:r>
            <w:r w:rsidRPr="00770AB7">
              <w:rPr>
                <w:rFonts w:ascii="Times New Roman" w:hAnsi="Times New Roman" w:cs="Times New Roman"/>
                <w:b/>
                <w:bCs/>
                <w:sz w:val="28"/>
                <w:szCs w:val="28"/>
              </w:rPr>
              <w:t>(</w:t>
            </w:r>
            <w:proofErr w:type="gramEnd"/>
            <w:r w:rsidRPr="00770AB7">
              <w:rPr>
                <w:rFonts w:ascii="Times New Roman" w:hAnsi="Times New Roman" w:cs="Times New Roman"/>
                <w:b/>
                <w:bCs/>
                <w:sz w:val="28"/>
                <w:szCs w:val="28"/>
              </w:rPr>
              <w:t>5 marks)</w:t>
            </w:r>
            <w:r w:rsidRPr="00770AB7">
              <w:rPr>
                <w:rFonts w:ascii="Times New Roman" w:hAnsi="Times New Roman" w:cs="Times New Roman"/>
                <w:sz w:val="28"/>
                <w:szCs w:val="28"/>
              </w:rPr>
              <w:t xml:space="preserve">  operations used for data analysis.</w:t>
            </w:r>
            <w:r w:rsidRPr="00770AB7">
              <w:rPr>
                <w:rFonts w:ascii="Times New Roman" w:hAnsi="Times New Roman" w:cs="Times New Roman"/>
                <w:b/>
                <w:bCs/>
                <w:sz w:val="28"/>
                <w:szCs w:val="28"/>
              </w:rPr>
              <w:t xml:space="preserve"> (2 marks)</w:t>
            </w:r>
          </w:p>
          <w:p w14:paraId="10F5F480" w14:textId="77777777" w:rsidR="005E280D" w:rsidRPr="005E280D" w:rsidRDefault="005E280D" w:rsidP="005E280D">
            <w:pPr>
              <w:spacing w:before="81"/>
              <w:ind w:hanging="117"/>
              <w:rPr>
                <w:rFonts w:ascii="Times New Roman" w:hAnsi="Times New Roman" w:cs="Times New Roman"/>
                <w:b/>
                <w:bCs/>
                <w:sz w:val="28"/>
                <w:szCs w:val="28"/>
                <w:lang w:val="en-IN"/>
              </w:rPr>
            </w:pPr>
            <w:r w:rsidRPr="005E280D">
              <w:rPr>
                <w:rFonts w:ascii="Times New Roman" w:hAnsi="Times New Roman" w:cs="Times New Roman"/>
                <w:b/>
                <w:bCs/>
                <w:sz w:val="28"/>
                <w:szCs w:val="28"/>
                <w:lang w:val="en-IN"/>
              </w:rPr>
              <w:t>VLOOKUP (Vertical Lookup):</w:t>
            </w:r>
          </w:p>
          <w:p w14:paraId="46B1878D" w14:textId="77777777" w:rsidR="005E280D" w:rsidRPr="005E280D" w:rsidRDefault="005E280D" w:rsidP="005E280D">
            <w:pPr>
              <w:numPr>
                <w:ilvl w:val="0"/>
                <w:numId w:val="19"/>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t>Usage</w:t>
            </w:r>
            <w:r w:rsidRPr="005E280D">
              <w:rPr>
                <w:rFonts w:ascii="Times New Roman" w:hAnsi="Times New Roman" w:cs="Times New Roman"/>
                <w:sz w:val="28"/>
                <w:szCs w:val="28"/>
                <w:lang w:val="en-IN"/>
              </w:rPr>
              <w:t>:</w:t>
            </w:r>
          </w:p>
          <w:p w14:paraId="23A9F6C7" w14:textId="77777777" w:rsidR="005E280D" w:rsidRPr="005E280D" w:rsidRDefault="005E280D" w:rsidP="005E280D">
            <w:pPr>
              <w:numPr>
                <w:ilvl w:val="1"/>
                <w:numId w:val="19"/>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VLOOKUP is used to search for a value in the first column of a table (known as the lookup table) and return a corresponding value from a specified column within the same row.</w:t>
            </w:r>
          </w:p>
          <w:p w14:paraId="4A6CFFDE" w14:textId="77777777" w:rsidR="005E280D" w:rsidRPr="005E280D" w:rsidRDefault="005E280D" w:rsidP="005E280D">
            <w:pPr>
              <w:numPr>
                <w:ilvl w:val="1"/>
                <w:numId w:val="19"/>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It is commonly used to perform approximate or exact matches, making it useful for tasks like retrieving prices, names, or other information associated with specific identifiers or codes.</w:t>
            </w:r>
          </w:p>
          <w:p w14:paraId="2868127D" w14:textId="64E635C3" w:rsidR="005E280D" w:rsidRPr="005E280D" w:rsidRDefault="005E280D" w:rsidP="005E280D">
            <w:pPr>
              <w:numPr>
                <w:ilvl w:val="0"/>
                <w:numId w:val="19"/>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t>Syntax</w:t>
            </w:r>
            <w:r w:rsidRPr="005E280D">
              <w:rPr>
                <w:rFonts w:ascii="Times New Roman" w:hAnsi="Times New Roman" w:cs="Times New Roman"/>
                <w:sz w:val="28"/>
                <w:szCs w:val="28"/>
                <w:lang w:val="en-IN"/>
              </w:rPr>
              <w:t>:</w:t>
            </w:r>
          </w:p>
          <w:p w14:paraId="3B9A00FB" w14:textId="77777777" w:rsidR="005E280D" w:rsidRPr="005E280D" w:rsidRDefault="005E280D" w:rsidP="005E280D">
            <w:pPr>
              <w:spacing w:before="81"/>
              <w:ind w:hanging="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VLOOKUP(</w:t>
            </w:r>
            <w:proofErr w:type="spellStart"/>
            <w:proofErr w:type="gramEnd"/>
            <w:r w:rsidRPr="005E280D">
              <w:rPr>
                <w:rFonts w:ascii="Times New Roman" w:hAnsi="Times New Roman" w:cs="Times New Roman"/>
                <w:sz w:val="28"/>
                <w:szCs w:val="28"/>
                <w:lang w:val="en-IN"/>
              </w:rPr>
              <w:t>lookup_value</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table_array</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col_index_num</w:t>
            </w:r>
            <w:proofErr w:type="spellEnd"/>
            <w:r w:rsidRPr="005E280D">
              <w:rPr>
                <w:rFonts w:ascii="Times New Roman" w:hAnsi="Times New Roman" w:cs="Times New Roman"/>
                <w:sz w:val="28"/>
                <w:szCs w:val="28"/>
                <w:lang w:val="en-IN"/>
              </w:rPr>
              <w:t>, [</w:t>
            </w:r>
            <w:proofErr w:type="spellStart"/>
            <w:r w:rsidRPr="005E280D">
              <w:rPr>
                <w:rFonts w:ascii="Times New Roman" w:hAnsi="Times New Roman" w:cs="Times New Roman"/>
                <w:sz w:val="28"/>
                <w:szCs w:val="28"/>
                <w:lang w:val="en-IN"/>
              </w:rPr>
              <w:t>range_lookup</w:t>
            </w:r>
            <w:proofErr w:type="spellEnd"/>
            <w:r w:rsidRPr="005E280D">
              <w:rPr>
                <w:rFonts w:ascii="Times New Roman" w:hAnsi="Times New Roman" w:cs="Times New Roman"/>
                <w:sz w:val="28"/>
                <w:szCs w:val="28"/>
                <w:lang w:val="en-IN"/>
              </w:rPr>
              <w:t xml:space="preserve">]) </w:t>
            </w:r>
          </w:p>
          <w:p w14:paraId="1E24602C" w14:textId="77777777" w:rsidR="005E280D" w:rsidRPr="005E280D" w:rsidRDefault="005E280D" w:rsidP="005E280D">
            <w:pPr>
              <w:numPr>
                <w:ilvl w:val="1"/>
                <w:numId w:val="19"/>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lookup_value</w:t>
            </w:r>
            <w:proofErr w:type="spellEnd"/>
            <w:r w:rsidRPr="005E280D">
              <w:rPr>
                <w:rFonts w:ascii="Times New Roman" w:hAnsi="Times New Roman" w:cs="Times New Roman"/>
                <w:sz w:val="28"/>
                <w:szCs w:val="28"/>
                <w:lang w:val="en-IN"/>
              </w:rPr>
              <w:t>: The value to search for in the first column of the table.</w:t>
            </w:r>
          </w:p>
          <w:p w14:paraId="748A3A4B" w14:textId="77777777" w:rsidR="005E280D" w:rsidRPr="005E280D" w:rsidRDefault="005E280D" w:rsidP="005E280D">
            <w:pPr>
              <w:numPr>
                <w:ilvl w:val="1"/>
                <w:numId w:val="19"/>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table_array</w:t>
            </w:r>
            <w:proofErr w:type="spellEnd"/>
            <w:r w:rsidRPr="005E280D">
              <w:rPr>
                <w:rFonts w:ascii="Times New Roman" w:hAnsi="Times New Roman" w:cs="Times New Roman"/>
                <w:sz w:val="28"/>
                <w:szCs w:val="28"/>
                <w:lang w:val="en-IN"/>
              </w:rPr>
              <w:t>: The range of cells that contains the lookup table.</w:t>
            </w:r>
          </w:p>
          <w:p w14:paraId="75EB45EE" w14:textId="77777777" w:rsidR="005E280D" w:rsidRPr="005E280D" w:rsidRDefault="005E280D" w:rsidP="005E280D">
            <w:pPr>
              <w:numPr>
                <w:ilvl w:val="1"/>
                <w:numId w:val="19"/>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col_index_num</w:t>
            </w:r>
            <w:proofErr w:type="spellEnd"/>
            <w:r w:rsidRPr="005E280D">
              <w:rPr>
                <w:rFonts w:ascii="Times New Roman" w:hAnsi="Times New Roman" w:cs="Times New Roman"/>
                <w:sz w:val="28"/>
                <w:szCs w:val="28"/>
                <w:lang w:val="en-IN"/>
              </w:rPr>
              <w:t>: The column number in the table from which to retrieve the value.</w:t>
            </w:r>
          </w:p>
          <w:p w14:paraId="5DE6B0DF" w14:textId="77777777" w:rsidR="005E280D" w:rsidRPr="005E280D" w:rsidRDefault="005E280D" w:rsidP="005E280D">
            <w:pPr>
              <w:numPr>
                <w:ilvl w:val="1"/>
                <w:numId w:val="19"/>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range_lookup</w:t>
            </w:r>
            <w:proofErr w:type="spellEnd"/>
            <w:r w:rsidRPr="005E280D">
              <w:rPr>
                <w:rFonts w:ascii="Times New Roman" w:hAnsi="Times New Roman" w:cs="Times New Roman"/>
                <w:sz w:val="28"/>
                <w:szCs w:val="28"/>
                <w:lang w:val="en-IN"/>
              </w:rPr>
              <w:t>: Optional. If TRUE or omitted, VLOOKUP searches for approximate matches. If FALSE, it searches for exact matches.</w:t>
            </w:r>
          </w:p>
          <w:p w14:paraId="761C4D20" w14:textId="77777777" w:rsidR="005E280D" w:rsidRPr="005E280D" w:rsidRDefault="005E280D" w:rsidP="005E280D">
            <w:pPr>
              <w:spacing w:before="81"/>
              <w:ind w:hanging="117"/>
              <w:rPr>
                <w:rFonts w:ascii="Times New Roman" w:hAnsi="Times New Roman" w:cs="Times New Roman"/>
                <w:b/>
                <w:bCs/>
                <w:sz w:val="28"/>
                <w:szCs w:val="28"/>
                <w:lang w:val="en-IN"/>
              </w:rPr>
            </w:pPr>
            <w:r w:rsidRPr="005E280D">
              <w:rPr>
                <w:rFonts w:ascii="Times New Roman" w:hAnsi="Times New Roman" w:cs="Times New Roman"/>
                <w:b/>
                <w:bCs/>
                <w:sz w:val="28"/>
                <w:szCs w:val="28"/>
                <w:lang w:val="en-IN"/>
              </w:rPr>
              <w:t>XLOOKUP:</w:t>
            </w:r>
          </w:p>
          <w:p w14:paraId="36C7B6F7" w14:textId="77777777" w:rsidR="005E280D" w:rsidRPr="005E280D" w:rsidRDefault="005E280D" w:rsidP="005E280D">
            <w:pPr>
              <w:numPr>
                <w:ilvl w:val="0"/>
                <w:numId w:val="20"/>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t>Usage</w:t>
            </w:r>
            <w:r w:rsidRPr="005E280D">
              <w:rPr>
                <w:rFonts w:ascii="Times New Roman" w:hAnsi="Times New Roman" w:cs="Times New Roman"/>
                <w:sz w:val="28"/>
                <w:szCs w:val="28"/>
                <w:lang w:val="en-IN"/>
              </w:rPr>
              <w:t>:</w:t>
            </w:r>
          </w:p>
          <w:p w14:paraId="26C302C4" w14:textId="77777777" w:rsidR="005E280D" w:rsidRPr="005E280D" w:rsidRDefault="005E280D" w:rsidP="005E280D">
            <w:pPr>
              <w:numPr>
                <w:ilvl w:val="1"/>
                <w:numId w:val="20"/>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XLOOKUP is a newer and more versatile function available in modern versions of Excel and Google Sheets.</w:t>
            </w:r>
          </w:p>
          <w:p w14:paraId="224DD54C" w14:textId="77777777" w:rsidR="005E280D" w:rsidRPr="005E280D" w:rsidRDefault="005E280D" w:rsidP="005E280D">
            <w:pPr>
              <w:numPr>
                <w:ilvl w:val="1"/>
                <w:numId w:val="20"/>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It allows users to perform horizontal and vertical lookup operations, as well as handle array operations and search for values in multiple columns or rows simultaneously.</w:t>
            </w:r>
          </w:p>
          <w:p w14:paraId="1EFC9203" w14:textId="77777777" w:rsidR="005E280D" w:rsidRPr="005E280D" w:rsidRDefault="005E280D" w:rsidP="005E280D">
            <w:pPr>
              <w:numPr>
                <w:ilvl w:val="1"/>
                <w:numId w:val="20"/>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XLOOKUP is especially useful when dealing with non-contiguous ranges, dynamic arrays, and more complex lookup scenarios.</w:t>
            </w:r>
          </w:p>
          <w:p w14:paraId="5A7A48EA" w14:textId="77777777" w:rsidR="005E280D" w:rsidRPr="005E280D" w:rsidRDefault="005E280D" w:rsidP="005E280D">
            <w:pPr>
              <w:numPr>
                <w:ilvl w:val="0"/>
                <w:numId w:val="20"/>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t>Syntax</w:t>
            </w:r>
            <w:r w:rsidRPr="005E280D">
              <w:rPr>
                <w:rFonts w:ascii="Times New Roman" w:hAnsi="Times New Roman" w:cs="Times New Roman"/>
                <w:sz w:val="28"/>
                <w:szCs w:val="28"/>
                <w:lang w:val="en-IN"/>
              </w:rPr>
              <w:t>:</w:t>
            </w:r>
          </w:p>
          <w:p w14:paraId="13E64856" w14:textId="77777777" w:rsidR="005E280D" w:rsidRPr="005E280D" w:rsidRDefault="005E280D" w:rsidP="005E280D">
            <w:p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XLOOKUP(</w:t>
            </w:r>
            <w:proofErr w:type="spellStart"/>
            <w:proofErr w:type="gramEnd"/>
            <w:r w:rsidRPr="005E280D">
              <w:rPr>
                <w:rFonts w:ascii="Times New Roman" w:hAnsi="Times New Roman" w:cs="Times New Roman"/>
                <w:sz w:val="28"/>
                <w:szCs w:val="28"/>
                <w:lang w:val="en-IN"/>
              </w:rPr>
              <w:t>lookup_value</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lookup_array</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return_array</w:t>
            </w:r>
            <w:proofErr w:type="spellEnd"/>
            <w:r w:rsidRPr="005E280D">
              <w:rPr>
                <w:rFonts w:ascii="Times New Roman" w:hAnsi="Times New Roman" w:cs="Times New Roman"/>
                <w:sz w:val="28"/>
                <w:szCs w:val="28"/>
                <w:lang w:val="en-IN"/>
              </w:rPr>
              <w:t>, [</w:t>
            </w:r>
            <w:proofErr w:type="spellStart"/>
            <w:r w:rsidRPr="005E280D">
              <w:rPr>
                <w:rFonts w:ascii="Times New Roman" w:hAnsi="Times New Roman" w:cs="Times New Roman"/>
                <w:sz w:val="28"/>
                <w:szCs w:val="28"/>
                <w:lang w:val="en-IN"/>
              </w:rPr>
              <w:t>if_not_found</w:t>
            </w:r>
            <w:proofErr w:type="spellEnd"/>
            <w:r w:rsidRPr="005E280D">
              <w:rPr>
                <w:rFonts w:ascii="Times New Roman" w:hAnsi="Times New Roman" w:cs="Times New Roman"/>
                <w:sz w:val="28"/>
                <w:szCs w:val="28"/>
                <w:lang w:val="en-IN"/>
              </w:rPr>
              <w:t>], [</w:t>
            </w:r>
            <w:proofErr w:type="spellStart"/>
            <w:r w:rsidRPr="005E280D">
              <w:rPr>
                <w:rFonts w:ascii="Times New Roman" w:hAnsi="Times New Roman" w:cs="Times New Roman"/>
                <w:sz w:val="28"/>
                <w:szCs w:val="28"/>
                <w:lang w:val="en-IN"/>
              </w:rPr>
              <w:t>match_mode</w:t>
            </w:r>
            <w:proofErr w:type="spellEnd"/>
            <w:r w:rsidRPr="005E280D">
              <w:rPr>
                <w:rFonts w:ascii="Times New Roman" w:hAnsi="Times New Roman" w:cs="Times New Roman"/>
                <w:sz w:val="28"/>
                <w:szCs w:val="28"/>
                <w:lang w:val="en-IN"/>
              </w:rPr>
              <w:t>], [</w:t>
            </w:r>
            <w:proofErr w:type="spellStart"/>
            <w:r w:rsidRPr="005E280D">
              <w:rPr>
                <w:rFonts w:ascii="Times New Roman" w:hAnsi="Times New Roman" w:cs="Times New Roman"/>
                <w:sz w:val="28"/>
                <w:szCs w:val="28"/>
                <w:lang w:val="en-IN"/>
              </w:rPr>
              <w:t>search_mode</w:t>
            </w:r>
            <w:proofErr w:type="spellEnd"/>
            <w:r w:rsidRPr="005E280D">
              <w:rPr>
                <w:rFonts w:ascii="Times New Roman" w:hAnsi="Times New Roman" w:cs="Times New Roman"/>
                <w:sz w:val="28"/>
                <w:szCs w:val="28"/>
                <w:lang w:val="en-IN"/>
              </w:rPr>
              <w:t xml:space="preserve">]) </w:t>
            </w:r>
          </w:p>
          <w:p w14:paraId="0471B701" w14:textId="77777777" w:rsidR="005E280D" w:rsidRPr="005E280D" w:rsidRDefault="005E280D" w:rsidP="005E280D">
            <w:pPr>
              <w:numPr>
                <w:ilvl w:val="1"/>
                <w:numId w:val="20"/>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lookup_value</w:t>
            </w:r>
            <w:proofErr w:type="spellEnd"/>
            <w:r w:rsidRPr="005E280D">
              <w:rPr>
                <w:rFonts w:ascii="Times New Roman" w:hAnsi="Times New Roman" w:cs="Times New Roman"/>
                <w:sz w:val="28"/>
                <w:szCs w:val="28"/>
                <w:lang w:val="en-IN"/>
              </w:rPr>
              <w:t>: The value to search for.</w:t>
            </w:r>
          </w:p>
          <w:p w14:paraId="198657D7" w14:textId="77777777" w:rsidR="005E280D" w:rsidRPr="005E280D" w:rsidRDefault="005E280D" w:rsidP="005E280D">
            <w:pPr>
              <w:numPr>
                <w:ilvl w:val="1"/>
                <w:numId w:val="20"/>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lookup_array</w:t>
            </w:r>
            <w:proofErr w:type="spellEnd"/>
            <w:r w:rsidRPr="005E280D">
              <w:rPr>
                <w:rFonts w:ascii="Times New Roman" w:hAnsi="Times New Roman" w:cs="Times New Roman"/>
                <w:sz w:val="28"/>
                <w:szCs w:val="28"/>
                <w:lang w:val="en-IN"/>
              </w:rPr>
              <w:t>: The range of cells to search within.</w:t>
            </w:r>
          </w:p>
          <w:p w14:paraId="51E4889A" w14:textId="77777777" w:rsidR="005E280D" w:rsidRPr="005E280D" w:rsidRDefault="005E280D" w:rsidP="005E280D">
            <w:pPr>
              <w:numPr>
                <w:ilvl w:val="1"/>
                <w:numId w:val="20"/>
              </w:numPr>
              <w:spacing w:before="81"/>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return_array</w:t>
            </w:r>
            <w:proofErr w:type="spellEnd"/>
            <w:r w:rsidRPr="005E280D">
              <w:rPr>
                <w:rFonts w:ascii="Times New Roman" w:hAnsi="Times New Roman" w:cs="Times New Roman"/>
                <w:sz w:val="28"/>
                <w:szCs w:val="28"/>
                <w:lang w:val="en-IN"/>
              </w:rPr>
              <w:t>: The range of cells containing the values to return.</w:t>
            </w:r>
          </w:p>
          <w:p w14:paraId="4759704F" w14:textId="77777777" w:rsidR="005E280D" w:rsidRPr="005E280D" w:rsidRDefault="005E280D" w:rsidP="005E280D">
            <w:pPr>
              <w:numPr>
                <w:ilvl w:val="1"/>
                <w:numId w:val="20"/>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t>[</w:t>
            </w:r>
            <w:proofErr w:type="spellStart"/>
            <w:r w:rsidRPr="005E280D">
              <w:rPr>
                <w:rFonts w:ascii="Times New Roman" w:hAnsi="Times New Roman" w:cs="Times New Roman"/>
                <w:b/>
                <w:bCs/>
                <w:sz w:val="28"/>
                <w:szCs w:val="28"/>
                <w:lang w:val="en-IN"/>
              </w:rPr>
              <w:t>if_not_found</w:t>
            </w:r>
            <w:proofErr w:type="spellEnd"/>
            <w:r w:rsidRPr="005E280D">
              <w:rPr>
                <w:rFonts w:ascii="Times New Roman" w:hAnsi="Times New Roman" w:cs="Times New Roman"/>
                <w:b/>
                <w:bCs/>
                <w:sz w:val="28"/>
                <w:szCs w:val="28"/>
                <w:lang w:val="en-IN"/>
              </w:rPr>
              <w:t>]</w:t>
            </w:r>
            <w:r w:rsidRPr="005E280D">
              <w:rPr>
                <w:rFonts w:ascii="Times New Roman" w:hAnsi="Times New Roman" w:cs="Times New Roman"/>
                <w:sz w:val="28"/>
                <w:szCs w:val="28"/>
                <w:lang w:val="en-IN"/>
              </w:rPr>
              <w:t>: Optional. Specifies the value to return if no match is found.</w:t>
            </w:r>
          </w:p>
          <w:p w14:paraId="4D3663E9" w14:textId="77777777" w:rsidR="005E280D" w:rsidRPr="005E280D" w:rsidRDefault="005E280D" w:rsidP="005E280D">
            <w:pPr>
              <w:numPr>
                <w:ilvl w:val="1"/>
                <w:numId w:val="20"/>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t>[</w:t>
            </w:r>
            <w:proofErr w:type="spellStart"/>
            <w:r w:rsidRPr="005E280D">
              <w:rPr>
                <w:rFonts w:ascii="Times New Roman" w:hAnsi="Times New Roman" w:cs="Times New Roman"/>
                <w:b/>
                <w:bCs/>
                <w:sz w:val="28"/>
                <w:szCs w:val="28"/>
                <w:lang w:val="en-IN"/>
              </w:rPr>
              <w:t>match_mode</w:t>
            </w:r>
            <w:proofErr w:type="spellEnd"/>
            <w:r w:rsidRPr="005E280D">
              <w:rPr>
                <w:rFonts w:ascii="Times New Roman" w:hAnsi="Times New Roman" w:cs="Times New Roman"/>
                <w:b/>
                <w:bCs/>
                <w:sz w:val="28"/>
                <w:szCs w:val="28"/>
                <w:lang w:val="en-IN"/>
              </w:rPr>
              <w:t>]</w:t>
            </w:r>
            <w:r w:rsidRPr="005E280D">
              <w:rPr>
                <w:rFonts w:ascii="Times New Roman" w:hAnsi="Times New Roman" w:cs="Times New Roman"/>
                <w:sz w:val="28"/>
                <w:szCs w:val="28"/>
                <w:lang w:val="en-IN"/>
              </w:rPr>
              <w:t>: Optional. Specifies the match type (exact match, less than, greater than, etc.).</w:t>
            </w:r>
          </w:p>
          <w:p w14:paraId="3AA3B9FC" w14:textId="77777777" w:rsidR="005E280D" w:rsidRPr="005E280D" w:rsidRDefault="005E280D" w:rsidP="005E280D">
            <w:pPr>
              <w:numPr>
                <w:ilvl w:val="1"/>
                <w:numId w:val="20"/>
              </w:numPr>
              <w:spacing w:before="81"/>
              <w:rPr>
                <w:rFonts w:ascii="Times New Roman" w:hAnsi="Times New Roman" w:cs="Times New Roman"/>
                <w:sz w:val="28"/>
                <w:szCs w:val="28"/>
                <w:lang w:val="en-IN"/>
              </w:rPr>
            </w:pPr>
            <w:r w:rsidRPr="005E280D">
              <w:rPr>
                <w:rFonts w:ascii="Times New Roman" w:hAnsi="Times New Roman" w:cs="Times New Roman"/>
                <w:b/>
                <w:bCs/>
                <w:sz w:val="28"/>
                <w:szCs w:val="28"/>
                <w:lang w:val="en-IN"/>
              </w:rPr>
              <w:lastRenderedPageBreak/>
              <w:t>[</w:t>
            </w:r>
            <w:proofErr w:type="spellStart"/>
            <w:r w:rsidRPr="005E280D">
              <w:rPr>
                <w:rFonts w:ascii="Times New Roman" w:hAnsi="Times New Roman" w:cs="Times New Roman"/>
                <w:b/>
                <w:bCs/>
                <w:sz w:val="28"/>
                <w:szCs w:val="28"/>
                <w:lang w:val="en-IN"/>
              </w:rPr>
              <w:t>search_mode</w:t>
            </w:r>
            <w:proofErr w:type="spellEnd"/>
            <w:r w:rsidRPr="005E280D">
              <w:rPr>
                <w:rFonts w:ascii="Times New Roman" w:hAnsi="Times New Roman" w:cs="Times New Roman"/>
                <w:b/>
                <w:bCs/>
                <w:sz w:val="28"/>
                <w:szCs w:val="28"/>
                <w:lang w:val="en-IN"/>
              </w:rPr>
              <w:t>]</w:t>
            </w:r>
            <w:r w:rsidRPr="005E280D">
              <w:rPr>
                <w:rFonts w:ascii="Times New Roman" w:hAnsi="Times New Roman" w:cs="Times New Roman"/>
                <w:sz w:val="28"/>
                <w:szCs w:val="28"/>
                <w:lang w:val="en-IN"/>
              </w:rPr>
              <w:t>: Optional. Specifies the search direction (first to last, last to first).</w:t>
            </w:r>
          </w:p>
          <w:p w14:paraId="3622D84E" w14:textId="77777777" w:rsidR="005E280D" w:rsidRPr="005E280D" w:rsidRDefault="005E280D" w:rsidP="005E280D">
            <w:pPr>
              <w:spacing w:before="81"/>
              <w:ind w:hanging="117"/>
              <w:rPr>
                <w:rFonts w:ascii="Times New Roman" w:hAnsi="Times New Roman" w:cs="Times New Roman"/>
                <w:b/>
                <w:bCs/>
                <w:sz w:val="28"/>
                <w:szCs w:val="28"/>
                <w:lang w:val="en-IN"/>
              </w:rPr>
            </w:pPr>
            <w:r w:rsidRPr="005E280D">
              <w:rPr>
                <w:rFonts w:ascii="Times New Roman" w:hAnsi="Times New Roman" w:cs="Times New Roman"/>
                <w:b/>
                <w:bCs/>
                <w:sz w:val="28"/>
                <w:szCs w:val="28"/>
                <w:lang w:val="en-IN"/>
              </w:rPr>
              <w:t>Usage in Data Analysis:</w:t>
            </w:r>
          </w:p>
          <w:p w14:paraId="71D1076B" w14:textId="77777777" w:rsidR="005E280D" w:rsidRPr="005E280D" w:rsidRDefault="005E280D" w:rsidP="005E280D">
            <w:pPr>
              <w:numPr>
                <w:ilvl w:val="0"/>
                <w:numId w:val="21"/>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Both VLOOKUP and XLOOKUP are widely used in data analysis tasks such as:</w:t>
            </w:r>
          </w:p>
          <w:p w14:paraId="7B1680F7" w14:textId="77777777" w:rsidR="005E280D" w:rsidRPr="005E280D" w:rsidRDefault="005E280D" w:rsidP="005E280D">
            <w:pPr>
              <w:numPr>
                <w:ilvl w:val="1"/>
                <w:numId w:val="21"/>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Merging datasets by matching key identifiers.</w:t>
            </w:r>
          </w:p>
          <w:p w14:paraId="295E6F8E" w14:textId="77777777" w:rsidR="005E280D" w:rsidRPr="005E280D" w:rsidRDefault="005E280D" w:rsidP="005E280D">
            <w:pPr>
              <w:numPr>
                <w:ilvl w:val="1"/>
                <w:numId w:val="21"/>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Extracting and combining information from different tables.</w:t>
            </w:r>
          </w:p>
          <w:p w14:paraId="26EA5CC0" w14:textId="77777777" w:rsidR="005E280D" w:rsidRPr="005E280D" w:rsidRDefault="005E280D" w:rsidP="005E280D">
            <w:pPr>
              <w:numPr>
                <w:ilvl w:val="1"/>
                <w:numId w:val="21"/>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Performing data validation and error checking.</w:t>
            </w:r>
          </w:p>
          <w:p w14:paraId="07F4F424" w14:textId="77777777" w:rsidR="005E280D" w:rsidRPr="005E280D" w:rsidRDefault="005E280D" w:rsidP="005E280D">
            <w:pPr>
              <w:numPr>
                <w:ilvl w:val="1"/>
                <w:numId w:val="21"/>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Creating dynamic reports and dashboards.</w:t>
            </w:r>
          </w:p>
          <w:p w14:paraId="5B46BA01" w14:textId="77777777" w:rsidR="005E280D" w:rsidRPr="005E280D" w:rsidRDefault="005E280D" w:rsidP="005E280D">
            <w:pPr>
              <w:numPr>
                <w:ilvl w:val="1"/>
                <w:numId w:val="21"/>
              </w:numPr>
              <w:spacing w:before="81"/>
              <w:rPr>
                <w:rFonts w:ascii="Times New Roman" w:hAnsi="Times New Roman" w:cs="Times New Roman"/>
                <w:sz w:val="28"/>
                <w:szCs w:val="28"/>
                <w:lang w:val="en-IN"/>
              </w:rPr>
            </w:pPr>
            <w:r w:rsidRPr="005E280D">
              <w:rPr>
                <w:rFonts w:ascii="Times New Roman" w:hAnsi="Times New Roman" w:cs="Times New Roman"/>
                <w:sz w:val="28"/>
                <w:szCs w:val="28"/>
                <w:lang w:val="en-IN"/>
              </w:rPr>
              <w:t>Handling data from databases or external sources.</w:t>
            </w:r>
          </w:p>
          <w:p w14:paraId="70D8E517" w14:textId="77777777" w:rsidR="005E280D" w:rsidRPr="00770AB7" w:rsidRDefault="005E280D" w:rsidP="003A3CBC">
            <w:pPr>
              <w:spacing w:before="81"/>
              <w:ind w:hanging="117"/>
              <w:rPr>
                <w:rFonts w:ascii="Times New Roman" w:hAnsi="Times New Roman" w:cs="Times New Roman"/>
                <w:sz w:val="28"/>
                <w:szCs w:val="28"/>
              </w:rPr>
            </w:pPr>
          </w:p>
          <w:p w14:paraId="7A511557" w14:textId="4F73EBC5" w:rsidR="00F03344" w:rsidRPr="00770AB7" w:rsidRDefault="00F03344" w:rsidP="00787A72">
            <w:pPr>
              <w:spacing w:before="81"/>
              <w:jc w:val="center"/>
              <w:rPr>
                <w:rFonts w:ascii="Times New Roman" w:hAnsi="Times New Roman" w:cs="Times New Roman"/>
                <w:sz w:val="28"/>
                <w:szCs w:val="28"/>
              </w:rPr>
            </w:pPr>
            <w:r w:rsidRPr="00770AB7">
              <w:rPr>
                <w:rFonts w:ascii="Times New Roman" w:hAnsi="Times New Roman" w:cs="Times New Roman"/>
                <w:sz w:val="28"/>
                <w:szCs w:val="28"/>
              </w:rPr>
              <w:t>Or</w:t>
            </w:r>
          </w:p>
          <w:p w14:paraId="00D6BE7C" w14:textId="77777777" w:rsidR="00F03344" w:rsidRPr="00770AB7" w:rsidRDefault="00F03344" w:rsidP="003A3CBC">
            <w:pPr>
              <w:ind w:left="-117"/>
              <w:rPr>
                <w:rFonts w:ascii="Times New Roman" w:hAnsi="Times New Roman" w:cs="Times New Roman"/>
                <w:b/>
                <w:bCs/>
                <w:sz w:val="28"/>
                <w:szCs w:val="28"/>
              </w:rPr>
            </w:pPr>
            <w:r w:rsidRPr="00770AB7">
              <w:rPr>
                <w:rFonts w:ascii="Times New Roman" w:hAnsi="Times New Roman" w:cs="Times New Roman"/>
                <w:sz w:val="28"/>
                <w:szCs w:val="28"/>
              </w:rPr>
              <w:t xml:space="preserve">(b) How can I use the INDEX and MATCH formula in Excel to find </w:t>
            </w:r>
            <w:r w:rsidRPr="00770AB7">
              <w:rPr>
                <w:rFonts w:ascii="Times New Roman" w:hAnsi="Times New Roman" w:cs="Times New Roman"/>
                <w:b/>
                <w:bCs/>
                <w:sz w:val="28"/>
                <w:szCs w:val="28"/>
              </w:rPr>
              <w:t>(5 marks)</w:t>
            </w:r>
            <w:r w:rsidRPr="00770AB7">
              <w:rPr>
                <w:rFonts w:ascii="Times New Roman" w:hAnsi="Times New Roman" w:cs="Times New Roman"/>
                <w:sz w:val="28"/>
                <w:szCs w:val="28"/>
              </w:rPr>
              <w:t xml:space="preserve"> and retrieve specific data from a table?</w:t>
            </w:r>
            <w:r w:rsidRPr="00770AB7">
              <w:rPr>
                <w:rFonts w:ascii="Times New Roman" w:hAnsi="Times New Roman" w:cs="Times New Roman"/>
                <w:b/>
                <w:bCs/>
                <w:sz w:val="28"/>
                <w:szCs w:val="28"/>
              </w:rPr>
              <w:t xml:space="preserve"> (2 marks)</w:t>
            </w:r>
          </w:p>
          <w:p w14:paraId="6BEF4E48" w14:textId="77777777" w:rsidR="005E280D" w:rsidRPr="005E280D" w:rsidRDefault="005E280D" w:rsidP="005E280D">
            <w:pPr>
              <w:numPr>
                <w:ilvl w:val="0"/>
                <w:numId w:val="22"/>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MATCH Function</w:t>
            </w:r>
            <w:r w:rsidRPr="005E280D">
              <w:rPr>
                <w:rFonts w:ascii="Times New Roman" w:hAnsi="Times New Roman" w:cs="Times New Roman"/>
                <w:sz w:val="28"/>
                <w:szCs w:val="28"/>
                <w:lang w:val="en-IN"/>
              </w:rPr>
              <w:t>:</w:t>
            </w:r>
          </w:p>
          <w:p w14:paraId="569B2048" w14:textId="77777777" w:rsidR="005E280D" w:rsidRPr="005E280D" w:rsidRDefault="005E280D" w:rsidP="005E280D">
            <w:pPr>
              <w:numPr>
                <w:ilvl w:val="1"/>
                <w:numId w:val="22"/>
              </w:numPr>
              <w:rPr>
                <w:rFonts w:ascii="Times New Roman" w:hAnsi="Times New Roman" w:cs="Times New Roman"/>
                <w:sz w:val="28"/>
                <w:szCs w:val="28"/>
                <w:lang w:val="en-IN"/>
              </w:rPr>
            </w:pPr>
            <w:r w:rsidRPr="005E280D">
              <w:rPr>
                <w:rFonts w:ascii="Times New Roman" w:hAnsi="Times New Roman" w:cs="Times New Roman"/>
                <w:sz w:val="28"/>
                <w:szCs w:val="28"/>
                <w:lang w:val="en-IN"/>
              </w:rPr>
              <w:t>MATCH is used to search for a specified value in a range of cells and returns the relative position of that item.</w:t>
            </w:r>
          </w:p>
          <w:p w14:paraId="18325B60" w14:textId="77777777" w:rsidR="005E280D" w:rsidRPr="005E280D" w:rsidRDefault="005E280D" w:rsidP="005E280D">
            <w:pPr>
              <w:numPr>
                <w:ilvl w:val="1"/>
                <w:numId w:val="22"/>
              </w:numPr>
              <w:rPr>
                <w:rFonts w:ascii="Times New Roman" w:hAnsi="Times New Roman" w:cs="Times New Roman"/>
                <w:sz w:val="28"/>
                <w:szCs w:val="28"/>
                <w:lang w:val="en-IN"/>
              </w:rPr>
            </w:pPr>
            <w:r w:rsidRPr="005E280D">
              <w:rPr>
                <w:rFonts w:ascii="Times New Roman" w:hAnsi="Times New Roman" w:cs="Times New Roman"/>
                <w:sz w:val="28"/>
                <w:szCs w:val="28"/>
                <w:lang w:val="en-IN"/>
              </w:rPr>
              <w:t>Syntax:</w:t>
            </w:r>
          </w:p>
          <w:p w14:paraId="187686D9"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MATCH(</w:t>
            </w:r>
            <w:proofErr w:type="spellStart"/>
            <w:proofErr w:type="gramEnd"/>
            <w:r w:rsidRPr="005E280D">
              <w:rPr>
                <w:rFonts w:ascii="Times New Roman" w:hAnsi="Times New Roman" w:cs="Times New Roman"/>
                <w:sz w:val="28"/>
                <w:szCs w:val="28"/>
                <w:lang w:val="en-IN"/>
              </w:rPr>
              <w:t>lookup_value</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lookup_array</w:t>
            </w:r>
            <w:proofErr w:type="spellEnd"/>
            <w:r w:rsidRPr="005E280D">
              <w:rPr>
                <w:rFonts w:ascii="Times New Roman" w:hAnsi="Times New Roman" w:cs="Times New Roman"/>
                <w:sz w:val="28"/>
                <w:szCs w:val="28"/>
                <w:lang w:val="en-IN"/>
              </w:rPr>
              <w:t>, [</w:t>
            </w:r>
            <w:proofErr w:type="spellStart"/>
            <w:r w:rsidRPr="005E280D">
              <w:rPr>
                <w:rFonts w:ascii="Times New Roman" w:hAnsi="Times New Roman" w:cs="Times New Roman"/>
                <w:sz w:val="28"/>
                <w:szCs w:val="28"/>
                <w:lang w:val="en-IN"/>
              </w:rPr>
              <w:t>match_type</w:t>
            </w:r>
            <w:proofErr w:type="spellEnd"/>
            <w:r w:rsidRPr="005E280D">
              <w:rPr>
                <w:rFonts w:ascii="Times New Roman" w:hAnsi="Times New Roman" w:cs="Times New Roman"/>
                <w:sz w:val="28"/>
                <w:szCs w:val="28"/>
                <w:lang w:val="en-IN"/>
              </w:rPr>
              <w:t xml:space="preserve">]) </w:t>
            </w:r>
          </w:p>
          <w:p w14:paraId="161FE603" w14:textId="77777777" w:rsidR="005E280D" w:rsidRPr="005E280D" w:rsidRDefault="005E280D" w:rsidP="005E280D">
            <w:pPr>
              <w:numPr>
                <w:ilvl w:val="2"/>
                <w:numId w:val="22"/>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lookup_value</w:t>
            </w:r>
            <w:proofErr w:type="spellEnd"/>
            <w:r w:rsidRPr="005E280D">
              <w:rPr>
                <w:rFonts w:ascii="Times New Roman" w:hAnsi="Times New Roman" w:cs="Times New Roman"/>
                <w:sz w:val="28"/>
                <w:szCs w:val="28"/>
                <w:lang w:val="en-IN"/>
              </w:rPr>
              <w:t>: The value you want to find.</w:t>
            </w:r>
          </w:p>
          <w:p w14:paraId="60C7B6E3" w14:textId="77777777" w:rsidR="005E280D" w:rsidRPr="005E280D" w:rsidRDefault="005E280D" w:rsidP="005E280D">
            <w:pPr>
              <w:numPr>
                <w:ilvl w:val="2"/>
                <w:numId w:val="22"/>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lookup_array</w:t>
            </w:r>
            <w:proofErr w:type="spellEnd"/>
            <w:r w:rsidRPr="005E280D">
              <w:rPr>
                <w:rFonts w:ascii="Times New Roman" w:hAnsi="Times New Roman" w:cs="Times New Roman"/>
                <w:sz w:val="28"/>
                <w:szCs w:val="28"/>
                <w:lang w:val="en-IN"/>
              </w:rPr>
              <w:t>: The range of cells where you want to search for the value.</w:t>
            </w:r>
          </w:p>
          <w:p w14:paraId="68C00C56" w14:textId="77777777" w:rsidR="005E280D" w:rsidRPr="005E280D" w:rsidRDefault="005E280D" w:rsidP="005E280D">
            <w:pPr>
              <w:numPr>
                <w:ilvl w:val="2"/>
                <w:numId w:val="22"/>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w:t>
            </w:r>
            <w:proofErr w:type="spellStart"/>
            <w:r w:rsidRPr="005E280D">
              <w:rPr>
                <w:rFonts w:ascii="Times New Roman" w:hAnsi="Times New Roman" w:cs="Times New Roman"/>
                <w:b/>
                <w:bCs/>
                <w:sz w:val="28"/>
                <w:szCs w:val="28"/>
                <w:lang w:val="en-IN"/>
              </w:rPr>
              <w:t>match_type</w:t>
            </w:r>
            <w:proofErr w:type="spellEnd"/>
            <w:r w:rsidRPr="005E280D">
              <w:rPr>
                <w:rFonts w:ascii="Times New Roman" w:hAnsi="Times New Roman" w:cs="Times New Roman"/>
                <w:b/>
                <w:bCs/>
                <w:sz w:val="28"/>
                <w:szCs w:val="28"/>
                <w:lang w:val="en-IN"/>
              </w:rPr>
              <w:t>]</w:t>
            </w:r>
            <w:r w:rsidRPr="005E280D">
              <w:rPr>
                <w:rFonts w:ascii="Times New Roman" w:hAnsi="Times New Roman" w:cs="Times New Roman"/>
                <w:sz w:val="28"/>
                <w:szCs w:val="28"/>
                <w:lang w:val="en-IN"/>
              </w:rPr>
              <w:t>: Optional. Specifies the type of match (exact match, less than, greater than).</w:t>
            </w:r>
          </w:p>
          <w:p w14:paraId="2AA63255" w14:textId="77777777" w:rsidR="005E280D" w:rsidRPr="005E280D" w:rsidRDefault="005E280D" w:rsidP="005E280D">
            <w:pPr>
              <w:numPr>
                <w:ilvl w:val="0"/>
                <w:numId w:val="22"/>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INDEX Function</w:t>
            </w:r>
            <w:r w:rsidRPr="005E280D">
              <w:rPr>
                <w:rFonts w:ascii="Times New Roman" w:hAnsi="Times New Roman" w:cs="Times New Roman"/>
                <w:sz w:val="28"/>
                <w:szCs w:val="28"/>
                <w:lang w:val="en-IN"/>
              </w:rPr>
              <w:t>:</w:t>
            </w:r>
          </w:p>
          <w:p w14:paraId="44E5C0B8" w14:textId="77777777" w:rsidR="005E280D" w:rsidRPr="005E280D" w:rsidRDefault="005E280D" w:rsidP="005E280D">
            <w:pPr>
              <w:numPr>
                <w:ilvl w:val="1"/>
                <w:numId w:val="22"/>
              </w:numPr>
              <w:rPr>
                <w:rFonts w:ascii="Times New Roman" w:hAnsi="Times New Roman" w:cs="Times New Roman"/>
                <w:sz w:val="28"/>
                <w:szCs w:val="28"/>
                <w:lang w:val="en-IN"/>
              </w:rPr>
            </w:pPr>
            <w:r w:rsidRPr="005E280D">
              <w:rPr>
                <w:rFonts w:ascii="Times New Roman" w:hAnsi="Times New Roman" w:cs="Times New Roman"/>
                <w:sz w:val="28"/>
                <w:szCs w:val="28"/>
                <w:lang w:val="en-IN"/>
              </w:rPr>
              <w:t>INDEX is used to retrieve the value of a cell in a specified row and column within a table or range.</w:t>
            </w:r>
          </w:p>
          <w:p w14:paraId="3D1F2484" w14:textId="77777777" w:rsidR="005E280D" w:rsidRPr="005E280D" w:rsidRDefault="005E280D" w:rsidP="005E280D">
            <w:pPr>
              <w:numPr>
                <w:ilvl w:val="1"/>
                <w:numId w:val="22"/>
              </w:numPr>
              <w:rPr>
                <w:rFonts w:ascii="Times New Roman" w:hAnsi="Times New Roman" w:cs="Times New Roman"/>
                <w:sz w:val="28"/>
                <w:szCs w:val="28"/>
                <w:lang w:val="en-IN"/>
              </w:rPr>
            </w:pPr>
            <w:r w:rsidRPr="005E280D">
              <w:rPr>
                <w:rFonts w:ascii="Times New Roman" w:hAnsi="Times New Roman" w:cs="Times New Roman"/>
                <w:sz w:val="28"/>
                <w:szCs w:val="28"/>
                <w:lang w:val="en-IN"/>
              </w:rPr>
              <w:t>Syntax:</w:t>
            </w:r>
          </w:p>
          <w:p w14:paraId="0370ACEC"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INDEX(</w:t>
            </w:r>
            <w:proofErr w:type="gramEnd"/>
            <w:r w:rsidRPr="005E280D">
              <w:rPr>
                <w:rFonts w:ascii="Times New Roman" w:hAnsi="Times New Roman" w:cs="Times New Roman"/>
                <w:sz w:val="28"/>
                <w:szCs w:val="28"/>
                <w:lang w:val="en-IN"/>
              </w:rPr>
              <w:t xml:space="preserve">array, </w:t>
            </w:r>
            <w:proofErr w:type="spellStart"/>
            <w:r w:rsidRPr="005E280D">
              <w:rPr>
                <w:rFonts w:ascii="Times New Roman" w:hAnsi="Times New Roman" w:cs="Times New Roman"/>
                <w:sz w:val="28"/>
                <w:szCs w:val="28"/>
                <w:lang w:val="en-IN"/>
              </w:rPr>
              <w:t>row_num</w:t>
            </w:r>
            <w:proofErr w:type="spellEnd"/>
            <w:r w:rsidRPr="005E280D">
              <w:rPr>
                <w:rFonts w:ascii="Times New Roman" w:hAnsi="Times New Roman" w:cs="Times New Roman"/>
                <w:sz w:val="28"/>
                <w:szCs w:val="28"/>
                <w:lang w:val="en-IN"/>
              </w:rPr>
              <w:t>, [</w:t>
            </w:r>
            <w:proofErr w:type="spellStart"/>
            <w:r w:rsidRPr="005E280D">
              <w:rPr>
                <w:rFonts w:ascii="Times New Roman" w:hAnsi="Times New Roman" w:cs="Times New Roman"/>
                <w:sz w:val="28"/>
                <w:szCs w:val="28"/>
                <w:lang w:val="en-IN"/>
              </w:rPr>
              <w:t>column_num</w:t>
            </w:r>
            <w:proofErr w:type="spellEnd"/>
            <w:r w:rsidRPr="005E280D">
              <w:rPr>
                <w:rFonts w:ascii="Times New Roman" w:hAnsi="Times New Roman" w:cs="Times New Roman"/>
                <w:sz w:val="28"/>
                <w:szCs w:val="28"/>
                <w:lang w:val="en-IN"/>
              </w:rPr>
              <w:t xml:space="preserve">]) </w:t>
            </w:r>
          </w:p>
          <w:p w14:paraId="14A67F5A" w14:textId="77777777" w:rsidR="005E280D" w:rsidRPr="005E280D" w:rsidRDefault="005E280D" w:rsidP="005E280D">
            <w:pPr>
              <w:numPr>
                <w:ilvl w:val="2"/>
                <w:numId w:val="22"/>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array</w:t>
            </w:r>
            <w:r w:rsidRPr="005E280D">
              <w:rPr>
                <w:rFonts w:ascii="Times New Roman" w:hAnsi="Times New Roman" w:cs="Times New Roman"/>
                <w:sz w:val="28"/>
                <w:szCs w:val="28"/>
                <w:lang w:val="en-IN"/>
              </w:rPr>
              <w:t>: The range of cells containing the data.</w:t>
            </w:r>
          </w:p>
          <w:p w14:paraId="52705A37" w14:textId="77777777" w:rsidR="005E280D" w:rsidRPr="005E280D" w:rsidRDefault="005E280D" w:rsidP="005E280D">
            <w:pPr>
              <w:numPr>
                <w:ilvl w:val="2"/>
                <w:numId w:val="22"/>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row_num</w:t>
            </w:r>
            <w:proofErr w:type="spellEnd"/>
            <w:r w:rsidRPr="005E280D">
              <w:rPr>
                <w:rFonts w:ascii="Times New Roman" w:hAnsi="Times New Roman" w:cs="Times New Roman"/>
                <w:sz w:val="28"/>
                <w:szCs w:val="28"/>
                <w:lang w:val="en-IN"/>
              </w:rPr>
              <w:t>: The row number from which to retrieve the data.</w:t>
            </w:r>
          </w:p>
          <w:p w14:paraId="3B41C480" w14:textId="77777777" w:rsidR="005E280D" w:rsidRPr="005E280D" w:rsidRDefault="005E280D" w:rsidP="005E280D">
            <w:pPr>
              <w:numPr>
                <w:ilvl w:val="2"/>
                <w:numId w:val="22"/>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w:t>
            </w:r>
            <w:proofErr w:type="spellStart"/>
            <w:r w:rsidRPr="005E280D">
              <w:rPr>
                <w:rFonts w:ascii="Times New Roman" w:hAnsi="Times New Roman" w:cs="Times New Roman"/>
                <w:b/>
                <w:bCs/>
                <w:sz w:val="28"/>
                <w:szCs w:val="28"/>
                <w:lang w:val="en-IN"/>
              </w:rPr>
              <w:t>column_num</w:t>
            </w:r>
            <w:proofErr w:type="spellEnd"/>
            <w:r w:rsidRPr="005E280D">
              <w:rPr>
                <w:rFonts w:ascii="Times New Roman" w:hAnsi="Times New Roman" w:cs="Times New Roman"/>
                <w:b/>
                <w:bCs/>
                <w:sz w:val="28"/>
                <w:szCs w:val="28"/>
                <w:lang w:val="en-IN"/>
              </w:rPr>
              <w:t>]</w:t>
            </w:r>
            <w:r w:rsidRPr="005E280D">
              <w:rPr>
                <w:rFonts w:ascii="Times New Roman" w:hAnsi="Times New Roman" w:cs="Times New Roman"/>
                <w:sz w:val="28"/>
                <w:szCs w:val="28"/>
                <w:lang w:val="en-IN"/>
              </w:rPr>
              <w:t>: Optional. The column number from which to retrieve the data. If omitted, INDEX returns the entire row.</w:t>
            </w:r>
          </w:p>
          <w:p w14:paraId="651C3824" w14:textId="77777777" w:rsidR="005E280D" w:rsidRPr="005E280D" w:rsidRDefault="005E280D" w:rsidP="005E280D">
            <w:pPr>
              <w:ind w:left="-117"/>
              <w:rPr>
                <w:rFonts w:ascii="Times New Roman" w:hAnsi="Times New Roman" w:cs="Times New Roman"/>
                <w:b/>
                <w:bCs/>
                <w:sz w:val="28"/>
                <w:szCs w:val="28"/>
                <w:lang w:val="en-IN"/>
              </w:rPr>
            </w:pPr>
            <w:r w:rsidRPr="005E280D">
              <w:rPr>
                <w:rFonts w:ascii="Times New Roman" w:hAnsi="Times New Roman" w:cs="Times New Roman"/>
                <w:b/>
                <w:bCs/>
                <w:sz w:val="28"/>
                <w:szCs w:val="28"/>
                <w:lang w:val="en-IN"/>
              </w:rPr>
              <w:t>Steps to Retrieve Specific Data:</w:t>
            </w:r>
          </w:p>
          <w:p w14:paraId="06A2AE86" w14:textId="77777777" w:rsidR="005E280D" w:rsidRPr="005E280D" w:rsidRDefault="005E280D" w:rsidP="005E280D">
            <w:pPr>
              <w:numPr>
                <w:ilvl w:val="0"/>
                <w:numId w:val="23"/>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Identify the Lookup Value</w:t>
            </w:r>
            <w:r w:rsidRPr="005E280D">
              <w:rPr>
                <w:rFonts w:ascii="Times New Roman" w:hAnsi="Times New Roman" w:cs="Times New Roman"/>
                <w:sz w:val="28"/>
                <w:szCs w:val="28"/>
                <w:lang w:val="en-IN"/>
              </w:rPr>
              <w:t>:</w:t>
            </w:r>
          </w:p>
          <w:p w14:paraId="2A0DFE4F" w14:textId="77777777" w:rsidR="005E280D" w:rsidRPr="005E280D" w:rsidRDefault="005E280D" w:rsidP="005E280D">
            <w:pPr>
              <w:numPr>
                <w:ilvl w:val="1"/>
                <w:numId w:val="23"/>
              </w:numPr>
              <w:rPr>
                <w:rFonts w:ascii="Times New Roman" w:hAnsi="Times New Roman" w:cs="Times New Roman"/>
                <w:sz w:val="28"/>
                <w:szCs w:val="28"/>
                <w:lang w:val="en-IN"/>
              </w:rPr>
            </w:pPr>
            <w:r w:rsidRPr="005E280D">
              <w:rPr>
                <w:rFonts w:ascii="Times New Roman" w:hAnsi="Times New Roman" w:cs="Times New Roman"/>
                <w:sz w:val="28"/>
                <w:szCs w:val="28"/>
                <w:lang w:val="en-IN"/>
              </w:rPr>
              <w:t>Determine the value you want to search for in the table.</w:t>
            </w:r>
          </w:p>
          <w:p w14:paraId="75E1D5F1" w14:textId="77777777" w:rsidR="005E280D" w:rsidRPr="005E280D" w:rsidRDefault="005E280D" w:rsidP="005E280D">
            <w:pPr>
              <w:numPr>
                <w:ilvl w:val="0"/>
                <w:numId w:val="23"/>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Use MATCH to Find the Row Number</w:t>
            </w:r>
            <w:r w:rsidRPr="005E280D">
              <w:rPr>
                <w:rFonts w:ascii="Times New Roman" w:hAnsi="Times New Roman" w:cs="Times New Roman"/>
                <w:sz w:val="28"/>
                <w:szCs w:val="28"/>
                <w:lang w:val="en-IN"/>
              </w:rPr>
              <w:t>:</w:t>
            </w:r>
          </w:p>
          <w:p w14:paraId="73D9760F" w14:textId="77777777" w:rsidR="005E280D" w:rsidRPr="005E280D" w:rsidRDefault="005E280D" w:rsidP="005E280D">
            <w:pPr>
              <w:numPr>
                <w:ilvl w:val="1"/>
                <w:numId w:val="23"/>
              </w:numPr>
              <w:rPr>
                <w:rFonts w:ascii="Times New Roman" w:hAnsi="Times New Roman" w:cs="Times New Roman"/>
                <w:sz w:val="28"/>
                <w:szCs w:val="28"/>
                <w:lang w:val="en-IN"/>
              </w:rPr>
            </w:pPr>
            <w:r w:rsidRPr="005E280D">
              <w:rPr>
                <w:rFonts w:ascii="Times New Roman" w:hAnsi="Times New Roman" w:cs="Times New Roman"/>
                <w:sz w:val="28"/>
                <w:szCs w:val="28"/>
                <w:lang w:val="en-IN"/>
              </w:rPr>
              <w:t>Apply the MATCH function to find the relative position of the lookup value in the row or column.</w:t>
            </w:r>
          </w:p>
          <w:p w14:paraId="789312DC" w14:textId="77777777" w:rsidR="005E280D" w:rsidRPr="005E280D" w:rsidRDefault="005E280D" w:rsidP="005E280D">
            <w:pPr>
              <w:numPr>
                <w:ilvl w:val="1"/>
                <w:numId w:val="23"/>
              </w:numPr>
              <w:rPr>
                <w:rFonts w:ascii="Times New Roman" w:hAnsi="Times New Roman" w:cs="Times New Roman"/>
                <w:sz w:val="28"/>
                <w:szCs w:val="28"/>
                <w:lang w:val="en-IN"/>
              </w:rPr>
            </w:pPr>
            <w:r w:rsidRPr="005E280D">
              <w:rPr>
                <w:rFonts w:ascii="Times New Roman" w:hAnsi="Times New Roman" w:cs="Times New Roman"/>
                <w:sz w:val="28"/>
                <w:szCs w:val="28"/>
                <w:lang w:val="en-IN"/>
              </w:rPr>
              <w:t>For example:</w:t>
            </w:r>
          </w:p>
          <w:p w14:paraId="7838746C"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MATCH(</w:t>
            </w:r>
            <w:proofErr w:type="spellStart"/>
            <w:proofErr w:type="gramEnd"/>
            <w:r w:rsidRPr="005E280D">
              <w:rPr>
                <w:rFonts w:ascii="Times New Roman" w:hAnsi="Times New Roman" w:cs="Times New Roman"/>
                <w:sz w:val="28"/>
                <w:szCs w:val="28"/>
                <w:lang w:val="en-IN"/>
              </w:rPr>
              <w:t>lookup_value</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lookup_array</w:t>
            </w:r>
            <w:proofErr w:type="spellEnd"/>
            <w:r w:rsidRPr="005E280D">
              <w:rPr>
                <w:rFonts w:ascii="Times New Roman" w:hAnsi="Times New Roman" w:cs="Times New Roman"/>
                <w:sz w:val="28"/>
                <w:szCs w:val="28"/>
                <w:lang w:val="en-IN"/>
              </w:rPr>
              <w:t xml:space="preserve">, 0) </w:t>
            </w:r>
          </w:p>
          <w:p w14:paraId="28D74A26" w14:textId="77777777" w:rsidR="005E280D" w:rsidRPr="005E280D" w:rsidRDefault="005E280D" w:rsidP="005E280D">
            <w:pPr>
              <w:numPr>
                <w:ilvl w:val="1"/>
                <w:numId w:val="23"/>
              </w:numPr>
              <w:rPr>
                <w:rFonts w:ascii="Times New Roman" w:hAnsi="Times New Roman" w:cs="Times New Roman"/>
                <w:sz w:val="28"/>
                <w:szCs w:val="28"/>
                <w:lang w:val="en-IN"/>
              </w:rPr>
            </w:pPr>
            <w:r w:rsidRPr="005E280D">
              <w:rPr>
                <w:rFonts w:ascii="Times New Roman" w:hAnsi="Times New Roman" w:cs="Times New Roman"/>
                <w:sz w:val="28"/>
                <w:szCs w:val="28"/>
                <w:lang w:val="en-IN"/>
              </w:rPr>
              <w:t>This will return the row number where the lookup value is found.</w:t>
            </w:r>
          </w:p>
          <w:p w14:paraId="66445178" w14:textId="77777777" w:rsidR="005E280D" w:rsidRPr="005E280D" w:rsidRDefault="005E280D" w:rsidP="005E280D">
            <w:pPr>
              <w:numPr>
                <w:ilvl w:val="0"/>
                <w:numId w:val="23"/>
              </w:numPr>
              <w:rPr>
                <w:rFonts w:ascii="Times New Roman" w:hAnsi="Times New Roman" w:cs="Times New Roman"/>
                <w:sz w:val="28"/>
                <w:szCs w:val="28"/>
                <w:lang w:val="en-IN"/>
              </w:rPr>
            </w:pPr>
            <w:r w:rsidRPr="005E280D">
              <w:rPr>
                <w:rFonts w:ascii="Times New Roman" w:hAnsi="Times New Roman" w:cs="Times New Roman"/>
                <w:b/>
                <w:bCs/>
                <w:sz w:val="28"/>
                <w:szCs w:val="28"/>
                <w:lang w:val="en-IN"/>
              </w:rPr>
              <w:t>Use INDEX to Retrieve the Data</w:t>
            </w:r>
            <w:r w:rsidRPr="005E280D">
              <w:rPr>
                <w:rFonts w:ascii="Times New Roman" w:hAnsi="Times New Roman" w:cs="Times New Roman"/>
                <w:sz w:val="28"/>
                <w:szCs w:val="28"/>
                <w:lang w:val="en-IN"/>
              </w:rPr>
              <w:t>:</w:t>
            </w:r>
          </w:p>
          <w:p w14:paraId="65F6553D" w14:textId="77777777" w:rsidR="005E280D" w:rsidRPr="005E280D" w:rsidRDefault="005E280D" w:rsidP="005E280D">
            <w:pPr>
              <w:numPr>
                <w:ilvl w:val="1"/>
                <w:numId w:val="23"/>
              </w:numPr>
              <w:rPr>
                <w:rFonts w:ascii="Times New Roman" w:hAnsi="Times New Roman" w:cs="Times New Roman"/>
                <w:sz w:val="28"/>
                <w:szCs w:val="28"/>
                <w:lang w:val="en-IN"/>
              </w:rPr>
            </w:pPr>
            <w:r w:rsidRPr="005E280D">
              <w:rPr>
                <w:rFonts w:ascii="Times New Roman" w:hAnsi="Times New Roman" w:cs="Times New Roman"/>
                <w:sz w:val="28"/>
                <w:szCs w:val="28"/>
                <w:lang w:val="en-IN"/>
              </w:rPr>
              <w:t>Apply the INDEX function to retrieve the data from the table based on the row number obtained from MATCH.</w:t>
            </w:r>
          </w:p>
          <w:p w14:paraId="3630ED89" w14:textId="77777777" w:rsidR="005E280D" w:rsidRPr="005E280D" w:rsidRDefault="005E280D" w:rsidP="005E280D">
            <w:pPr>
              <w:numPr>
                <w:ilvl w:val="1"/>
                <w:numId w:val="23"/>
              </w:numPr>
              <w:rPr>
                <w:rFonts w:ascii="Times New Roman" w:hAnsi="Times New Roman" w:cs="Times New Roman"/>
                <w:sz w:val="28"/>
                <w:szCs w:val="28"/>
                <w:lang w:val="en-IN"/>
              </w:rPr>
            </w:pPr>
            <w:r w:rsidRPr="005E280D">
              <w:rPr>
                <w:rFonts w:ascii="Times New Roman" w:hAnsi="Times New Roman" w:cs="Times New Roman"/>
                <w:sz w:val="28"/>
                <w:szCs w:val="28"/>
                <w:lang w:val="en-IN"/>
              </w:rPr>
              <w:lastRenderedPageBreak/>
              <w:t>For example:</w:t>
            </w:r>
          </w:p>
          <w:p w14:paraId="602E5DEF"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INDEX(</w:t>
            </w:r>
            <w:proofErr w:type="spellStart"/>
            <w:proofErr w:type="gramEnd"/>
            <w:r w:rsidRPr="005E280D">
              <w:rPr>
                <w:rFonts w:ascii="Times New Roman" w:hAnsi="Times New Roman" w:cs="Times New Roman"/>
                <w:sz w:val="28"/>
                <w:szCs w:val="28"/>
                <w:lang w:val="en-IN"/>
              </w:rPr>
              <w:t>data_range</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match_result</w:t>
            </w:r>
            <w:proofErr w:type="spellEnd"/>
            <w:r w:rsidRPr="005E280D">
              <w:rPr>
                <w:rFonts w:ascii="Times New Roman" w:hAnsi="Times New Roman" w:cs="Times New Roman"/>
                <w:sz w:val="28"/>
                <w:szCs w:val="28"/>
                <w:lang w:val="en-IN"/>
              </w:rPr>
              <w:t xml:space="preserve">, </w:t>
            </w:r>
            <w:proofErr w:type="spellStart"/>
            <w:r w:rsidRPr="005E280D">
              <w:rPr>
                <w:rFonts w:ascii="Times New Roman" w:hAnsi="Times New Roman" w:cs="Times New Roman"/>
                <w:sz w:val="28"/>
                <w:szCs w:val="28"/>
                <w:lang w:val="en-IN"/>
              </w:rPr>
              <w:t>column_number</w:t>
            </w:r>
            <w:proofErr w:type="spellEnd"/>
            <w:r w:rsidRPr="005E280D">
              <w:rPr>
                <w:rFonts w:ascii="Times New Roman" w:hAnsi="Times New Roman" w:cs="Times New Roman"/>
                <w:sz w:val="28"/>
                <w:szCs w:val="28"/>
                <w:lang w:val="en-IN"/>
              </w:rPr>
              <w:t xml:space="preserve">) </w:t>
            </w:r>
          </w:p>
          <w:p w14:paraId="6DD69348" w14:textId="77777777" w:rsidR="005E280D" w:rsidRPr="005E280D" w:rsidRDefault="005E280D" w:rsidP="005E280D">
            <w:pPr>
              <w:numPr>
                <w:ilvl w:val="1"/>
                <w:numId w:val="23"/>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data_range</w:t>
            </w:r>
            <w:proofErr w:type="spellEnd"/>
            <w:r w:rsidRPr="005E280D">
              <w:rPr>
                <w:rFonts w:ascii="Times New Roman" w:hAnsi="Times New Roman" w:cs="Times New Roman"/>
                <w:sz w:val="28"/>
                <w:szCs w:val="28"/>
                <w:lang w:val="en-IN"/>
              </w:rPr>
              <w:t>: The range of cells containing the data.</w:t>
            </w:r>
          </w:p>
          <w:p w14:paraId="5BDD1BDA" w14:textId="77777777" w:rsidR="005E280D" w:rsidRPr="005E280D" w:rsidRDefault="005E280D" w:rsidP="005E280D">
            <w:pPr>
              <w:numPr>
                <w:ilvl w:val="1"/>
                <w:numId w:val="23"/>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match_result</w:t>
            </w:r>
            <w:proofErr w:type="spellEnd"/>
            <w:r w:rsidRPr="005E280D">
              <w:rPr>
                <w:rFonts w:ascii="Times New Roman" w:hAnsi="Times New Roman" w:cs="Times New Roman"/>
                <w:sz w:val="28"/>
                <w:szCs w:val="28"/>
                <w:lang w:val="en-IN"/>
              </w:rPr>
              <w:t>: The result of the MATCH function (row number).</w:t>
            </w:r>
          </w:p>
          <w:p w14:paraId="4C826D36" w14:textId="77777777" w:rsidR="005E280D" w:rsidRPr="005E280D" w:rsidRDefault="005E280D" w:rsidP="005E280D">
            <w:pPr>
              <w:numPr>
                <w:ilvl w:val="1"/>
                <w:numId w:val="23"/>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column_number</w:t>
            </w:r>
            <w:proofErr w:type="spellEnd"/>
            <w:r w:rsidRPr="005E280D">
              <w:rPr>
                <w:rFonts w:ascii="Times New Roman" w:hAnsi="Times New Roman" w:cs="Times New Roman"/>
                <w:sz w:val="28"/>
                <w:szCs w:val="28"/>
                <w:lang w:val="en-IN"/>
              </w:rPr>
              <w:t>: (Optional) If you want to retrieve data from a specific column, specify the column number. Otherwise, omit this argument to retrieve the entire row.</w:t>
            </w:r>
          </w:p>
          <w:p w14:paraId="42A4837D" w14:textId="77777777" w:rsidR="005E280D" w:rsidRPr="005E280D" w:rsidRDefault="005E280D" w:rsidP="005E280D">
            <w:pPr>
              <w:ind w:left="-117"/>
              <w:rPr>
                <w:rFonts w:ascii="Times New Roman" w:hAnsi="Times New Roman" w:cs="Times New Roman"/>
                <w:b/>
                <w:bCs/>
                <w:sz w:val="28"/>
                <w:szCs w:val="28"/>
                <w:lang w:val="en-IN"/>
              </w:rPr>
            </w:pPr>
            <w:r w:rsidRPr="005E280D">
              <w:rPr>
                <w:rFonts w:ascii="Times New Roman" w:hAnsi="Times New Roman" w:cs="Times New Roman"/>
                <w:b/>
                <w:bCs/>
                <w:sz w:val="28"/>
                <w:szCs w:val="28"/>
                <w:lang w:val="en-IN"/>
              </w:rPr>
              <w:t>Example:</w:t>
            </w:r>
          </w:p>
          <w:p w14:paraId="3C552834"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Suppose you have a table of sales data with product names in column A, and sales figures in column B. You want to retrieve the sales figure for a specific product, "Product X".</w:t>
            </w:r>
          </w:p>
          <w:p w14:paraId="29F42BE8" w14:textId="77777777" w:rsidR="005E280D" w:rsidRPr="005E280D" w:rsidRDefault="005E280D" w:rsidP="005E280D">
            <w:pPr>
              <w:numPr>
                <w:ilvl w:val="0"/>
                <w:numId w:val="24"/>
              </w:numPr>
              <w:rPr>
                <w:rFonts w:ascii="Times New Roman" w:hAnsi="Times New Roman" w:cs="Times New Roman"/>
                <w:sz w:val="28"/>
                <w:szCs w:val="28"/>
                <w:lang w:val="en-IN"/>
              </w:rPr>
            </w:pPr>
            <w:r w:rsidRPr="005E280D">
              <w:rPr>
                <w:rFonts w:ascii="Times New Roman" w:hAnsi="Times New Roman" w:cs="Times New Roman"/>
                <w:sz w:val="28"/>
                <w:szCs w:val="28"/>
                <w:lang w:val="en-IN"/>
              </w:rPr>
              <w:t>Use MATCH to find the row number of "Product X":</w:t>
            </w:r>
          </w:p>
          <w:p w14:paraId="68BDC105"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MATCH(</w:t>
            </w:r>
            <w:proofErr w:type="gramEnd"/>
            <w:r w:rsidRPr="005E280D">
              <w:rPr>
                <w:rFonts w:ascii="Times New Roman" w:hAnsi="Times New Roman" w:cs="Times New Roman"/>
                <w:sz w:val="28"/>
                <w:szCs w:val="28"/>
                <w:lang w:val="en-IN"/>
              </w:rPr>
              <w:t xml:space="preserve">"Product X", A:A, 0) </w:t>
            </w:r>
          </w:p>
          <w:p w14:paraId="52A2CF4E" w14:textId="77777777" w:rsidR="005E280D" w:rsidRPr="005E280D" w:rsidRDefault="005E280D" w:rsidP="005E280D">
            <w:pPr>
              <w:numPr>
                <w:ilvl w:val="1"/>
                <w:numId w:val="24"/>
              </w:numPr>
              <w:rPr>
                <w:rFonts w:ascii="Times New Roman" w:hAnsi="Times New Roman" w:cs="Times New Roman"/>
                <w:sz w:val="28"/>
                <w:szCs w:val="28"/>
                <w:lang w:val="en-IN"/>
              </w:rPr>
            </w:pPr>
            <w:r w:rsidRPr="005E280D">
              <w:rPr>
                <w:rFonts w:ascii="Times New Roman" w:hAnsi="Times New Roman" w:cs="Times New Roman"/>
                <w:sz w:val="28"/>
                <w:szCs w:val="28"/>
                <w:lang w:val="en-IN"/>
              </w:rPr>
              <w:t>This will return the row number where "Product X" is found.</w:t>
            </w:r>
          </w:p>
          <w:p w14:paraId="4AF7D228" w14:textId="77777777" w:rsidR="005E280D" w:rsidRPr="005E280D" w:rsidRDefault="005E280D" w:rsidP="005E280D">
            <w:pPr>
              <w:numPr>
                <w:ilvl w:val="0"/>
                <w:numId w:val="24"/>
              </w:numPr>
              <w:rPr>
                <w:rFonts w:ascii="Times New Roman" w:hAnsi="Times New Roman" w:cs="Times New Roman"/>
                <w:sz w:val="28"/>
                <w:szCs w:val="28"/>
                <w:lang w:val="en-IN"/>
              </w:rPr>
            </w:pPr>
            <w:r w:rsidRPr="005E280D">
              <w:rPr>
                <w:rFonts w:ascii="Times New Roman" w:hAnsi="Times New Roman" w:cs="Times New Roman"/>
                <w:sz w:val="28"/>
                <w:szCs w:val="28"/>
                <w:lang w:val="en-IN"/>
              </w:rPr>
              <w:t>Use INDEX to retrieve the sales figure for "Product X":</w:t>
            </w:r>
          </w:p>
          <w:p w14:paraId="7C5DCE40" w14:textId="77777777" w:rsidR="005E280D" w:rsidRPr="005E280D" w:rsidRDefault="005E280D" w:rsidP="005E280D">
            <w:pPr>
              <w:ind w:left="-117"/>
              <w:rPr>
                <w:rFonts w:ascii="Times New Roman" w:hAnsi="Times New Roman" w:cs="Times New Roman"/>
                <w:sz w:val="28"/>
                <w:szCs w:val="28"/>
                <w:lang w:val="en-IN"/>
              </w:rPr>
            </w:pPr>
            <w:r w:rsidRPr="005E280D">
              <w:rPr>
                <w:rFonts w:ascii="Times New Roman" w:hAnsi="Times New Roman" w:cs="Times New Roman"/>
                <w:sz w:val="28"/>
                <w:szCs w:val="28"/>
                <w:lang w:val="en-IN"/>
              </w:rPr>
              <w:t>=</w:t>
            </w:r>
            <w:proofErr w:type="gramStart"/>
            <w:r w:rsidRPr="005E280D">
              <w:rPr>
                <w:rFonts w:ascii="Times New Roman" w:hAnsi="Times New Roman" w:cs="Times New Roman"/>
                <w:sz w:val="28"/>
                <w:szCs w:val="28"/>
                <w:lang w:val="en-IN"/>
              </w:rPr>
              <w:t>INDEX(</w:t>
            </w:r>
            <w:proofErr w:type="gramEnd"/>
            <w:r w:rsidRPr="005E280D">
              <w:rPr>
                <w:rFonts w:ascii="Times New Roman" w:hAnsi="Times New Roman" w:cs="Times New Roman"/>
                <w:sz w:val="28"/>
                <w:szCs w:val="28"/>
                <w:lang w:val="en-IN"/>
              </w:rPr>
              <w:t xml:space="preserve">B:B, </w:t>
            </w:r>
            <w:proofErr w:type="spellStart"/>
            <w:r w:rsidRPr="005E280D">
              <w:rPr>
                <w:rFonts w:ascii="Times New Roman" w:hAnsi="Times New Roman" w:cs="Times New Roman"/>
                <w:sz w:val="28"/>
                <w:szCs w:val="28"/>
                <w:lang w:val="en-IN"/>
              </w:rPr>
              <w:t>match_result</w:t>
            </w:r>
            <w:proofErr w:type="spellEnd"/>
            <w:r w:rsidRPr="005E280D">
              <w:rPr>
                <w:rFonts w:ascii="Times New Roman" w:hAnsi="Times New Roman" w:cs="Times New Roman"/>
                <w:sz w:val="28"/>
                <w:szCs w:val="28"/>
                <w:lang w:val="en-IN"/>
              </w:rPr>
              <w:t xml:space="preserve">) </w:t>
            </w:r>
          </w:p>
          <w:p w14:paraId="35BE6AC1" w14:textId="77777777" w:rsidR="005E280D" w:rsidRPr="005E280D" w:rsidRDefault="005E280D" w:rsidP="005E280D">
            <w:pPr>
              <w:numPr>
                <w:ilvl w:val="1"/>
                <w:numId w:val="24"/>
              </w:numPr>
              <w:rPr>
                <w:rFonts w:ascii="Times New Roman" w:hAnsi="Times New Roman" w:cs="Times New Roman"/>
                <w:sz w:val="28"/>
                <w:szCs w:val="28"/>
                <w:lang w:val="en-IN"/>
              </w:rPr>
            </w:pPr>
            <w:proofErr w:type="gramStart"/>
            <w:r w:rsidRPr="005E280D">
              <w:rPr>
                <w:rFonts w:ascii="Times New Roman" w:hAnsi="Times New Roman" w:cs="Times New Roman"/>
                <w:b/>
                <w:bCs/>
                <w:sz w:val="28"/>
                <w:szCs w:val="28"/>
                <w:lang w:val="en-IN"/>
              </w:rPr>
              <w:t>B:B</w:t>
            </w:r>
            <w:proofErr w:type="gramEnd"/>
            <w:r w:rsidRPr="005E280D">
              <w:rPr>
                <w:rFonts w:ascii="Times New Roman" w:hAnsi="Times New Roman" w:cs="Times New Roman"/>
                <w:sz w:val="28"/>
                <w:szCs w:val="28"/>
                <w:lang w:val="en-IN"/>
              </w:rPr>
              <w:t xml:space="preserve"> refers to the sales figures column.</w:t>
            </w:r>
          </w:p>
          <w:p w14:paraId="6512518B" w14:textId="77777777" w:rsidR="005E280D" w:rsidRPr="005E280D" w:rsidRDefault="005E280D" w:rsidP="005E280D">
            <w:pPr>
              <w:numPr>
                <w:ilvl w:val="1"/>
                <w:numId w:val="24"/>
              </w:numPr>
              <w:rPr>
                <w:rFonts w:ascii="Times New Roman" w:hAnsi="Times New Roman" w:cs="Times New Roman"/>
                <w:sz w:val="28"/>
                <w:szCs w:val="28"/>
                <w:lang w:val="en-IN"/>
              </w:rPr>
            </w:pPr>
            <w:proofErr w:type="spellStart"/>
            <w:r w:rsidRPr="005E280D">
              <w:rPr>
                <w:rFonts w:ascii="Times New Roman" w:hAnsi="Times New Roman" w:cs="Times New Roman"/>
                <w:b/>
                <w:bCs/>
                <w:sz w:val="28"/>
                <w:szCs w:val="28"/>
                <w:lang w:val="en-IN"/>
              </w:rPr>
              <w:t>match_result</w:t>
            </w:r>
            <w:proofErr w:type="spellEnd"/>
            <w:r w:rsidRPr="005E280D">
              <w:rPr>
                <w:rFonts w:ascii="Times New Roman" w:hAnsi="Times New Roman" w:cs="Times New Roman"/>
                <w:sz w:val="28"/>
                <w:szCs w:val="28"/>
                <w:lang w:val="en-IN"/>
              </w:rPr>
              <w:t xml:space="preserve"> is the result obtained from the MATCH function.</w:t>
            </w:r>
          </w:p>
          <w:p w14:paraId="13ACAF3B" w14:textId="7263FC66" w:rsidR="005E280D" w:rsidRPr="00770AB7" w:rsidRDefault="005E280D" w:rsidP="003A3CBC">
            <w:pPr>
              <w:ind w:left="-117"/>
              <w:rPr>
                <w:rFonts w:ascii="Times New Roman" w:hAnsi="Times New Roman" w:cs="Times New Roman"/>
                <w:sz w:val="28"/>
                <w:szCs w:val="28"/>
              </w:rPr>
            </w:pPr>
          </w:p>
        </w:tc>
        <w:tc>
          <w:tcPr>
            <w:tcW w:w="1630" w:type="dxa"/>
            <w:vAlign w:val="center"/>
          </w:tcPr>
          <w:p w14:paraId="62CB3164" w14:textId="69397340" w:rsidR="00F03344" w:rsidRPr="00770AB7" w:rsidRDefault="00F03344" w:rsidP="00787A72">
            <w:pPr>
              <w:spacing w:before="81"/>
              <w:rPr>
                <w:rFonts w:ascii="Times New Roman" w:hAnsi="Times New Roman" w:cs="Times New Roman"/>
                <w:sz w:val="28"/>
                <w:szCs w:val="28"/>
              </w:rPr>
            </w:pPr>
            <w:proofErr w:type="gramStart"/>
            <w:r w:rsidRPr="00770AB7">
              <w:rPr>
                <w:rFonts w:ascii="Times New Roman" w:eastAsia="DejaVu Sans" w:hAnsi="Times New Roman" w:cs="Times New Roman"/>
                <w:kern w:val="1"/>
                <w:sz w:val="28"/>
                <w:szCs w:val="28"/>
                <w:lang w:val="en-IN" w:eastAsia="hi-IN"/>
              </w:rPr>
              <w:lastRenderedPageBreak/>
              <w:t>Apply(</w:t>
            </w:r>
            <w:proofErr w:type="gramEnd"/>
            <w:r w:rsidRPr="00770AB7">
              <w:rPr>
                <w:rFonts w:ascii="Times New Roman" w:eastAsia="DejaVu Sans" w:hAnsi="Times New Roman" w:cs="Times New Roman"/>
                <w:kern w:val="1"/>
                <w:sz w:val="28"/>
                <w:szCs w:val="28"/>
                <w:lang w:val="en-IN" w:eastAsia="hi-IN"/>
              </w:rPr>
              <w:t>3)</w:t>
            </w:r>
          </w:p>
        </w:tc>
      </w:tr>
    </w:tbl>
    <w:p w14:paraId="79564E01" w14:textId="77777777" w:rsidR="003C48C2" w:rsidRPr="00770AB7" w:rsidRDefault="003C48C2" w:rsidP="00770AB7">
      <w:pPr>
        <w:spacing w:before="81"/>
        <w:rPr>
          <w:rFonts w:ascii="Times New Roman" w:hAnsi="Times New Roman" w:cs="Times New Roman"/>
          <w:sz w:val="28"/>
          <w:szCs w:val="28"/>
        </w:rPr>
      </w:pPr>
    </w:p>
    <w:sectPr w:rsidR="003C48C2" w:rsidRPr="00770AB7" w:rsidSect="00C56B25">
      <w:pgSz w:w="12240" w:h="15840"/>
      <w:pgMar w:top="27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087"/>
    <w:multiLevelType w:val="multilevel"/>
    <w:tmpl w:val="9736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33876"/>
    <w:multiLevelType w:val="multilevel"/>
    <w:tmpl w:val="88F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C630B"/>
    <w:multiLevelType w:val="multilevel"/>
    <w:tmpl w:val="C73A89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A119E"/>
    <w:multiLevelType w:val="multilevel"/>
    <w:tmpl w:val="1098F9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861D1"/>
    <w:multiLevelType w:val="multilevel"/>
    <w:tmpl w:val="CD4C7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111B2"/>
    <w:multiLevelType w:val="multilevel"/>
    <w:tmpl w:val="183C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365F0"/>
    <w:multiLevelType w:val="multilevel"/>
    <w:tmpl w:val="F1D2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753D6"/>
    <w:multiLevelType w:val="multilevel"/>
    <w:tmpl w:val="08609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12F62"/>
    <w:multiLevelType w:val="multilevel"/>
    <w:tmpl w:val="E00473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BF482E"/>
    <w:multiLevelType w:val="multilevel"/>
    <w:tmpl w:val="C7768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C26CF1"/>
    <w:multiLevelType w:val="multilevel"/>
    <w:tmpl w:val="306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E01E1"/>
    <w:multiLevelType w:val="multilevel"/>
    <w:tmpl w:val="9A54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2A4934"/>
    <w:multiLevelType w:val="multilevel"/>
    <w:tmpl w:val="4844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62E0A"/>
    <w:multiLevelType w:val="multilevel"/>
    <w:tmpl w:val="F51A8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A910DA"/>
    <w:multiLevelType w:val="multilevel"/>
    <w:tmpl w:val="39CCA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C1847"/>
    <w:multiLevelType w:val="multilevel"/>
    <w:tmpl w:val="3B26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3C4A22"/>
    <w:multiLevelType w:val="multilevel"/>
    <w:tmpl w:val="7464A3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C6495B"/>
    <w:multiLevelType w:val="multilevel"/>
    <w:tmpl w:val="BE78A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64360"/>
    <w:multiLevelType w:val="multilevel"/>
    <w:tmpl w:val="1B782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3493B"/>
    <w:multiLevelType w:val="multilevel"/>
    <w:tmpl w:val="4072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07393D"/>
    <w:multiLevelType w:val="multilevel"/>
    <w:tmpl w:val="131A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642F14"/>
    <w:multiLevelType w:val="multilevel"/>
    <w:tmpl w:val="A148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4D7C0D"/>
    <w:multiLevelType w:val="hybridMultilevel"/>
    <w:tmpl w:val="B46A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226201"/>
    <w:multiLevelType w:val="multilevel"/>
    <w:tmpl w:val="FBA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8"/>
  </w:num>
  <w:num w:numId="3">
    <w:abstractNumId w:val="16"/>
  </w:num>
  <w:num w:numId="4">
    <w:abstractNumId w:val="13"/>
  </w:num>
  <w:num w:numId="5">
    <w:abstractNumId w:val="20"/>
  </w:num>
  <w:num w:numId="6">
    <w:abstractNumId w:val="11"/>
  </w:num>
  <w:num w:numId="7">
    <w:abstractNumId w:val="17"/>
  </w:num>
  <w:num w:numId="8">
    <w:abstractNumId w:val="9"/>
  </w:num>
  <w:num w:numId="9">
    <w:abstractNumId w:val="10"/>
  </w:num>
  <w:num w:numId="10">
    <w:abstractNumId w:val="4"/>
  </w:num>
  <w:num w:numId="11">
    <w:abstractNumId w:val="12"/>
  </w:num>
  <w:num w:numId="12">
    <w:abstractNumId w:val="1"/>
  </w:num>
  <w:num w:numId="13">
    <w:abstractNumId w:val="15"/>
  </w:num>
  <w:num w:numId="14">
    <w:abstractNumId w:val="23"/>
  </w:num>
  <w:num w:numId="15">
    <w:abstractNumId w:val="21"/>
  </w:num>
  <w:num w:numId="16">
    <w:abstractNumId w:val="19"/>
  </w:num>
  <w:num w:numId="17">
    <w:abstractNumId w:val="5"/>
  </w:num>
  <w:num w:numId="18">
    <w:abstractNumId w:val="0"/>
  </w:num>
  <w:num w:numId="19">
    <w:abstractNumId w:val="7"/>
  </w:num>
  <w:num w:numId="20">
    <w:abstractNumId w:val="8"/>
  </w:num>
  <w:num w:numId="21">
    <w:abstractNumId w:val="14"/>
  </w:num>
  <w:num w:numId="22">
    <w:abstractNumId w:val="3"/>
  </w:num>
  <w:num w:numId="23">
    <w:abstractNumId w:val="2"/>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C2"/>
    <w:rsid w:val="000E27CD"/>
    <w:rsid w:val="001634DE"/>
    <w:rsid w:val="0022361B"/>
    <w:rsid w:val="00236B44"/>
    <w:rsid w:val="002B19DE"/>
    <w:rsid w:val="002B1AF5"/>
    <w:rsid w:val="002D2FD5"/>
    <w:rsid w:val="003A3CBC"/>
    <w:rsid w:val="003C48C2"/>
    <w:rsid w:val="00445F88"/>
    <w:rsid w:val="004D7DAD"/>
    <w:rsid w:val="005036B1"/>
    <w:rsid w:val="00527446"/>
    <w:rsid w:val="005449C9"/>
    <w:rsid w:val="00581257"/>
    <w:rsid w:val="005E280D"/>
    <w:rsid w:val="006E349F"/>
    <w:rsid w:val="0071474F"/>
    <w:rsid w:val="00761A3E"/>
    <w:rsid w:val="00770AB7"/>
    <w:rsid w:val="00787A72"/>
    <w:rsid w:val="007B36D2"/>
    <w:rsid w:val="008269E1"/>
    <w:rsid w:val="00843A8F"/>
    <w:rsid w:val="009A1059"/>
    <w:rsid w:val="009A4840"/>
    <w:rsid w:val="00A968F1"/>
    <w:rsid w:val="00B60B26"/>
    <w:rsid w:val="00BD3E38"/>
    <w:rsid w:val="00C47868"/>
    <w:rsid w:val="00C56B25"/>
    <w:rsid w:val="00CB00B5"/>
    <w:rsid w:val="00CB3041"/>
    <w:rsid w:val="00CE6DBB"/>
    <w:rsid w:val="00D363E4"/>
    <w:rsid w:val="00D43482"/>
    <w:rsid w:val="00D453F3"/>
    <w:rsid w:val="00D772F5"/>
    <w:rsid w:val="00E5767E"/>
    <w:rsid w:val="00EB63D0"/>
    <w:rsid w:val="00F03344"/>
    <w:rsid w:val="00F26F85"/>
    <w:rsid w:val="00F71D34"/>
    <w:rsid w:val="00FC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088E"/>
  <w15:docId w15:val="{D55D0195-98B0-B24E-96CB-A5846118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72"/>
  </w:style>
  <w:style w:type="paragraph" w:styleId="Heading2">
    <w:name w:val="heading 2"/>
    <w:basedOn w:val="Normal"/>
    <w:next w:val="Normal"/>
    <w:link w:val="Heading2Char"/>
    <w:uiPriority w:val="9"/>
    <w:semiHidden/>
    <w:unhideWhenUsed/>
    <w:qFormat/>
    <w:rsid w:val="009A10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A105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48C2"/>
    <w:pPr>
      <w:tabs>
        <w:tab w:val="center" w:pos="4513"/>
        <w:tab w:val="right" w:pos="9026"/>
      </w:tabs>
      <w:spacing w:after="0" w:line="240" w:lineRule="auto"/>
    </w:pPr>
    <w:rPr>
      <w:rFonts w:eastAsiaTheme="minorHAnsi"/>
      <w:kern w:val="2"/>
      <w:lang w:val="en-IN"/>
    </w:rPr>
  </w:style>
  <w:style w:type="character" w:customStyle="1" w:styleId="HeaderChar">
    <w:name w:val="Header Char"/>
    <w:basedOn w:val="DefaultParagraphFont"/>
    <w:link w:val="Header"/>
    <w:uiPriority w:val="99"/>
    <w:rsid w:val="003C48C2"/>
    <w:rPr>
      <w:rFonts w:eastAsiaTheme="minorHAnsi"/>
      <w:kern w:val="2"/>
      <w:lang w:val="en-IN"/>
    </w:rPr>
  </w:style>
  <w:style w:type="table" w:styleId="TableGrid">
    <w:name w:val="Table Grid"/>
    <w:basedOn w:val="TableNormal"/>
    <w:uiPriority w:val="39"/>
    <w:rsid w:val="003C48C2"/>
    <w:pPr>
      <w:spacing w:after="0" w:line="240" w:lineRule="auto"/>
    </w:pPr>
    <w:rPr>
      <w:rFonts w:eastAsiaTheme="minorHAnsi"/>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C48C2"/>
    <w:pPr>
      <w:widowControl w:val="0"/>
      <w:autoSpaceDE w:val="0"/>
      <w:autoSpaceDN w:val="0"/>
      <w:spacing w:after="0" w:line="240" w:lineRule="auto"/>
      <w:ind w:left="720"/>
      <w:contextualSpacing/>
    </w:pPr>
    <w:rPr>
      <w:rFonts w:ascii="Times New Roman" w:eastAsia="Times New Roman" w:hAnsi="Times New Roman" w:cs="Times New Roman"/>
    </w:rPr>
  </w:style>
  <w:style w:type="paragraph" w:styleId="NoSpacing">
    <w:name w:val="No Spacing"/>
    <w:uiPriority w:val="1"/>
    <w:qFormat/>
    <w:rsid w:val="003C48C2"/>
    <w:pPr>
      <w:spacing w:after="0" w:line="240" w:lineRule="auto"/>
    </w:pPr>
    <w:rPr>
      <w:rFonts w:ascii="Calibri" w:eastAsia="Calibri" w:hAnsi="Calibri" w:cs="Arial"/>
      <w:lang w:val="en-IN"/>
    </w:rPr>
  </w:style>
  <w:style w:type="character" w:customStyle="1" w:styleId="ListParagraphChar">
    <w:name w:val="List Paragraph Char"/>
    <w:basedOn w:val="DefaultParagraphFont"/>
    <w:link w:val="ListParagraph"/>
    <w:uiPriority w:val="34"/>
    <w:rsid w:val="003C48C2"/>
    <w:rPr>
      <w:rFonts w:ascii="Times New Roman" w:eastAsia="Times New Roman" w:hAnsi="Times New Roman" w:cs="Times New Roman"/>
    </w:rPr>
  </w:style>
  <w:style w:type="character" w:customStyle="1" w:styleId="fontstyle01">
    <w:name w:val="fontstyle01"/>
    <w:basedOn w:val="DefaultParagraphFont"/>
    <w:rsid w:val="003C48C2"/>
    <w:rPr>
      <w:rFonts w:ascii="Book Antiqua" w:hAnsi="Book Antiqua" w:hint="default"/>
      <w:b w:val="0"/>
      <w:bCs w:val="0"/>
      <w:i w:val="0"/>
      <w:iCs w:val="0"/>
      <w:color w:val="000000"/>
      <w:sz w:val="24"/>
      <w:szCs w:val="24"/>
    </w:rPr>
  </w:style>
  <w:style w:type="paragraph" w:customStyle="1" w:styleId="TableParagraph">
    <w:name w:val="Table Paragraph"/>
    <w:basedOn w:val="Normal"/>
    <w:uiPriority w:val="1"/>
    <w:qFormat/>
    <w:rsid w:val="003C48C2"/>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C4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8C2"/>
    <w:rPr>
      <w:rFonts w:ascii="Tahoma" w:hAnsi="Tahoma" w:cs="Tahoma"/>
      <w:sz w:val="16"/>
      <w:szCs w:val="16"/>
    </w:rPr>
  </w:style>
  <w:style w:type="paragraph" w:styleId="NormalWeb">
    <w:name w:val="Normal (Web)"/>
    <w:basedOn w:val="Normal"/>
    <w:uiPriority w:val="99"/>
    <w:unhideWhenUsed/>
    <w:rsid w:val="00445F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A1059"/>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9A1059"/>
    <w:rPr>
      <w:b/>
      <w:bCs/>
    </w:rPr>
  </w:style>
  <w:style w:type="character" w:styleId="Hyperlink">
    <w:name w:val="Hyperlink"/>
    <w:basedOn w:val="DefaultParagraphFont"/>
    <w:uiPriority w:val="99"/>
    <w:semiHidden/>
    <w:unhideWhenUsed/>
    <w:rsid w:val="009A1059"/>
    <w:rPr>
      <w:color w:val="0000FF"/>
      <w:u w:val="single"/>
    </w:rPr>
  </w:style>
  <w:style w:type="character" w:customStyle="1" w:styleId="wsm-tooltip">
    <w:name w:val="wsm-tooltip"/>
    <w:basedOn w:val="DefaultParagraphFont"/>
    <w:rsid w:val="009A1059"/>
  </w:style>
  <w:style w:type="character" w:customStyle="1" w:styleId="Heading2Char">
    <w:name w:val="Heading 2 Char"/>
    <w:basedOn w:val="DefaultParagraphFont"/>
    <w:link w:val="Heading2"/>
    <w:uiPriority w:val="9"/>
    <w:semiHidden/>
    <w:rsid w:val="009A105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5836">
      <w:bodyDiv w:val="1"/>
      <w:marLeft w:val="0"/>
      <w:marRight w:val="0"/>
      <w:marTop w:val="0"/>
      <w:marBottom w:val="0"/>
      <w:divBdr>
        <w:top w:val="none" w:sz="0" w:space="0" w:color="auto"/>
        <w:left w:val="none" w:sz="0" w:space="0" w:color="auto"/>
        <w:bottom w:val="none" w:sz="0" w:space="0" w:color="auto"/>
        <w:right w:val="none" w:sz="0" w:space="0" w:color="auto"/>
      </w:divBdr>
    </w:div>
    <w:div w:id="46148092">
      <w:bodyDiv w:val="1"/>
      <w:marLeft w:val="0"/>
      <w:marRight w:val="0"/>
      <w:marTop w:val="0"/>
      <w:marBottom w:val="0"/>
      <w:divBdr>
        <w:top w:val="none" w:sz="0" w:space="0" w:color="auto"/>
        <w:left w:val="none" w:sz="0" w:space="0" w:color="auto"/>
        <w:bottom w:val="none" w:sz="0" w:space="0" w:color="auto"/>
        <w:right w:val="none" w:sz="0" w:space="0" w:color="auto"/>
      </w:divBdr>
    </w:div>
    <w:div w:id="114032771">
      <w:bodyDiv w:val="1"/>
      <w:marLeft w:val="0"/>
      <w:marRight w:val="0"/>
      <w:marTop w:val="0"/>
      <w:marBottom w:val="0"/>
      <w:divBdr>
        <w:top w:val="none" w:sz="0" w:space="0" w:color="auto"/>
        <w:left w:val="none" w:sz="0" w:space="0" w:color="auto"/>
        <w:bottom w:val="none" w:sz="0" w:space="0" w:color="auto"/>
        <w:right w:val="none" w:sz="0" w:space="0" w:color="auto"/>
      </w:divBdr>
    </w:div>
    <w:div w:id="165948979">
      <w:bodyDiv w:val="1"/>
      <w:marLeft w:val="0"/>
      <w:marRight w:val="0"/>
      <w:marTop w:val="0"/>
      <w:marBottom w:val="0"/>
      <w:divBdr>
        <w:top w:val="none" w:sz="0" w:space="0" w:color="auto"/>
        <w:left w:val="none" w:sz="0" w:space="0" w:color="auto"/>
        <w:bottom w:val="none" w:sz="0" w:space="0" w:color="auto"/>
        <w:right w:val="none" w:sz="0" w:space="0" w:color="auto"/>
      </w:divBdr>
    </w:div>
    <w:div w:id="355694360">
      <w:bodyDiv w:val="1"/>
      <w:marLeft w:val="0"/>
      <w:marRight w:val="0"/>
      <w:marTop w:val="0"/>
      <w:marBottom w:val="0"/>
      <w:divBdr>
        <w:top w:val="none" w:sz="0" w:space="0" w:color="auto"/>
        <w:left w:val="none" w:sz="0" w:space="0" w:color="auto"/>
        <w:bottom w:val="none" w:sz="0" w:space="0" w:color="auto"/>
        <w:right w:val="none" w:sz="0" w:space="0" w:color="auto"/>
      </w:divBdr>
    </w:div>
    <w:div w:id="374089469">
      <w:bodyDiv w:val="1"/>
      <w:marLeft w:val="0"/>
      <w:marRight w:val="0"/>
      <w:marTop w:val="0"/>
      <w:marBottom w:val="0"/>
      <w:divBdr>
        <w:top w:val="none" w:sz="0" w:space="0" w:color="auto"/>
        <w:left w:val="none" w:sz="0" w:space="0" w:color="auto"/>
        <w:bottom w:val="none" w:sz="0" w:space="0" w:color="auto"/>
        <w:right w:val="none" w:sz="0" w:space="0" w:color="auto"/>
      </w:divBdr>
    </w:div>
    <w:div w:id="411700752">
      <w:bodyDiv w:val="1"/>
      <w:marLeft w:val="0"/>
      <w:marRight w:val="0"/>
      <w:marTop w:val="0"/>
      <w:marBottom w:val="0"/>
      <w:divBdr>
        <w:top w:val="none" w:sz="0" w:space="0" w:color="auto"/>
        <w:left w:val="none" w:sz="0" w:space="0" w:color="auto"/>
        <w:bottom w:val="none" w:sz="0" w:space="0" w:color="auto"/>
        <w:right w:val="none" w:sz="0" w:space="0" w:color="auto"/>
      </w:divBdr>
    </w:div>
    <w:div w:id="418989030">
      <w:bodyDiv w:val="1"/>
      <w:marLeft w:val="0"/>
      <w:marRight w:val="0"/>
      <w:marTop w:val="0"/>
      <w:marBottom w:val="0"/>
      <w:divBdr>
        <w:top w:val="none" w:sz="0" w:space="0" w:color="auto"/>
        <w:left w:val="none" w:sz="0" w:space="0" w:color="auto"/>
        <w:bottom w:val="none" w:sz="0" w:space="0" w:color="auto"/>
        <w:right w:val="none" w:sz="0" w:space="0" w:color="auto"/>
      </w:divBdr>
    </w:div>
    <w:div w:id="421151234">
      <w:bodyDiv w:val="1"/>
      <w:marLeft w:val="0"/>
      <w:marRight w:val="0"/>
      <w:marTop w:val="0"/>
      <w:marBottom w:val="0"/>
      <w:divBdr>
        <w:top w:val="none" w:sz="0" w:space="0" w:color="auto"/>
        <w:left w:val="none" w:sz="0" w:space="0" w:color="auto"/>
        <w:bottom w:val="none" w:sz="0" w:space="0" w:color="auto"/>
        <w:right w:val="none" w:sz="0" w:space="0" w:color="auto"/>
      </w:divBdr>
    </w:div>
    <w:div w:id="492262572">
      <w:bodyDiv w:val="1"/>
      <w:marLeft w:val="0"/>
      <w:marRight w:val="0"/>
      <w:marTop w:val="0"/>
      <w:marBottom w:val="0"/>
      <w:divBdr>
        <w:top w:val="none" w:sz="0" w:space="0" w:color="auto"/>
        <w:left w:val="none" w:sz="0" w:space="0" w:color="auto"/>
        <w:bottom w:val="none" w:sz="0" w:space="0" w:color="auto"/>
        <w:right w:val="none" w:sz="0" w:space="0" w:color="auto"/>
      </w:divBdr>
    </w:div>
    <w:div w:id="775950561">
      <w:bodyDiv w:val="1"/>
      <w:marLeft w:val="0"/>
      <w:marRight w:val="0"/>
      <w:marTop w:val="0"/>
      <w:marBottom w:val="0"/>
      <w:divBdr>
        <w:top w:val="none" w:sz="0" w:space="0" w:color="auto"/>
        <w:left w:val="none" w:sz="0" w:space="0" w:color="auto"/>
        <w:bottom w:val="none" w:sz="0" w:space="0" w:color="auto"/>
        <w:right w:val="none" w:sz="0" w:space="0" w:color="auto"/>
      </w:divBdr>
    </w:div>
    <w:div w:id="895775269">
      <w:bodyDiv w:val="1"/>
      <w:marLeft w:val="0"/>
      <w:marRight w:val="0"/>
      <w:marTop w:val="0"/>
      <w:marBottom w:val="0"/>
      <w:divBdr>
        <w:top w:val="none" w:sz="0" w:space="0" w:color="auto"/>
        <w:left w:val="none" w:sz="0" w:space="0" w:color="auto"/>
        <w:bottom w:val="none" w:sz="0" w:space="0" w:color="auto"/>
        <w:right w:val="none" w:sz="0" w:space="0" w:color="auto"/>
      </w:divBdr>
    </w:div>
    <w:div w:id="1116867298">
      <w:bodyDiv w:val="1"/>
      <w:marLeft w:val="0"/>
      <w:marRight w:val="0"/>
      <w:marTop w:val="0"/>
      <w:marBottom w:val="0"/>
      <w:divBdr>
        <w:top w:val="none" w:sz="0" w:space="0" w:color="auto"/>
        <w:left w:val="none" w:sz="0" w:space="0" w:color="auto"/>
        <w:bottom w:val="none" w:sz="0" w:space="0" w:color="auto"/>
        <w:right w:val="none" w:sz="0" w:space="0" w:color="auto"/>
      </w:divBdr>
      <w:divsChild>
        <w:div w:id="1248420364">
          <w:marLeft w:val="0"/>
          <w:marRight w:val="0"/>
          <w:marTop w:val="0"/>
          <w:marBottom w:val="0"/>
          <w:divBdr>
            <w:top w:val="none" w:sz="0" w:space="0" w:color="auto"/>
            <w:left w:val="none" w:sz="0" w:space="0" w:color="auto"/>
            <w:bottom w:val="none" w:sz="0" w:space="0" w:color="auto"/>
            <w:right w:val="none" w:sz="0" w:space="0" w:color="auto"/>
          </w:divBdr>
        </w:div>
        <w:div w:id="171377899">
          <w:marLeft w:val="0"/>
          <w:marRight w:val="0"/>
          <w:marTop w:val="0"/>
          <w:marBottom w:val="0"/>
          <w:divBdr>
            <w:top w:val="none" w:sz="0" w:space="0" w:color="auto"/>
            <w:left w:val="none" w:sz="0" w:space="0" w:color="auto"/>
            <w:bottom w:val="none" w:sz="0" w:space="0" w:color="auto"/>
            <w:right w:val="none" w:sz="0" w:space="0" w:color="auto"/>
          </w:divBdr>
        </w:div>
      </w:divsChild>
    </w:div>
    <w:div w:id="1187937905">
      <w:bodyDiv w:val="1"/>
      <w:marLeft w:val="0"/>
      <w:marRight w:val="0"/>
      <w:marTop w:val="0"/>
      <w:marBottom w:val="0"/>
      <w:divBdr>
        <w:top w:val="none" w:sz="0" w:space="0" w:color="auto"/>
        <w:left w:val="none" w:sz="0" w:space="0" w:color="auto"/>
        <w:bottom w:val="none" w:sz="0" w:space="0" w:color="auto"/>
        <w:right w:val="none" w:sz="0" w:space="0" w:color="auto"/>
      </w:divBdr>
    </w:div>
    <w:div w:id="1316832518">
      <w:bodyDiv w:val="1"/>
      <w:marLeft w:val="0"/>
      <w:marRight w:val="0"/>
      <w:marTop w:val="0"/>
      <w:marBottom w:val="0"/>
      <w:divBdr>
        <w:top w:val="none" w:sz="0" w:space="0" w:color="auto"/>
        <w:left w:val="none" w:sz="0" w:space="0" w:color="auto"/>
        <w:bottom w:val="none" w:sz="0" w:space="0" w:color="auto"/>
        <w:right w:val="none" w:sz="0" w:space="0" w:color="auto"/>
      </w:divBdr>
      <w:divsChild>
        <w:div w:id="194537410">
          <w:marLeft w:val="0"/>
          <w:marRight w:val="0"/>
          <w:marTop w:val="0"/>
          <w:marBottom w:val="0"/>
          <w:divBdr>
            <w:top w:val="single" w:sz="2" w:space="0" w:color="auto"/>
            <w:left w:val="single" w:sz="2" w:space="0" w:color="auto"/>
            <w:bottom w:val="single" w:sz="2" w:space="0" w:color="auto"/>
            <w:right w:val="single" w:sz="2" w:space="0" w:color="auto"/>
          </w:divBdr>
          <w:divsChild>
            <w:div w:id="1428958729">
              <w:marLeft w:val="0"/>
              <w:marRight w:val="0"/>
              <w:marTop w:val="0"/>
              <w:marBottom w:val="0"/>
              <w:divBdr>
                <w:top w:val="single" w:sz="2" w:space="0" w:color="E3E3E3"/>
                <w:left w:val="single" w:sz="2" w:space="0" w:color="E3E3E3"/>
                <w:bottom w:val="single" w:sz="2" w:space="0" w:color="E3E3E3"/>
                <w:right w:val="single" w:sz="2" w:space="0" w:color="E3E3E3"/>
              </w:divBdr>
              <w:divsChild>
                <w:div w:id="15635633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799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373583">
          <w:marLeft w:val="0"/>
          <w:marRight w:val="0"/>
          <w:marTop w:val="0"/>
          <w:marBottom w:val="0"/>
          <w:divBdr>
            <w:top w:val="single" w:sz="2" w:space="0" w:color="auto"/>
            <w:left w:val="single" w:sz="2" w:space="0" w:color="auto"/>
            <w:bottom w:val="single" w:sz="2" w:space="0" w:color="auto"/>
            <w:right w:val="single" w:sz="2" w:space="0" w:color="auto"/>
          </w:divBdr>
          <w:divsChild>
            <w:div w:id="1782067565">
              <w:marLeft w:val="0"/>
              <w:marRight w:val="0"/>
              <w:marTop w:val="0"/>
              <w:marBottom w:val="0"/>
              <w:divBdr>
                <w:top w:val="single" w:sz="2" w:space="0" w:color="E3E3E3"/>
                <w:left w:val="single" w:sz="2" w:space="0" w:color="E3E3E3"/>
                <w:bottom w:val="single" w:sz="2" w:space="0" w:color="E3E3E3"/>
                <w:right w:val="single" w:sz="2" w:space="0" w:color="E3E3E3"/>
              </w:divBdr>
              <w:divsChild>
                <w:div w:id="814181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145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8372727">
      <w:bodyDiv w:val="1"/>
      <w:marLeft w:val="0"/>
      <w:marRight w:val="0"/>
      <w:marTop w:val="0"/>
      <w:marBottom w:val="0"/>
      <w:divBdr>
        <w:top w:val="none" w:sz="0" w:space="0" w:color="auto"/>
        <w:left w:val="none" w:sz="0" w:space="0" w:color="auto"/>
        <w:bottom w:val="none" w:sz="0" w:space="0" w:color="auto"/>
        <w:right w:val="none" w:sz="0" w:space="0" w:color="auto"/>
      </w:divBdr>
    </w:div>
    <w:div w:id="1623026395">
      <w:bodyDiv w:val="1"/>
      <w:marLeft w:val="0"/>
      <w:marRight w:val="0"/>
      <w:marTop w:val="0"/>
      <w:marBottom w:val="0"/>
      <w:divBdr>
        <w:top w:val="none" w:sz="0" w:space="0" w:color="auto"/>
        <w:left w:val="none" w:sz="0" w:space="0" w:color="auto"/>
        <w:bottom w:val="none" w:sz="0" w:space="0" w:color="auto"/>
        <w:right w:val="none" w:sz="0" w:space="0" w:color="auto"/>
      </w:divBdr>
    </w:div>
    <w:div w:id="1736202608">
      <w:bodyDiv w:val="1"/>
      <w:marLeft w:val="0"/>
      <w:marRight w:val="0"/>
      <w:marTop w:val="0"/>
      <w:marBottom w:val="0"/>
      <w:divBdr>
        <w:top w:val="none" w:sz="0" w:space="0" w:color="auto"/>
        <w:left w:val="none" w:sz="0" w:space="0" w:color="auto"/>
        <w:bottom w:val="none" w:sz="0" w:space="0" w:color="auto"/>
        <w:right w:val="none" w:sz="0" w:space="0" w:color="auto"/>
      </w:divBdr>
    </w:div>
    <w:div w:id="1759475232">
      <w:bodyDiv w:val="1"/>
      <w:marLeft w:val="0"/>
      <w:marRight w:val="0"/>
      <w:marTop w:val="0"/>
      <w:marBottom w:val="0"/>
      <w:divBdr>
        <w:top w:val="none" w:sz="0" w:space="0" w:color="auto"/>
        <w:left w:val="none" w:sz="0" w:space="0" w:color="auto"/>
        <w:bottom w:val="none" w:sz="0" w:space="0" w:color="auto"/>
        <w:right w:val="none" w:sz="0" w:space="0" w:color="auto"/>
      </w:divBdr>
    </w:div>
    <w:div w:id="1856533937">
      <w:bodyDiv w:val="1"/>
      <w:marLeft w:val="0"/>
      <w:marRight w:val="0"/>
      <w:marTop w:val="0"/>
      <w:marBottom w:val="0"/>
      <w:divBdr>
        <w:top w:val="none" w:sz="0" w:space="0" w:color="auto"/>
        <w:left w:val="none" w:sz="0" w:space="0" w:color="auto"/>
        <w:bottom w:val="none" w:sz="0" w:space="0" w:color="auto"/>
        <w:right w:val="none" w:sz="0" w:space="0" w:color="auto"/>
      </w:divBdr>
      <w:divsChild>
        <w:div w:id="1161189933">
          <w:marLeft w:val="0"/>
          <w:marRight w:val="0"/>
          <w:marTop w:val="0"/>
          <w:marBottom w:val="0"/>
          <w:divBdr>
            <w:top w:val="single" w:sz="2" w:space="0" w:color="E3E3E3"/>
            <w:left w:val="single" w:sz="2" w:space="0" w:color="E3E3E3"/>
            <w:bottom w:val="single" w:sz="2" w:space="0" w:color="E3E3E3"/>
            <w:right w:val="single" w:sz="2" w:space="0" w:color="E3E3E3"/>
          </w:divBdr>
          <w:divsChild>
            <w:div w:id="820463709">
              <w:marLeft w:val="0"/>
              <w:marRight w:val="0"/>
              <w:marTop w:val="100"/>
              <w:marBottom w:val="100"/>
              <w:divBdr>
                <w:top w:val="single" w:sz="2" w:space="0" w:color="E3E3E3"/>
                <w:left w:val="single" w:sz="2" w:space="0" w:color="E3E3E3"/>
                <w:bottom w:val="single" w:sz="2" w:space="0" w:color="E3E3E3"/>
                <w:right w:val="single" w:sz="2" w:space="0" w:color="E3E3E3"/>
              </w:divBdr>
              <w:divsChild>
                <w:div w:id="1739865654">
                  <w:marLeft w:val="0"/>
                  <w:marRight w:val="0"/>
                  <w:marTop w:val="0"/>
                  <w:marBottom w:val="0"/>
                  <w:divBdr>
                    <w:top w:val="single" w:sz="2" w:space="0" w:color="E3E3E3"/>
                    <w:left w:val="single" w:sz="2" w:space="0" w:color="E3E3E3"/>
                    <w:bottom w:val="single" w:sz="2" w:space="0" w:color="E3E3E3"/>
                    <w:right w:val="single" w:sz="2" w:space="0" w:color="E3E3E3"/>
                  </w:divBdr>
                  <w:divsChild>
                    <w:div w:id="1958564419">
                      <w:marLeft w:val="0"/>
                      <w:marRight w:val="0"/>
                      <w:marTop w:val="0"/>
                      <w:marBottom w:val="0"/>
                      <w:divBdr>
                        <w:top w:val="single" w:sz="2" w:space="0" w:color="E3E3E3"/>
                        <w:left w:val="single" w:sz="2" w:space="0" w:color="E3E3E3"/>
                        <w:bottom w:val="single" w:sz="2" w:space="0" w:color="E3E3E3"/>
                        <w:right w:val="single" w:sz="2" w:space="0" w:color="E3E3E3"/>
                      </w:divBdr>
                      <w:divsChild>
                        <w:div w:id="185027405">
                          <w:marLeft w:val="0"/>
                          <w:marRight w:val="0"/>
                          <w:marTop w:val="0"/>
                          <w:marBottom w:val="0"/>
                          <w:divBdr>
                            <w:top w:val="single" w:sz="2" w:space="0" w:color="E3E3E3"/>
                            <w:left w:val="single" w:sz="2" w:space="0" w:color="E3E3E3"/>
                            <w:bottom w:val="single" w:sz="2" w:space="0" w:color="E3E3E3"/>
                            <w:right w:val="single" w:sz="2" w:space="0" w:color="E3E3E3"/>
                          </w:divBdr>
                          <w:divsChild>
                            <w:div w:id="1669868133">
                              <w:marLeft w:val="0"/>
                              <w:marRight w:val="0"/>
                              <w:marTop w:val="0"/>
                              <w:marBottom w:val="0"/>
                              <w:divBdr>
                                <w:top w:val="single" w:sz="2" w:space="0" w:color="E3E3E3"/>
                                <w:left w:val="single" w:sz="2" w:space="0" w:color="E3E3E3"/>
                                <w:bottom w:val="single" w:sz="2" w:space="0" w:color="E3E3E3"/>
                                <w:right w:val="single" w:sz="2" w:space="0" w:color="E3E3E3"/>
                              </w:divBdr>
                              <w:divsChild>
                                <w:div w:id="724447568">
                                  <w:marLeft w:val="0"/>
                                  <w:marRight w:val="0"/>
                                  <w:marTop w:val="0"/>
                                  <w:marBottom w:val="0"/>
                                  <w:divBdr>
                                    <w:top w:val="single" w:sz="2" w:space="0" w:color="E3E3E3"/>
                                    <w:left w:val="single" w:sz="2" w:space="0" w:color="E3E3E3"/>
                                    <w:bottom w:val="single" w:sz="2" w:space="0" w:color="E3E3E3"/>
                                    <w:right w:val="single" w:sz="2" w:space="0" w:color="E3E3E3"/>
                                  </w:divBdr>
                                  <w:divsChild>
                                    <w:div w:id="428936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80157">
          <w:marLeft w:val="0"/>
          <w:marRight w:val="0"/>
          <w:marTop w:val="0"/>
          <w:marBottom w:val="0"/>
          <w:divBdr>
            <w:top w:val="single" w:sz="2" w:space="0" w:color="E3E3E3"/>
            <w:left w:val="single" w:sz="2" w:space="0" w:color="E3E3E3"/>
            <w:bottom w:val="single" w:sz="2" w:space="0" w:color="E3E3E3"/>
            <w:right w:val="single" w:sz="2" w:space="0" w:color="E3E3E3"/>
          </w:divBdr>
          <w:divsChild>
            <w:div w:id="4465109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72974">
                  <w:marLeft w:val="0"/>
                  <w:marRight w:val="0"/>
                  <w:marTop w:val="0"/>
                  <w:marBottom w:val="0"/>
                  <w:divBdr>
                    <w:top w:val="single" w:sz="2" w:space="0" w:color="E3E3E3"/>
                    <w:left w:val="single" w:sz="2" w:space="0" w:color="E3E3E3"/>
                    <w:bottom w:val="single" w:sz="2" w:space="0" w:color="E3E3E3"/>
                    <w:right w:val="single" w:sz="2" w:space="0" w:color="E3E3E3"/>
                  </w:divBdr>
                  <w:divsChild>
                    <w:div w:id="604003514">
                      <w:marLeft w:val="0"/>
                      <w:marRight w:val="0"/>
                      <w:marTop w:val="0"/>
                      <w:marBottom w:val="0"/>
                      <w:divBdr>
                        <w:top w:val="single" w:sz="2" w:space="0" w:color="E3E3E3"/>
                        <w:left w:val="single" w:sz="2" w:space="0" w:color="E3E3E3"/>
                        <w:bottom w:val="single" w:sz="2" w:space="0" w:color="E3E3E3"/>
                        <w:right w:val="single" w:sz="2" w:space="0" w:color="E3E3E3"/>
                      </w:divBdr>
                      <w:divsChild>
                        <w:div w:id="36386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00939617">
      <w:bodyDiv w:val="1"/>
      <w:marLeft w:val="0"/>
      <w:marRight w:val="0"/>
      <w:marTop w:val="0"/>
      <w:marBottom w:val="0"/>
      <w:divBdr>
        <w:top w:val="none" w:sz="0" w:space="0" w:color="auto"/>
        <w:left w:val="none" w:sz="0" w:space="0" w:color="auto"/>
        <w:bottom w:val="none" w:sz="0" w:space="0" w:color="auto"/>
        <w:right w:val="none" w:sz="0" w:space="0" w:color="auto"/>
      </w:divBdr>
    </w:div>
    <w:div w:id="1943798535">
      <w:bodyDiv w:val="1"/>
      <w:marLeft w:val="0"/>
      <w:marRight w:val="0"/>
      <w:marTop w:val="0"/>
      <w:marBottom w:val="0"/>
      <w:divBdr>
        <w:top w:val="none" w:sz="0" w:space="0" w:color="auto"/>
        <w:left w:val="none" w:sz="0" w:space="0" w:color="auto"/>
        <w:bottom w:val="none" w:sz="0" w:space="0" w:color="auto"/>
        <w:right w:val="none" w:sz="0" w:space="0" w:color="auto"/>
      </w:divBdr>
    </w:div>
    <w:div w:id="1951929670">
      <w:bodyDiv w:val="1"/>
      <w:marLeft w:val="0"/>
      <w:marRight w:val="0"/>
      <w:marTop w:val="0"/>
      <w:marBottom w:val="0"/>
      <w:divBdr>
        <w:top w:val="none" w:sz="0" w:space="0" w:color="auto"/>
        <w:left w:val="none" w:sz="0" w:space="0" w:color="auto"/>
        <w:bottom w:val="none" w:sz="0" w:space="0" w:color="auto"/>
        <w:right w:val="none" w:sz="0" w:space="0" w:color="auto"/>
      </w:divBdr>
      <w:divsChild>
        <w:div w:id="1135028949">
          <w:marLeft w:val="450"/>
          <w:marRight w:val="450"/>
          <w:marTop w:val="450"/>
          <w:marBottom w:val="450"/>
          <w:divBdr>
            <w:top w:val="none" w:sz="0" w:space="0" w:color="auto"/>
            <w:left w:val="none" w:sz="0" w:space="0" w:color="auto"/>
            <w:bottom w:val="none" w:sz="0" w:space="0" w:color="auto"/>
            <w:right w:val="none" w:sz="0" w:space="0" w:color="auto"/>
          </w:divBdr>
        </w:div>
      </w:divsChild>
    </w:div>
    <w:div w:id="1966304501">
      <w:bodyDiv w:val="1"/>
      <w:marLeft w:val="0"/>
      <w:marRight w:val="0"/>
      <w:marTop w:val="0"/>
      <w:marBottom w:val="0"/>
      <w:divBdr>
        <w:top w:val="none" w:sz="0" w:space="0" w:color="auto"/>
        <w:left w:val="none" w:sz="0" w:space="0" w:color="auto"/>
        <w:bottom w:val="none" w:sz="0" w:space="0" w:color="auto"/>
        <w:right w:val="none" w:sz="0" w:space="0" w:color="auto"/>
      </w:divBdr>
    </w:div>
    <w:div w:id="1992253195">
      <w:bodyDiv w:val="1"/>
      <w:marLeft w:val="0"/>
      <w:marRight w:val="0"/>
      <w:marTop w:val="0"/>
      <w:marBottom w:val="0"/>
      <w:divBdr>
        <w:top w:val="none" w:sz="0" w:space="0" w:color="auto"/>
        <w:left w:val="none" w:sz="0" w:space="0" w:color="auto"/>
        <w:bottom w:val="none" w:sz="0" w:space="0" w:color="auto"/>
        <w:right w:val="none" w:sz="0" w:space="0" w:color="auto"/>
      </w:divBdr>
      <w:divsChild>
        <w:div w:id="684482100">
          <w:marLeft w:val="0"/>
          <w:marRight w:val="0"/>
          <w:marTop w:val="0"/>
          <w:marBottom w:val="0"/>
          <w:divBdr>
            <w:top w:val="single" w:sz="2" w:space="0" w:color="E3E3E3"/>
            <w:left w:val="single" w:sz="2" w:space="0" w:color="E3E3E3"/>
            <w:bottom w:val="single" w:sz="2" w:space="0" w:color="E3E3E3"/>
            <w:right w:val="single" w:sz="2" w:space="0" w:color="E3E3E3"/>
          </w:divBdr>
          <w:divsChild>
            <w:div w:id="465002420">
              <w:marLeft w:val="0"/>
              <w:marRight w:val="0"/>
              <w:marTop w:val="100"/>
              <w:marBottom w:val="100"/>
              <w:divBdr>
                <w:top w:val="single" w:sz="2" w:space="0" w:color="E3E3E3"/>
                <w:left w:val="single" w:sz="2" w:space="0" w:color="E3E3E3"/>
                <w:bottom w:val="single" w:sz="2" w:space="0" w:color="E3E3E3"/>
                <w:right w:val="single" w:sz="2" w:space="0" w:color="E3E3E3"/>
              </w:divBdr>
              <w:divsChild>
                <w:div w:id="832910761">
                  <w:marLeft w:val="0"/>
                  <w:marRight w:val="0"/>
                  <w:marTop w:val="0"/>
                  <w:marBottom w:val="0"/>
                  <w:divBdr>
                    <w:top w:val="single" w:sz="2" w:space="0" w:color="E3E3E3"/>
                    <w:left w:val="single" w:sz="2" w:space="0" w:color="E3E3E3"/>
                    <w:bottom w:val="single" w:sz="2" w:space="0" w:color="E3E3E3"/>
                    <w:right w:val="single" w:sz="2" w:space="0" w:color="E3E3E3"/>
                  </w:divBdr>
                  <w:divsChild>
                    <w:div w:id="2136286962">
                      <w:marLeft w:val="0"/>
                      <w:marRight w:val="0"/>
                      <w:marTop w:val="0"/>
                      <w:marBottom w:val="0"/>
                      <w:divBdr>
                        <w:top w:val="single" w:sz="2" w:space="0" w:color="E3E3E3"/>
                        <w:left w:val="single" w:sz="2" w:space="0" w:color="E3E3E3"/>
                        <w:bottom w:val="single" w:sz="2" w:space="0" w:color="E3E3E3"/>
                        <w:right w:val="single" w:sz="2" w:space="0" w:color="E3E3E3"/>
                      </w:divBdr>
                      <w:divsChild>
                        <w:div w:id="631442846">
                          <w:marLeft w:val="0"/>
                          <w:marRight w:val="0"/>
                          <w:marTop w:val="0"/>
                          <w:marBottom w:val="0"/>
                          <w:divBdr>
                            <w:top w:val="single" w:sz="2" w:space="0" w:color="E3E3E3"/>
                            <w:left w:val="single" w:sz="2" w:space="0" w:color="E3E3E3"/>
                            <w:bottom w:val="single" w:sz="2" w:space="0" w:color="E3E3E3"/>
                            <w:right w:val="single" w:sz="2" w:space="0" w:color="E3E3E3"/>
                          </w:divBdr>
                          <w:divsChild>
                            <w:div w:id="1868524139">
                              <w:marLeft w:val="0"/>
                              <w:marRight w:val="0"/>
                              <w:marTop w:val="0"/>
                              <w:marBottom w:val="0"/>
                              <w:divBdr>
                                <w:top w:val="single" w:sz="2" w:space="0" w:color="E3E3E3"/>
                                <w:left w:val="single" w:sz="2" w:space="0" w:color="E3E3E3"/>
                                <w:bottom w:val="single" w:sz="2" w:space="0" w:color="E3E3E3"/>
                                <w:right w:val="single" w:sz="2" w:space="0" w:color="E3E3E3"/>
                              </w:divBdr>
                              <w:divsChild>
                                <w:div w:id="802193286">
                                  <w:marLeft w:val="0"/>
                                  <w:marRight w:val="0"/>
                                  <w:marTop w:val="0"/>
                                  <w:marBottom w:val="0"/>
                                  <w:divBdr>
                                    <w:top w:val="single" w:sz="2" w:space="0" w:color="E3E3E3"/>
                                    <w:left w:val="single" w:sz="2" w:space="0" w:color="E3E3E3"/>
                                    <w:bottom w:val="single" w:sz="2" w:space="0" w:color="E3E3E3"/>
                                    <w:right w:val="single" w:sz="2" w:space="0" w:color="E3E3E3"/>
                                  </w:divBdr>
                                  <w:divsChild>
                                    <w:div w:id="2029789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6616930">
          <w:marLeft w:val="0"/>
          <w:marRight w:val="0"/>
          <w:marTop w:val="0"/>
          <w:marBottom w:val="0"/>
          <w:divBdr>
            <w:top w:val="single" w:sz="2" w:space="0" w:color="E3E3E3"/>
            <w:left w:val="single" w:sz="2" w:space="0" w:color="E3E3E3"/>
            <w:bottom w:val="single" w:sz="2" w:space="0" w:color="E3E3E3"/>
            <w:right w:val="single" w:sz="2" w:space="0" w:color="E3E3E3"/>
          </w:divBdr>
          <w:divsChild>
            <w:div w:id="811291261">
              <w:marLeft w:val="0"/>
              <w:marRight w:val="0"/>
              <w:marTop w:val="100"/>
              <w:marBottom w:val="100"/>
              <w:divBdr>
                <w:top w:val="single" w:sz="2" w:space="0" w:color="E3E3E3"/>
                <w:left w:val="single" w:sz="2" w:space="0" w:color="E3E3E3"/>
                <w:bottom w:val="single" w:sz="2" w:space="0" w:color="E3E3E3"/>
                <w:right w:val="single" w:sz="2" w:space="0" w:color="E3E3E3"/>
              </w:divBdr>
              <w:divsChild>
                <w:div w:id="8530147">
                  <w:marLeft w:val="0"/>
                  <w:marRight w:val="0"/>
                  <w:marTop w:val="0"/>
                  <w:marBottom w:val="0"/>
                  <w:divBdr>
                    <w:top w:val="single" w:sz="2" w:space="0" w:color="E3E3E3"/>
                    <w:left w:val="single" w:sz="2" w:space="0" w:color="E3E3E3"/>
                    <w:bottom w:val="single" w:sz="2" w:space="0" w:color="E3E3E3"/>
                    <w:right w:val="single" w:sz="2" w:space="0" w:color="E3E3E3"/>
                  </w:divBdr>
                  <w:divsChild>
                    <w:div w:id="951594998">
                      <w:marLeft w:val="0"/>
                      <w:marRight w:val="0"/>
                      <w:marTop w:val="0"/>
                      <w:marBottom w:val="0"/>
                      <w:divBdr>
                        <w:top w:val="single" w:sz="2" w:space="0" w:color="E3E3E3"/>
                        <w:left w:val="single" w:sz="2" w:space="0" w:color="E3E3E3"/>
                        <w:bottom w:val="single" w:sz="2" w:space="0" w:color="E3E3E3"/>
                        <w:right w:val="single" w:sz="2" w:space="0" w:color="E3E3E3"/>
                      </w:divBdr>
                      <w:divsChild>
                        <w:div w:id="309140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03005961">
      <w:bodyDiv w:val="1"/>
      <w:marLeft w:val="0"/>
      <w:marRight w:val="0"/>
      <w:marTop w:val="0"/>
      <w:marBottom w:val="0"/>
      <w:divBdr>
        <w:top w:val="none" w:sz="0" w:space="0" w:color="auto"/>
        <w:left w:val="none" w:sz="0" w:space="0" w:color="auto"/>
        <w:bottom w:val="none" w:sz="0" w:space="0" w:color="auto"/>
        <w:right w:val="none" w:sz="0" w:space="0" w:color="auto"/>
      </w:divBdr>
      <w:divsChild>
        <w:div w:id="502203977">
          <w:marLeft w:val="0"/>
          <w:marRight w:val="0"/>
          <w:marTop w:val="0"/>
          <w:marBottom w:val="0"/>
          <w:divBdr>
            <w:top w:val="single" w:sz="2" w:space="0" w:color="auto"/>
            <w:left w:val="single" w:sz="2" w:space="0" w:color="auto"/>
            <w:bottom w:val="single" w:sz="2" w:space="0" w:color="auto"/>
            <w:right w:val="single" w:sz="2" w:space="0" w:color="auto"/>
          </w:divBdr>
          <w:divsChild>
            <w:div w:id="26298228">
              <w:marLeft w:val="0"/>
              <w:marRight w:val="0"/>
              <w:marTop w:val="0"/>
              <w:marBottom w:val="0"/>
              <w:divBdr>
                <w:top w:val="single" w:sz="2" w:space="0" w:color="E3E3E3"/>
                <w:left w:val="single" w:sz="2" w:space="0" w:color="E3E3E3"/>
                <w:bottom w:val="single" w:sz="2" w:space="0" w:color="E3E3E3"/>
                <w:right w:val="single" w:sz="2" w:space="0" w:color="E3E3E3"/>
              </w:divBdr>
              <w:divsChild>
                <w:div w:id="199618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08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7921089">
          <w:marLeft w:val="0"/>
          <w:marRight w:val="0"/>
          <w:marTop w:val="0"/>
          <w:marBottom w:val="0"/>
          <w:divBdr>
            <w:top w:val="single" w:sz="2" w:space="0" w:color="auto"/>
            <w:left w:val="single" w:sz="2" w:space="0" w:color="auto"/>
            <w:bottom w:val="single" w:sz="2" w:space="0" w:color="auto"/>
            <w:right w:val="single" w:sz="2" w:space="0" w:color="auto"/>
          </w:divBdr>
          <w:divsChild>
            <w:div w:id="2119714270">
              <w:marLeft w:val="0"/>
              <w:marRight w:val="0"/>
              <w:marTop w:val="0"/>
              <w:marBottom w:val="0"/>
              <w:divBdr>
                <w:top w:val="single" w:sz="2" w:space="0" w:color="E3E3E3"/>
                <w:left w:val="single" w:sz="2" w:space="0" w:color="E3E3E3"/>
                <w:bottom w:val="single" w:sz="2" w:space="0" w:color="E3E3E3"/>
                <w:right w:val="single" w:sz="2" w:space="0" w:color="E3E3E3"/>
              </w:divBdr>
              <w:divsChild>
                <w:div w:id="197552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5761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99449095">
      <w:bodyDiv w:val="1"/>
      <w:marLeft w:val="0"/>
      <w:marRight w:val="0"/>
      <w:marTop w:val="0"/>
      <w:marBottom w:val="0"/>
      <w:divBdr>
        <w:top w:val="none" w:sz="0" w:space="0" w:color="auto"/>
        <w:left w:val="none" w:sz="0" w:space="0" w:color="auto"/>
        <w:bottom w:val="none" w:sz="0" w:space="0" w:color="auto"/>
        <w:right w:val="none" w:sz="0" w:space="0" w:color="auto"/>
      </w:divBdr>
      <w:divsChild>
        <w:div w:id="281421892">
          <w:marLeft w:val="0"/>
          <w:marRight w:val="0"/>
          <w:marTop w:val="0"/>
          <w:marBottom w:val="0"/>
          <w:divBdr>
            <w:top w:val="single" w:sz="2" w:space="0" w:color="auto"/>
            <w:left w:val="single" w:sz="2" w:space="0" w:color="auto"/>
            <w:bottom w:val="single" w:sz="2" w:space="0" w:color="auto"/>
            <w:right w:val="single" w:sz="2" w:space="0" w:color="auto"/>
          </w:divBdr>
          <w:divsChild>
            <w:div w:id="593785256">
              <w:marLeft w:val="0"/>
              <w:marRight w:val="0"/>
              <w:marTop w:val="0"/>
              <w:marBottom w:val="0"/>
              <w:divBdr>
                <w:top w:val="single" w:sz="2" w:space="0" w:color="E3E3E3"/>
                <w:left w:val="single" w:sz="2" w:space="0" w:color="E3E3E3"/>
                <w:bottom w:val="single" w:sz="2" w:space="0" w:color="E3E3E3"/>
                <w:right w:val="single" w:sz="2" w:space="0" w:color="E3E3E3"/>
              </w:divBdr>
              <w:divsChild>
                <w:div w:id="35206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34615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4619779">
          <w:marLeft w:val="0"/>
          <w:marRight w:val="0"/>
          <w:marTop w:val="0"/>
          <w:marBottom w:val="0"/>
          <w:divBdr>
            <w:top w:val="single" w:sz="2" w:space="0" w:color="auto"/>
            <w:left w:val="single" w:sz="2" w:space="0" w:color="auto"/>
            <w:bottom w:val="single" w:sz="2" w:space="0" w:color="auto"/>
            <w:right w:val="single" w:sz="2" w:space="0" w:color="auto"/>
          </w:divBdr>
          <w:divsChild>
            <w:div w:id="1016883346">
              <w:marLeft w:val="0"/>
              <w:marRight w:val="0"/>
              <w:marTop w:val="0"/>
              <w:marBottom w:val="0"/>
              <w:divBdr>
                <w:top w:val="single" w:sz="2" w:space="0" w:color="E3E3E3"/>
                <w:left w:val="single" w:sz="2" w:space="0" w:color="E3E3E3"/>
                <w:bottom w:val="single" w:sz="2" w:space="0" w:color="E3E3E3"/>
                <w:right w:val="single" w:sz="2" w:space="0" w:color="E3E3E3"/>
              </w:divBdr>
              <w:divsChild>
                <w:div w:id="137896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993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1359180">
          <w:marLeft w:val="0"/>
          <w:marRight w:val="0"/>
          <w:marTop w:val="0"/>
          <w:marBottom w:val="0"/>
          <w:divBdr>
            <w:top w:val="single" w:sz="2" w:space="0" w:color="auto"/>
            <w:left w:val="single" w:sz="2" w:space="0" w:color="auto"/>
            <w:bottom w:val="single" w:sz="2" w:space="0" w:color="auto"/>
            <w:right w:val="single" w:sz="2" w:space="0" w:color="auto"/>
          </w:divBdr>
          <w:divsChild>
            <w:div w:id="780148025">
              <w:marLeft w:val="0"/>
              <w:marRight w:val="0"/>
              <w:marTop w:val="0"/>
              <w:marBottom w:val="0"/>
              <w:divBdr>
                <w:top w:val="single" w:sz="2" w:space="0" w:color="E3E3E3"/>
                <w:left w:val="single" w:sz="2" w:space="0" w:color="E3E3E3"/>
                <w:bottom w:val="single" w:sz="2" w:space="0" w:color="E3E3E3"/>
                <w:right w:val="single" w:sz="2" w:space="0" w:color="E3E3E3"/>
              </w:divBdr>
              <w:divsChild>
                <w:div w:id="810710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165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6060392">
          <w:marLeft w:val="0"/>
          <w:marRight w:val="0"/>
          <w:marTop w:val="0"/>
          <w:marBottom w:val="0"/>
          <w:divBdr>
            <w:top w:val="single" w:sz="2" w:space="0" w:color="auto"/>
            <w:left w:val="single" w:sz="2" w:space="0" w:color="auto"/>
            <w:bottom w:val="single" w:sz="2" w:space="0" w:color="auto"/>
            <w:right w:val="single" w:sz="2" w:space="0" w:color="auto"/>
          </w:divBdr>
          <w:divsChild>
            <w:div w:id="2025937112">
              <w:marLeft w:val="0"/>
              <w:marRight w:val="0"/>
              <w:marTop w:val="0"/>
              <w:marBottom w:val="0"/>
              <w:divBdr>
                <w:top w:val="single" w:sz="2" w:space="0" w:color="E3E3E3"/>
                <w:left w:val="single" w:sz="2" w:space="0" w:color="E3E3E3"/>
                <w:bottom w:val="single" w:sz="2" w:space="0" w:color="E3E3E3"/>
                <w:right w:val="single" w:sz="2" w:space="0" w:color="E3E3E3"/>
              </w:divBdr>
              <w:divsChild>
                <w:div w:id="174039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900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7446354">
          <w:marLeft w:val="0"/>
          <w:marRight w:val="0"/>
          <w:marTop w:val="0"/>
          <w:marBottom w:val="0"/>
          <w:divBdr>
            <w:top w:val="single" w:sz="2" w:space="0" w:color="auto"/>
            <w:left w:val="single" w:sz="2" w:space="0" w:color="auto"/>
            <w:bottom w:val="single" w:sz="2" w:space="0" w:color="auto"/>
            <w:right w:val="single" w:sz="2" w:space="0" w:color="auto"/>
          </w:divBdr>
          <w:divsChild>
            <w:div w:id="1109203457">
              <w:marLeft w:val="0"/>
              <w:marRight w:val="0"/>
              <w:marTop w:val="0"/>
              <w:marBottom w:val="0"/>
              <w:divBdr>
                <w:top w:val="single" w:sz="2" w:space="0" w:color="E3E3E3"/>
                <w:left w:val="single" w:sz="2" w:space="0" w:color="E3E3E3"/>
                <w:bottom w:val="single" w:sz="2" w:space="0" w:color="E3E3E3"/>
                <w:right w:val="single" w:sz="2" w:space="0" w:color="E3E3E3"/>
              </w:divBdr>
              <w:divsChild>
                <w:div w:id="180781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6037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7255460">
          <w:marLeft w:val="0"/>
          <w:marRight w:val="0"/>
          <w:marTop w:val="0"/>
          <w:marBottom w:val="0"/>
          <w:divBdr>
            <w:top w:val="single" w:sz="2" w:space="0" w:color="auto"/>
            <w:left w:val="single" w:sz="2" w:space="0" w:color="auto"/>
            <w:bottom w:val="single" w:sz="2" w:space="0" w:color="auto"/>
            <w:right w:val="single" w:sz="2" w:space="0" w:color="auto"/>
          </w:divBdr>
          <w:divsChild>
            <w:div w:id="1240023618">
              <w:marLeft w:val="0"/>
              <w:marRight w:val="0"/>
              <w:marTop w:val="0"/>
              <w:marBottom w:val="0"/>
              <w:divBdr>
                <w:top w:val="single" w:sz="2" w:space="0" w:color="E3E3E3"/>
                <w:left w:val="single" w:sz="2" w:space="0" w:color="E3E3E3"/>
                <w:bottom w:val="single" w:sz="2" w:space="0" w:color="E3E3E3"/>
                <w:right w:val="single" w:sz="2" w:space="0" w:color="E3E3E3"/>
              </w:divBdr>
              <w:divsChild>
                <w:div w:id="1222520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9264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144938">
      <w:bodyDiv w:val="1"/>
      <w:marLeft w:val="0"/>
      <w:marRight w:val="0"/>
      <w:marTop w:val="0"/>
      <w:marBottom w:val="0"/>
      <w:divBdr>
        <w:top w:val="none" w:sz="0" w:space="0" w:color="auto"/>
        <w:left w:val="none" w:sz="0" w:space="0" w:color="auto"/>
        <w:bottom w:val="none" w:sz="0" w:space="0" w:color="auto"/>
        <w:right w:val="none" w:sz="0" w:space="0" w:color="auto"/>
      </w:divBdr>
      <w:divsChild>
        <w:div w:id="1387338250">
          <w:marLeft w:val="0"/>
          <w:marRight w:val="0"/>
          <w:marTop w:val="0"/>
          <w:marBottom w:val="0"/>
          <w:divBdr>
            <w:top w:val="single" w:sz="2" w:space="0" w:color="auto"/>
            <w:left w:val="single" w:sz="2" w:space="0" w:color="auto"/>
            <w:bottom w:val="single" w:sz="2" w:space="0" w:color="auto"/>
            <w:right w:val="single" w:sz="2" w:space="0" w:color="auto"/>
          </w:divBdr>
          <w:divsChild>
            <w:div w:id="96100767">
              <w:marLeft w:val="0"/>
              <w:marRight w:val="0"/>
              <w:marTop w:val="0"/>
              <w:marBottom w:val="0"/>
              <w:divBdr>
                <w:top w:val="single" w:sz="2" w:space="0" w:color="E3E3E3"/>
                <w:left w:val="single" w:sz="2" w:space="0" w:color="E3E3E3"/>
                <w:bottom w:val="single" w:sz="2" w:space="0" w:color="E3E3E3"/>
                <w:right w:val="single" w:sz="2" w:space="0" w:color="E3E3E3"/>
              </w:divBdr>
              <w:divsChild>
                <w:div w:id="95567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639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7791116">
          <w:marLeft w:val="0"/>
          <w:marRight w:val="0"/>
          <w:marTop w:val="0"/>
          <w:marBottom w:val="0"/>
          <w:divBdr>
            <w:top w:val="single" w:sz="2" w:space="0" w:color="auto"/>
            <w:left w:val="single" w:sz="2" w:space="0" w:color="auto"/>
            <w:bottom w:val="single" w:sz="2" w:space="0" w:color="auto"/>
            <w:right w:val="single" w:sz="2" w:space="0" w:color="auto"/>
          </w:divBdr>
          <w:divsChild>
            <w:div w:id="1859585686">
              <w:marLeft w:val="0"/>
              <w:marRight w:val="0"/>
              <w:marTop w:val="0"/>
              <w:marBottom w:val="0"/>
              <w:divBdr>
                <w:top w:val="single" w:sz="2" w:space="0" w:color="E3E3E3"/>
                <w:left w:val="single" w:sz="2" w:space="0" w:color="E3E3E3"/>
                <w:bottom w:val="single" w:sz="2" w:space="0" w:color="E3E3E3"/>
                <w:right w:val="single" w:sz="2" w:space="0" w:color="E3E3E3"/>
              </w:divBdr>
              <w:divsChild>
                <w:div w:id="211216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2915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047814">
          <w:marLeft w:val="0"/>
          <w:marRight w:val="0"/>
          <w:marTop w:val="0"/>
          <w:marBottom w:val="0"/>
          <w:divBdr>
            <w:top w:val="single" w:sz="2" w:space="0" w:color="auto"/>
            <w:left w:val="single" w:sz="2" w:space="0" w:color="auto"/>
            <w:bottom w:val="single" w:sz="2" w:space="0" w:color="auto"/>
            <w:right w:val="single" w:sz="2" w:space="0" w:color="auto"/>
          </w:divBdr>
          <w:divsChild>
            <w:div w:id="932011989">
              <w:marLeft w:val="0"/>
              <w:marRight w:val="0"/>
              <w:marTop w:val="0"/>
              <w:marBottom w:val="0"/>
              <w:divBdr>
                <w:top w:val="single" w:sz="2" w:space="0" w:color="E3E3E3"/>
                <w:left w:val="single" w:sz="2" w:space="0" w:color="E3E3E3"/>
                <w:bottom w:val="single" w:sz="2" w:space="0" w:color="E3E3E3"/>
                <w:right w:val="single" w:sz="2" w:space="0" w:color="E3E3E3"/>
              </w:divBdr>
              <w:divsChild>
                <w:div w:id="1928075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27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566946">
          <w:marLeft w:val="0"/>
          <w:marRight w:val="0"/>
          <w:marTop w:val="0"/>
          <w:marBottom w:val="0"/>
          <w:divBdr>
            <w:top w:val="single" w:sz="2" w:space="0" w:color="auto"/>
            <w:left w:val="single" w:sz="2" w:space="0" w:color="auto"/>
            <w:bottom w:val="single" w:sz="2" w:space="0" w:color="auto"/>
            <w:right w:val="single" w:sz="2" w:space="0" w:color="auto"/>
          </w:divBdr>
          <w:divsChild>
            <w:div w:id="1112021043">
              <w:marLeft w:val="0"/>
              <w:marRight w:val="0"/>
              <w:marTop w:val="0"/>
              <w:marBottom w:val="0"/>
              <w:divBdr>
                <w:top w:val="single" w:sz="2" w:space="0" w:color="E3E3E3"/>
                <w:left w:val="single" w:sz="2" w:space="0" w:color="E3E3E3"/>
                <w:bottom w:val="single" w:sz="2" w:space="0" w:color="E3E3E3"/>
                <w:right w:val="single" w:sz="2" w:space="0" w:color="E3E3E3"/>
              </w:divBdr>
              <w:divsChild>
                <w:div w:id="311176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2893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8059721">
          <w:marLeft w:val="0"/>
          <w:marRight w:val="0"/>
          <w:marTop w:val="0"/>
          <w:marBottom w:val="0"/>
          <w:divBdr>
            <w:top w:val="single" w:sz="2" w:space="0" w:color="auto"/>
            <w:left w:val="single" w:sz="2" w:space="0" w:color="auto"/>
            <w:bottom w:val="single" w:sz="2" w:space="0" w:color="auto"/>
            <w:right w:val="single" w:sz="2" w:space="0" w:color="auto"/>
          </w:divBdr>
          <w:divsChild>
            <w:div w:id="621111162">
              <w:marLeft w:val="0"/>
              <w:marRight w:val="0"/>
              <w:marTop w:val="0"/>
              <w:marBottom w:val="0"/>
              <w:divBdr>
                <w:top w:val="single" w:sz="2" w:space="0" w:color="E3E3E3"/>
                <w:left w:val="single" w:sz="2" w:space="0" w:color="E3E3E3"/>
                <w:bottom w:val="single" w:sz="2" w:space="0" w:color="E3E3E3"/>
                <w:right w:val="single" w:sz="2" w:space="0" w:color="E3E3E3"/>
              </w:divBdr>
              <w:divsChild>
                <w:div w:id="1065832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0758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663071">
          <w:marLeft w:val="0"/>
          <w:marRight w:val="0"/>
          <w:marTop w:val="0"/>
          <w:marBottom w:val="0"/>
          <w:divBdr>
            <w:top w:val="single" w:sz="2" w:space="0" w:color="auto"/>
            <w:left w:val="single" w:sz="2" w:space="0" w:color="auto"/>
            <w:bottom w:val="single" w:sz="2" w:space="0" w:color="auto"/>
            <w:right w:val="single" w:sz="2" w:space="0" w:color="auto"/>
          </w:divBdr>
          <w:divsChild>
            <w:div w:id="1560285492">
              <w:marLeft w:val="0"/>
              <w:marRight w:val="0"/>
              <w:marTop w:val="0"/>
              <w:marBottom w:val="0"/>
              <w:divBdr>
                <w:top w:val="single" w:sz="2" w:space="0" w:color="E3E3E3"/>
                <w:left w:val="single" w:sz="2" w:space="0" w:color="E3E3E3"/>
                <w:bottom w:val="single" w:sz="2" w:space="0" w:color="E3E3E3"/>
                <w:right w:val="single" w:sz="2" w:space="0" w:color="E3E3E3"/>
              </w:divBdr>
              <w:divsChild>
                <w:div w:id="1574317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174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hyperlink" Target="https://www.wallstreetmojo.com/macros-in-excel/" TargetMode="External"/><Relationship Id="rId17" Type="http://schemas.openxmlformats.org/officeDocument/2006/relationships/image" Target="media/image11.png"/><Relationship Id="rId25" Type="http://schemas.openxmlformats.org/officeDocument/2006/relationships/hyperlink" Target="https://www.techtarget.com/searchdatamanagement/definition/OLA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chtarget.com/searchenterprisedesktop/definition/Excel" TargetMode="External"/><Relationship Id="rId5" Type="http://schemas.openxmlformats.org/officeDocument/2006/relationships/image" Target="media/image1.png"/><Relationship Id="rId15" Type="http://schemas.openxmlformats.org/officeDocument/2006/relationships/hyperlink" Target="https://www.wallstreetmojo.com/keyboard-shortcuts-excel/" TargetMode="External"/><Relationship Id="rId23" Type="http://schemas.openxmlformats.org/officeDocument/2006/relationships/hyperlink" Target="https://www.techtarget.com/searchwindowsserver/definition/Microsoft" TargetMode="External"/><Relationship Id="rId28" Type="http://schemas.openxmlformats.org/officeDocument/2006/relationships/hyperlink" Target="https://www.ablebits.com/office-addins-blog/excel-sumifs-multiple-criteria/" TargetMode="External"/><Relationship Id="rId10" Type="http://schemas.openxmlformats.org/officeDocument/2006/relationships/image" Target="media/image6.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techtarget.com/whatis/definition/spreadsheet" TargetMode="External"/><Relationship Id="rId27" Type="http://schemas.openxmlformats.org/officeDocument/2006/relationships/hyperlink" Target="https://www.ablebits.com/office-addins-blog/excel-sumif-function-formula-exampl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3040</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 mam</dc:creator>
  <cp:keywords/>
  <dc:description/>
  <cp:lastModifiedBy>Victos 510</cp:lastModifiedBy>
  <cp:revision>2</cp:revision>
  <dcterms:created xsi:type="dcterms:W3CDTF">2024-04-29T10:12:00Z</dcterms:created>
  <dcterms:modified xsi:type="dcterms:W3CDTF">2024-04-29T10:12:00Z</dcterms:modified>
</cp:coreProperties>
</file>