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5476E" w14:textId="77777777" w:rsidR="00FB5D95" w:rsidRPr="00FB5D95" w:rsidRDefault="00FB5D95" w:rsidP="00FB5D95">
      <w:r w:rsidRPr="00FB5D95">
        <w:t>The construct if __name__ == "__main__": is commonly referred to as the "main guard" or "main block." It acts as a safeguard to ensure that certain code only runs when the script is executed directly, and not when it is imported as a module in another script.</w:t>
      </w:r>
    </w:p>
    <w:p w14:paraId="68449337" w14:textId="77777777" w:rsidR="00FB5D95" w:rsidRPr="00FB5D95" w:rsidRDefault="00FB5D95" w:rsidP="00FB5D95">
      <w:pPr>
        <w:rPr>
          <w:b/>
          <w:bCs/>
        </w:rPr>
      </w:pPr>
      <w:r w:rsidRPr="00FB5D95">
        <w:rPr>
          <w:b/>
          <w:bCs/>
        </w:rPr>
        <w:t>What is if __name__ == "__main__</w:t>
      </w:r>
      <w:proofErr w:type="gramStart"/>
      <w:r w:rsidRPr="00FB5D95">
        <w:rPr>
          <w:b/>
          <w:bCs/>
        </w:rPr>
        <w:t>":?</w:t>
      </w:r>
      <w:proofErr w:type="gramEnd"/>
    </w:p>
    <w:p w14:paraId="29D09CF1" w14:textId="77777777" w:rsidR="00FB5D95" w:rsidRPr="00FB5D95" w:rsidRDefault="00FB5D95" w:rsidP="00FB5D95">
      <w:r w:rsidRPr="00FB5D95">
        <w:t>In Python, every module has a built-in attribute called __name__. When a module is run directly, the interpreter sets __name__ to "__main__". When the module is imported by another module, __name__ is set to the module's name.</w:t>
      </w:r>
    </w:p>
    <w:p w14:paraId="43219BF9" w14:textId="77777777" w:rsidR="00FB5D95" w:rsidRPr="00FB5D95" w:rsidRDefault="00FB5D95" w:rsidP="00FB5D95">
      <w:r w:rsidRPr="00FB5D95">
        <w:t>The if __name__ == "__main__": construct allows the code block within it to run only if the module is being run directly, not when it is imported.</w:t>
      </w:r>
    </w:p>
    <w:p w14:paraId="7B6971CD" w14:textId="77777777" w:rsidR="00FB5D95" w:rsidRPr="00FB5D95" w:rsidRDefault="00FB5D95" w:rsidP="00FB5D95">
      <w:pPr>
        <w:rPr>
          <w:b/>
          <w:bCs/>
        </w:rPr>
      </w:pPr>
      <w:r w:rsidRPr="00FB5D95">
        <w:rPr>
          <w:b/>
          <w:bCs/>
        </w:rPr>
        <w:t>Why We Use It</w:t>
      </w:r>
    </w:p>
    <w:p w14:paraId="173FB737" w14:textId="77777777" w:rsidR="00FB5D95" w:rsidRPr="00FB5D95" w:rsidRDefault="00FB5D95" w:rsidP="00FB5D95">
      <w:pPr>
        <w:numPr>
          <w:ilvl w:val="0"/>
          <w:numId w:val="1"/>
        </w:numPr>
      </w:pPr>
      <w:r w:rsidRPr="00FB5D95">
        <w:rPr>
          <w:b/>
          <w:bCs/>
        </w:rPr>
        <w:t>Code Organization</w:t>
      </w:r>
      <w:r w:rsidRPr="00FB5D95">
        <w:t>: It helps to separate the code that should run when the script is executed from the code that should run when the module is imported. This keeps the module reusable and maintainable.</w:t>
      </w:r>
    </w:p>
    <w:p w14:paraId="026488A2" w14:textId="77777777" w:rsidR="00FB5D95" w:rsidRPr="00FB5D95" w:rsidRDefault="00FB5D95" w:rsidP="00FB5D95">
      <w:pPr>
        <w:numPr>
          <w:ilvl w:val="0"/>
          <w:numId w:val="1"/>
        </w:numPr>
      </w:pPr>
      <w:r w:rsidRPr="00FB5D95">
        <w:rPr>
          <w:b/>
          <w:bCs/>
        </w:rPr>
        <w:t>Testing</w:t>
      </w:r>
      <w:r w:rsidRPr="00FB5D95">
        <w:t>: It allows you to include test code in your module that will run when you execute the module directly but will not run when you import the module into another script.</w:t>
      </w:r>
    </w:p>
    <w:p w14:paraId="65DA658C" w14:textId="77777777" w:rsidR="00FB5D95" w:rsidRPr="00FB5D95" w:rsidRDefault="00FB5D95" w:rsidP="00FB5D95">
      <w:pPr>
        <w:numPr>
          <w:ilvl w:val="0"/>
          <w:numId w:val="1"/>
        </w:numPr>
      </w:pPr>
      <w:r w:rsidRPr="00FB5D95">
        <w:rPr>
          <w:b/>
          <w:bCs/>
        </w:rPr>
        <w:t>Entry Point</w:t>
      </w:r>
      <w:r w:rsidRPr="00FB5D95">
        <w:t>: It defines an entry point for the program, making it clear where the execution starts.</w:t>
      </w:r>
    </w:p>
    <w:p w14:paraId="06769CA2" w14:textId="77777777" w:rsidR="00FB5D95" w:rsidRPr="00FB5D95" w:rsidRDefault="00FB5D95" w:rsidP="00FB5D95">
      <w:pPr>
        <w:rPr>
          <w:b/>
          <w:bCs/>
        </w:rPr>
      </w:pPr>
      <w:r w:rsidRPr="00FB5D95">
        <w:rPr>
          <w:b/>
          <w:bCs/>
        </w:rPr>
        <w:t>Example</w:t>
      </w:r>
    </w:p>
    <w:p w14:paraId="55238A93" w14:textId="2508BE4B" w:rsidR="00FB5D95" w:rsidRPr="00FB5D95" w:rsidRDefault="00FB5D95" w:rsidP="00FB5D95">
      <w:r w:rsidRPr="00FB5D95">
        <w:t xml:space="preserve">def </w:t>
      </w:r>
      <w:proofErr w:type="gramStart"/>
      <w:r w:rsidRPr="00FB5D95">
        <w:t>main(</w:t>
      </w:r>
      <w:proofErr w:type="gramEnd"/>
      <w:r w:rsidRPr="00FB5D95">
        <w:t>):</w:t>
      </w:r>
    </w:p>
    <w:p w14:paraId="33104F3E" w14:textId="5B78FA3F" w:rsidR="00FB5D95" w:rsidRPr="00FB5D95" w:rsidRDefault="00FB5D95" w:rsidP="00FB5D95">
      <w:r w:rsidRPr="00FB5D95">
        <w:t xml:space="preserve">    </w:t>
      </w:r>
      <w:proofErr w:type="gramStart"/>
      <w:r w:rsidRPr="00FB5D95">
        <w:t>print(</w:t>
      </w:r>
      <w:proofErr w:type="gramEnd"/>
      <w:r w:rsidRPr="00FB5D95">
        <w:t>"This is the main function.")</w:t>
      </w:r>
    </w:p>
    <w:p w14:paraId="13BCDC29" w14:textId="77777777" w:rsidR="00FB5D95" w:rsidRPr="00FB5D95" w:rsidRDefault="00FB5D95" w:rsidP="00FB5D95">
      <w:r w:rsidRPr="00FB5D95">
        <w:t>if __name__ == "__main__":</w:t>
      </w:r>
    </w:p>
    <w:p w14:paraId="4F56D42E" w14:textId="77777777" w:rsidR="00FB5D95" w:rsidRPr="00FB5D95" w:rsidRDefault="00FB5D95" w:rsidP="00FB5D95">
      <w:r w:rsidRPr="00FB5D95">
        <w:t xml:space="preserve">    </w:t>
      </w:r>
      <w:proofErr w:type="gramStart"/>
      <w:r w:rsidRPr="00FB5D95">
        <w:t>main(</w:t>
      </w:r>
      <w:proofErr w:type="gramEnd"/>
      <w:r w:rsidRPr="00FB5D95">
        <w:t>)</w:t>
      </w:r>
    </w:p>
    <w:p w14:paraId="5116C6E5" w14:textId="77777777" w:rsidR="00FB5D95" w:rsidRPr="00FB5D95" w:rsidRDefault="00FB5D95" w:rsidP="00FB5D95">
      <w:pPr>
        <w:rPr>
          <w:b/>
          <w:bCs/>
        </w:rPr>
      </w:pPr>
      <w:r w:rsidRPr="00FB5D95">
        <w:rPr>
          <w:b/>
          <w:bCs/>
        </w:rPr>
        <w:t>What If We Don't Use It?</w:t>
      </w:r>
    </w:p>
    <w:p w14:paraId="71D92564" w14:textId="77777777" w:rsidR="00FB5D95" w:rsidRPr="00FB5D95" w:rsidRDefault="00FB5D95" w:rsidP="00FB5D95">
      <w:pPr>
        <w:numPr>
          <w:ilvl w:val="0"/>
          <w:numId w:val="2"/>
        </w:numPr>
      </w:pPr>
      <w:r w:rsidRPr="00FB5D95">
        <w:rPr>
          <w:b/>
          <w:bCs/>
        </w:rPr>
        <w:t>Unintended Execution</w:t>
      </w:r>
      <w:r w:rsidRPr="00FB5D95">
        <w:t xml:space="preserve">: If you don't use this construct, all top-level code in your script will run whenever the module is imported, not just when it is executed directly. This can lead to unexpected </w:t>
      </w:r>
      <w:proofErr w:type="spellStart"/>
      <w:r w:rsidRPr="00FB5D95">
        <w:t>behavior</w:t>
      </w:r>
      <w:proofErr w:type="spellEnd"/>
      <w:r w:rsidRPr="00FB5D95">
        <w:t>.</w:t>
      </w:r>
    </w:p>
    <w:p w14:paraId="327C643E" w14:textId="77777777" w:rsidR="00FB5D95" w:rsidRPr="00FB5D95" w:rsidRDefault="00FB5D95" w:rsidP="00FB5D95">
      <w:r w:rsidRPr="00FB5D95">
        <w:t>Example without if __name__ == "__main__</w:t>
      </w:r>
      <w:proofErr w:type="gramStart"/>
      <w:r w:rsidRPr="00FB5D95">
        <w:t>"::</w:t>
      </w:r>
      <w:proofErr w:type="gramEnd"/>
    </w:p>
    <w:p w14:paraId="04953002" w14:textId="77777777" w:rsidR="00FB5D95" w:rsidRPr="00FB5D95" w:rsidRDefault="00FB5D95" w:rsidP="00FB5D95">
      <w:r w:rsidRPr="00FB5D95">
        <w:t xml:space="preserve">def </w:t>
      </w:r>
      <w:proofErr w:type="gramStart"/>
      <w:r w:rsidRPr="00FB5D95">
        <w:t>main(</w:t>
      </w:r>
      <w:proofErr w:type="gramEnd"/>
      <w:r w:rsidRPr="00FB5D95">
        <w:t>):</w:t>
      </w:r>
    </w:p>
    <w:p w14:paraId="6A85AAE1" w14:textId="4B2519CE" w:rsidR="00FB5D95" w:rsidRPr="00FB5D95" w:rsidRDefault="00FB5D95" w:rsidP="00FB5D95">
      <w:r w:rsidRPr="00FB5D95">
        <w:t xml:space="preserve">    </w:t>
      </w:r>
      <w:proofErr w:type="gramStart"/>
      <w:r w:rsidRPr="00FB5D95">
        <w:t>print(</w:t>
      </w:r>
      <w:proofErr w:type="gramEnd"/>
      <w:r w:rsidRPr="00FB5D95">
        <w:t>"This is the main function.")</w:t>
      </w:r>
    </w:p>
    <w:p w14:paraId="24F96A48" w14:textId="77777777" w:rsidR="00FB5D95" w:rsidRPr="00FB5D95" w:rsidRDefault="00FB5D95" w:rsidP="00FB5D95">
      <w:proofErr w:type="gramStart"/>
      <w:r w:rsidRPr="00FB5D95">
        <w:t>main(</w:t>
      </w:r>
      <w:proofErr w:type="gramEnd"/>
      <w:r w:rsidRPr="00FB5D95">
        <w:t>)  # This will run even if the module is imported</w:t>
      </w:r>
    </w:p>
    <w:p w14:paraId="0F6F1F41" w14:textId="77777777" w:rsidR="00FB5D95" w:rsidRPr="00FB5D95" w:rsidRDefault="00FB5D95" w:rsidP="00FB5D95">
      <w:r w:rsidRPr="00FB5D95">
        <w:t xml:space="preserve">If this module is imported by another script, </w:t>
      </w:r>
      <w:proofErr w:type="gramStart"/>
      <w:r w:rsidRPr="00FB5D95">
        <w:t>main(</w:t>
      </w:r>
      <w:proofErr w:type="gramEnd"/>
      <w:r w:rsidRPr="00FB5D95">
        <w:t xml:space="preserve">) will execute, which might not be the intended </w:t>
      </w:r>
      <w:proofErr w:type="spellStart"/>
      <w:r w:rsidRPr="00FB5D95">
        <w:t>behavior</w:t>
      </w:r>
      <w:proofErr w:type="spellEnd"/>
      <w:r w:rsidRPr="00FB5D95">
        <w:t>.</w:t>
      </w:r>
    </w:p>
    <w:p w14:paraId="350EC4F3" w14:textId="77777777" w:rsidR="00FB5D95" w:rsidRPr="00FB5D95" w:rsidRDefault="00FB5D95" w:rsidP="00FB5D95">
      <w:pPr>
        <w:numPr>
          <w:ilvl w:val="0"/>
          <w:numId w:val="2"/>
        </w:numPr>
      </w:pPr>
      <w:r w:rsidRPr="00FB5D95">
        <w:rPr>
          <w:b/>
          <w:bCs/>
        </w:rPr>
        <w:t>Less Reusable Code</w:t>
      </w:r>
      <w:r w:rsidRPr="00FB5D95">
        <w:t>: Without it, the module might not be as reusable because it will execute code at the top level upon import, potentially causing conflicts or side effects.</w:t>
      </w:r>
    </w:p>
    <w:p w14:paraId="63635E81" w14:textId="695BC249" w:rsidR="00964F95" w:rsidRDefault="00FB5D95" w:rsidP="00FB5D95">
      <w:r w:rsidRPr="00FB5D95">
        <w:t>In summary, using if __name__ == "__main__": helps you control the execution of your Python code, making your scripts more modular, reusable, and maintainable.</w:t>
      </w:r>
    </w:p>
    <w:sectPr w:rsidR="00964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AB5BAA"/>
    <w:multiLevelType w:val="multilevel"/>
    <w:tmpl w:val="A2C4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673DF1"/>
    <w:multiLevelType w:val="multilevel"/>
    <w:tmpl w:val="F2AC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1419926">
    <w:abstractNumId w:val="0"/>
  </w:num>
  <w:num w:numId="2" w16cid:durableId="664481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95"/>
    <w:rsid w:val="00375DC0"/>
    <w:rsid w:val="00964F95"/>
    <w:rsid w:val="00E03C37"/>
    <w:rsid w:val="00FB5D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8847"/>
  <w15:chartTrackingRefBased/>
  <w15:docId w15:val="{6401F926-2D39-49EC-B7BC-A67AA301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787573">
      <w:bodyDiv w:val="1"/>
      <w:marLeft w:val="0"/>
      <w:marRight w:val="0"/>
      <w:marTop w:val="0"/>
      <w:marBottom w:val="0"/>
      <w:divBdr>
        <w:top w:val="none" w:sz="0" w:space="0" w:color="auto"/>
        <w:left w:val="none" w:sz="0" w:space="0" w:color="auto"/>
        <w:bottom w:val="none" w:sz="0" w:space="0" w:color="auto"/>
        <w:right w:val="none" w:sz="0" w:space="0" w:color="auto"/>
      </w:divBdr>
      <w:divsChild>
        <w:div w:id="1579292107">
          <w:marLeft w:val="0"/>
          <w:marRight w:val="0"/>
          <w:marTop w:val="0"/>
          <w:marBottom w:val="0"/>
          <w:divBdr>
            <w:top w:val="none" w:sz="0" w:space="0" w:color="auto"/>
            <w:left w:val="none" w:sz="0" w:space="0" w:color="auto"/>
            <w:bottom w:val="none" w:sz="0" w:space="0" w:color="auto"/>
            <w:right w:val="none" w:sz="0" w:space="0" w:color="auto"/>
          </w:divBdr>
          <w:divsChild>
            <w:div w:id="1368212424">
              <w:marLeft w:val="0"/>
              <w:marRight w:val="0"/>
              <w:marTop w:val="0"/>
              <w:marBottom w:val="0"/>
              <w:divBdr>
                <w:top w:val="none" w:sz="0" w:space="0" w:color="auto"/>
                <w:left w:val="none" w:sz="0" w:space="0" w:color="auto"/>
                <w:bottom w:val="none" w:sz="0" w:space="0" w:color="auto"/>
                <w:right w:val="none" w:sz="0" w:space="0" w:color="auto"/>
              </w:divBdr>
              <w:divsChild>
                <w:div w:id="1603369851">
                  <w:marLeft w:val="0"/>
                  <w:marRight w:val="0"/>
                  <w:marTop w:val="0"/>
                  <w:marBottom w:val="0"/>
                  <w:divBdr>
                    <w:top w:val="none" w:sz="0" w:space="0" w:color="auto"/>
                    <w:left w:val="none" w:sz="0" w:space="0" w:color="auto"/>
                    <w:bottom w:val="none" w:sz="0" w:space="0" w:color="auto"/>
                    <w:right w:val="none" w:sz="0" w:space="0" w:color="auto"/>
                  </w:divBdr>
                  <w:divsChild>
                    <w:div w:id="571627098">
                      <w:marLeft w:val="0"/>
                      <w:marRight w:val="0"/>
                      <w:marTop w:val="0"/>
                      <w:marBottom w:val="0"/>
                      <w:divBdr>
                        <w:top w:val="none" w:sz="0" w:space="0" w:color="auto"/>
                        <w:left w:val="none" w:sz="0" w:space="0" w:color="auto"/>
                        <w:bottom w:val="none" w:sz="0" w:space="0" w:color="auto"/>
                        <w:right w:val="none" w:sz="0" w:space="0" w:color="auto"/>
                      </w:divBdr>
                      <w:divsChild>
                        <w:div w:id="1338190118">
                          <w:marLeft w:val="0"/>
                          <w:marRight w:val="0"/>
                          <w:marTop w:val="0"/>
                          <w:marBottom w:val="0"/>
                          <w:divBdr>
                            <w:top w:val="none" w:sz="0" w:space="0" w:color="auto"/>
                            <w:left w:val="none" w:sz="0" w:space="0" w:color="auto"/>
                            <w:bottom w:val="none" w:sz="0" w:space="0" w:color="auto"/>
                            <w:right w:val="none" w:sz="0" w:space="0" w:color="auto"/>
                          </w:divBdr>
                          <w:divsChild>
                            <w:div w:id="11166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563786">
      <w:bodyDiv w:val="1"/>
      <w:marLeft w:val="0"/>
      <w:marRight w:val="0"/>
      <w:marTop w:val="0"/>
      <w:marBottom w:val="0"/>
      <w:divBdr>
        <w:top w:val="none" w:sz="0" w:space="0" w:color="auto"/>
        <w:left w:val="none" w:sz="0" w:space="0" w:color="auto"/>
        <w:bottom w:val="none" w:sz="0" w:space="0" w:color="auto"/>
        <w:right w:val="none" w:sz="0" w:space="0" w:color="auto"/>
      </w:divBdr>
      <w:divsChild>
        <w:div w:id="1463188556">
          <w:marLeft w:val="0"/>
          <w:marRight w:val="0"/>
          <w:marTop w:val="0"/>
          <w:marBottom w:val="0"/>
          <w:divBdr>
            <w:top w:val="none" w:sz="0" w:space="0" w:color="auto"/>
            <w:left w:val="none" w:sz="0" w:space="0" w:color="auto"/>
            <w:bottom w:val="none" w:sz="0" w:space="0" w:color="auto"/>
            <w:right w:val="none" w:sz="0" w:space="0" w:color="auto"/>
          </w:divBdr>
          <w:divsChild>
            <w:div w:id="256331957">
              <w:marLeft w:val="0"/>
              <w:marRight w:val="0"/>
              <w:marTop w:val="0"/>
              <w:marBottom w:val="0"/>
              <w:divBdr>
                <w:top w:val="none" w:sz="0" w:space="0" w:color="auto"/>
                <w:left w:val="none" w:sz="0" w:space="0" w:color="auto"/>
                <w:bottom w:val="none" w:sz="0" w:space="0" w:color="auto"/>
                <w:right w:val="none" w:sz="0" w:space="0" w:color="auto"/>
              </w:divBdr>
              <w:divsChild>
                <w:div w:id="1705323510">
                  <w:marLeft w:val="0"/>
                  <w:marRight w:val="0"/>
                  <w:marTop w:val="0"/>
                  <w:marBottom w:val="0"/>
                  <w:divBdr>
                    <w:top w:val="none" w:sz="0" w:space="0" w:color="auto"/>
                    <w:left w:val="none" w:sz="0" w:space="0" w:color="auto"/>
                    <w:bottom w:val="none" w:sz="0" w:space="0" w:color="auto"/>
                    <w:right w:val="none" w:sz="0" w:space="0" w:color="auto"/>
                  </w:divBdr>
                  <w:divsChild>
                    <w:div w:id="1097796178">
                      <w:marLeft w:val="0"/>
                      <w:marRight w:val="0"/>
                      <w:marTop w:val="0"/>
                      <w:marBottom w:val="0"/>
                      <w:divBdr>
                        <w:top w:val="none" w:sz="0" w:space="0" w:color="auto"/>
                        <w:left w:val="none" w:sz="0" w:space="0" w:color="auto"/>
                        <w:bottom w:val="none" w:sz="0" w:space="0" w:color="auto"/>
                        <w:right w:val="none" w:sz="0" w:space="0" w:color="auto"/>
                      </w:divBdr>
                      <w:divsChild>
                        <w:div w:id="1180507119">
                          <w:marLeft w:val="0"/>
                          <w:marRight w:val="0"/>
                          <w:marTop w:val="0"/>
                          <w:marBottom w:val="0"/>
                          <w:divBdr>
                            <w:top w:val="none" w:sz="0" w:space="0" w:color="auto"/>
                            <w:left w:val="none" w:sz="0" w:space="0" w:color="auto"/>
                            <w:bottom w:val="none" w:sz="0" w:space="0" w:color="auto"/>
                            <w:right w:val="none" w:sz="0" w:space="0" w:color="auto"/>
                          </w:divBdr>
                          <w:divsChild>
                            <w:div w:id="2754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47465">
      <w:bodyDiv w:val="1"/>
      <w:marLeft w:val="0"/>
      <w:marRight w:val="0"/>
      <w:marTop w:val="0"/>
      <w:marBottom w:val="0"/>
      <w:divBdr>
        <w:top w:val="none" w:sz="0" w:space="0" w:color="auto"/>
        <w:left w:val="none" w:sz="0" w:space="0" w:color="auto"/>
        <w:bottom w:val="none" w:sz="0" w:space="0" w:color="auto"/>
        <w:right w:val="none" w:sz="0" w:space="0" w:color="auto"/>
      </w:divBdr>
      <w:divsChild>
        <w:div w:id="2033266515">
          <w:marLeft w:val="0"/>
          <w:marRight w:val="0"/>
          <w:marTop w:val="0"/>
          <w:marBottom w:val="0"/>
          <w:divBdr>
            <w:top w:val="none" w:sz="0" w:space="0" w:color="auto"/>
            <w:left w:val="none" w:sz="0" w:space="0" w:color="auto"/>
            <w:bottom w:val="none" w:sz="0" w:space="0" w:color="auto"/>
            <w:right w:val="none" w:sz="0" w:space="0" w:color="auto"/>
          </w:divBdr>
          <w:divsChild>
            <w:div w:id="61221153">
              <w:marLeft w:val="0"/>
              <w:marRight w:val="0"/>
              <w:marTop w:val="0"/>
              <w:marBottom w:val="0"/>
              <w:divBdr>
                <w:top w:val="none" w:sz="0" w:space="0" w:color="auto"/>
                <w:left w:val="none" w:sz="0" w:space="0" w:color="auto"/>
                <w:bottom w:val="none" w:sz="0" w:space="0" w:color="auto"/>
                <w:right w:val="none" w:sz="0" w:space="0" w:color="auto"/>
              </w:divBdr>
              <w:divsChild>
                <w:div w:id="2141606120">
                  <w:marLeft w:val="0"/>
                  <w:marRight w:val="0"/>
                  <w:marTop w:val="0"/>
                  <w:marBottom w:val="0"/>
                  <w:divBdr>
                    <w:top w:val="none" w:sz="0" w:space="0" w:color="auto"/>
                    <w:left w:val="none" w:sz="0" w:space="0" w:color="auto"/>
                    <w:bottom w:val="none" w:sz="0" w:space="0" w:color="auto"/>
                    <w:right w:val="none" w:sz="0" w:space="0" w:color="auto"/>
                  </w:divBdr>
                  <w:divsChild>
                    <w:div w:id="1766799854">
                      <w:marLeft w:val="0"/>
                      <w:marRight w:val="0"/>
                      <w:marTop w:val="0"/>
                      <w:marBottom w:val="0"/>
                      <w:divBdr>
                        <w:top w:val="none" w:sz="0" w:space="0" w:color="auto"/>
                        <w:left w:val="none" w:sz="0" w:space="0" w:color="auto"/>
                        <w:bottom w:val="none" w:sz="0" w:space="0" w:color="auto"/>
                        <w:right w:val="none" w:sz="0" w:space="0" w:color="auto"/>
                      </w:divBdr>
                      <w:divsChild>
                        <w:div w:id="150415332">
                          <w:marLeft w:val="0"/>
                          <w:marRight w:val="0"/>
                          <w:marTop w:val="0"/>
                          <w:marBottom w:val="0"/>
                          <w:divBdr>
                            <w:top w:val="none" w:sz="0" w:space="0" w:color="auto"/>
                            <w:left w:val="none" w:sz="0" w:space="0" w:color="auto"/>
                            <w:bottom w:val="none" w:sz="0" w:space="0" w:color="auto"/>
                            <w:right w:val="none" w:sz="0" w:space="0" w:color="auto"/>
                          </w:divBdr>
                          <w:divsChild>
                            <w:div w:id="1821341004">
                              <w:marLeft w:val="0"/>
                              <w:marRight w:val="0"/>
                              <w:marTop w:val="0"/>
                              <w:marBottom w:val="0"/>
                              <w:divBdr>
                                <w:top w:val="none" w:sz="0" w:space="0" w:color="auto"/>
                                <w:left w:val="none" w:sz="0" w:space="0" w:color="auto"/>
                                <w:bottom w:val="none" w:sz="0" w:space="0" w:color="auto"/>
                                <w:right w:val="none" w:sz="0" w:space="0" w:color="auto"/>
                              </w:divBdr>
                              <w:divsChild>
                                <w:div w:id="1490753897">
                                  <w:marLeft w:val="0"/>
                                  <w:marRight w:val="0"/>
                                  <w:marTop w:val="0"/>
                                  <w:marBottom w:val="0"/>
                                  <w:divBdr>
                                    <w:top w:val="none" w:sz="0" w:space="0" w:color="auto"/>
                                    <w:left w:val="none" w:sz="0" w:space="0" w:color="auto"/>
                                    <w:bottom w:val="none" w:sz="0" w:space="0" w:color="auto"/>
                                    <w:right w:val="none" w:sz="0" w:space="0" w:color="auto"/>
                                  </w:divBdr>
                                  <w:divsChild>
                                    <w:div w:id="858929648">
                                      <w:marLeft w:val="0"/>
                                      <w:marRight w:val="0"/>
                                      <w:marTop w:val="0"/>
                                      <w:marBottom w:val="0"/>
                                      <w:divBdr>
                                        <w:top w:val="none" w:sz="0" w:space="0" w:color="auto"/>
                                        <w:left w:val="none" w:sz="0" w:space="0" w:color="auto"/>
                                        <w:bottom w:val="none" w:sz="0" w:space="0" w:color="auto"/>
                                        <w:right w:val="none" w:sz="0" w:space="0" w:color="auto"/>
                                      </w:divBdr>
                                      <w:divsChild>
                                        <w:div w:id="1929775353">
                                          <w:marLeft w:val="0"/>
                                          <w:marRight w:val="0"/>
                                          <w:marTop w:val="0"/>
                                          <w:marBottom w:val="0"/>
                                          <w:divBdr>
                                            <w:top w:val="none" w:sz="0" w:space="0" w:color="auto"/>
                                            <w:left w:val="none" w:sz="0" w:space="0" w:color="auto"/>
                                            <w:bottom w:val="none" w:sz="0" w:space="0" w:color="auto"/>
                                            <w:right w:val="none" w:sz="0" w:space="0" w:color="auto"/>
                                          </w:divBdr>
                                        </w:div>
                                      </w:divsChild>
                                    </w:div>
                                    <w:div w:id="962732904">
                                      <w:marLeft w:val="0"/>
                                      <w:marRight w:val="0"/>
                                      <w:marTop w:val="0"/>
                                      <w:marBottom w:val="0"/>
                                      <w:divBdr>
                                        <w:top w:val="none" w:sz="0" w:space="0" w:color="auto"/>
                                        <w:left w:val="none" w:sz="0" w:space="0" w:color="auto"/>
                                        <w:bottom w:val="none" w:sz="0" w:space="0" w:color="auto"/>
                                        <w:right w:val="none" w:sz="0" w:space="0" w:color="auto"/>
                                      </w:divBdr>
                                    </w:div>
                                  </w:divsChild>
                                </w:div>
                                <w:div w:id="1775395893">
                                  <w:marLeft w:val="0"/>
                                  <w:marRight w:val="0"/>
                                  <w:marTop w:val="0"/>
                                  <w:marBottom w:val="0"/>
                                  <w:divBdr>
                                    <w:top w:val="none" w:sz="0" w:space="0" w:color="auto"/>
                                    <w:left w:val="none" w:sz="0" w:space="0" w:color="auto"/>
                                    <w:bottom w:val="none" w:sz="0" w:space="0" w:color="auto"/>
                                    <w:right w:val="none" w:sz="0" w:space="0" w:color="auto"/>
                                  </w:divBdr>
                                  <w:divsChild>
                                    <w:div w:id="267396350">
                                      <w:marLeft w:val="0"/>
                                      <w:marRight w:val="0"/>
                                      <w:marTop w:val="0"/>
                                      <w:marBottom w:val="0"/>
                                      <w:divBdr>
                                        <w:top w:val="none" w:sz="0" w:space="0" w:color="auto"/>
                                        <w:left w:val="none" w:sz="0" w:space="0" w:color="auto"/>
                                        <w:bottom w:val="none" w:sz="0" w:space="0" w:color="auto"/>
                                        <w:right w:val="none" w:sz="0" w:space="0" w:color="auto"/>
                                      </w:divBdr>
                                      <w:divsChild>
                                        <w:div w:id="160780794">
                                          <w:marLeft w:val="0"/>
                                          <w:marRight w:val="0"/>
                                          <w:marTop w:val="0"/>
                                          <w:marBottom w:val="0"/>
                                          <w:divBdr>
                                            <w:top w:val="none" w:sz="0" w:space="0" w:color="auto"/>
                                            <w:left w:val="none" w:sz="0" w:space="0" w:color="auto"/>
                                            <w:bottom w:val="none" w:sz="0" w:space="0" w:color="auto"/>
                                            <w:right w:val="none" w:sz="0" w:space="0" w:color="auto"/>
                                          </w:divBdr>
                                        </w:div>
                                      </w:divsChild>
                                    </w:div>
                                    <w:div w:id="6188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351124">
      <w:bodyDiv w:val="1"/>
      <w:marLeft w:val="0"/>
      <w:marRight w:val="0"/>
      <w:marTop w:val="0"/>
      <w:marBottom w:val="0"/>
      <w:divBdr>
        <w:top w:val="none" w:sz="0" w:space="0" w:color="auto"/>
        <w:left w:val="none" w:sz="0" w:space="0" w:color="auto"/>
        <w:bottom w:val="none" w:sz="0" w:space="0" w:color="auto"/>
        <w:right w:val="none" w:sz="0" w:space="0" w:color="auto"/>
      </w:divBdr>
      <w:divsChild>
        <w:div w:id="1890260378">
          <w:marLeft w:val="0"/>
          <w:marRight w:val="0"/>
          <w:marTop w:val="0"/>
          <w:marBottom w:val="0"/>
          <w:divBdr>
            <w:top w:val="none" w:sz="0" w:space="0" w:color="auto"/>
            <w:left w:val="none" w:sz="0" w:space="0" w:color="auto"/>
            <w:bottom w:val="none" w:sz="0" w:space="0" w:color="auto"/>
            <w:right w:val="none" w:sz="0" w:space="0" w:color="auto"/>
          </w:divBdr>
          <w:divsChild>
            <w:div w:id="734007634">
              <w:marLeft w:val="0"/>
              <w:marRight w:val="0"/>
              <w:marTop w:val="0"/>
              <w:marBottom w:val="0"/>
              <w:divBdr>
                <w:top w:val="none" w:sz="0" w:space="0" w:color="auto"/>
                <w:left w:val="none" w:sz="0" w:space="0" w:color="auto"/>
                <w:bottom w:val="none" w:sz="0" w:space="0" w:color="auto"/>
                <w:right w:val="none" w:sz="0" w:space="0" w:color="auto"/>
              </w:divBdr>
              <w:divsChild>
                <w:div w:id="1744110059">
                  <w:marLeft w:val="0"/>
                  <w:marRight w:val="0"/>
                  <w:marTop w:val="0"/>
                  <w:marBottom w:val="0"/>
                  <w:divBdr>
                    <w:top w:val="none" w:sz="0" w:space="0" w:color="auto"/>
                    <w:left w:val="none" w:sz="0" w:space="0" w:color="auto"/>
                    <w:bottom w:val="none" w:sz="0" w:space="0" w:color="auto"/>
                    <w:right w:val="none" w:sz="0" w:space="0" w:color="auto"/>
                  </w:divBdr>
                  <w:divsChild>
                    <w:div w:id="256719415">
                      <w:marLeft w:val="0"/>
                      <w:marRight w:val="0"/>
                      <w:marTop w:val="0"/>
                      <w:marBottom w:val="0"/>
                      <w:divBdr>
                        <w:top w:val="none" w:sz="0" w:space="0" w:color="auto"/>
                        <w:left w:val="none" w:sz="0" w:space="0" w:color="auto"/>
                        <w:bottom w:val="none" w:sz="0" w:space="0" w:color="auto"/>
                        <w:right w:val="none" w:sz="0" w:space="0" w:color="auto"/>
                      </w:divBdr>
                      <w:divsChild>
                        <w:div w:id="1882783824">
                          <w:marLeft w:val="0"/>
                          <w:marRight w:val="0"/>
                          <w:marTop w:val="0"/>
                          <w:marBottom w:val="0"/>
                          <w:divBdr>
                            <w:top w:val="none" w:sz="0" w:space="0" w:color="auto"/>
                            <w:left w:val="none" w:sz="0" w:space="0" w:color="auto"/>
                            <w:bottom w:val="none" w:sz="0" w:space="0" w:color="auto"/>
                            <w:right w:val="none" w:sz="0" w:space="0" w:color="auto"/>
                          </w:divBdr>
                          <w:divsChild>
                            <w:div w:id="2085371464">
                              <w:marLeft w:val="0"/>
                              <w:marRight w:val="0"/>
                              <w:marTop w:val="0"/>
                              <w:marBottom w:val="0"/>
                              <w:divBdr>
                                <w:top w:val="none" w:sz="0" w:space="0" w:color="auto"/>
                                <w:left w:val="none" w:sz="0" w:space="0" w:color="auto"/>
                                <w:bottom w:val="none" w:sz="0" w:space="0" w:color="auto"/>
                                <w:right w:val="none" w:sz="0" w:space="0" w:color="auto"/>
                              </w:divBdr>
                              <w:divsChild>
                                <w:div w:id="1814910167">
                                  <w:marLeft w:val="0"/>
                                  <w:marRight w:val="0"/>
                                  <w:marTop w:val="0"/>
                                  <w:marBottom w:val="0"/>
                                  <w:divBdr>
                                    <w:top w:val="none" w:sz="0" w:space="0" w:color="auto"/>
                                    <w:left w:val="none" w:sz="0" w:space="0" w:color="auto"/>
                                    <w:bottom w:val="none" w:sz="0" w:space="0" w:color="auto"/>
                                    <w:right w:val="none" w:sz="0" w:space="0" w:color="auto"/>
                                  </w:divBdr>
                                  <w:divsChild>
                                    <w:div w:id="1290281710">
                                      <w:marLeft w:val="0"/>
                                      <w:marRight w:val="0"/>
                                      <w:marTop w:val="0"/>
                                      <w:marBottom w:val="0"/>
                                      <w:divBdr>
                                        <w:top w:val="none" w:sz="0" w:space="0" w:color="auto"/>
                                        <w:left w:val="none" w:sz="0" w:space="0" w:color="auto"/>
                                        <w:bottom w:val="none" w:sz="0" w:space="0" w:color="auto"/>
                                        <w:right w:val="none" w:sz="0" w:space="0" w:color="auto"/>
                                      </w:divBdr>
                                      <w:divsChild>
                                        <w:div w:id="6253994">
                                          <w:marLeft w:val="0"/>
                                          <w:marRight w:val="0"/>
                                          <w:marTop w:val="0"/>
                                          <w:marBottom w:val="0"/>
                                          <w:divBdr>
                                            <w:top w:val="none" w:sz="0" w:space="0" w:color="auto"/>
                                            <w:left w:val="none" w:sz="0" w:space="0" w:color="auto"/>
                                            <w:bottom w:val="none" w:sz="0" w:space="0" w:color="auto"/>
                                            <w:right w:val="none" w:sz="0" w:space="0" w:color="auto"/>
                                          </w:divBdr>
                                        </w:div>
                                      </w:divsChild>
                                    </w:div>
                                    <w:div w:id="119303468">
                                      <w:marLeft w:val="0"/>
                                      <w:marRight w:val="0"/>
                                      <w:marTop w:val="0"/>
                                      <w:marBottom w:val="0"/>
                                      <w:divBdr>
                                        <w:top w:val="none" w:sz="0" w:space="0" w:color="auto"/>
                                        <w:left w:val="none" w:sz="0" w:space="0" w:color="auto"/>
                                        <w:bottom w:val="none" w:sz="0" w:space="0" w:color="auto"/>
                                        <w:right w:val="none" w:sz="0" w:space="0" w:color="auto"/>
                                      </w:divBdr>
                                    </w:div>
                                  </w:divsChild>
                                </w:div>
                                <w:div w:id="147871033">
                                  <w:marLeft w:val="0"/>
                                  <w:marRight w:val="0"/>
                                  <w:marTop w:val="0"/>
                                  <w:marBottom w:val="0"/>
                                  <w:divBdr>
                                    <w:top w:val="none" w:sz="0" w:space="0" w:color="auto"/>
                                    <w:left w:val="none" w:sz="0" w:space="0" w:color="auto"/>
                                    <w:bottom w:val="none" w:sz="0" w:space="0" w:color="auto"/>
                                    <w:right w:val="none" w:sz="0" w:space="0" w:color="auto"/>
                                  </w:divBdr>
                                  <w:divsChild>
                                    <w:div w:id="1522469700">
                                      <w:marLeft w:val="0"/>
                                      <w:marRight w:val="0"/>
                                      <w:marTop w:val="0"/>
                                      <w:marBottom w:val="0"/>
                                      <w:divBdr>
                                        <w:top w:val="none" w:sz="0" w:space="0" w:color="auto"/>
                                        <w:left w:val="none" w:sz="0" w:space="0" w:color="auto"/>
                                        <w:bottom w:val="none" w:sz="0" w:space="0" w:color="auto"/>
                                        <w:right w:val="none" w:sz="0" w:space="0" w:color="auto"/>
                                      </w:divBdr>
                                      <w:divsChild>
                                        <w:div w:id="1851487065">
                                          <w:marLeft w:val="0"/>
                                          <w:marRight w:val="0"/>
                                          <w:marTop w:val="0"/>
                                          <w:marBottom w:val="0"/>
                                          <w:divBdr>
                                            <w:top w:val="none" w:sz="0" w:space="0" w:color="auto"/>
                                            <w:left w:val="none" w:sz="0" w:space="0" w:color="auto"/>
                                            <w:bottom w:val="none" w:sz="0" w:space="0" w:color="auto"/>
                                            <w:right w:val="none" w:sz="0" w:space="0" w:color="auto"/>
                                          </w:divBdr>
                                        </w:div>
                                      </w:divsChild>
                                    </w:div>
                                    <w:div w:id="10259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c:creator>
  <cp:keywords/>
  <dc:description/>
  <cp:lastModifiedBy>Aman Khan</cp:lastModifiedBy>
  <cp:revision>1</cp:revision>
  <dcterms:created xsi:type="dcterms:W3CDTF">2024-07-16T17:53:00Z</dcterms:created>
  <dcterms:modified xsi:type="dcterms:W3CDTF">2024-07-16T17:57:00Z</dcterms:modified>
</cp:coreProperties>
</file>