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Linux, the shell is a command-line interpreter or interface that acts as an intermediary between the user and the operating system. It's a crucial component that allows users to interact with the system, execute commands, and perform various tasks by interpreting the commands entered into the terminal.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shell interprets the commands typed by the user and communicates with the operating system to execute those commands. It also manages the environment in which programs run by handling input/output redirection, piping, scripting, and managing system variables and environment settings.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are various shell implementations available in Linux, with the most common ones being: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t>
      </w:r>
      <w:r w:rsidDel="00000000" w:rsidR="00000000" w:rsidRPr="00000000">
        <w:rPr>
          <w:b w:val="1"/>
          <w:rtl w:val="0"/>
        </w:rPr>
        <w:t xml:space="preserve">Bash (Bourne Again SHell)</w:t>
      </w:r>
      <w:r w:rsidDel="00000000" w:rsidR="00000000" w:rsidRPr="00000000">
        <w:rPr>
          <w:rtl w:val="0"/>
        </w:rPr>
        <w:t xml:space="preserve">: This is one of the most widely used shells in Linux and is the default shell for many distributions. It's known for its versatility, scripting capabilities, and extensive features inherited from the Bourne shell.</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w:t>
      </w:r>
      <w:r w:rsidDel="00000000" w:rsidR="00000000" w:rsidRPr="00000000">
        <w:rPr>
          <w:b w:val="1"/>
          <w:rtl w:val="0"/>
        </w:rPr>
        <w:t xml:space="preserve"> Zsh (Z Shell)</w:t>
      </w:r>
      <w:r w:rsidDel="00000000" w:rsidR="00000000" w:rsidRPr="00000000">
        <w:rPr>
          <w:rtl w:val="0"/>
        </w:rPr>
        <w:t xml:space="preserve">: Zsh is highly customizable and offers advanced features like improved auto-completion, extensive plugins, and themes.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t>
      </w:r>
      <w:r w:rsidDel="00000000" w:rsidR="00000000" w:rsidRPr="00000000">
        <w:rPr>
          <w:b w:val="1"/>
          <w:rtl w:val="0"/>
        </w:rPr>
        <w:t xml:space="preserve">Fish (Friendly Interactive SHell)</w:t>
      </w:r>
      <w:r w:rsidDel="00000000" w:rsidR="00000000" w:rsidRPr="00000000">
        <w:rPr>
          <w:rtl w:val="0"/>
        </w:rPr>
        <w:t xml:space="preserve">: Fish emphasizes user-friendliness with features like syntax highlighting, autosuggestions, and a straightforward scripting language.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r>
      <w:r w:rsidDel="00000000" w:rsidR="00000000" w:rsidRPr="00000000">
        <w:rPr>
          <w:b w:val="1"/>
          <w:rtl w:val="0"/>
        </w:rPr>
        <w:t xml:space="preserve">Dash, Ksh, Tcsh, etc.</w:t>
      </w:r>
      <w:r w:rsidDel="00000000" w:rsidR="00000000" w:rsidRPr="00000000">
        <w:rPr>
          <w:rtl w:val="0"/>
        </w:rPr>
        <w:t xml:space="preserve">: There are other shells available, each with its own features and strengths.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shell plays a pivotal role in the Linux ecosystem, providing users with a powerful and flexible interface to interact with the system, automate tasks through scripting, and efficiently manage the operating system and its resources.</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