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C2E1" w14:textId="180A7F40" w:rsidR="009F7707" w:rsidRDefault="009F7707" w:rsidP="3D32FCF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Thakur Aman Singh</w:t>
      </w:r>
    </w:p>
    <w:p w14:paraId="586F7E6D" w14:textId="0F373BFB" w:rsidR="008F3B2D" w:rsidRDefault="009F7707" w:rsidP="3D32FCF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5F6320">
          <w:rPr>
            <w:rStyle w:val="Hyperlink"/>
            <w:rFonts w:ascii="Times New Roman" w:hAnsi="Times New Roman" w:cs="Times New Roman"/>
            <w:sz w:val="20"/>
            <w:szCs w:val="20"/>
          </w:rPr>
          <w:t>tamansingh@gmail.com</w:t>
        </w:r>
      </w:hyperlink>
      <w:r w:rsidR="42D09D35" w:rsidRPr="3D32FCFF">
        <w:rPr>
          <w:rFonts w:ascii="Times New Roman" w:hAnsi="Times New Roman" w:cs="Times New Roman"/>
          <w:sz w:val="20"/>
          <w:szCs w:val="20"/>
        </w:rPr>
        <w:t xml:space="preserve"> </w:t>
      </w:r>
      <w:r w:rsidR="00EC482D" w:rsidRPr="3D32FCFF"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>9704 2523 45</w:t>
      </w:r>
      <w:r w:rsidR="00EC482D" w:rsidRPr="3D32FCFF">
        <w:rPr>
          <w:rFonts w:ascii="Times New Roman" w:hAnsi="Times New Roman" w:cs="Times New Roman"/>
          <w:sz w:val="20"/>
          <w:szCs w:val="20"/>
        </w:rPr>
        <w:t>|</w:t>
      </w:r>
    </w:p>
    <w:p w14:paraId="414B4E33" w14:textId="478F1D9A" w:rsidR="00EC482D" w:rsidRPr="008F3B2D" w:rsidRDefault="00EC482D" w:rsidP="00EC482D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8F3B2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https://github.com/amansingh098</w:t>
        </w:r>
      </w:hyperlink>
      <w:r w:rsidRPr="008F3B2D">
        <w:rPr>
          <w:rFonts w:ascii="Times New Roman" w:hAnsi="Times New Roman" w:cs="Times New Roman"/>
          <w:sz w:val="20"/>
          <w:szCs w:val="20"/>
        </w:rPr>
        <w:t xml:space="preserve"> | </w:t>
      </w:r>
      <w:r w:rsidRPr="008F3B2D">
        <w:rPr>
          <w:rFonts w:ascii="Times New Roman" w:hAnsi="Times New Roman" w:cs="Times New Roman"/>
          <w:sz w:val="20"/>
          <w:szCs w:val="20"/>
          <w:u w:val="single"/>
        </w:rPr>
        <w:t>linkedin.com/</w:t>
      </w:r>
      <w:r w:rsidR="008F3B2D" w:rsidRPr="008F3B2D">
        <w:rPr>
          <w:rFonts w:ascii="Times New Roman" w:hAnsi="Times New Roman" w:cs="Times New Roman"/>
          <w:sz w:val="20"/>
          <w:szCs w:val="20"/>
          <w:u w:val="single"/>
        </w:rPr>
        <w:t>in/thakur-aman-singh</w:t>
      </w:r>
    </w:p>
    <w:p w14:paraId="0103D771" w14:textId="77777777" w:rsidR="00EC482D" w:rsidRDefault="00EC482D" w:rsidP="00EC482D"/>
    <w:p w14:paraId="0B6CC685" w14:textId="77777777" w:rsidR="00EC482D" w:rsidRPr="00234735" w:rsidRDefault="00EC482D" w:rsidP="008F3B2D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34735">
        <w:rPr>
          <w:rFonts w:ascii="Times New Roman" w:hAnsi="Times New Roman" w:cs="Times New Roman"/>
          <w:sz w:val="28"/>
          <w:szCs w:val="28"/>
        </w:rPr>
        <w:t>Skills</w:t>
      </w:r>
    </w:p>
    <w:p w14:paraId="51DCB540" w14:textId="1C8AF87C" w:rsidR="00EC482D" w:rsidRDefault="00EC482D" w:rsidP="00EC482D">
      <w:r>
        <w:t>Languages: Python,</w:t>
      </w:r>
      <w:r w:rsidR="194A6694">
        <w:t xml:space="preserve"> C#,</w:t>
      </w:r>
      <w:r>
        <w:t xml:space="preserve"> JavaScript, TypeScript, SQL</w:t>
      </w:r>
    </w:p>
    <w:p w14:paraId="2F116C04" w14:textId="13E0ED1D" w:rsidR="008F3B2D" w:rsidRDefault="00EC482D" w:rsidP="00EC482D">
      <w:r>
        <w:t>Technologies &amp; Tools: AWS, EC2, DynamoDB, S3, SQS, Lambda, Athena, Elasticsearch,</w:t>
      </w:r>
      <w:r w:rsidR="00570740">
        <w:t xml:space="preserve"> </w:t>
      </w:r>
      <w:r>
        <w:t>Kubernetes, Docker, Kafka, Angular, ReactJS</w:t>
      </w:r>
      <w:r w:rsidR="008F3B2D">
        <w:t>, Dot Net</w:t>
      </w:r>
      <w:r w:rsidR="009F7707">
        <w:t>, Power Platform, Azure</w:t>
      </w:r>
      <w:r w:rsidR="00A15101">
        <w:t>, API , MVC</w:t>
      </w:r>
    </w:p>
    <w:p w14:paraId="1B639835" w14:textId="77777777" w:rsidR="00EC482D" w:rsidRPr="00234735" w:rsidRDefault="00EC482D" w:rsidP="008F3B2D">
      <w:pPr>
        <w:pBdr>
          <w:bottom w:val="single" w:sz="4" w:space="1" w:color="auto"/>
        </w:pBdr>
        <w:spacing w:before="160"/>
        <w:rPr>
          <w:rFonts w:ascii="Times New Roman" w:hAnsi="Times New Roman" w:cs="Times New Roman"/>
          <w:sz w:val="28"/>
          <w:szCs w:val="28"/>
        </w:rPr>
      </w:pPr>
      <w:r w:rsidRPr="00234735">
        <w:rPr>
          <w:rFonts w:ascii="Times New Roman" w:hAnsi="Times New Roman" w:cs="Times New Roman"/>
          <w:sz w:val="28"/>
          <w:szCs w:val="28"/>
        </w:rPr>
        <w:t>Work Experience</w:t>
      </w:r>
    </w:p>
    <w:p w14:paraId="56D2FB13" w14:textId="08DF10A0" w:rsidR="00EC482D" w:rsidRDefault="008F3B2D" w:rsidP="00EC482D">
      <w:r w:rsidRPr="008F3B2D">
        <w:rPr>
          <w:b/>
          <w:bCs/>
        </w:rPr>
        <w:t>C</w:t>
      </w:r>
      <w:r w:rsidRPr="00234735">
        <w:rPr>
          <w:rFonts w:ascii="Times New Roman" w:hAnsi="Times New Roman" w:cs="Times New Roman"/>
          <w:b/>
          <w:bCs/>
        </w:rPr>
        <w:t>ognizant</w:t>
      </w:r>
      <w:r w:rsidR="00EC482D" w:rsidRPr="00234735">
        <w:rPr>
          <w:rFonts w:ascii="Times New Roman" w:hAnsi="Times New Roman" w:cs="Times New Roman"/>
          <w:b/>
          <w:bCs/>
        </w:rPr>
        <w:t xml:space="preserve">, </w:t>
      </w:r>
      <w:r w:rsidRPr="00234735">
        <w:rPr>
          <w:rFonts w:ascii="Times New Roman" w:hAnsi="Times New Roman" w:cs="Times New Roman"/>
          <w:b/>
          <w:bCs/>
        </w:rPr>
        <w:t>Chennai</w:t>
      </w:r>
      <w:r w:rsidRPr="008F3B2D">
        <w:rPr>
          <w:b/>
          <w:bCs/>
        </w:rPr>
        <w:t xml:space="preserve"> </w:t>
      </w:r>
      <w:r w:rsidRPr="008F3B2D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</w:t>
      </w:r>
      <w:r w:rsidR="00EC482D">
        <w:t xml:space="preserve"> 202</w:t>
      </w:r>
      <w:r w:rsidR="00570740">
        <w:t>4</w:t>
      </w:r>
      <w:r w:rsidR="00EC482D">
        <w:t xml:space="preserve"> - Present</w:t>
      </w:r>
    </w:p>
    <w:p w14:paraId="76F6EF3A" w14:textId="2BE27A7B" w:rsidR="00EC482D" w:rsidRPr="008F3B2D" w:rsidRDefault="008F3B2D" w:rsidP="00EC482D">
      <w:pPr>
        <w:rPr>
          <w:color w:val="A02B93" w:themeColor="accent5"/>
        </w:rPr>
      </w:pPr>
      <w:r w:rsidRPr="008F3B2D">
        <w:rPr>
          <w:color w:val="A02B93" w:themeColor="accent5"/>
        </w:rPr>
        <w:t>Software Developer</w:t>
      </w:r>
    </w:p>
    <w:p w14:paraId="2E66E5CC" w14:textId="77777777" w:rsidR="00570740" w:rsidRPr="00570740" w:rsidRDefault="00570740" w:rsidP="0023473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70740">
        <w:rPr>
          <w:rFonts w:ascii="Times New Roman" w:hAnsi="Times New Roman" w:cs="Times New Roman"/>
          <w:b/>
          <w:bCs/>
        </w:rPr>
        <w:t>Optimized Load Balancing for High-Traffic Service</w:t>
      </w:r>
      <w:r w:rsidRPr="00570740">
        <w:rPr>
          <w:rFonts w:ascii="Times New Roman" w:hAnsi="Times New Roman" w:cs="Times New Roman"/>
        </w:rPr>
        <w:t>: Identified a performance bottleneck where a single EC2 instance was handling disproportionate traffic, resulting in an average response time of </w:t>
      </w:r>
      <w:r w:rsidRPr="00570740">
        <w:rPr>
          <w:rFonts w:ascii="Times New Roman" w:hAnsi="Times New Roman" w:cs="Times New Roman"/>
          <w:b/>
          <w:bCs/>
        </w:rPr>
        <w:t>500ms</w:t>
      </w:r>
      <w:r w:rsidRPr="00570740">
        <w:rPr>
          <w:rFonts w:ascii="Times New Roman" w:hAnsi="Times New Roman" w:cs="Times New Roman"/>
        </w:rPr>
        <w:t>. Designed and implemented an </w:t>
      </w:r>
      <w:r w:rsidRPr="00570740">
        <w:rPr>
          <w:rFonts w:ascii="Times New Roman" w:hAnsi="Times New Roman" w:cs="Times New Roman"/>
          <w:b/>
          <w:bCs/>
        </w:rPr>
        <w:t>AWS Application Load Balancer (ALB)</w:t>
      </w:r>
      <w:r w:rsidRPr="00570740">
        <w:rPr>
          <w:rFonts w:ascii="Times New Roman" w:hAnsi="Times New Roman" w:cs="Times New Roman"/>
        </w:rPr>
        <w:t> strategy with </w:t>
      </w:r>
      <w:r w:rsidRPr="00570740">
        <w:rPr>
          <w:rFonts w:ascii="Times New Roman" w:hAnsi="Times New Roman" w:cs="Times New Roman"/>
          <w:b/>
          <w:bCs/>
        </w:rPr>
        <w:t>Auto Scaling Groups</w:t>
      </w:r>
      <w:r w:rsidRPr="00570740">
        <w:rPr>
          <w:rFonts w:ascii="Times New Roman" w:hAnsi="Times New Roman" w:cs="Times New Roman"/>
        </w:rPr>
        <w:t>, distributing traffic evenly across multiple instances. Post-deployment, the average response time dropped to </w:t>
      </w:r>
      <w:r w:rsidRPr="00570740">
        <w:rPr>
          <w:rFonts w:ascii="Times New Roman" w:hAnsi="Times New Roman" w:cs="Times New Roman"/>
          <w:b/>
          <w:bCs/>
        </w:rPr>
        <w:t>120ms</w:t>
      </w:r>
      <w:r w:rsidRPr="00570740">
        <w:rPr>
          <w:rFonts w:ascii="Times New Roman" w:hAnsi="Times New Roman" w:cs="Times New Roman"/>
        </w:rPr>
        <w:t>, significantly improving user experience and system reliability.</w:t>
      </w:r>
    </w:p>
    <w:p w14:paraId="3C8A87BF" w14:textId="4651971A" w:rsidR="00570740" w:rsidRPr="00570740" w:rsidRDefault="00234735" w:rsidP="0023473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DOT </w:t>
      </w:r>
      <w:r w:rsidR="00570740" w:rsidRPr="00570740">
        <w:rPr>
          <w:rFonts w:ascii="Times New Roman" w:hAnsi="Times New Roman" w:cs="Times New Roman"/>
          <w:b/>
          <w:bCs/>
        </w:rPr>
        <w:t>NET Microservice Enhancement</w:t>
      </w:r>
      <w:r w:rsidR="00570740" w:rsidRPr="00570740">
        <w:rPr>
          <w:rFonts w:ascii="Times New Roman" w:hAnsi="Times New Roman" w:cs="Times New Roman"/>
        </w:rPr>
        <w:t>: Refactored a legacy .NET monolith into a modular microservice architecture using </w:t>
      </w:r>
      <w:r w:rsidR="00570740" w:rsidRPr="00570740">
        <w:rPr>
          <w:rFonts w:ascii="Times New Roman" w:hAnsi="Times New Roman" w:cs="Times New Roman"/>
          <w:b/>
          <w:bCs/>
        </w:rPr>
        <w:t>.NET 7</w:t>
      </w:r>
      <w:r w:rsidR="00570740" w:rsidRPr="00570740">
        <w:rPr>
          <w:rFonts w:ascii="Times New Roman" w:hAnsi="Times New Roman" w:cs="Times New Roman"/>
        </w:rPr>
        <w:t>, </w:t>
      </w:r>
      <w:r w:rsidR="00570740" w:rsidRPr="00570740">
        <w:rPr>
          <w:rFonts w:ascii="Times New Roman" w:hAnsi="Times New Roman" w:cs="Times New Roman"/>
          <w:b/>
          <w:bCs/>
        </w:rPr>
        <w:t>Docker</w:t>
      </w:r>
      <w:r w:rsidR="00570740" w:rsidRPr="00570740">
        <w:rPr>
          <w:rFonts w:ascii="Times New Roman" w:hAnsi="Times New Roman" w:cs="Times New Roman"/>
        </w:rPr>
        <w:t>, and </w:t>
      </w:r>
      <w:r w:rsidR="00570740" w:rsidRPr="00570740">
        <w:rPr>
          <w:rFonts w:ascii="Times New Roman" w:hAnsi="Times New Roman" w:cs="Times New Roman"/>
          <w:b/>
          <w:bCs/>
        </w:rPr>
        <w:t>AWS ECS</w:t>
      </w:r>
      <w:r w:rsidR="00570740" w:rsidRPr="00570740">
        <w:rPr>
          <w:rFonts w:ascii="Times New Roman" w:hAnsi="Times New Roman" w:cs="Times New Roman"/>
        </w:rPr>
        <w:t>. Improved deployment speed by 60% and enabled independent scaling of services. Integrated </w:t>
      </w:r>
      <w:r w:rsidR="00570740" w:rsidRPr="00570740">
        <w:rPr>
          <w:rFonts w:ascii="Times New Roman" w:hAnsi="Times New Roman" w:cs="Times New Roman"/>
          <w:b/>
          <w:bCs/>
        </w:rPr>
        <w:t>AWS CloudWatch</w:t>
      </w:r>
      <w:r w:rsidR="00570740" w:rsidRPr="00570740">
        <w:rPr>
          <w:rFonts w:ascii="Times New Roman" w:hAnsi="Times New Roman" w:cs="Times New Roman"/>
        </w:rPr>
        <w:t> for real-time monitoring and </w:t>
      </w:r>
      <w:r w:rsidR="00570740" w:rsidRPr="00570740">
        <w:rPr>
          <w:rFonts w:ascii="Times New Roman" w:hAnsi="Times New Roman" w:cs="Times New Roman"/>
          <w:b/>
          <w:bCs/>
        </w:rPr>
        <w:t>AWS CDK</w:t>
      </w:r>
      <w:r w:rsidR="00570740" w:rsidRPr="00570740">
        <w:rPr>
          <w:rFonts w:ascii="Times New Roman" w:hAnsi="Times New Roman" w:cs="Times New Roman"/>
        </w:rPr>
        <w:t> for infrastructure as code, streamlining CI/CD workflows.</w:t>
      </w:r>
    </w:p>
    <w:p w14:paraId="29866C8D" w14:textId="77777777" w:rsidR="00570740" w:rsidRPr="00570740" w:rsidRDefault="00570740" w:rsidP="0023473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70740">
        <w:rPr>
          <w:rFonts w:ascii="Times New Roman" w:hAnsi="Times New Roman" w:cs="Times New Roman"/>
          <w:b/>
          <w:bCs/>
        </w:rPr>
        <w:t>Tech Stack</w:t>
      </w:r>
      <w:r w:rsidRPr="00570740">
        <w:rPr>
          <w:rFonts w:ascii="Times New Roman" w:hAnsi="Times New Roman" w:cs="Times New Roman"/>
        </w:rPr>
        <w:t>: .NET 7, C#, AWS (EC2, ALB, ECS, CloudWatch, CDK), Docker, GitHub Actions, SQL Server, REST APIs</w:t>
      </w:r>
    </w:p>
    <w:p w14:paraId="4FF54E64" w14:textId="77777777" w:rsidR="00EC482D" w:rsidRPr="00234735" w:rsidRDefault="00EC482D" w:rsidP="0057074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34735">
        <w:rPr>
          <w:rFonts w:ascii="Times New Roman" w:hAnsi="Times New Roman" w:cs="Times New Roman"/>
          <w:sz w:val="28"/>
          <w:szCs w:val="28"/>
        </w:rPr>
        <w:t>Education</w:t>
      </w:r>
    </w:p>
    <w:p w14:paraId="10CD2EDE" w14:textId="7AA691AB" w:rsidR="00EC482D" w:rsidRDefault="00570740" w:rsidP="00EC482D">
      <w:r w:rsidRPr="00234735">
        <w:rPr>
          <w:rFonts w:ascii="Times New Roman" w:hAnsi="Times New Roman" w:cs="Times New Roman"/>
        </w:rPr>
        <w:t xml:space="preserve">Anurag University, Hyderabad </w:t>
      </w:r>
      <w:r w:rsidRPr="00234735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Jun</w:t>
      </w:r>
      <w:r w:rsidR="00EC482D">
        <w:t xml:space="preserve"> 20</w:t>
      </w:r>
      <w:r>
        <w:t>20</w:t>
      </w:r>
      <w:r w:rsidR="00EC482D">
        <w:t xml:space="preserve"> - Jun 20</w:t>
      </w:r>
      <w:r>
        <w:t>24</w:t>
      </w:r>
    </w:p>
    <w:p w14:paraId="4D83DDB3" w14:textId="1E6409CA" w:rsidR="00EC482D" w:rsidRPr="00234735" w:rsidRDefault="00570740" w:rsidP="00EC482D">
      <w:pPr>
        <w:rPr>
          <w:rFonts w:ascii="Times New Roman" w:hAnsi="Times New Roman" w:cs="Times New Roman"/>
        </w:rPr>
      </w:pPr>
      <w:r w:rsidRPr="00234735">
        <w:rPr>
          <w:rFonts w:ascii="Times New Roman" w:hAnsi="Times New Roman" w:cs="Times New Roman"/>
        </w:rPr>
        <w:t xml:space="preserve">B. Tech in Artificial Intelligence </w:t>
      </w:r>
    </w:p>
    <w:p w14:paraId="09014E29" w14:textId="431E951D" w:rsidR="00EC482D" w:rsidRPr="00234735" w:rsidRDefault="00EC482D" w:rsidP="00EC482D">
      <w:pPr>
        <w:rPr>
          <w:rFonts w:ascii="Times New Roman" w:hAnsi="Times New Roman" w:cs="Times New Roman"/>
        </w:rPr>
      </w:pPr>
      <w:r w:rsidRPr="00234735">
        <w:rPr>
          <w:rFonts w:ascii="Times New Roman" w:hAnsi="Times New Roman" w:cs="Times New Roman"/>
        </w:rPr>
        <w:t>Relevant Coursework: Object Oriented Programming, Databases, Discrete Math, Data Structures and Algorithms, Operating Systems, Computer Networks, Machine Learning, Data Mining, Advance Data Structures and Algorithms, Information</w:t>
      </w:r>
      <w:r w:rsidR="00234735" w:rsidRPr="00234735">
        <w:rPr>
          <w:rFonts w:ascii="Times New Roman" w:hAnsi="Times New Roman" w:cs="Times New Roman"/>
        </w:rPr>
        <w:t xml:space="preserve"> </w:t>
      </w:r>
      <w:r w:rsidRPr="00234735">
        <w:rPr>
          <w:rFonts w:ascii="Times New Roman" w:hAnsi="Times New Roman" w:cs="Times New Roman"/>
        </w:rPr>
        <w:t>Retrieval, Image Processing</w:t>
      </w:r>
    </w:p>
    <w:p w14:paraId="122022E9" w14:textId="77777777" w:rsidR="00EC482D" w:rsidRPr="00234735" w:rsidRDefault="00EC482D" w:rsidP="00234735">
      <w:pPr>
        <w:pBdr>
          <w:bottom w:val="single" w:sz="4" w:space="1" w:color="auto"/>
        </w:pBdr>
        <w:rPr>
          <w:sz w:val="28"/>
          <w:szCs w:val="28"/>
        </w:rPr>
      </w:pPr>
      <w:r w:rsidRPr="00234735">
        <w:rPr>
          <w:sz w:val="28"/>
          <w:szCs w:val="28"/>
        </w:rPr>
        <w:t>Project Work</w:t>
      </w:r>
    </w:p>
    <w:p w14:paraId="7809DCEE" w14:textId="577AB080" w:rsidR="00234735" w:rsidRPr="00234735" w:rsidRDefault="00234735" w:rsidP="00234735">
      <w:r w:rsidRPr="00234735">
        <w:rPr>
          <w:rFonts w:ascii="Times New Roman" w:hAnsi="Times New Roman" w:cs="Times New Roman"/>
          <w:b/>
          <w:bCs/>
        </w:rPr>
        <w:t>Alternative Routes in Road Networks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34735">
        <w:t> </w:t>
      </w:r>
      <w:r w:rsidRPr="00234735">
        <w:rPr>
          <w:i/>
          <w:iCs/>
        </w:rPr>
        <w:t>(20</w:t>
      </w:r>
      <w:r>
        <w:rPr>
          <w:i/>
          <w:iCs/>
        </w:rPr>
        <w:t>24</w:t>
      </w:r>
      <w:r w:rsidRPr="00234735">
        <w:rPr>
          <w:i/>
          <w:iCs/>
        </w:rPr>
        <w:t>)</w:t>
      </w:r>
    </w:p>
    <w:p w14:paraId="2D6D9611" w14:textId="77777777" w:rsidR="00234735" w:rsidRPr="00234735" w:rsidRDefault="00234735" w:rsidP="00234735">
      <w:pPr>
        <w:numPr>
          <w:ilvl w:val="0"/>
          <w:numId w:val="4"/>
        </w:numPr>
      </w:pPr>
      <w:r w:rsidRPr="00234735">
        <w:t>Simulated traffic-aware routing using </w:t>
      </w:r>
      <w:r w:rsidRPr="00234735">
        <w:rPr>
          <w:b/>
          <w:bCs/>
        </w:rPr>
        <w:t>Dijkstra’s algorithm</w:t>
      </w:r>
      <w:r w:rsidRPr="00234735">
        <w:t> to find optimal paths in a road network.</w:t>
      </w:r>
    </w:p>
    <w:p w14:paraId="6022CA8A" w14:textId="6628BA2D" w:rsidR="00234735" w:rsidRDefault="00234735" w:rsidP="00234735">
      <w:pPr>
        <w:numPr>
          <w:ilvl w:val="0"/>
          <w:numId w:val="4"/>
        </w:numPr>
      </w:pPr>
      <w:r w:rsidRPr="00234735">
        <w:t>Prevented vehicle collisions by dynamically adjusting speeds. Built using </w:t>
      </w:r>
      <w:r>
        <w:rPr>
          <w:b/>
          <w:bCs/>
        </w:rPr>
        <w:t>C#</w:t>
      </w:r>
      <w:r w:rsidRPr="00234735">
        <w:t> and </w:t>
      </w:r>
      <w:r w:rsidRPr="00234735">
        <w:rPr>
          <w:b/>
          <w:bCs/>
        </w:rPr>
        <w:t>OpenGL</w:t>
      </w:r>
      <w:r w:rsidRPr="00234735">
        <w:t>.</w:t>
      </w:r>
    </w:p>
    <w:p w14:paraId="76E11526" w14:textId="72937527" w:rsidR="00234735" w:rsidRPr="00234735" w:rsidRDefault="00234735" w:rsidP="00234735">
      <w:r w:rsidRPr="00234735">
        <w:rPr>
          <w:rFonts w:ascii="Times New Roman" w:hAnsi="Times New Roman" w:cs="Times New Roman"/>
          <w:b/>
          <w:bCs/>
        </w:rPr>
        <w:lastRenderedPageBreak/>
        <w:t>Clustering SSH Attacks</w:t>
      </w:r>
      <w:r w:rsidRPr="00234735">
        <w:rPr>
          <w:rFonts w:ascii="Times New Roman" w:hAnsi="Times New Roman" w:cs="Times New Roman"/>
        </w:rPr>
        <w:t> </w:t>
      </w:r>
      <w:r w:rsidRPr="00234735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34735">
        <w:rPr>
          <w:i/>
          <w:iCs/>
        </w:rPr>
        <w:t>(20</w:t>
      </w:r>
      <w:r>
        <w:rPr>
          <w:i/>
          <w:iCs/>
        </w:rPr>
        <w:t>23</w:t>
      </w:r>
      <w:r w:rsidRPr="00234735">
        <w:rPr>
          <w:i/>
          <w:iCs/>
        </w:rPr>
        <w:t>)</w:t>
      </w:r>
    </w:p>
    <w:p w14:paraId="33F54F30" w14:textId="77777777" w:rsidR="00234735" w:rsidRPr="00234735" w:rsidRDefault="00234735" w:rsidP="00234735">
      <w:pPr>
        <w:numPr>
          <w:ilvl w:val="0"/>
          <w:numId w:val="5"/>
        </w:numPr>
      </w:pPr>
      <w:r w:rsidRPr="00234735">
        <w:t>Applied </w:t>
      </w:r>
      <w:r w:rsidRPr="00234735">
        <w:rPr>
          <w:b/>
          <w:bCs/>
        </w:rPr>
        <w:t>KMeans clustering</w:t>
      </w:r>
      <w:r w:rsidRPr="00234735">
        <w:t> to analyze SSH session attacks using </w:t>
      </w:r>
      <w:r w:rsidRPr="00234735">
        <w:rPr>
          <w:b/>
          <w:bCs/>
        </w:rPr>
        <w:t>pcap</w:t>
      </w:r>
      <w:r w:rsidRPr="00234735">
        <w:t> files.</w:t>
      </w:r>
    </w:p>
    <w:p w14:paraId="64EBABFE" w14:textId="57A7ABD0" w:rsidR="00234735" w:rsidRDefault="00234735" w:rsidP="00234735">
      <w:pPr>
        <w:numPr>
          <w:ilvl w:val="0"/>
          <w:numId w:val="5"/>
        </w:numPr>
      </w:pPr>
      <w:r w:rsidRPr="00234735">
        <w:t>Used </w:t>
      </w:r>
      <w:r w:rsidRPr="00234735">
        <w:rPr>
          <w:b/>
          <w:bCs/>
        </w:rPr>
        <w:t>Java</w:t>
      </w:r>
      <w:r w:rsidRPr="00234735">
        <w:t> and </w:t>
      </w:r>
      <w:r w:rsidRPr="00234735">
        <w:rPr>
          <w:b/>
          <w:bCs/>
        </w:rPr>
        <w:t>WEKA</w:t>
      </w:r>
      <w:r w:rsidRPr="00234735">
        <w:t> to determine optimal cluster sizes and group similar attack patterns.</w:t>
      </w:r>
    </w:p>
    <w:p w14:paraId="0326EF3F" w14:textId="77777777" w:rsidR="00234735" w:rsidRPr="00234735" w:rsidRDefault="00234735" w:rsidP="00234735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34735">
        <w:rPr>
          <w:rFonts w:ascii="Times New Roman" w:hAnsi="Times New Roman" w:cs="Times New Roman"/>
          <w:sz w:val="28"/>
          <w:szCs w:val="28"/>
        </w:rPr>
        <w:t>Freelancing Projects</w:t>
      </w:r>
    </w:p>
    <w:p w14:paraId="07B4ECE0" w14:textId="77777777" w:rsidR="00234735" w:rsidRPr="00234735" w:rsidRDefault="00234735" w:rsidP="00234735">
      <w:pPr>
        <w:rPr>
          <w:rFonts w:ascii="Times New Roman" w:hAnsi="Times New Roman" w:cs="Times New Roman"/>
        </w:rPr>
      </w:pPr>
      <w:r w:rsidRPr="00234735">
        <w:rPr>
          <w:rFonts w:ascii="Times New Roman" w:hAnsi="Times New Roman" w:cs="Times New Roman"/>
          <w:b/>
          <w:bCs/>
        </w:rPr>
        <w:t>Learning Destiny – Relation-Based Learning Platform</w:t>
      </w:r>
    </w:p>
    <w:p w14:paraId="42F00E91" w14:textId="77777777" w:rsidR="00234735" w:rsidRPr="00234735" w:rsidRDefault="00234735" w:rsidP="0023473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34735">
        <w:rPr>
          <w:rFonts w:ascii="Times New Roman" w:hAnsi="Times New Roman" w:cs="Times New Roman"/>
        </w:rPr>
        <w:t>Built a scalable learning platform using </w:t>
      </w:r>
      <w:r w:rsidRPr="00234735">
        <w:rPr>
          <w:rFonts w:ascii="Times New Roman" w:hAnsi="Times New Roman" w:cs="Times New Roman"/>
          <w:b/>
          <w:bCs/>
        </w:rPr>
        <w:t>Firebase</w:t>
      </w:r>
      <w:r w:rsidRPr="00234735">
        <w:rPr>
          <w:rFonts w:ascii="Times New Roman" w:hAnsi="Times New Roman" w:cs="Times New Roman"/>
        </w:rPr>
        <w:t>, </w:t>
      </w:r>
      <w:r w:rsidRPr="00234735">
        <w:rPr>
          <w:rFonts w:ascii="Times New Roman" w:hAnsi="Times New Roman" w:cs="Times New Roman"/>
          <w:b/>
          <w:bCs/>
        </w:rPr>
        <w:t>Angular</w:t>
      </w:r>
      <w:r w:rsidRPr="00234735">
        <w:rPr>
          <w:rFonts w:ascii="Times New Roman" w:hAnsi="Times New Roman" w:cs="Times New Roman"/>
        </w:rPr>
        <w:t>, and </w:t>
      </w:r>
      <w:r w:rsidRPr="00234735">
        <w:rPr>
          <w:rFonts w:ascii="Times New Roman" w:hAnsi="Times New Roman" w:cs="Times New Roman"/>
          <w:b/>
          <w:bCs/>
        </w:rPr>
        <w:t>TypeScript</w:t>
      </w:r>
      <w:r w:rsidRPr="00234735">
        <w:rPr>
          <w:rFonts w:ascii="Times New Roman" w:hAnsi="Times New Roman" w:cs="Times New Roman"/>
        </w:rPr>
        <w:t>.</w:t>
      </w:r>
    </w:p>
    <w:p w14:paraId="0E6B9C33" w14:textId="77777777" w:rsidR="00234735" w:rsidRPr="00234735" w:rsidRDefault="00234735" w:rsidP="0023473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34735">
        <w:rPr>
          <w:rFonts w:ascii="Times New Roman" w:hAnsi="Times New Roman" w:cs="Times New Roman"/>
        </w:rPr>
        <w:t>Implemented real-time data sync, user authentication, and dynamic content delivery for personalized learning paths.</w:t>
      </w:r>
    </w:p>
    <w:p w14:paraId="5153F850" w14:textId="77777777" w:rsidR="00234735" w:rsidRPr="00234735" w:rsidRDefault="00234735" w:rsidP="00234735">
      <w:pPr>
        <w:rPr>
          <w:rFonts w:ascii="Times New Roman" w:hAnsi="Times New Roman" w:cs="Times New Roman"/>
        </w:rPr>
      </w:pPr>
      <w:r w:rsidRPr="00234735">
        <w:rPr>
          <w:rFonts w:ascii="Times New Roman" w:hAnsi="Times New Roman" w:cs="Times New Roman"/>
          <w:b/>
          <w:bCs/>
        </w:rPr>
        <w:t>Real-Time Courier Tracking Application</w:t>
      </w:r>
    </w:p>
    <w:p w14:paraId="1D6A0036" w14:textId="77777777" w:rsidR="00234735" w:rsidRPr="00234735" w:rsidRDefault="00234735" w:rsidP="0023473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34735">
        <w:rPr>
          <w:rFonts w:ascii="Times New Roman" w:hAnsi="Times New Roman" w:cs="Times New Roman"/>
        </w:rPr>
        <w:t>Developed a logistics tracking system using </w:t>
      </w:r>
      <w:r w:rsidRPr="00234735">
        <w:rPr>
          <w:rFonts w:ascii="Times New Roman" w:hAnsi="Times New Roman" w:cs="Times New Roman"/>
          <w:b/>
          <w:bCs/>
        </w:rPr>
        <w:t>Angular</w:t>
      </w:r>
      <w:r w:rsidRPr="00234735">
        <w:rPr>
          <w:rFonts w:ascii="Times New Roman" w:hAnsi="Times New Roman" w:cs="Times New Roman"/>
        </w:rPr>
        <w:t>, </w:t>
      </w:r>
      <w:r w:rsidRPr="00234735">
        <w:rPr>
          <w:rFonts w:ascii="Times New Roman" w:hAnsi="Times New Roman" w:cs="Times New Roman"/>
          <w:b/>
          <w:bCs/>
        </w:rPr>
        <w:t>SQL Server</w:t>
      </w:r>
      <w:r w:rsidRPr="00234735">
        <w:rPr>
          <w:rFonts w:ascii="Times New Roman" w:hAnsi="Times New Roman" w:cs="Times New Roman"/>
        </w:rPr>
        <w:t>, and </w:t>
      </w:r>
      <w:r w:rsidRPr="00234735">
        <w:rPr>
          <w:rFonts w:ascii="Times New Roman" w:hAnsi="Times New Roman" w:cs="Times New Roman"/>
          <w:b/>
          <w:bCs/>
        </w:rPr>
        <w:t>.NET Core</w:t>
      </w:r>
      <w:r w:rsidRPr="00234735">
        <w:rPr>
          <w:rFonts w:ascii="Times New Roman" w:hAnsi="Times New Roman" w:cs="Times New Roman"/>
        </w:rPr>
        <w:t>.</w:t>
      </w:r>
    </w:p>
    <w:p w14:paraId="557166BD" w14:textId="3389924C" w:rsidR="00EC482D" w:rsidRPr="00AB48EB" w:rsidRDefault="00234735" w:rsidP="00EC482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34735">
        <w:rPr>
          <w:rFonts w:ascii="Times New Roman" w:hAnsi="Times New Roman" w:cs="Times New Roman"/>
        </w:rPr>
        <w:t>Enabled real-time order tracking, status updates, and delivery route optimization.</w:t>
      </w:r>
    </w:p>
    <w:p w14:paraId="2CA6E532" w14:textId="77777777" w:rsidR="00AB48EB" w:rsidRPr="00AB48EB" w:rsidRDefault="00AB48EB" w:rsidP="00AB48EB">
      <w:pPr>
        <w:pBdr>
          <w:bottom w:val="single" w:sz="4" w:space="1" w:color="auto"/>
        </w:pBdr>
      </w:pPr>
      <w:r w:rsidRPr="00AB48EB">
        <w:t>Additional Technical Skills</w:t>
      </w:r>
    </w:p>
    <w:p w14:paraId="558F5A86" w14:textId="3CC708D5" w:rsidR="00A04CDF" w:rsidRDefault="00AB48EB" w:rsidP="00AB48E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B48EB">
        <w:rPr>
          <w:rFonts w:ascii="Times New Roman" w:hAnsi="Times New Roman" w:cs="Times New Roman"/>
          <w:b/>
          <w:bCs/>
        </w:rPr>
        <w:t>Salesforce Ranger</w:t>
      </w:r>
      <w:r w:rsidRPr="00AB48EB">
        <w:rPr>
          <w:rFonts w:ascii="Times New Roman" w:hAnsi="Times New Roman" w:cs="Times New Roman"/>
        </w:rPr>
        <w:t>: Achieved </w:t>
      </w:r>
      <w:r w:rsidRPr="00AB48EB">
        <w:rPr>
          <w:rFonts w:ascii="Times New Roman" w:hAnsi="Times New Roman" w:cs="Times New Roman"/>
          <w:b/>
          <w:bCs/>
        </w:rPr>
        <w:t>Salesforce Ranger</w:t>
      </w:r>
      <w:r w:rsidRPr="00AB48EB">
        <w:rPr>
          <w:rFonts w:ascii="Times New Roman" w:hAnsi="Times New Roman" w:cs="Times New Roman"/>
        </w:rPr>
        <w:t> status, demonstrating advanced proficiency in Salesforce development and architecture</w:t>
      </w:r>
    </w:p>
    <w:p w14:paraId="3F7F3DA1" w14:textId="643BDC54" w:rsidR="00AB48EB" w:rsidRPr="00AB48EB" w:rsidRDefault="00AB48EB" w:rsidP="00AB48E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B48EB">
        <w:rPr>
          <w:rFonts w:ascii="Times New Roman" w:hAnsi="Times New Roman" w:cs="Times New Roman"/>
          <w:b/>
          <w:bCs/>
        </w:rPr>
        <w:t>Mentor at Scaler Academy</w:t>
      </w:r>
      <w:r w:rsidRPr="00AB48EB">
        <w:rPr>
          <w:rFonts w:ascii="Times New Roman" w:hAnsi="Times New Roman" w:cs="Times New Roman"/>
        </w:rPr>
        <w:br/>
        <w:t>Guiding students and professionals in mastering </w:t>
      </w:r>
      <w:r w:rsidRPr="00AB48EB">
        <w:rPr>
          <w:rFonts w:ascii="Times New Roman" w:hAnsi="Times New Roman" w:cs="Times New Roman"/>
          <w:b/>
          <w:bCs/>
        </w:rPr>
        <w:t>data structures</w:t>
      </w:r>
      <w:r w:rsidRPr="00AB48EB">
        <w:rPr>
          <w:rFonts w:ascii="Times New Roman" w:hAnsi="Times New Roman" w:cs="Times New Roman"/>
        </w:rPr>
        <w:t>, </w:t>
      </w:r>
      <w:r w:rsidRPr="00AB48EB">
        <w:rPr>
          <w:rFonts w:ascii="Times New Roman" w:hAnsi="Times New Roman" w:cs="Times New Roman"/>
          <w:b/>
          <w:bCs/>
        </w:rPr>
        <w:t>algorithms</w:t>
      </w:r>
      <w:r w:rsidRPr="00AB48EB">
        <w:rPr>
          <w:rFonts w:ascii="Times New Roman" w:hAnsi="Times New Roman" w:cs="Times New Roman"/>
        </w:rPr>
        <w:t>, and </w:t>
      </w:r>
      <w:r w:rsidRPr="00AB48EB">
        <w:rPr>
          <w:rFonts w:ascii="Times New Roman" w:hAnsi="Times New Roman" w:cs="Times New Roman"/>
          <w:b/>
          <w:bCs/>
        </w:rPr>
        <w:t>system design</w:t>
      </w:r>
      <w:r w:rsidRPr="00AB48EB">
        <w:rPr>
          <w:rFonts w:ascii="Times New Roman" w:hAnsi="Times New Roman" w:cs="Times New Roman"/>
        </w:rPr>
        <w:t>. Conducting mock interviews, code reviews, and personalized learning plans</w:t>
      </w:r>
    </w:p>
    <w:sectPr w:rsidR="00AB48EB" w:rsidRPr="00AB48EB" w:rsidSect="00EC4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5D44"/>
    <w:multiLevelType w:val="hybridMultilevel"/>
    <w:tmpl w:val="1D42B7E2"/>
    <w:lvl w:ilvl="0" w:tplc="F356D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4F6E"/>
    <w:multiLevelType w:val="hybridMultilevel"/>
    <w:tmpl w:val="5E1E1F42"/>
    <w:lvl w:ilvl="0" w:tplc="350EA820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192E4055"/>
    <w:multiLevelType w:val="multilevel"/>
    <w:tmpl w:val="6BE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68522A"/>
    <w:multiLevelType w:val="multilevel"/>
    <w:tmpl w:val="AAE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2F1D9B"/>
    <w:multiLevelType w:val="multilevel"/>
    <w:tmpl w:val="E2F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CF5B17"/>
    <w:multiLevelType w:val="multilevel"/>
    <w:tmpl w:val="7A2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42563F"/>
    <w:multiLevelType w:val="multilevel"/>
    <w:tmpl w:val="FAD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A2279"/>
    <w:multiLevelType w:val="multilevel"/>
    <w:tmpl w:val="6F6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5F23E5"/>
    <w:multiLevelType w:val="multilevel"/>
    <w:tmpl w:val="87B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0040069">
    <w:abstractNumId w:val="1"/>
  </w:num>
  <w:num w:numId="2" w16cid:durableId="1068306198">
    <w:abstractNumId w:val="0"/>
  </w:num>
  <w:num w:numId="3" w16cid:durableId="1371302896">
    <w:abstractNumId w:val="2"/>
  </w:num>
  <w:num w:numId="4" w16cid:durableId="1213617070">
    <w:abstractNumId w:val="3"/>
  </w:num>
  <w:num w:numId="5" w16cid:durableId="46615914">
    <w:abstractNumId w:val="4"/>
  </w:num>
  <w:num w:numId="6" w16cid:durableId="1116407433">
    <w:abstractNumId w:val="5"/>
  </w:num>
  <w:num w:numId="7" w16cid:durableId="869802092">
    <w:abstractNumId w:val="7"/>
  </w:num>
  <w:num w:numId="8" w16cid:durableId="4984456">
    <w:abstractNumId w:val="6"/>
  </w:num>
  <w:num w:numId="9" w16cid:durableId="17631413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2D"/>
    <w:rsid w:val="00166C0F"/>
    <w:rsid w:val="001819E4"/>
    <w:rsid w:val="00234735"/>
    <w:rsid w:val="00570740"/>
    <w:rsid w:val="007378F0"/>
    <w:rsid w:val="00743674"/>
    <w:rsid w:val="008F3B2D"/>
    <w:rsid w:val="009F7707"/>
    <w:rsid w:val="00A04CDF"/>
    <w:rsid w:val="00A15101"/>
    <w:rsid w:val="00A523D7"/>
    <w:rsid w:val="00AB48EB"/>
    <w:rsid w:val="00AD3F08"/>
    <w:rsid w:val="00C1183A"/>
    <w:rsid w:val="00C15D97"/>
    <w:rsid w:val="00D44BDA"/>
    <w:rsid w:val="00EC482D"/>
    <w:rsid w:val="00F55B0E"/>
    <w:rsid w:val="194A6694"/>
    <w:rsid w:val="3D32FCFF"/>
    <w:rsid w:val="3E80061D"/>
    <w:rsid w:val="42D09D35"/>
    <w:rsid w:val="446C3819"/>
    <w:rsid w:val="465AF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1593"/>
  <w15:chartTrackingRefBased/>
  <w15:docId w15:val="{8363B7D1-3C86-45C7-AA0C-7B4E6A0D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4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8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B4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nsingh098" TargetMode="External"/><Relationship Id="rId5" Type="http://schemas.openxmlformats.org/officeDocument/2006/relationships/hyperlink" Target="mailto:taman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Thakur (Cognizant)</dc:creator>
  <cp:keywords/>
  <dc:description/>
  <cp:lastModifiedBy>Singh, Thakur (Cognizant)</cp:lastModifiedBy>
  <cp:revision>3</cp:revision>
  <dcterms:created xsi:type="dcterms:W3CDTF">2025-07-05T11:58:00Z</dcterms:created>
  <dcterms:modified xsi:type="dcterms:W3CDTF">2025-07-05T12:03:00Z</dcterms:modified>
</cp:coreProperties>
</file>