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Aman Kumar Singh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Site Reliability Engineer  ·  DevOps Engineer  ·  Founder &amp; CEO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Bengaluru, Karnataka, India  |  asingh@wandrian.com  |  linkedin.com/in/aman-kumar-singh-5688b41b3</w:t>
      </w:r>
    </w:p>
    <w:p>
      <w:pPr>
        <w:pBdr>
          <w:bottom w:val="single" w:color="CCCCCC" w:sz="4" w:space="1"/>
        </w:pBdr>
        <w:spacing w:after="160"/>
      </w:pP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Results-driven Site Reliability Engineer and DevOps practitioner with production experience maintaining high-availability cloud infrastructure for international travel booking platforms. Specialises in AI-powered observability, autonomous log intelligence, and agentic incident response systems. Parallel track as a serial entrepreneur — founding and operating multiple ventures across AI-native SaaS, real estate technology, automotive compute platforms, and educational technology — with deep expertise in full-stack system design, product engineering, and go-to-market execution.</w:t>
      </w: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CORE COMPETENCIES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Site Reliability Engineering  ·  DevOps  ·  Cloud Infrastructure (AWS)  ·  Linux Administration  ·  Python  ·  JavaScript / TypeScript  ·  React  ·  Next.js  ·  FastAPI  ·  Apache Kafka  ·  Redis  ·  PostgreSQL  ·  TimescaleDB  ·  OpenSearch  ·  Docker  ·  CI/CD  ·  Observability &amp; Log Analysis  ·  Synthetic Monitoring  ·  Incident Response  ·  AI / LLM Application Development  ·  Agentic AI Systems  ·  Security (VAPT)  ·  System Design  ·  Product Management  ·  Entrepreneurship</w:t>
      </w: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PROFESSIONAL EXPERIENCE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Site Reliability Engineer / DevOps Engineer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D4ED8"/>
          <w:sz w:val="22"/>
          <w:szCs w:val="22"/>
        </w:rPr>
        <w:t xml:space="preserve">Wandrian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Bengaluru, India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[Month Year] – Present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Manage end-to-end availability and reliability of the Italia Rail platform family — ItaliaRail, ItaliaPlanner, ItaliaPass, ItaliaTours — international travel booking systems serving global traffic.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Designed and built an AI-powered log intelligence and heartbeat monitoring platform integrating AWS CloudWatch and Loggly, enabling proactive anomaly detection and real-time alerting across all four properties.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Implemented synthetic checkout funnel dry-runs across all Italia Rail properties for continuous uptime validation and early failure detection before end-user impact.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Diagnosed and remediated critical CPU overload and EC2 auto-scaling failures on production ItaliaRail infrastructure (t3.medium); produced root cause analysis documentation and architectural remediation recommendations.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Engineered SSL automation tooling for Acquia Cloud, eliminating manual certificate renewal risk and reducing certificate management overhead.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Developed AWS S3 log-fetching pipelines and Gmail/SendGrid-based ticket email automation scripts, significantly improving incident triage velocity and reducing time-to-response.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Authored and presented the Q3 2026 SRE roadmap covering 14 strategic initiatives across observability, reliability, automation, security, and cost optimisation.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Conducted competitive infrastructure analysis for manager budget presentations and cloud procurement decisions; researched monitoring platform alternatives with cost-benefit breakdowns.</w:t>
      </w:r>
    </w:p>
    <w:p>
      <w:pPr>
        <w:spacing w:after="30"/>
      </w:pP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ENTREPRENEURIAL VENTURES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Founder &amp; CEO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D4ED8"/>
          <w:sz w:val="22"/>
          <w:szCs w:val="22"/>
        </w:rPr>
        <w:t xml:space="preserve">Q-Re-Us Minds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Bengaluru, India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[Year] – Present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Founded a product and applied research organisation building AI-native SaaS tools for SRE, DevOps, and analytics workflows — guided by the philosophy: "Build machines that handle what machines do best, so humans can do what only humans can."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Metric+: Designed and built an intelligent analytics platform to eliminate repetitive analytical work for engineers and data teams, restoring capacity for judgment-driven and creative work.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resolvE.io: Engineered an agentic AI incident response platform with multi-cloud integrations, adaptive confidence scoring, human-confirmation gates, and a unified one-sight operations dashboard.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Woxy: Built an edge fraud and bot protection gateway powered by SambaNova DeepSeek-V3.2, featuring a public transparency ledger; delivered FastAPI backend, animated landing page, and React transparency dashboard.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OverWatch AHI: Architected an enterprise observability and autonomous incident intelligence platform — tech stack: Next.js, FastAPI, Kafka, Redis, PostgreSQL, TimescaleDB, OpenSearch. Produced full architecture, DB schema, route map, and Phase 1 implementation plan.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Sentinel: Built an autonomous log analysis and intelligence tool using Google Gemini as its reasoning engine, with SOP-to-playbook ingestion, AWS CloudWatch and Loggly integration, automated PDF report generation, and Slack delivery.</w:t>
      </w:r>
    </w:p>
    <w:p>
      <w:pPr>
        <w:spacing w:after="30"/>
      </w:pP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Founder &amp; CEO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D4ED8"/>
          <w:sz w:val="22"/>
          <w:szCs w:val="22"/>
        </w:rPr>
        <w:t xml:space="preserve">Vitran AI  (formerly VehEdge)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Bengaluru, India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[Year] – Present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Founded a Vehicle-as-a-Compute platform targeting Indian OEMs, enabling distributed in-vehicle compute infrastructure for connected and next-generation automotive applications.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Delivered comprehensive business plan, interactive fleet simulation, and an immersive Three.js landing page to demonstrate platform capabilities to prospective OEM and investor audiences.</w:t>
      </w:r>
    </w:p>
    <w:p>
      <w:pPr>
        <w:spacing w:after="30"/>
      </w:pP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Founder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D4ED8"/>
          <w:sz w:val="22"/>
          <w:szCs w:val="22"/>
        </w:rPr>
        <w:t xml:space="preserve">Propertyfie.com  /  Mahiya Real Estate Solutions Pvt. Ltd.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Bengaluru, India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[Year] – Present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Founded a real estate technology platform and solutions company serving the Bengaluru residential and commercial property market under RERA compliance.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Designed and built a full-featured WhatsApp CRM with multi-agent support, ticketing system, and incoming call flow — enabling distributed real estate sales teams to manage lead pipelines centrally.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Evaluated and implemented WhatsApp Business Calling API integrations; authored all HR legal documentation including offer letters, experience letters, relieving letters, and RERA-compliant internship agreements.</w:t>
      </w:r>
    </w:p>
    <w:p>
      <w:pPr>
        <w:spacing w:after="30"/>
      </w:pP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Founder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D4ED8"/>
          <w:sz w:val="22"/>
          <w:szCs w:val="22"/>
        </w:rPr>
        <w:t xml:space="preserve">CuriousMinds.online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Bengaluru, India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[Year] – Present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Founded an educational technology and AI research platform focused on intelligent systems and cognitive agent research.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Conducted foundational research on the Khyati-7 / AHI framework — Bidirectional Verification in AI systems — exploring novel trust and validation mechanisms for agentic AI.</w:t>
      </w:r>
    </w:p>
    <w:p>
      <w:pPr>
        <w:pStyle w:val="ListParagraph"/>
        <w:numPr>
          <w:ilvl w:val="0"/>
          <w:numId w:val="1"/>
        </w:numPr>
        <w:spacing w:after="45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Developed the beYOU GPT: an on-device cognitive agent design guide for edge-deployed personal AI assistants.</w:t>
      </w: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KEY 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MarketPulse Pro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—  AI Trading Terminal  |  React · Angel One SmartAPI · F&amp;O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a full-featured AI-powered trading terminal with Angel One SmartAPI integration, paper trading simulator, F&amp;O expiry date calculator, and a custom SVG icon system — purpose-built for Indian equity and index options markets.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Bihar Government Startup Portal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—  VAPT Security Assessment  |  Python · React · OWASP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Conducted an end-to-end professional security vulnerability assessment of the Bihar Government startup portal; produced a graded HTML security report with severity classifications and a full React-based VAPT testing platform for structured retesting and compliance tracking.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Nifty 50 Historical Pattern Research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—  F&amp;O Session Forecasting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Systematic research on Nifty 50 historical price patterns and expiry-eve dynamics; developed detailed F&amp;O scenario playbooks for index options session forecasting with statistical analysis of pre- and post-expiry market behaviour.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LexCorrect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—  AI Legal Document Correction Tool  |  Python · NLP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an AI-powered document correction and normalisation tool specialised for Indian legal language, statutory terminology, and drafting conventions — reducing manual review effort for legal professionals.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HIRED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—  AI-Native Recruitment Platform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Designed and developed an AI-native recruitment platform for end-to-end candidate sourcing, screening, and workflow automation — covering job matching, shortlisting, and structured interview pipeline management.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ItaliaRail Log Analysis Dashboard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—  React · AWS CloudWatch · Loggly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Developed a bespoke React-based log analysis and monitoring dashboard for the ItaliaRail production environment, providing real-time visibility into EC2 auto-scaling events, error patterns, and infrastructure health metrics.</w:t>
      </w: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Cloud &amp; Infrastructure: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AWS (CloudWatch, EC2 Auto Scaling, S3, SNS), Acquia Cloud, Linux Administration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DevOps &amp; SRE: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CI/CD Pipelines, SSL Automation, Synthetic Monitoring, Log Analysis, Incident Response, Observability, Auto Scaling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Python, JavaScript, TypeScript, Shell Scripting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Frameworks &amp; Libraries: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React, Next.js, FastAPI, Node.js, Three.js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PostgreSQL, TimescaleDB, Redis, SQLite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Messaging &amp; Search: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Apache Kafka, OpenSearch, Loggly, AWS CloudWatch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/ LLMs: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Google Gemini API, Anthropic Claude API, SambaNova DeepSeek-V3.2, Angel One SmartAPI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Security: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VAPT, Web Application Security, Vulnerability Assessment, SSL/TLS, OWASP Top 10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Integrations: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WhatsApp Business API, Gmail API, SendGrid, Slack API, AWS SNS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Git, GitHub, Jira, Loggly, New Relic (concept), LibreOffice Automation</w:t>
      </w: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EDUCATION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[ YOUR DEGREE — e.g. B.E. Computer Science / B.Tech / MCA ]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1D4ED8"/>
          <w:sz w:val="22"/>
          <w:szCs w:val="22"/>
        </w:rPr>
        <w:t xml:space="preserve">[ UNIVERSITY / INSTITUTION NAME ]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[ City, India ]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 Graduation Year ]</w:t>
      </w: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CERTIFICATIONS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 Add any relevant certifications here — e.g. AWS Certified Solutions Architect, Google Cloud Professional, HashiCorp Terraform Associate, CKA (Kubernetes), etc. ]</w:t>
      </w:r>
    </w:p>
    <w:p>
      <w:pPr>
        <w:pBdr>
          <w:bottom w:val="single" w:color="1D4ED8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English: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Professional Working Proficiency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Hindi: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Native / Bilingual Proficiency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540" w:hanging="180"/>
      </w:pPr>
      <w:rPr>
        <w:rFonts w:ascii="Courier New" w:cs="Courier New" w:eastAsia="Courier New" w:hAnsi="Courier New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Aman Kumar Singh — ATS-Optimised CV</dc:title>
  <dc:creator>Aman Kumar Singh</dc:creator>
  <dc:description>Site Reliability Engineer | DevOps | Founder</dc:description>
  <cp:lastModifiedBy>Un-named</cp:lastModifiedBy>
  <cp:revision>1</cp:revision>
  <dcterms:created xsi:type="dcterms:W3CDTF">2026-09-09T23:51:52.589Z</dcterms:created>
  <dcterms:modified xsi:type="dcterms:W3CDTF">2026-09-09T23:51:52.600Z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