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CLOUD COMPUTING AND AZURE ADMINISTRATION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 Duration-60 Hrs</w:t>
      </w: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Prerequisites-No prerequisites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course is divided into two units. In the first unit, basics of cloud computing will be covered in second unit azure administration will be covered in great details.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Certification- Microsoft Certified Azure Fundamentals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Unit -1                                           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 Duration-16 Hrs</w:t>
      </w: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9"/>
        <w:gridCol w:w="991"/>
        <w:gridCol w:w="6664"/>
        <w:tblGridChange w:id="0">
          <w:tblGrid>
            <w:gridCol w:w="989"/>
            <w:gridCol w:w="991"/>
            <w:gridCol w:w="6664"/>
          </w:tblGrid>
        </w:tblGridChange>
      </w:tblGrid>
      <w:tr>
        <w:trPr>
          <w:trHeight w:val="299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52.00000000000003" w:lineRule="auto"/>
              <w:ind w:left="3512" w:right="350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Cloud Computing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52.00000000000003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Sr. 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52.00000000000003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Session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52.00000000000003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Topics to be covered</w:t>
            </w:r>
          </w:p>
        </w:tc>
      </w:tr>
      <w:tr>
        <w:trPr>
          <w:trHeight w:val="302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8" w:right="137" w:hanging="27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Session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52.00000000000003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Cloud</w:t>
            </w:r>
          </w:p>
        </w:tc>
      </w:tr>
      <w:tr>
        <w:trPr>
          <w:trHeight w:val="299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52.00000000000003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History of Cloud Computing</w:t>
            </w:r>
          </w:p>
        </w:tc>
      </w:tr>
      <w:tr>
        <w:trPr>
          <w:trHeight w:val="299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52.00000000000003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Cloud Computing Works</w:t>
            </w:r>
          </w:p>
        </w:tc>
      </w:tr>
      <w:tr>
        <w:trPr>
          <w:trHeight w:val="299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52.00000000000003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Advantages &amp; Disadvantages</w:t>
            </w:r>
          </w:p>
        </w:tc>
      </w:tr>
      <w:tr>
        <w:trPr>
          <w:trHeight w:val="299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52.00000000000003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Applications for Businesses</w:t>
            </w:r>
          </w:p>
        </w:tc>
      </w:tr>
      <w:tr>
        <w:trPr>
          <w:trHeight w:val="299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52.00000000000003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Cloud Service Providers</w:t>
            </w:r>
          </w:p>
        </w:tc>
      </w:tr>
      <w:tr>
        <w:trPr>
          <w:trHeight w:val="30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52.00000000000003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Cloud Computing Architecture</w:t>
            </w:r>
          </w:p>
        </w:tc>
      </w:tr>
      <w:tr>
        <w:trPr>
          <w:trHeight w:val="299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52.00000000000003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Cloud Computing Terminology</w:t>
            </w:r>
          </w:p>
        </w:tc>
      </w:tr>
      <w:tr>
        <w:trPr>
          <w:trHeight w:val="299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438" w:right="137" w:hanging="27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Session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52.00000000000003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Basics of Linux</w:t>
            </w:r>
          </w:p>
        </w:tc>
      </w:tr>
      <w:tr>
        <w:trPr>
          <w:trHeight w:val="299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52.00000000000003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Basics Commands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52.00000000000003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Apache Server</w:t>
            </w:r>
          </w:p>
        </w:tc>
      </w:tr>
      <w:tr>
        <w:trPr>
          <w:trHeight w:val="299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52.00000000000003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FTP Server</w:t>
            </w:r>
          </w:p>
        </w:tc>
      </w:tr>
      <w:tr>
        <w:trPr>
          <w:trHeight w:val="30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52.00000000000003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Windows Server Basics</w:t>
            </w:r>
          </w:p>
        </w:tc>
      </w:tr>
      <w:tr>
        <w:trPr>
          <w:trHeight w:val="299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52.00000000000003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IIS</w:t>
            </w:r>
          </w:p>
        </w:tc>
      </w:tr>
      <w:tr>
        <w:trPr>
          <w:trHeight w:val="299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52.00000000000003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FTP Server</w:t>
            </w:r>
          </w:p>
        </w:tc>
      </w:tr>
      <w:tr>
        <w:trPr>
          <w:trHeight w:val="299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52.00000000000003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Taking backups using command line tools</w:t>
            </w:r>
          </w:p>
        </w:tc>
      </w:tr>
      <w:tr>
        <w:trPr>
          <w:trHeight w:val="299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0" w:line="240" w:lineRule="auto"/>
              <w:ind w:left="1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438" w:right="137" w:hanging="27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Session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52.00000000000003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Public Cloud Services – using Amazon Cloud</w:t>
            </w:r>
          </w:p>
        </w:tc>
      </w:tr>
      <w:tr>
        <w:trPr>
          <w:trHeight w:val="299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52.00000000000003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Types, Priced and open source products in the market</w:t>
            </w:r>
          </w:p>
        </w:tc>
      </w:tr>
      <w:tr>
        <w:trPr>
          <w:trHeight w:val="30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52.00000000000003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Overview of Public Cloud vendors</w:t>
            </w:r>
          </w:p>
        </w:tc>
      </w:tr>
      <w:tr>
        <w:trPr>
          <w:trHeight w:val="299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52.00000000000003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Overview of Private cloud products</w:t>
            </w:r>
          </w:p>
        </w:tc>
      </w:tr>
      <w:tr>
        <w:trPr>
          <w:trHeight w:val="599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107" w:right="98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 to Amazon AWS cloud – Pricing, Regions Availability Zones, Types of instances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52.00000000000003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Overview of different services of AWS</w:t>
            </w:r>
          </w:p>
        </w:tc>
      </w:tr>
      <w:tr>
        <w:trPr>
          <w:trHeight w:val="299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52.00000000000003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Consuming EC2 Instance Service from AWS</w:t>
            </w:r>
          </w:p>
        </w:tc>
      </w:tr>
      <w:tr>
        <w:trPr>
          <w:trHeight w:val="899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07" w:right="84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(Creating Linux and Windows Instances from the available AMIs connecting and remote control from the laptop)</w:t>
            </w:r>
          </w:p>
        </w:tc>
      </w:tr>
      <w:tr>
        <w:trPr>
          <w:trHeight w:val="120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07" w:right="9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Consuming EBS block storage service from AWS – Adding volumes to Instances Taking snapshots, creating volumes from snapshots, attaching volumes to running instances</w:t>
            </w:r>
          </w:p>
        </w:tc>
      </w:tr>
      <w:tr>
        <w:trPr>
          <w:trHeight w:val="599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107" w:right="353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Using Elastic IP service –Assigning Public IP addresses and connecting from the internet</w:t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8" w:right="137" w:hanging="27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Session 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Installing additional software components on the instances</w:t>
            </w:r>
          </w:p>
        </w:tc>
      </w:tr>
      <w:tr>
        <w:trPr>
          <w:trHeight w:val="599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2.00000000000003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Automating installations and tasks at the booting time of a instance</w:t>
            </w:r>
          </w:p>
        </w:tc>
      </w:tr>
      <w:tr>
        <w:trPr>
          <w:trHeight w:val="299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52.00000000000003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Using the Load Balancers for load distribution</w:t>
            </w:r>
          </w:p>
        </w:tc>
      </w:tr>
      <w:tr>
        <w:trPr>
          <w:trHeight w:val="299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52.00000000000003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Installing command line tools</w:t>
            </w:r>
          </w:p>
        </w:tc>
      </w:tr>
      <w:tr>
        <w:trPr>
          <w:trHeight w:val="30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52.00000000000003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Using cloud watch service</w:t>
            </w:r>
          </w:p>
        </w:tc>
      </w:tr>
      <w:tr>
        <w:trPr>
          <w:trHeight w:val="299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52.00000000000003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Using Route 53 Service</w:t>
            </w:r>
          </w:p>
        </w:tc>
      </w:tr>
      <w:tr>
        <w:trPr>
          <w:trHeight w:val="299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52.00000000000003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Creating own AMIs</w:t>
            </w:r>
          </w:p>
        </w:tc>
      </w:tr>
      <w:tr>
        <w:trPr>
          <w:trHeight w:val="29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66" w:lineRule="auto"/>
              <w:ind w:left="1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52.00000000000003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Virtual Private Cloud - Public and Private Network Scenarios</w:t>
            </w:r>
          </w:p>
        </w:tc>
      </w:tr>
      <w:tr>
        <w:trPr>
          <w:trHeight w:val="398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438" w:right="137" w:hanging="27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Session 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Using AWS S3 service</w:t>
            </w:r>
          </w:p>
        </w:tc>
      </w:tr>
      <w:tr>
        <w:trPr>
          <w:trHeight w:val="399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Using Glacier Services</w:t>
            </w:r>
          </w:p>
        </w:tc>
      </w:tr>
      <w:tr>
        <w:trPr>
          <w:trHeight w:val="398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8" w:right="137" w:hanging="27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Session 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Creating databases using RDS service</w:t>
            </w:r>
          </w:p>
        </w:tc>
      </w:tr>
      <w:tr>
        <w:trPr>
          <w:trHeight w:val="40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IAM –Identity Access Management</w:t>
            </w:r>
          </w:p>
        </w:tc>
      </w:tr>
      <w:tr>
        <w:trPr>
          <w:trHeight w:val="398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MFA</w:t>
            </w:r>
          </w:p>
        </w:tc>
      </w:tr>
      <w:tr>
        <w:trPr>
          <w:trHeight w:val="398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Elastic Beanstalk</w:t>
            </w:r>
          </w:p>
        </w:tc>
      </w:tr>
      <w:tr>
        <w:trPr>
          <w:trHeight w:val="398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Cloud Watch</w:t>
            </w:r>
          </w:p>
        </w:tc>
      </w:tr>
    </w:tbl>
    <w:p w:rsidR="00000000" w:rsidDel="00000000" w:rsidP="00000000" w:rsidRDefault="00000000" w:rsidRPr="00000000" w14:paraId="000000BC">
      <w:pPr>
        <w:tabs>
          <w:tab w:val="left" w:pos="6763"/>
        </w:tabs>
        <w:spacing w:before="21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pos="6763"/>
        </w:tabs>
        <w:spacing w:before="21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pos="6763"/>
        </w:tabs>
        <w:spacing w:before="21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Azure Administration</w:t>
      </w:r>
    </w:p>
    <w:p w:rsidR="00000000" w:rsidDel="00000000" w:rsidP="00000000" w:rsidRDefault="00000000" w:rsidRPr="00000000" w14:paraId="000000BF">
      <w:pPr>
        <w:tabs>
          <w:tab w:val="left" w:pos="6763"/>
        </w:tabs>
        <w:spacing w:before="21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Unit -2                                                        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 Duration-50 Hrs</w:t>
      </w:r>
      <w:r w:rsidDel="00000000" w:rsidR="00000000" w:rsidRPr="00000000">
        <w:rPr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C0">
      <w:pPr>
        <w:pStyle w:val="Heading1"/>
        <w:spacing w:before="190" w:lineRule="auto"/>
        <w:ind w:firstLine="100"/>
        <w:rPr/>
      </w:pPr>
      <w:r w:rsidDel="00000000" w:rsidR="00000000" w:rsidRPr="00000000">
        <w:rPr>
          <w:rtl w:val="0"/>
        </w:rPr>
        <w:t xml:space="preserve">Module 0: Basic Networking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185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 to Networking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0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Addressing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2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CIDR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2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Protocols</w:t>
      </w:r>
    </w:p>
    <w:p w:rsidR="00000000" w:rsidDel="00000000" w:rsidP="00000000" w:rsidRDefault="00000000" w:rsidRPr="00000000" w14:paraId="000000C5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Module 1: Introduction to Cloud Computing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182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Cloud Computing?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2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Cloud Computing?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2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 of Cloud Computing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1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Models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2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Deployment Models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19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Providers</w:t>
      </w:r>
    </w:p>
    <w:p w:rsidR="00000000" w:rsidDel="00000000" w:rsidP="00000000" w:rsidRDefault="00000000" w:rsidRPr="00000000" w14:paraId="000000CC">
      <w:pPr>
        <w:pStyle w:val="Heading1"/>
        <w:spacing w:before="183" w:lineRule="auto"/>
        <w:ind w:firstLine="100"/>
        <w:rPr/>
      </w:pPr>
      <w:r w:rsidDel="00000000" w:rsidR="00000000" w:rsidRPr="00000000">
        <w:rPr>
          <w:rtl w:val="0"/>
        </w:rPr>
        <w:t xml:space="preserve">Module 2: Introduction Microsoft Azure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183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Azure?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2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 to Microsoft Azure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19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Regions and Availability Zones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3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portal and cloud shell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2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PowerShell and CLI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19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Manager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3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 Templates</w:t>
      </w:r>
    </w:p>
    <w:p w:rsidR="00000000" w:rsidDel="00000000" w:rsidP="00000000" w:rsidRDefault="00000000" w:rsidRPr="00000000" w14:paraId="000000D4">
      <w:pPr>
        <w:pStyle w:val="Heading1"/>
        <w:spacing w:before="180" w:lineRule="auto"/>
        <w:ind w:firstLine="100"/>
        <w:rPr/>
      </w:pPr>
      <w:r w:rsidDel="00000000" w:rsidR="00000000" w:rsidRPr="00000000">
        <w:rPr>
          <w:rtl w:val="0"/>
        </w:rPr>
        <w:t xml:space="preserve">Module 3: Working with Virtual Machines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185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Machines Planning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0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Virtual Machines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2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Machines Availability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2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Machines Extensions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Module 4: Azure Storage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182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Storage Account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2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Blob Storage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2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Files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1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Snapshots</w:t>
      </w:r>
    </w:p>
    <w:p w:rsidR="00000000" w:rsidDel="00000000" w:rsidP="00000000" w:rsidRDefault="00000000" w:rsidRPr="00000000" w14:paraId="000000DF">
      <w:pPr>
        <w:pStyle w:val="Heading1"/>
        <w:spacing w:before="182" w:lineRule="auto"/>
        <w:ind w:firstLine="100"/>
        <w:rPr/>
      </w:pPr>
      <w:r w:rsidDel="00000000" w:rsidR="00000000" w:rsidRPr="00000000">
        <w:rPr>
          <w:rtl w:val="0"/>
        </w:rPr>
        <w:t xml:space="preserve">Module 5: Virtual Networks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183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Networks (Vnet)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2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0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DNS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2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Security Groups (NSG)</w:t>
      </w:r>
    </w:p>
    <w:p w:rsidR="00000000" w:rsidDel="00000000" w:rsidP="00000000" w:rsidRDefault="00000000" w:rsidRPr="00000000" w14:paraId="000000E4">
      <w:pPr>
        <w:pStyle w:val="Heading1"/>
        <w:spacing w:before="180" w:lineRule="auto"/>
        <w:ind w:firstLine="100"/>
        <w:rPr/>
      </w:pPr>
      <w:r w:rsidDel="00000000" w:rsidR="00000000" w:rsidRPr="00000000">
        <w:rPr>
          <w:rtl w:val="0"/>
        </w:rPr>
        <w:t xml:space="preserve">Module 6: Inter-site Connectivity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185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VNet Peering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182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Storage Account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2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Blob Storage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2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Files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1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Snapshots</w:t>
      </w:r>
    </w:p>
    <w:p w:rsidR="00000000" w:rsidDel="00000000" w:rsidP="00000000" w:rsidRDefault="00000000" w:rsidRPr="00000000" w14:paraId="000000EA">
      <w:pPr>
        <w:pStyle w:val="Heading1"/>
        <w:spacing w:before="182" w:lineRule="auto"/>
        <w:ind w:firstLine="100"/>
        <w:rPr/>
      </w:pPr>
      <w:r w:rsidDel="00000000" w:rsidR="00000000" w:rsidRPr="00000000">
        <w:rPr>
          <w:rtl w:val="0"/>
        </w:rPr>
        <w:t xml:space="preserve">Module 5: Virtual Networks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183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Networks (Vnet)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2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0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DNS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2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Security Groups (NSG)</w:t>
      </w:r>
    </w:p>
    <w:p w:rsidR="00000000" w:rsidDel="00000000" w:rsidP="00000000" w:rsidRDefault="00000000" w:rsidRPr="00000000" w14:paraId="000000EF">
      <w:pPr>
        <w:pStyle w:val="Heading1"/>
        <w:spacing w:before="180" w:lineRule="auto"/>
        <w:ind w:firstLine="100"/>
        <w:rPr/>
      </w:pPr>
      <w:r w:rsidDel="00000000" w:rsidR="00000000" w:rsidRPr="00000000">
        <w:rPr>
          <w:rtl w:val="0"/>
        </w:rPr>
        <w:t xml:space="preserve">Module 6: Inter-site Connectivity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185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VNet Peering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81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VNet to VNet Connections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2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Route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0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 Routes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2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Load Balancer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2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Autoscaling (Sets)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0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Traffic Manager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1"/>
        <w:spacing w:before="0" w:lineRule="auto"/>
        <w:ind w:firstLine="100"/>
        <w:rPr/>
      </w:pPr>
      <w:r w:rsidDel="00000000" w:rsidR="00000000" w:rsidRPr="00000000">
        <w:rPr>
          <w:rtl w:val="0"/>
        </w:rPr>
        <w:t xml:space="preserve">Module 7: Application Services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183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Service Plans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2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Service (Web App, Mobile App, Push App)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2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SQL Server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0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Jobs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2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 Platform Application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0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Containers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2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2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Kubernetes</w:t>
      </w:r>
    </w:p>
    <w:p w:rsidR="00000000" w:rsidDel="00000000" w:rsidP="00000000" w:rsidRDefault="00000000" w:rsidRPr="00000000" w14:paraId="00000102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Module 8: Azure Monitoring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182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Monitoring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2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Alerts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2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Watcher</w:t>
      </w:r>
    </w:p>
    <w:p w:rsidR="00000000" w:rsidDel="00000000" w:rsidP="00000000" w:rsidRDefault="00000000" w:rsidRPr="00000000" w14:paraId="00000106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Module 9: Data Protection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183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Replication Types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2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Data Backup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2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Virtual Machine Backup</w:t>
      </w:r>
    </w:p>
    <w:p w:rsidR="00000000" w:rsidDel="00000000" w:rsidP="00000000" w:rsidRDefault="00000000" w:rsidRPr="00000000" w14:paraId="0000010A">
      <w:pPr>
        <w:pStyle w:val="Heading1"/>
        <w:spacing w:before="180" w:lineRule="auto"/>
        <w:ind w:firstLine="100"/>
        <w:rPr/>
      </w:pPr>
      <w:r w:rsidDel="00000000" w:rsidR="00000000" w:rsidRPr="00000000">
        <w:rPr>
          <w:rtl w:val="0"/>
        </w:rPr>
        <w:t xml:space="preserve">Module 10: Azure Active Directory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183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Azure Active Directory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2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AD Connect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2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AD Join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0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 Factor Authentication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2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Identity Protection</w:t>
      </w:r>
    </w:p>
    <w:p w:rsidR="00000000" w:rsidDel="00000000" w:rsidP="00000000" w:rsidRDefault="00000000" w:rsidRPr="00000000" w14:paraId="00000110">
      <w:pPr>
        <w:pStyle w:val="Heading1"/>
        <w:spacing w:before="180" w:lineRule="auto"/>
        <w:ind w:firstLine="100"/>
        <w:rPr/>
      </w:pPr>
      <w:r w:rsidDel="00000000" w:rsidR="00000000" w:rsidRPr="00000000">
        <w:rPr>
          <w:rtl w:val="0"/>
        </w:rPr>
        <w:t xml:space="preserve">Module 11: Governance and Compliance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186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Subscription and Account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19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Users and Groups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2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 Based Access Control (RBAC)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3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Policy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19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Management Group</w:t>
      </w:r>
    </w:p>
    <w:p w:rsidR="00000000" w:rsidDel="00000000" w:rsidP="00000000" w:rsidRDefault="00000000" w:rsidRPr="00000000" w14:paraId="00000116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Module 12: Data Services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184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CDN (Streaming)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0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File Sync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81" w:line="240" w:lineRule="auto"/>
        <w:ind w:left="8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Box Type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185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  <w:sectPr>
          <w:pgSz w:h="16840" w:w="11910"/>
          <w:pgMar w:bottom="280" w:top="1400" w:left="1340" w:right="152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  <w:sectPr>
          <w:type w:val="nextPage"/>
          <w:pgSz w:h="16840" w:w="11910"/>
          <w:pgMar w:bottom="280" w:top="1420" w:left="1340" w:right="168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</w:r>
    </w:p>
    <w:sectPr>
      <w:type w:val="nextPage"/>
      <w:pgSz w:h="16840" w:w="11910"/>
      <w:pgMar w:bottom="1440" w:top="1440" w:left="1440" w:right="1440" w:header="708" w:footer="708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•"/>
      <w:lvlJc w:val="left"/>
      <w:pPr>
        <w:ind w:left="1642" w:hanging="360"/>
      </w:pPr>
      <w:rPr/>
    </w:lvl>
    <w:lvl w:ilvl="2">
      <w:start w:val="1"/>
      <w:numFmt w:val="bullet"/>
      <w:lvlText w:val="•"/>
      <w:lvlJc w:val="left"/>
      <w:pPr>
        <w:ind w:left="2465" w:hanging="360"/>
      </w:pPr>
      <w:rPr/>
    </w:lvl>
    <w:lvl w:ilvl="3">
      <w:start w:val="1"/>
      <w:numFmt w:val="bullet"/>
      <w:lvlText w:val="•"/>
      <w:lvlJc w:val="left"/>
      <w:pPr>
        <w:ind w:left="3287" w:hanging="360"/>
      </w:pPr>
      <w:rPr/>
    </w:lvl>
    <w:lvl w:ilvl="4">
      <w:start w:val="1"/>
      <w:numFmt w:val="bullet"/>
      <w:lvlText w:val="•"/>
      <w:lvlJc w:val="left"/>
      <w:pPr>
        <w:ind w:left="4110" w:hanging="360"/>
      </w:pPr>
      <w:rPr/>
    </w:lvl>
    <w:lvl w:ilvl="5">
      <w:start w:val="1"/>
      <w:numFmt w:val="bullet"/>
      <w:lvlText w:val="•"/>
      <w:lvlJc w:val="left"/>
      <w:pPr>
        <w:ind w:left="4933" w:hanging="360"/>
      </w:pPr>
      <w:rPr/>
    </w:lvl>
    <w:lvl w:ilvl="6">
      <w:start w:val="1"/>
      <w:numFmt w:val="bullet"/>
      <w:lvlText w:val="•"/>
      <w:lvlJc w:val="left"/>
      <w:pPr>
        <w:ind w:left="5755" w:hanging="360"/>
      </w:pPr>
      <w:rPr/>
    </w:lvl>
    <w:lvl w:ilvl="7">
      <w:start w:val="1"/>
      <w:numFmt w:val="bullet"/>
      <w:lvlText w:val="•"/>
      <w:lvlJc w:val="left"/>
      <w:pPr>
        <w:ind w:left="6578" w:hanging="360"/>
      </w:pPr>
      <w:rPr/>
    </w:lvl>
    <w:lvl w:ilvl="8">
      <w:start w:val="1"/>
      <w:numFmt w:val="bullet"/>
      <w:lvlText w:val="•"/>
      <w:lvlJc w:val="left"/>
      <w:pPr>
        <w:ind w:left="7401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before="181" w:line="240" w:lineRule="auto"/>
      <w:ind w:left="100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