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A075A">
      <w:pPr>
        <w:rPr>
          <w:rFonts w:hint="default"/>
          <w:lang w:val="en-US"/>
        </w:rPr>
      </w:pPr>
      <w:r>
        <w:rPr>
          <w:rFonts w:hint="default"/>
          <w:lang w:val="en-US"/>
        </w:rPr>
        <w:t>SSC MARKSHEET</w:t>
      </w:r>
    </w:p>
    <w:p w14:paraId="60C89B36"/>
    <w:p w14:paraId="7D0AC8AE">
      <w:r>
        <w:drawing>
          <wp:inline distT="0" distB="0" distL="114300" distR="114300">
            <wp:extent cx="5269230" cy="456882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E9AB"/>
    <w:p w14:paraId="31F0006A"/>
    <w:p w14:paraId="20F519C5"/>
    <w:p w14:paraId="7BCE6ABC"/>
    <w:p w14:paraId="1E30E8F1">
      <w:pPr>
        <w:rPr>
          <w:rFonts w:hint="default"/>
          <w:lang w:val="en-US"/>
        </w:rPr>
      </w:pPr>
      <w:r>
        <w:rPr>
          <w:rFonts w:hint="default"/>
          <w:lang w:val="en-US"/>
        </w:rPr>
        <w:t>HSC MARKSHEET</w:t>
      </w:r>
      <w:bookmarkStart w:id="0" w:name="_GoBack"/>
      <w:bookmarkEnd w:id="0"/>
    </w:p>
    <w:p w14:paraId="0B0AD0A0">
      <w:r>
        <w:drawing>
          <wp:inline distT="0" distB="0" distL="114300" distR="114300">
            <wp:extent cx="5273040" cy="50603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74FF9"/>
    <w:rsid w:val="12F7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2025-12-30T09:34:00Z</dcterms:created>
  <dc:creator>aman suhail</dc:creator>
  <cp:lastModifiedBy>aman suhail</cp:lastModifiedBy>
  <dcterms:modified xsi:type="dcterms:W3CDTF">2025-12-30T09:38:54Z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73DF272AE5A44934AA175E5C0D1AE97F_11</vt:lpwstr>
  </property>
</Properties>
</file>