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5F9FA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Exercise:</w:t>
      </w:r>
    </w:p>
    <w:p w14:paraId="63F3DD69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</w:t>
      </w:r>
      <w:proofErr w:type="spellStart"/>
      <w:r>
        <w:rPr>
          <w:color w:val="000000"/>
          <w:sz w:val="27"/>
          <w:szCs w:val="27"/>
        </w:rPr>
        <w:t>Rehan</w:t>
      </w:r>
      <w:proofErr w:type="spellEnd"/>
      <w:r>
        <w:rPr>
          <w:color w:val="000000"/>
          <w:sz w:val="27"/>
          <w:szCs w:val="27"/>
        </w:rPr>
        <w:t xml:space="preserve"> wants to create directory Practical3 with 10 files &amp; 3 subdirectories. Assign file name as</w:t>
      </w:r>
    </w:p>
    <w:p w14:paraId="1C70A2E8" w14:textId="34C95B3A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Practical_exY.txt, Replace Y with exercise 1 to 10 &amp; directory name as </w:t>
      </w:r>
      <w:proofErr w:type="spellStart"/>
      <w:r>
        <w:rPr>
          <w:color w:val="000000"/>
          <w:sz w:val="27"/>
          <w:szCs w:val="27"/>
        </w:rPr>
        <w:t>TempX</w:t>
      </w:r>
      <w:proofErr w:type="spellEnd"/>
      <w:r>
        <w:rPr>
          <w:color w:val="000000"/>
          <w:sz w:val="27"/>
          <w:szCs w:val="27"/>
        </w:rPr>
        <w:t>, Replace X with 1 to3.</w:t>
      </w:r>
    </w:p>
    <w:p w14:paraId="2BBD9C9C" w14:textId="3B101AA0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DA3C72" wp14:editId="0E896062">
            <wp:extent cx="5943600" cy="774700"/>
            <wp:effectExtent l="0" t="0" r="0" b="635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DE2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</w:p>
    <w:p w14:paraId="2826702E" w14:textId="47433DC2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Now, He wants to redirect a long listing of all content in the Practical3 directory, including hidden directories and files, into a file named editing_final_lab.txt.</w:t>
      </w:r>
    </w:p>
    <w:p w14:paraId="79A5111E" w14:textId="6ADA591B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994B21" wp14:editId="16511F6C">
            <wp:extent cx="5943600" cy="40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5CA4" w14:textId="412F331F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Edit the file using Vi.</w:t>
      </w:r>
    </w:p>
    <w:p w14:paraId="4AC911A4" w14:textId="40BCC096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4350473" wp14:editId="098A917F">
            <wp:extent cx="5943600" cy="3312741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3" cy="33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7CD" w14:textId="23FC689D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He wants to remove the first three lines. Enter line-based visual mode with uppercase V.</w:t>
      </w:r>
    </w:p>
    <w:p w14:paraId="254620B5" w14:textId="3A3CD209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D2036AA" wp14:editId="0A054B01">
            <wp:extent cx="59436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01B" w14:textId="77777777" w:rsidR="00180ED2" w:rsidRDefault="00180ED2" w:rsidP="00824408">
      <w:pPr>
        <w:pStyle w:val="NormalWeb"/>
        <w:rPr>
          <w:color w:val="000000"/>
          <w:sz w:val="27"/>
          <w:szCs w:val="27"/>
        </w:rPr>
      </w:pPr>
    </w:p>
    <w:p w14:paraId="44B996B6" w14:textId="5A0967AB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Also, he wants to remove columns on the first line. Enter visual mode with lowercase v. Lowercase v selects characters on a single line only. The columns after -</w:t>
      </w:r>
      <w:proofErr w:type="spellStart"/>
      <w:r>
        <w:rPr>
          <w:color w:val="000000"/>
          <w:sz w:val="27"/>
          <w:szCs w:val="27"/>
        </w:rPr>
        <w:t>rw</w:t>
      </w:r>
      <w:proofErr w:type="spellEnd"/>
      <w:r>
        <w:rPr>
          <w:color w:val="000000"/>
          <w:sz w:val="27"/>
          <w:szCs w:val="27"/>
        </w:rPr>
        <w:t>- should be deleted.</w:t>
      </w:r>
    </w:p>
    <w:p w14:paraId="35DAFF7C" w14:textId="77777777" w:rsidR="00180ED2" w:rsidRDefault="00180ED2" w:rsidP="00824408">
      <w:pPr>
        <w:pStyle w:val="NormalWeb"/>
        <w:rPr>
          <w:color w:val="000000"/>
          <w:sz w:val="27"/>
          <w:szCs w:val="27"/>
        </w:rPr>
      </w:pPr>
    </w:p>
    <w:p w14:paraId="07A73523" w14:textId="4ED544F8" w:rsidR="00180ED2" w:rsidRDefault="00180ED2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6C3BB9A" wp14:editId="674D9AA4">
            <wp:extent cx="5943600" cy="223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D88B" w14:textId="27326377" w:rsidR="00824408" w:rsidRDefault="00824408" w:rsidP="00824408">
      <w:pPr>
        <w:pStyle w:val="NormalWeb"/>
        <w:rPr>
          <w:color w:val="000000"/>
          <w:sz w:val="27"/>
          <w:szCs w:val="27"/>
        </w:rPr>
      </w:pPr>
    </w:p>
    <w:p w14:paraId="531E968F" w14:textId="5782CCFB" w:rsidR="00180ED2" w:rsidRDefault="00180ED2" w:rsidP="00824408">
      <w:pPr>
        <w:pStyle w:val="NormalWeb"/>
        <w:rPr>
          <w:color w:val="000000"/>
          <w:sz w:val="27"/>
          <w:szCs w:val="27"/>
        </w:rPr>
      </w:pPr>
    </w:p>
    <w:p w14:paraId="72DA8C1C" w14:textId="77777777" w:rsidR="00824408" w:rsidRDefault="00824408" w:rsidP="00824408">
      <w:pPr>
        <w:pStyle w:val="NormalWeb"/>
        <w:rPr>
          <w:color w:val="000000"/>
          <w:sz w:val="27"/>
          <w:szCs w:val="27"/>
        </w:rPr>
      </w:pPr>
    </w:p>
    <w:p w14:paraId="1ED7ABE5" w14:textId="2D881542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6. Remove columns, and the subsequent dot (".") on the remaining lines. Use the visual block mode. Enter visual block with the control sequence </w:t>
      </w:r>
      <w:proofErr w:type="spellStart"/>
      <w:r>
        <w:rPr>
          <w:color w:val="000000"/>
          <w:sz w:val="27"/>
          <w:szCs w:val="27"/>
        </w:rPr>
        <w:t>Ctrl+V</w:t>
      </w:r>
      <w:proofErr w:type="spellEnd"/>
      <w:r>
        <w:rPr>
          <w:color w:val="000000"/>
          <w:sz w:val="27"/>
          <w:szCs w:val="27"/>
        </w:rPr>
        <w:t>. Use this key sequence to select a block of characters on multiple lines. The columns after -</w:t>
      </w:r>
      <w:proofErr w:type="spellStart"/>
      <w:r>
        <w:rPr>
          <w:color w:val="000000"/>
          <w:sz w:val="27"/>
          <w:szCs w:val="27"/>
        </w:rPr>
        <w:t>rw</w:t>
      </w:r>
      <w:proofErr w:type="spellEnd"/>
      <w:r>
        <w:rPr>
          <w:color w:val="000000"/>
          <w:sz w:val="27"/>
          <w:szCs w:val="27"/>
        </w:rPr>
        <w:t>- should be deleted.</w:t>
      </w:r>
    </w:p>
    <w:p w14:paraId="58A45D51" w14:textId="0BD86941" w:rsidR="00180ED2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84AA108" wp14:editId="25B6EC5A">
            <wp:extent cx="5943600" cy="2856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399F" w14:textId="046C2175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7. </w:t>
      </w:r>
      <w:proofErr w:type="spellStart"/>
      <w:r>
        <w:rPr>
          <w:color w:val="000000"/>
          <w:sz w:val="27"/>
          <w:szCs w:val="27"/>
        </w:rPr>
        <w:t>Rehan</w:t>
      </w:r>
      <w:proofErr w:type="spellEnd"/>
      <w:r>
        <w:rPr>
          <w:color w:val="000000"/>
          <w:sz w:val="27"/>
          <w:szCs w:val="27"/>
        </w:rPr>
        <w:t xml:space="preserve"> wants to remove the fourth column. Use appropriate visual mode for the same.</w:t>
      </w:r>
    </w:p>
    <w:p w14:paraId="434C3A2E" w14:textId="1BF0F6D8" w:rsidR="00C84AAD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63A7AE3" wp14:editId="280EE525">
            <wp:extent cx="5943600" cy="3065145"/>
            <wp:effectExtent l="0" t="0" r="0" b="190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6EB" w14:textId="77777777" w:rsidR="00C84AAD" w:rsidRDefault="00C84AAD" w:rsidP="00824408">
      <w:pPr>
        <w:pStyle w:val="NormalWeb"/>
        <w:rPr>
          <w:color w:val="000000"/>
          <w:sz w:val="27"/>
          <w:szCs w:val="27"/>
        </w:rPr>
      </w:pPr>
    </w:p>
    <w:p w14:paraId="7EB162E6" w14:textId="5E798F63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8. Also, he doesn’t want to use </w:t>
      </w:r>
      <w:proofErr w:type="gramStart"/>
      <w:r>
        <w:rPr>
          <w:color w:val="000000"/>
          <w:sz w:val="27"/>
          <w:szCs w:val="27"/>
        </w:rPr>
        <w:t>time</w:t>
      </w:r>
      <w:proofErr w:type="gramEnd"/>
      <w:r>
        <w:rPr>
          <w:color w:val="000000"/>
          <w:sz w:val="27"/>
          <w:szCs w:val="27"/>
        </w:rPr>
        <w:t xml:space="preserve"> column, so remove the time column using relevant mode to delete column data, leaving the month and day on all lines.</w:t>
      </w:r>
    </w:p>
    <w:p w14:paraId="787EA5B9" w14:textId="40A58F67" w:rsidR="00C84AAD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7B4194" wp14:editId="140AC9C9">
            <wp:extent cx="5943600" cy="3347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986D" w14:textId="77777777" w:rsidR="00C84AAD" w:rsidRDefault="00C84AAD" w:rsidP="00824408">
      <w:pPr>
        <w:pStyle w:val="NormalWeb"/>
        <w:rPr>
          <w:color w:val="000000"/>
          <w:sz w:val="27"/>
          <w:szCs w:val="27"/>
        </w:rPr>
      </w:pPr>
    </w:p>
    <w:p w14:paraId="762BFF19" w14:textId="7CEBCFF6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Remove the Practical_ex10.txt and Temp3 rows using appropriate visual mode.</w:t>
      </w:r>
    </w:p>
    <w:p w14:paraId="7D9611CD" w14:textId="411B4A70" w:rsidR="00C84AAD" w:rsidRDefault="00C84AAD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03814E" wp14:editId="6BE1A51E">
            <wp:extent cx="5943600" cy="2949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9CB7" w14:textId="77777777" w:rsidR="00C84AAD" w:rsidRDefault="00C84AAD" w:rsidP="00824408">
      <w:pPr>
        <w:pStyle w:val="NormalWeb"/>
        <w:rPr>
          <w:color w:val="000000"/>
          <w:sz w:val="27"/>
          <w:szCs w:val="27"/>
        </w:rPr>
      </w:pPr>
    </w:p>
    <w:p w14:paraId="10E65181" w14:textId="4A886CE1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10. Now he wants to save the changes and exit from the file. Also wants to keep a backup file of modified file, using the date (in seconds) to create a unique file name.</w:t>
      </w:r>
    </w:p>
    <w:p w14:paraId="6EC5CCAD" w14:textId="1F7CAE12" w:rsidR="00C84AAD" w:rsidRDefault="00130F0A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D2E9DBE" wp14:editId="1F1AA387">
            <wp:extent cx="5943600" cy="480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93C" w14:textId="5C00376D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He wants to append a dashed line into the file. The dashed line should contain at least 12 dashes.</w:t>
      </w:r>
    </w:p>
    <w:p w14:paraId="0F5B3215" w14:textId="7E7867F8" w:rsidR="00130F0A" w:rsidRDefault="00130F0A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C3991D9" wp14:editId="5697ACBC">
            <wp:extent cx="5943600" cy="2150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D58D" w14:textId="2B0CB17B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12. Also need to append a directory listing of the Documents directory. List the directory listing on the terminal and send it to the editing_final_lab.txt file with one command line.</w:t>
      </w:r>
      <w:r w:rsidR="001D2852" w:rsidRPr="001D2852">
        <w:rPr>
          <w:noProof/>
        </w:rPr>
        <w:t xml:space="preserve"> </w:t>
      </w:r>
      <w:r w:rsidR="001D2852">
        <w:rPr>
          <w:noProof/>
        </w:rPr>
        <w:drawing>
          <wp:inline distT="0" distB="0" distL="0" distR="0" wp14:anchorId="793FBA92" wp14:editId="6BD897DD">
            <wp:extent cx="5943600" cy="140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8E4A" w14:textId="7C4AAB00" w:rsidR="008B5850" w:rsidRDefault="008B5850" w:rsidP="00824408">
      <w:pPr>
        <w:pStyle w:val="NormalWeb"/>
        <w:rPr>
          <w:color w:val="000000"/>
          <w:sz w:val="27"/>
          <w:szCs w:val="27"/>
        </w:rPr>
      </w:pPr>
    </w:p>
    <w:p w14:paraId="5BD5400A" w14:textId="0DAA642C" w:rsidR="00130F0A" w:rsidRDefault="00130F0A" w:rsidP="00824408">
      <w:pPr>
        <w:pStyle w:val="NormalWeb"/>
        <w:rPr>
          <w:color w:val="000000"/>
          <w:sz w:val="27"/>
          <w:szCs w:val="27"/>
        </w:rPr>
      </w:pPr>
    </w:p>
    <w:p w14:paraId="21216BA6" w14:textId="5CD1B2CA" w:rsidR="00824408" w:rsidRDefault="00824408" w:rsidP="0082440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13. Confirm that the directory listing is at the bottom of the lab file.</w:t>
      </w:r>
    </w:p>
    <w:p w14:paraId="73C4E22C" w14:textId="267BE51B" w:rsidR="008B5850" w:rsidRDefault="008B5850" w:rsidP="00824408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A1114FF" wp14:editId="4E54F40C">
            <wp:extent cx="5943600" cy="248920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B9EB" w14:textId="77777777" w:rsidR="008B5850" w:rsidRDefault="008B5850" w:rsidP="00824408">
      <w:pPr>
        <w:pStyle w:val="NormalWeb"/>
        <w:rPr>
          <w:color w:val="000000"/>
          <w:sz w:val="27"/>
          <w:szCs w:val="27"/>
        </w:rPr>
      </w:pPr>
    </w:p>
    <w:p w14:paraId="19C42D01" w14:textId="77777777" w:rsidR="00E55EB4" w:rsidRDefault="00E55EB4"/>
    <w:sectPr w:rsidR="00E55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FB48D" w14:textId="77777777" w:rsidR="00F0465A" w:rsidRDefault="00F0465A" w:rsidP="008B5850">
      <w:pPr>
        <w:spacing w:after="0" w:line="240" w:lineRule="auto"/>
      </w:pPr>
      <w:r>
        <w:separator/>
      </w:r>
    </w:p>
  </w:endnote>
  <w:endnote w:type="continuationSeparator" w:id="0">
    <w:p w14:paraId="25A6D257" w14:textId="77777777" w:rsidR="00F0465A" w:rsidRDefault="00F0465A" w:rsidP="008B5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4140E" w14:textId="77777777" w:rsidR="00F0465A" w:rsidRDefault="00F0465A" w:rsidP="008B5850">
      <w:pPr>
        <w:spacing w:after="0" w:line="240" w:lineRule="auto"/>
      </w:pPr>
      <w:r>
        <w:separator/>
      </w:r>
    </w:p>
  </w:footnote>
  <w:footnote w:type="continuationSeparator" w:id="0">
    <w:p w14:paraId="1BF1B375" w14:textId="77777777" w:rsidR="00F0465A" w:rsidRDefault="00F0465A" w:rsidP="008B58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408"/>
    <w:rsid w:val="00130F0A"/>
    <w:rsid w:val="00180ED2"/>
    <w:rsid w:val="001D2852"/>
    <w:rsid w:val="00824408"/>
    <w:rsid w:val="008B5850"/>
    <w:rsid w:val="00C84AAD"/>
    <w:rsid w:val="00E55EB4"/>
    <w:rsid w:val="00F0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03201E"/>
  <w15:chartTrackingRefBased/>
  <w15:docId w15:val="{5F17160A-D3CE-4C69-B477-9831771A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8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Tiwari</dc:creator>
  <cp:keywords/>
  <dc:description/>
  <cp:lastModifiedBy>Aman Tiwari</cp:lastModifiedBy>
  <cp:revision>2</cp:revision>
  <dcterms:created xsi:type="dcterms:W3CDTF">2023-02-08T09:46:00Z</dcterms:created>
  <dcterms:modified xsi:type="dcterms:W3CDTF">2023-05-25T09:12:00Z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2023-02-08T10:29:46Z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d1593ebb-aec2-49a8-a95b-088da2325ece</vt:lpwstr>
  </property>
  <property fmtid="{D5CDD505-2E9C-101B-9397-08002B2CF9AE}" pid="8" name="MSIP_Label_879e395e-e3b5-421f-8616-70a10f9451af_ContentBits">
    <vt:lpwstr>0</vt:lpwstr>
  </property>
</Properties>
</file>