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670F" w14:textId="122B9F4A" w:rsidR="004F67FE" w:rsidRDefault="00D54759" w:rsidP="00D54759">
      <w:pPr>
        <w:rPr>
          <w:rFonts w:ascii="Arial" w:hAnsi="Arial" w:cs="Arial"/>
          <w:shd w:val="clear" w:color="auto" w:fill="FFFFFF"/>
        </w:rPr>
      </w:pPr>
      <w:r w:rsidRPr="00D54759">
        <w:rPr>
          <w:rFonts w:ascii="Arial" w:hAnsi="Arial" w:cs="Arial"/>
          <w:shd w:val="clear" w:color="auto" w:fill="FFFFFF"/>
        </w:rPr>
        <w:t>Graph is a data structure that consists of following two components:</w:t>
      </w:r>
      <w:r w:rsidRPr="00D54759">
        <w:rPr>
          <w:rFonts w:ascii="Arial" w:hAnsi="Arial" w:cs="Arial"/>
        </w:rPr>
        <w:br/>
      </w:r>
      <w:r w:rsidRPr="00D5475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1.</w:t>
      </w:r>
      <w:r w:rsidRPr="00D54759">
        <w:rPr>
          <w:rFonts w:ascii="Arial" w:hAnsi="Arial" w:cs="Arial"/>
          <w:shd w:val="clear" w:color="auto" w:fill="FFFFFF"/>
        </w:rPr>
        <w:t> A finite set of vertices also called as nodes.</w:t>
      </w:r>
      <w:r w:rsidRPr="00D54759">
        <w:rPr>
          <w:rFonts w:ascii="Arial" w:hAnsi="Arial" w:cs="Arial"/>
        </w:rPr>
        <w:br/>
      </w:r>
      <w:r w:rsidRPr="00D5475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2.</w:t>
      </w:r>
      <w:r w:rsidRPr="00D54759">
        <w:rPr>
          <w:rFonts w:ascii="Arial" w:hAnsi="Arial" w:cs="Arial"/>
          <w:shd w:val="clear" w:color="auto" w:fill="FFFFFF"/>
        </w:rPr>
        <w:t> A finite set of ordered pair of the form (u, v) called as edge</w:t>
      </w:r>
    </w:p>
    <w:p w14:paraId="2E8AA1E4" w14:textId="177170A9" w:rsidR="00D54759" w:rsidRDefault="00D54759" w:rsidP="00D54759">
      <w:pPr>
        <w:rPr>
          <w:rFonts w:ascii="Arial" w:hAnsi="Arial" w:cs="Arial"/>
          <w:shd w:val="clear" w:color="auto" w:fill="FFFFFF"/>
        </w:rPr>
      </w:pPr>
    </w:p>
    <w:p w14:paraId="75FBCC26" w14:textId="776CDECC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Graphs are used to represent many real-life applications: Graphs are used to represent networks</w:t>
      </w:r>
    </w:p>
    <w:p w14:paraId="6293CDE3" w14:textId="77777777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78D41A65" wp14:editId="7C059890">
            <wp:extent cx="35814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C8D" w14:textId="52C4CA5A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undirected graph with 5 vertices</w:t>
      </w:r>
    </w:p>
    <w:p w14:paraId="42CCD0AC" w14:textId="77777777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Following two are the most commonly used representations of a graph.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1.</w:t>
      </w:r>
      <w:r>
        <w:rPr>
          <w:rFonts w:ascii="Arial" w:hAnsi="Arial" w:cs="Arial"/>
          <w:shd w:val="clear" w:color="auto" w:fill="FFFFFF"/>
        </w:rPr>
        <w:t> Adjacency Matrix</w:t>
      </w:r>
      <w:r>
        <w:rPr>
          <w:rFonts w:ascii="Arial" w:hAnsi="Arial" w:cs="Arial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>Adjacency Matrix is a 2D array of size V x V where V is the number of vertices in a graph</w:t>
      </w:r>
    </w:p>
    <w:p w14:paraId="63F94CBE" w14:textId="77777777" w:rsidR="00D54759" w:rsidRDefault="00D54759" w:rsidP="00D54759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CB680BC" wp14:editId="207562EC">
            <wp:extent cx="3714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C1B" w14:textId="57AB3E3D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Cons- </w:t>
      </w:r>
      <w:r>
        <w:rPr>
          <w:rFonts w:ascii="Arial" w:hAnsi="Arial" w:cs="Arial"/>
          <w:shd w:val="clear" w:color="auto" w:fill="FFFFFF"/>
        </w:rPr>
        <w:t xml:space="preserve">Consumes more space O(V^2). Even if the graph is </w:t>
      </w:r>
      <w:proofErr w:type="gramStart"/>
      <w:r>
        <w:rPr>
          <w:rFonts w:ascii="Arial" w:hAnsi="Arial" w:cs="Arial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parse(</w:t>
      </w:r>
      <w:proofErr w:type="gramEnd"/>
      <w:r>
        <w:rPr>
          <w:rFonts w:ascii="Arial" w:hAnsi="Arial" w:cs="Arial"/>
          <w:shd w:val="clear" w:color="auto" w:fill="FFFFFF"/>
        </w:rPr>
        <w:t>contains less number of edges), it consumes the same space. Adding a vertex is O(V^2) time.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2.</w:t>
      </w:r>
      <w:r>
        <w:rPr>
          <w:rFonts w:ascii="Arial" w:hAnsi="Arial" w:cs="Arial"/>
          <w:shd w:val="clear" w:color="auto" w:fill="FFFFFF"/>
        </w:rPr>
        <w:t> Adjacency List</w:t>
      </w:r>
      <w:r>
        <w:rPr>
          <w:rFonts w:ascii="Arial" w:hAnsi="Arial" w:cs="Arial"/>
          <w:shd w:val="clear" w:color="auto" w:fill="FFFFFF"/>
        </w:rPr>
        <w:t xml:space="preserve"> -</w:t>
      </w:r>
      <w:r>
        <w:rPr>
          <w:rFonts w:ascii="Arial" w:hAnsi="Arial" w:cs="Arial"/>
          <w:shd w:val="clear" w:color="auto" w:fill="FFFFFF"/>
        </w:rPr>
        <w:t>An array of lists is used. Size of the array is equal to the number of vertices</w:t>
      </w:r>
    </w:p>
    <w:p w14:paraId="5F7F9262" w14:textId="20698E73" w:rsidR="00D54759" w:rsidRDefault="00D54759" w:rsidP="00D54759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A51EA1C" wp14:editId="09CF9489">
            <wp:extent cx="4800600" cy="19388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029" cy="19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D80" w14:textId="77777777" w:rsidR="00D54759" w:rsidRDefault="00D54759" w:rsidP="00D54759">
      <w:pPr>
        <w:rPr>
          <w:rFonts w:ascii="Arial" w:hAnsi="Arial" w:cs="Arial"/>
          <w:shd w:val="clear" w:color="auto" w:fill="FFFFFF"/>
        </w:rPr>
      </w:pPr>
    </w:p>
    <w:p w14:paraId="089586F2" w14:textId="77777777" w:rsidR="00D54759" w:rsidRPr="001B6039" w:rsidRDefault="00D54759" w:rsidP="00D54759"/>
    <w:sectPr w:rsidR="00D54759" w:rsidRPr="001B6039" w:rsidSect="000D0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CFB"/>
    <w:multiLevelType w:val="hybridMultilevel"/>
    <w:tmpl w:val="A8F2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CD7"/>
    <w:multiLevelType w:val="hybridMultilevel"/>
    <w:tmpl w:val="276232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47"/>
    <w:rsid w:val="000D0C47"/>
    <w:rsid w:val="000F2BC9"/>
    <w:rsid w:val="001B6039"/>
    <w:rsid w:val="00333EB4"/>
    <w:rsid w:val="004F67FE"/>
    <w:rsid w:val="00D47EDB"/>
    <w:rsid w:val="00D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7875"/>
  <w15:chartTrackingRefBased/>
  <w15:docId w15:val="{E0CD8A0D-A9C3-44A8-AD7E-0210798F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C47"/>
  </w:style>
  <w:style w:type="paragraph" w:styleId="Heading1">
    <w:name w:val="heading 1"/>
    <w:basedOn w:val="Normal"/>
    <w:next w:val="Normal"/>
    <w:link w:val="Heading1Char"/>
    <w:uiPriority w:val="9"/>
    <w:qFormat/>
    <w:rsid w:val="000D0C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4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4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4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4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4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4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0C4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D0C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0C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D0C47"/>
    <w:rPr>
      <w:b/>
      <w:bCs/>
    </w:rPr>
  </w:style>
  <w:style w:type="character" w:styleId="Emphasis">
    <w:name w:val="Emphasis"/>
    <w:basedOn w:val="DefaultParagraphFont"/>
    <w:uiPriority w:val="20"/>
    <w:qFormat/>
    <w:rsid w:val="000D0C47"/>
    <w:rPr>
      <w:i/>
      <w:iCs/>
    </w:rPr>
  </w:style>
  <w:style w:type="paragraph" w:styleId="NoSpacing">
    <w:name w:val="No Spacing"/>
    <w:uiPriority w:val="1"/>
    <w:qFormat/>
    <w:rsid w:val="000D0C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0C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0C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0C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0C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0C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D0C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D0C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C47"/>
    <w:pPr>
      <w:outlineLvl w:val="9"/>
    </w:pPr>
  </w:style>
  <w:style w:type="paragraph" w:styleId="ListParagraph">
    <w:name w:val="List Paragraph"/>
    <w:basedOn w:val="Normal"/>
    <w:uiPriority w:val="34"/>
    <w:qFormat/>
    <w:rsid w:val="000D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Takey</dc:creator>
  <cp:keywords/>
  <dc:description/>
  <cp:lastModifiedBy>Aman Takey</cp:lastModifiedBy>
  <cp:revision>1</cp:revision>
  <dcterms:created xsi:type="dcterms:W3CDTF">2020-02-14T20:05:00Z</dcterms:created>
  <dcterms:modified xsi:type="dcterms:W3CDTF">2020-02-19T01:23:00Z</dcterms:modified>
</cp:coreProperties>
</file>