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24D3" w14:textId="3D17AD99" w:rsidR="00F07A19" w:rsidRDefault="0098499E" w:rsidP="00F07A19">
      <w:r>
        <w:t>A -Fluxos e etapas para solicitação, orçamentação, autorização, desenvolvimento, entrega, aprovação e faturamentos para implementação de funcionalidades para o sistema SIGRAH.</w:t>
      </w:r>
    </w:p>
    <w:p w14:paraId="44D87798" w14:textId="77777777" w:rsidR="00F07A19" w:rsidRDefault="00F07A19" w:rsidP="00F07A19"/>
    <w:p w14:paraId="656E782F" w14:textId="5A1F2595" w:rsidR="00F07A19" w:rsidRDefault="00F07A19" w:rsidP="00F07A19">
      <w:r>
        <w:t xml:space="preserve">1 </w:t>
      </w:r>
      <w:r w:rsidR="00716A05">
        <w:t>- Os</w:t>
      </w:r>
      <w:r>
        <w:t xml:space="preserve"> G</w:t>
      </w:r>
      <w:r w:rsidR="00716A05">
        <w:t>erentes dos sub projetos GPS junto aos gerentes</w:t>
      </w:r>
      <w:r>
        <w:t xml:space="preserve"> </w:t>
      </w:r>
      <w:r w:rsidR="00716A05">
        <w:t>n</w:t>
      </w:r>
      <w:r>
        <w:t>a A</w:t>
      </w:r>
      <w:r w:rsidR="00716A05">
        <w:t>S</w:t>
      </w:r>
      <w:r>
        <w:t xml:space="preserve">TIS definem os chamados </w:t>
      </w:r>
      <w:r w:rsidR="00716A05">
        <w:t xml:space="preserve">que consumirão recurso </w:t>
      </w:r>
      <w:r>
        <w:t>BHST</w:t>
      </w:r>
      <w:r w:rsidR="00716A05">
        <w:t xml:space="preserve"> (Banco de Horas de Serviços Técnicos)</w:t>
      </w:r>
    </w:p>
    <w:p w14:paraId="5A05915E" w14:textId="4D91C59C" w:rsidR="00F07A19" w:rsidRDefault="00F07A19" w:rsidP="00F07A19">
      <w:r>
        <w:t xml:space="preserve">2 </w:t>
      </w:r>
      <w:r w:rsidR="00716A05">
        <w:t>– O fornecedor</w:t>
      </w:r>
      <w:r>
        <w:t xml:space="preserve"> define o esforço em horas de cada chamado BHST</w:t>
      </w:r>
    </w:p>
    <w:p w14:paraId="22A6AB60" w14:textId="1A689BED" w:rsidR="00F07A19" w:rsidRDefault="00F07A19" w:rsidP="00F07A19">
      <w:r>
        <w:t xml:space="preserve">3 </w:t>
      </w:r>
      <w:r w:rsidR="00716A05">
        <w:t>– O fornecedor</w:t>
      </w:r>
      <w:r>
        <w:t xml:space="preserve"> cruza as informações </w:t>
      </w:r>
      <w:r w:rsidR="00716A05">
        <w:t>dos chamados</w:t>
      </w:r>
      <w:r>
        <w:t xml:space="preserve"> com cada gestor A</w:t>
      </w:r>
      <w:r w:rsidR="00716A05">
        <w:t>S</w:t>
      </w:r>
      <w:r>
        <w:t xml:space="preserve">TIS </w:t>
      </w:r>
      <w:r w:rsidR="00716A05">
        <w:t>dos subprojetos</w:t>
      </w:r>
    </w:p>
    <w:p w14:paraId="6F094EC0" w14:textId="2E93FE62" w:rsidR="00F07A19" w:rsidRDefault="00F07A19" w:rsidP="00F07A19">
      <w:r>
        <w:t xml:space="preserve">4 </w:t>
      </w:r>
      <w:r w:rsidR="00716A05">
        <w:t>- A</w:t>
      </w:r>
      <w:r>
        <w:t xml:space="preserve"> </w:t>
      </w:r>
      <w:r w:rsidR="00716A05">
        <w:t>fiscal do contrato</w:t>
      </w:r>
      <w:r>
        <w:t xml:space="preserve"> recebe o e-mail com o pacote </w:t>
      </w:r>
      <w:r w:rsidR="00716A05">
        <w:t xml:space="preserve">dos produtos a serem entregues e respectivas horas associadas e valores </w:t>
      </w:r>
      <w:r>
        <w:t xml:space="preserve">e faz a aprovação </w:t>
      </w:r>
      <w:r w:rsidR="00716A05">
        <w:t>solicitando aprovação do Comitê Geral do Projeto –</w:t>
      </w:r>
      <w:r>
        <w:t xml:space="preserve"> </w:t>
      </w:r>
      <w:proofErr w:type="spellStart"/>
      <w:r>
        <w:t>CGP</w:t>
      </w:r>
      <w:proofErr w:type="spellEnd"/>
      <w:r w:rsidR="00716A05">
        <w:t>.</w:t>
      </w:r>
    </w:p>
    <w:p w14:paraId="531F0386" w14:textId="32C61547" w:rsidR="00F07A19" w:rsidRDefault="00F07A19" w:rsidP="00F07A19">
      <w:r>
        <w:t xml:space="preserve">5 </w:t>
      </w:r>
      <w:r w:rsidR="00716A05">
        <w:t>– O fornecedor</w:t>
      </w:r>
      <w:r>
        <w:t xml:space="preserve"> defin</w:t>
      </w:r>
      <w:r w:rsidR="00716A05">
        <w:t>e o</w:t>
      </w:r>
      <w:r>
        <w:t xml:space="preserve"> planejamento</w:t>
      </w:r>
      <w:r w:rsidR="00716A05">
        <w:t xml:space="preserve">, </w:t>
      </w:r>
      <w:r>
        <w:t xml:space="preserve">desenvolvimento e </w:t>
      </w:r>
      <w:r w:rsidR="00716A05">
        <w:t>entrega dos produtos desenvolvidos</w:t>
      </w:r>
    </w:p>
    <w:p w14:paraId="67D71B8C" w14:textId="477AA5A6" w:rsidR="00F07A19" w:rsidRDefault="00F07A19" w:rsidP="00F07A19">
      <w:r>
        <w:t xml:space="preserve">6 </w:t>
      </w:r>
      <w:r w:rsidR="00716A05">
        <w:t>– O fornecedor</w:t>
      </w:r>
      <w:r>
        <w:t xml:space="preserve"> libera </w:t>
      </w:r>
      <w:r w:rsidR="00716A05">
        <w:t xml:space="preserve">os produtos </w:t>
      </w:r>
      <w:r>
        <w:t xml:space="preserve">dentro de </w:t>
      </w:r>
      <w:r w:rsidR="00716A05">
        <w:t xml:space="preserve">uma nova </w:t>
      </w:r>
      <w:r>
        <w:t>versão</w:t>
      </w:r>
    </w:p>
    <w:p w14:paraId="4248AAF7" w14:textId="73CFBCF2" w:rsidR="00F07A19" w:rsidRDefault="00F07A19" w:rsidP="00F07A19">
      <w:r>
        <w:t xml:space="preserve">7 </w:t>
      </w:r>
      <w:r w:rsidR="00716A05">
        <w:t>- O</w:t>
      </w:r>
      <w:r>
        <w:t xml:space="preserve"> </w:t>
      </w:r>
      <w:r w:rsidR="00716A05">
        <w:t>fornecedor</w:t>
      </w:r>
      <w:r>
        <w:t xml:space="preserve"> </w:t>
      </w:r>
      <w:r w:rsidR="00716A05">
        <w:t>envia</w:t>
      </w:r>
      <w:r>
        <w:t xml:space="preserve"> </w:t>
      </w:r>
      <w:r w:rsidR="00716A05">
        <w:t>relatório</w:t>
      </w:r>
      <w:r>
        <w:t xml:space="preserve"> </w:t>
      </w:r>
      <w:r w:rsidR="00716A05">
        <w:t>extraído do</w:t>
      </w:r>
      <w:r w:rsidR="0098499E">
        <w:t xml:space="preserve"> seu sistema</w:t>
      </w:r>
      <w:r w:rsidR="00716A05">
        <w:t xml:space="preserve"> de </w:t>
      </w:r>
      <w:r w:rsidR="0098499E">
        <w:t>controle de desenvolvimento e versionamento (</w:t>
      </w:r>
      <w:proofErr w:type="spellStart"/>
      <w:r w:rsidR="006110FC">
        <w:t>Jira</w:t>
      </w:r>
      <w:proofErr w:type="spellEnd"/>
      <w:r w:rsidR="006110FC">
        <w:t>) para</w:t>
      </w:r>
      <w:r>
        <w:t xml:space="preserve"> </w:t>
      </w:r>
      <w:r w:rsidR="0098499E">
        <w:t xml:space="preserve">a </w:t>
      </w:r>
      <w:r>
        <w:t>consultoria</w:t>
      </w:r>
      <w:r w:rsidR="0098499E">
        <w:t xml:space="preserve"> da ASTIS</w:t>
      </w:r>
      <w:r>
        <w:t xml:space="preserve"> criar o </w:t>
      </w:r>
      <w:r w:rsidR="00716A05">
        <w:t xml:space="preserve">registro dentro do sistema de controle </w:t>
      </w:r>
      <w:r w:rsidR="0098499E">
        <w:t xml:space="preserve">de chamados </w:t>
      </w:r>
      <w:r w:rsidR="00716A05">
        <w:t>da Secretaria de Saúde (</w:t>
      </w:r>
      <w:r w:rsidR="0098499E">
        <w:t>M</w:t>
      </w:r>
      <w:r>
        <w:t>antis</w:t>
      </w:r>
      <w:r w:rsidR="00716A05">
        <w:t>)</w:t>
      </w:r>
      <w:r>
        <w:t xml:space="preserve"> </w:t>
      </w:r>
      <w:r w:rsidR="0098499E">
        <w:t>com respectivos anexos</w:t>
      </w:r>
    </w:p>
    <w:p w14:paraId="78D3AF27" w14:textId="70AB6E32" w:rsidR="00F07A19" w:rsidRDefault="00F07A19" w:rsidP="00F07A19">
      <w:r>
        <w:t xml:space="preserve">8 </w:t>
      </w:r>
      <w:r w:rsidR="0098499E">
        <w:t>- A</w:t>
      </w:r>
      <w:r>
        <w:t xml:space="preserve"> </w:t>
      </w:r>
      <w:r w:rsidR="0098499E">
        <w:t>equipe técnica e de negócio da Secretaria Municipal junto com o fornecedor</w:t>
      </w:r>
      <w:r>
        <w:t xml:space="preserve"> valida</w:t>
      </w:r>
      <w:r w:rsidR="0098499E">
        <w:t>m</w:t>
      </w:r>
      <w:r>
        <w:t xml:space="preserve"> a entrega </w:t>
      </w:r>
      <w:r w:rsidR="0098499E">
        <w:t>da versão</w:t>
      </w:r>
      <w:r>
        <w:t xml:space="preserve"> para</w:t>
      </w:r>
      <w:r w:rsidR="0098499E">
        <w:t xml:space="preserve"> permitindo assim</w:t>
      </w:r>
      <w:r>
        <w:t xml:space="preserve"> liberar pagamento.</w:t>
      </w:r>
    </w:p>
    <w:p w14:paraId="0419DB61" w14:textId="77777777" w:rsidR="0098499E" w:rsidRDefault="0098499E" w:rsidP="00F07A19"/>
    <w:p w14:paraId="7AB0861E" w14:textId="6618D68B" w:rsidR="0098499E" w:rsidRDefault="0098499E" w:rsidP="0098499E">
      <w:r>
        <w:t>BH - Processo interno do fabricante para composição do esforço e valores estimados para desenvolvimento de novas funcionalidades</w:t>
      </w:r>
    </w:p>
    <w:p w14:paraId="14CC0360" w14:textId="6A0E91D1" w:rsidR="00F07A19" w:rsidRDefault="0098499E" w:rsidP="00F07A19">
      <w:r>
        <w:t xml:space="preserve">A equipe de </w:t>
      </w:r>
      <w:r w:rsidR="00F07A19">
        <w:t>especialistas d</w:t>
      </w:r>
      <w:r>
        <w:t xml:space="preserve">o fornecedor </w:t>
      </w:r>
      <w:r w:rsidR="00F07A19">
        <w:t xml:space="preserve">recebe a </w:t>
      </w:r>
      <w:r>
        <w:t>Análise</w:t>
      </w:r>
      <w:r w:rsidR="00F07A19">
        <w:t xml:space="preserve"> de </w:t>
      </w:r>
      <w:r>
        <w:t>R</w:t>
      </w:r>
      <w:r w:rsidR="00F07A19">
        <w:t>equisitos</w:t>
      </w:r>
      <w:r>
        <w:t xml:space="preserve"> contendo as necessidades de novas funcionalidades identificadas pelos </w:t>
      </w:r>
      <w:r w:rsidR="006110FC">
        <w:t xml:space="preserve">representantes da SMSA para o </w:t>
      </w:r>
      <w:r>
        <w:t>SIGRAH</w:t>
      </w:r>
      <w:r w:rsidR="006110FC">
        <w:t xml:space="preserve">. A equipe de especialistas do fornecedor </w:t>
      </w:r>
      <w:r w:rsidR="00F07A19">
        <w:t xml:space="preserve">realiza a </w:t>
      </w:r>
      <w:r>
        <w:t>análise</w:t>
      </w:r>
      <w:r w:rsidR="00F07A19">
        <w:t xml:space="preserve"> de viabilidade </w:t>
      </w:r>
      <w:r>
        <w:t>técnica</w:t>
      </w:r>
      <w:r w:rsidR="00F07A19">
        <w:t xml:space="preserve"> e </w:t>
      </w:r>
      <w:r w:rsidR="006110FC">
        <w:t>sendo viável calcula o valor para o desenvolvimento de cada funcionalidade.</w:t>
      </w:r>
    </w:p>
    <w:p w14:paraId="71AA2DDF" w14:textId="24FC8DE8" w:rsidR="00F07A19" w:rsidRDefault="006110FC" w:rsidP="00F07A19">
      <w:r>
        <w:t>O</w:t>
      </w:r>
      <w:r w:rsidR="00F07A19">
        <w:t xml:space="preserve"> esforço em horas </w:t>
      </w:r>
      <w:r>
        <w:t xml:space="preserve">é </w:t>
      </w:r>
      <w:r w:rsidR="00F07A19">
        <w:t xml:space="preserve">baseado nas entradas e </w:t>
      </w:r>
      <w:r>
        <w:t>saída</w:t>
      </w:r>
      <w:r w:rsidR="00F07A19">
        <w:t xml:space="preserve"> </w:t>
      </w:r>
      <w:proofErr w:type="gramStart"/>
      <w:r w:rsidR="00F07A19">
        <w:t>das funcionalidade</w:t>
      </w:r>
      <w:proofErr w:type="gramEnd"/>
      <w:r w:rsidR="00F07A19">
        <w:t xml:space="preserve"> propostas no documento de visão. Est</w:t>
      </w:r>
      <w:r>
        <w:t xml:space="preserve">e cálculo </w:t>
      </w:r>
      <w:r w:rsidR="00F07A19">
        <w:t xml:space="preserve">é base na </w:t>
      </w:r>
      <w:r>
        <w:t>análise</w:t>
      </w:r>
      <w:r w:rsidR="00F07A19">
        <w:t xml:space="preserve"> de negocio</w:t>
      </w:r>
    </w:p>
    <w:p w14:paraId="28AEC677" w14:textId="77777777" w:rsidR="00F07A19" w:rsidRDefault="00F07A19" w:rsidP="00F07A19">
      <w:r>
        <w:t xml:space="preserve">e experiência do analista de sistemas e analista de </w:t>
      </w:r>
      <w:proofErr w:type="spellStart"/>
      <w:r>
        <w:t>negocio</w:t>
      </w:r>
      <w:proofErr w:type="spellEnd"/>
      <w:r>
        <w:t xml:space="preserve">, contudo, é uma estima já utilizada no time </w:t>
      </w:r>
      <w:proofErr w:type="spellStart"/>
      <w:r>
        <w:t>MV</w:t>
      </w:r>
      <w:proofErr w:type="spellEnd"/>
      <w:r>
        <w:t xml:space="preserve"> para </w:t>
      </w:r>
      <w:proofErr w:type="spellStart"/>
      <w:r>
        <w:t>varios</w:t>
      </w:r>
      <w:proofErr w:type="spellEnd"/>
      <w:r>
        <w:t xml:space="preserve"> projetos e com uma precisão </w:t>
      </w:r>
    </w:p>
    <w:p w14:paraId="54007FD9" w14:textId="77777777" w:rsidR="00F07A19" w:rsidRDefault="00F07A19" w:rsidP="00F07A19">
      <w:r>
        <w:t xml:space="preserve">muito relevante quanto se vai fazer a entrega do </w:t>
      </w:r>
      <w:proofErr w:type="spellStart"/>
      <w:r>
        <w:t>relatorio</w:t>
      </w:r>
      <w:proofErr w:type="spellEnd"/>
      <w:r>
        <w:t xml:space="preserve"> do </w:t>
      </w:r>
      <w:proofErr w:type="spellStart"/>
      <w:r>
        <w:t>Jira</w:t>
      </w:r>
      <w:proofErr w:type="spellEnd"/>
      <w:r>
        <w:t xml:space="preserve">, pois no </w:t>
      </w:r>
      <w:proofErr w:type="spellStart"/>
      <w:r>
        <w:t>relatorio</w:t>
      </w:r>
      <w:proofErr w:type="spellEnd"/>
      <w:r>
        <w:t xml:space="preserve"> de execução temos as atividades de registros de analista, desenvolvimento,</w:t>
      </w:r>
    </w:p>
    <w:p w14:paraId="6E1712BF" w14:textId="32357FA6" w:rsidR="007F76CC" w:rsidRDefault="00F07A19" w:rsidP="00F07A19">
      <w:r>
        <w:t xml:space="preserve">teste e qualidade. A avaliação é baseada na </w:t>
      </w:r>
      <w:proofErr w:type="spellStart"/>
      <w:r>
        <w:t>complexiade</w:t>
      </w:r>
      <w:proofErr w:type="spellEnd"/>
      <w:r>
        <w:t xml:space="preserve"> da </w:t>
      </w:r>
      <w:proofErr w:type="spellStart"/>
      <w:r>
        <w:t>funcionalida</w:t>
      </w:r>
      <w:proofErr w:type="spellEnd"/>
      <w:r>
        <w:t xml:space="preserve"> e na quantidade de funções de aplicação e banco de dados.</w:t>
      </w:r>
    </w:p>
    <w:p w14:paraId="3B21F55F" w14:textId="77777777" w:rsidR="006110FC" w:rsidRDefault="006110FC" w:rsidP="00F07A19"/>
    <w:p w14:paraId="2CCC2230" w14:textId="77777777" w:rsidR="006110FC" w:rsidRDefault="006110FC" w:rsidP="006110FC">
      <w:r>
        <w:t xml:space="preserve">O fornecedor de TI irá apresentar os </w:t>
      </w:r>
      <w:proofErr w:type="spellStart"/>
      <w:r>
        <w:t>procesos</w:t>
      </w:r>
      <w:proofErr w:type="spellEnd"/>
      <w:r>
        <w:t xml:space="preserve"> internos, </w:t>
      </w:r>
      <w:proofErr w:type="spellStart"/>
      <w:r>
        <w:t>cáculos</w:t>
      </w:r>
      <w:proofErr w:type="spellEnd"/>
      <w:r>
        <w:t xml:space="preserve">, procedimentos anotações e outros documentos e evidências de esforços que irá </w:t>
      </w:r>
      <w:proofErr w:type="spellStart"/>
      <w:r>
        <w:t>subsidir</w:t>
      </w:r>
      <w:proofErr w:type="spellEnd"/>
      <w:r>
        <w:t xml:space="preserve"> as horas </w:t>
      </w:r>
      <w:proofErr w:type="spellStart"/>
      <w:r>
        <w:t>técinicas</w:t>
      </w:r>
      <w:proofErr w:type="spellEnd"/>
      <w:r>
        <w:t xml:space="preserve"> e valores cobrados por ela. </w:t>
      </w:r>
    </w:p>
    <w:p w14:paraId="406CCFA6" w14:textId="2E485671" w:rsidR="006110FC" w:rsidRDefault="006110FC" w:rsidP="006110FC">
      <w:r>
        <w:lastRenderedPageBreak/>
        <w:t xml:space="preserve">Foi apresentado um texto informal abaixo que preciso transformar em uma Nota Técnica que irá compor o processo de pagamento. Considerando o que relatei acima e o texto informal abaixo enviado pela empresa </w:t>
      </w:r>
      <w:proofErr w:type="spellStart"/>
      <w:r>
        <w:t>MV</w:t>
      </w:r>
      <w:proofErr w:type="spellEnd"/>
      <w:r>
        <w:t>, por favor me ajude a escrever uma Nota Técnica que será juntada ao processo de pagamento ao fornecedor.</w:t>
      </w:r>
    </w:p>
    <w:sectPr w:rsidR="00611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19"/>
    <w:rsid w:val="001377BD"/>
    <w:rsid w:val="00313818"/>
    <w:rsid w:val="006110FC"/>
    <w:rsid w:val="006657BF"/>
    <w:rsid w:val="00716A05"/>
    <w:rsid w:val="007F76CC"/>
    <w:rsid w:val="0098499E"/>
    <w:rsid w:val="00A12B73"/>
    <w:rsid w:val="00A43476"/>
    <w:rsid w:val="00B94EA3"/>
    <w:rsid w:val="00E7335F"/>
    <w:rsid w:val="00F07A19"/>
    <w:rsid w:val="00F40CC8"/>
    <w:rsid w:val="00F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9D4C"/>
  <w15:chartTrackingRefBased/>
  <w15:docId w15:val="{C3D1A2C7-9878-4487-886C-B43FEC83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Casoti</dc:creator>
  <cp:keywords/>
  <dc:description/>
  <cp:lastModifiedBy>Regina Casoti</cp:lastModifiedBy>
  <cp:revision>2</cp:revision>
  <dcterms:created xsi:type="dcterms:W3CDTF">2024-03-21T15:47:00Z</dcterms:created>
  <dcterms:modified xsi:type="dcterms:W3CDTF">2024-03-21T15:47:00Z</dcterms:modified>
</cp:coreProperties>
</file>