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BBB" w:rsidRDefault="002B2BBB" w:rsidP="002B2BBB">
      <w:pPr>
        <w:rPr>
          <w:rFonts w:asciiTheme="majorHAnsi" w:hAnsiTheme="majorHAnsi"/>
          <w:b/>
          <w:sz w:val="32"/>
        </w:rPr>
      </w:pPr>
      <w:r>
        <w:rPr>
          <w:rFonts w:asciiTheme="majorHAnsi" w:hAnsiTheme="majorHAnsi"/>
          <w:b/>
          <w:sz w:val="32"/>
        </w:rPr>
        <w:t xml:space="preserve">                                                        </w:t>
      </w:r>
      <w:r>
        <w:rPr>
          <w:rFonts w:asciiTheme="majorHAnsi" w:hAnsiTheme="majorHAnsi"/>
          <w:b/>
          <w:noProof/>
          <w:sz w:val="32"/>
        </w:rPr>
        <w:drawing>
          <wp:inline distT="0" distB="0" distL="0" distR="0" wp14:anchorId="2B8975DB" wp14:editId="537B2CB2">
            <wp:extent cx="1099595" cy="92018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nka-University-Ethiopi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0152" cy="920653"/>
                    </a:xfrm>
                    <a:prstGeom prst="rect">
                      <a:avLst/>
                    </a:prstGeom>
                  </pic:spPr>
                </pic:pic>
              </a:graphicData>
            </a:graphic>
          </wp:inline>
        </w:drawing>
      </w:r>
    </w:p>
    <w:p w:rsidR="002B2BBB" w:rsidRPr="00381A8C" w:rsidRDefault="002B2BBB" w:rsidP="002B2BBB">
      <w:pPr>
        <w:rPr>
          <w:rFonts w:ascii="Times New Roman" w:hAnsi="Times New Roman" w:cs="Times New Roman"/>
          <w:b/>
          <w:sz w:val="36"/>
        </w:rPr>
      </w:pPr>
      <w:r>
        <w:rPr>
          <w:rFonts w:asciiTheme="majorHAnsi" w:hAnsiTheme="majorHAnsi"/>
          <w:b/>
          <w:sz w:val="32"/>
        </w:rPr>
        <w:t xml:space="preserve">                   </w:t>
      </w:r>
      <w:r w:rsidRPr="00381A8C">
        <w:rPr>
          <w:rFonts w:asciiTheme="majorHAnsi" w:hAnsiTheme="majorHAnsi"/>
          <w:b/>
          <w:sz w:val="24"/>
        </w:rPr>
        <w:t xml:space="preserve">                        </w:t>
      </w:r>
      <w:r w:rsidR="00381A8C" w:rsidRPr="00381A8C">
        <w:rPr>
          <w:rFonts w:ascii="Algerian" w:hAnsi="Algerian"/>
          <w:b/>
          <w:sz w:val="24"/>
        </w:rPr>
        <w:t xml:space="preserve"> </w:t>
      </w:r>
      <w:r w:rsidR="00381A8C">
        <w:rPr>
          <w:rFonts w:ascii="Algerian" w:hAnsi="Algerian"/>
          <w:b/>
          <w:sz w:val="24"/>
        </w:rPr>
        <w:t xml:space="preserve">         </w:t>
      </w:r>
      <w:r w:rsidRPr="00383661">
        <w:rPr>
          <w:rFonts w:ascii="Times New Roman" w:hAnsi="Times New Roman" w:cs="Times New Roman"/>
          <w:b/>
          <w:sz w:val="32"/>
        </w:rPr>
        <w:t xml:space="preserve">JINKA UNIVERSTIY </w:t>
      </w:r>
    </w:p>
    <w:p w:rsidR="001243B3" w:rsidRPr="00383661" w:rsidRDefault="002B2BBB" w:rsidP="002B2BBB">
      <w:pPr>
        <w:rPr>
          <w:rFonts w:ascii="Times New Roman" w:hAnsi="Times New Roman" w:cs="Times New Roman"/>
          <w:b/>
          <w:sz w:val="24"/>
          <w:szCs w:val="24"/>
        </w:rPr>
      </w:pPr>
      <w:r w:rsidRPr="00381A8C">
        <w:rPr>
          <w:rFonts w:ascii="Times New Roman" w:hAnsi="Times New Roman" w:cs="Times New Roman"/>
          <w:b/>
          <w:sz w:val="28"/>
        </w:rPr>
        <w:t xml:space="preserve">           </w:t>
      </w:r>
      <w:r w:rsidR="00383661">
        <w:rPr>
          <w:rFonts w:ascii="Times New Roman" w:hAnsi="Times New Roman" w:cs="Times New Roman"/>
          <w:b/>
          <w:sz w:val="28"/>
        </w:rPr>
        <w:t xml:space="preserve">        </w:t>
      </w:r>
      <w:r w:rsidRPr="00383661">
        <w:rPr>
          <w:rFonts w:ascii="Times New Roman" w:hAnsi="Times New Roman" w:cs="Times New Roman"/>
          <w:b/>
          <w:sz w:val="24"/>
          <w:szCs w:val="24"/>
        </w:rPr>
        <w:t>COLLEGE OF</w:t>
      </w:r>
      <w:r w:rsidR="001243B3" w:rsidRPr="00383661">
        <w:rPr>
          <w:rFonts w:ascii="Times New Roman" w:hAnsi="Times New Roman" w:cs="Times New Roman"/>
          <w:b/>
          <w:sz w:val="24"/>
          <w:szCs w:val="24"/>
        </w:rPr>
        <w:t xml:space="preserve"> NATURAL</w:t>
      </w:r>
      <w:r w:rsidRPr="00383661">
        <w:rPr>
          <w:rFonts w:ascii="Times New Roman" w:hAnsi="Times New Roman" w:cs="Times New Roman"/>
          <w:b/>
          <w:sz w:val="24"/>
          <w:szCs w:val="24"/>
        </w:rPr>
        <w:t xml:space="preserve"> AND </w:t>
      </w:r>
      <w:r w:rsidR="001243B3" w:rsidRPr="00383661">
        <w:rPr>
          <w:rFonts w:ascii="Times New Roman" w:hAnsi="Times New Roman" w:cs="Times New Roman"/>
          <w:b/>
          <w:sz w:val="24"/>
          <w:szCs w:val="24"/>
        </w:rPr>
        <w:t>COMPUTATIONAL</w:t>
      </w:r>
      <w:r w:rsidR="00381A8C" w:rsidRPr="00383661">
        <w:rPr>
          <w:rFonts w:ascii="Times New Roman" w:hAnsi="Times New Roman" w:cs="Times New Roman"/>
          <w:b/>
          <w:sz w:val="24"/>
          <w:szCs w:val="24"/>
        </w:rPr>
        <w:t xml:space="preserve"> </w:t>
      </w:r>
      <w:r w:rsidR="001243B3" w:rsidRPr="00383661">
        <w:rPr>
          <w:rFonts w:ascii="Times New Roman" w:hAnsi="Times New Roman" w:cs="Times New Roman"/>
          <w:b/>
          <w:sz w:val="24"/>
          <w:szCs w:val="24"/>
        </w:rPr>
        <w:t xml:space="preserve">SCIENCE </w:t>
      </w:r>
    </w:p>
    <w:p w:rsidR="00383661" w:rsidRDefault="00381A8C" w:rsidP="002B2BBB">
      <w:pPr>
        <w:rPr>
          <w:rFonts w:ascii="Times New Roman" w:hAnsi="Times New Roman" w:cs="Times New Roman"/>
          <w:b/>
          <w:sz w:val="24"/>
          <w:szCs w:val="24"/>
        </w:rPr>
      </w:pPr>
      <w:r w:rsidRPr="00383661">
        <w:rPr>
          <w:rFonts w:ascii="Times New Roman" w:hAnsi="Times New Roman" w:cs="Times New Roman"/>
          <w:b/>
          <w:sz w:val="24"/>
          <w:szCs w:val="24"/>
        </w:rPr>
        <w:t xml:space="preserve">            </w:t>
      </w:r>
      <w:r w:rsidR="00383661" w:rsidRPr="00383661">
        <w:rPr>
          <w:rFonts w:ascii="Times New Roman" w:hAnsi="Times New Roman" w:cs="Times New Roman"/>
          <w:b/>
          <w:sz w:val="24"/>
          <w:szCs w:val="24"/>
        </w:rPr>
        <w:t xml:space="preserve"> </w:t>
      </w:r>
      <w:r w:rsidRPr="00383661">
        <w:rPr>
          <w:rFonts w:ascii="Times New Roman" w:hAnsi="Times New Roman" w:cs="Times New Roman"/>
          <w:b/>
          <w:sz w:val="24"/>
          <w:szCs w:val="24"/>
        </w:rPr>
        <w:t xml:space="preserve">  </w:t>
      </w:r>
      <w:r w:rsidR="00383661" w:rsidRPr="00383661">
        <w:rPr>
          <w:rFonts w:ascii="Times New Roman" w:hAnsi="Times New Roman" w:cs="Times New Roman"/>
          <w:b/>
          <w:sz w:val="24"/>
          <w:szCs w:val="24"/>
        </w:rPr>
        <w:t xml:space="preserve">       </w:t>
      </w:r>
      <w:r w:rsidR="001243B3" w:rsidRPr="00383661">
        <w:rPr>
          <w:rFonts w:ascii="Times New Roman" w:hAnsi="Times New Roman" w:cs="Times New Roman"/>
          <w:b/>
          <w:sz w:val="24"/>
          <w:szCs w:val="24"/>
        </w:rPr>
        <w:t>DEPARTMENT OF COMPUTER SCIENCE</w:t>
      </w:r>
    </w:p>
    <w:p w:rsidR="00381A8C" w:rsidRPr="00383661" w:rsidRDefault="00383661" w:rsidP="002B2BBB">
      <w:pPr>
        <w:rPr>
          <w:rFonts w:ascii="Times New Roman" w:hAnsi="Times New Roman" w:cs="Times New Roman"/>
          <w:b/>
          <w:sz w:val="24"/>
          <w:szCs w:val="24"/>
        </w:rPr>
      </w:pPr>
      <w:r>
        <w:rPr>
          <w:rFonts w:ascii="Times New Roman" w:hAnsi="Times New Roman" w:cs="Times New Roman"/>
          <w:b/>
          <w:sz w:val="24"/>
          <w:szCs w:val="24"/>
        </w:rPr>
        <w:t xml:space="preserve">                      INTRODUCTION TO ARTIFICIAL INTELLIGENCE</w:t>
      </w:r>
      <w:r w:rsidR="001243B3" w:rsidRPr="00383661">
        <w:rPr>
          <w:rFonts w:ascii="Times New Roman" w:hAnsi="Times New Roman" w:cs="Times New Roman"/>
          <w:b/>
          <w:sz w:val="24"/>
          <w:szCs w:val="24"/>
        </w:rPr>
        <w:t xml:space="preserve">  </w:t>
      </w:r>
    </w:p>
    <w:p w:rsidR="00381A8C" w:rsidRPr="00383661" w:rsidRDefault="00383661" w:rsidP="00381A8C">
      <w:pPr>
        <w:rPr>
          <w:rFonts w:ascii="Times New Roman" w:hAnsi="Times New Roman" w:cs="Times New Roman"/>
          <w:b/>
          <w:sz w:val="24"/>
          <w:szCs w:val="24"/>
        </w:rPr>
      </w:pPr>
      <w:r w:rsidRPr="00383661">
        <w:rPr>
          <w:rFonts w:ascii="Times New Roman" w:hAnsi="Times New Roman" w:cs="Times New Roman"/>
          <w:b/>
          <w:sz w:val="24"/>
          <w:szCs w:val="24"/>
        </w:rPr>
        <w:t xml:space="preserve">                      </w:t>
      </w:r>
      <w:r w:rsidR="00381A8C" w:rsidRPr="00383661">
        <w:rPr>
          <w:rFonts w:ascii="Times New Roman" w:hAnsi="Times New Roman" w:cs="Times New Roman"/>
          <w:b/>
          <w:sz w:val="24"/>
          <w:szCs w:val="24"/>
        </w:rPr>
        <w:t xml:space="preserve">TITLE OF PROJECT: TELECOM CUSTOMER HURN PREDICTION </w:t>
      </w:r>
      <w:r w:rsidRPr="00383661">
        <w:rPr>
          <w:rFonts w:ascii="Times New Roman" w:hAnsi="Times New Roman" w:cs="Times New Roman"/>
          <w:b/>
          <w:sz w:val="24"/>
          <w:szCs w:val="24"/>
        </w:rPr>
        <w:t xml:space="preserve">  </w:t>
      </w:r>
    </w:p>
    <w:p w:rsidR="002B2BBB" w:rsidRPr="00383661" w:rsidRDefault="001243B3" w:rsidP="002B2BBB">
      <w:pPr>
        <w:rPr>
          <w:rFonts w:ascii="Times New Roman" w:hAnsi="Times New Roman" w:cs="Times New Roman"/>
          <w:b/>
          <w:sz w:val="32"/>
        </w:rPr>
      </w:pPr>
      <w:r w:rsidRPr="00383661">
        <w:rPr>
          <w:rFonts w:ascii="Times New Roman" w:hAnsi="Times New Roman" w:cs="Times New Roman"/>
          <w:b/>
          <w:sz w:val="28"/>
        </w:rPr>
        <w:t xml:space="preserve">                                 </w:t>
      </w:r>
      <w:r w:rsidR="00383661" w:rsidRPr="00383661">
        <w:rPr>
          <w:rFonts w:ascii="Times New Roman" w:hAnsi="Times New Roman" w:cs="Times New Roman"/>
          <w:b/>
          <w:sz w:val="24"/>
        </w:rPr>
        <w:t>USING</w:t>
      </w:r>
      <w:r w:rsidRPr="00383661">
        <w:rPr>
          <w:rFonts w:ascii="Times New Roman" w:hAnsi="Times New Roman" w:cs="Times New Roman"/>
          <w:b/>
          <w:sz w:val="24"/>
        </w:rPr>
        <w:t xml:space="preserve"> </w:t>
      </w:r>
      <w:r w:rsidR="00383661" w:rsidRPr="00383661">
        <w:rPr>
          <w:rFonts w:ascii="Times New Roman" w:hAnsi="Times New Roman" w:cs="Times New Roman"/>
          <w:b/>
          <w:sz w:val="24"/>
        </w:rPr>
        <w:t>LEARNING</w:t>
      </w:r>
      <w:r w:rsidRPr="00383661">
        <w:rPr>
          <w:rFonts w:ascii="Times New Roman" w:hAnsi="Times New Roman" w:cs="Times New Roman"/>
          <w:b/>
          <w:sz w:val="24"/>
        </w:rPr>
        <w:t xml:space="preserve">                                                    </w:t>
      </w:r>
      <w:r w:rsidR="002B2BBB" w:rsidRPr="00383661">
        <w:rPr>
          <w:rFonts w:ascii="Times New Roman" w:hAnsi="Times New Roman" w:cs="Times New Roman"/>
          <w:b/>
          <w:sz w:val="24"/>
        </w:rPr>
        <w:t xml:space="preserve">           </w:t>
      </w:r>
      <w:r w:rsidRPr="00383661">
        <w:rPr>
          <w:rFonts w:ascii="Times New Roman" w:hAnsi="Times New Roman" w:cs="Times New Roman"/>
          <w:b/>
          <w:sz w:val="24"/>
        </w:rPr>
        <w:t xml:space="preserve">             </w:t>
      </w:r>
    </w:p>
    <w:p w:rsidR="00383661" w:rsidRDefault="001243B3" w:rsidP="001243B3">
      <w:pPr>
        <w:rPr>
          <w:rFonts w:ascii="Times New Roman" w:hAnsi="Times New Roman" w:cs="Times New Roman"/>
          <w:b/>
          <w:sz w:val="24"/>
          <w:szCs w:val="24"/>
        </w:rPr>
      </w:pPr>
      <w:r>
        <w:rPr>
          <w:rFonts w:ascii="Algerian" w:hAnsi="Algerian" w:cs="Times New Roman"/>
          <w:b/>
          <w:sz w:val="32"/>
        </w:rPr>
        <w:t xml:space="preserve">    </w:t>
      </w:r>
      <w:r w:rsidR="002B2BBB" w:rsidRPr="005872E0">
        <w:rPr>
          <w:rFonts w:ascii="Algerian" w:hAnsi="Algerian" w:cs="Times New Roman"/>
          <w:b/>
          <w:sz w:val="32"/>
        </w:rPr>
        <w:t xml:space="preserve">   </w:t>
      </w:r>
      <w:r w:rsidR="00383661" w:rsidRPr="00383661">
        <w:rPr>
          <w:rFonts w:ascii="Times New Roman" w:hAnsi="Times New Roman" w:cs="Times New Roman"/>
          <w:b/>
          <w:sz w:val="24"/>
        </w:rPr>
        <w:t>COURSE TITLE</w:t>
      </w:r>
      <w:r w:rsidR="002B2BBB" w:rsidRPr="00381A8C">
        <w:rPr>
          <w:rFonts w:ascii="Times New Roman" w:hAnsi="Times New Roman" w:cs="Times New Roman"/>
          <w:b/>
          <w:sz w:val="28"/>
        </w:rPr>
        <w:t>:</w:t>
      </w:r>
      <w:r w:rsidR="002B2BBB" w:rsidRPr="00381A8C">
        <w:rPr>
          <w:rFonts w:ascii="Algerian" w:hAnsi="Algerian" w:cs="Times New Roman"/>
          <w:b/>
          <w:sz w:val="28"/>
        </w:rPr>
        <w:t xml:space="preserve"> </w:t>
      </w:r>
      <w:r w:rsidR="00383661">
        <w:rPr>
          <w:rFonts w:ascii="Times New Roman" w:hAnsi="Times New Roman" w:cs="Times New Roman"/>
          <w:b/>
          <w:sz w:val="24"/>
          <w:szCs w:val="24"/>
        </w:rPr>
        <w:t>INTRODUCTION TO ARTIFICIAL INTELLIGENCE</w:t>
      </w:r>
      <w:r w:rsidR="00383661" w:rsidRPr="00383661">
        <w:rPr>
          <w:rFonts w:ascii="Times New Roman" w:hAnsi="Times New Roman" w:cs="Times New Roman"/>
          <w:b/>
          <w:sz w:val="24"/>
          <w:szCs w:val="24"/>
        </w:rPr>
        <w:t xml:space="preserve">  </w:t>
      </w:r>
    </w:p>
    <w:p w:rsidR="001243B3" w:rsidRPr="00383661" w:rsidRDefault="00383661" w:rsidP="00381A8C">
      <w:pPr>
        <w:rPr>
          <w:rFonts w:ascii="Times New Roman" w:hAnsi="Times New Roman" w:cs="Times New Roman"/>
          <w:b/>
          <w:sz w:val="40"/>
        </w:rPr>
      </w:pPr>
      <w:r>
        <w:rPr>
          <w:rFonts w:ascii="Times New Roman" w:hAnsi="Times New Roman" w:cs="Times New Roman"/>
          <w:b/>
          <w:sz w:val="24"/>
          <w:szCs w:val="24"/>
        </w:rPr>
        <w:t xml:space="preserve">          COURSE CODE: </w:t>
      </w:r>
      <w:proofErr w:type="spellStart"/>
      <w:r>
        <w:rPr>
          <w:rFonts w:ascii="Times New Roman" w:hAnsi="Times New Roman" w:cs="Times New Roman"/>
          <w:b/>
          <w:sz w:val="24"/>
          <w:szCs w:val="24"/>
        </w:rPr>
        <w:t>CoSc</w:t>
      </w:r>
      <w:proofErr w:type="spellEnd"/>
      <w:r>
        <w:rPr>
          <w:rFonts w:ascii="Times New Roman" w:hAnsi="Times New Roman" w:cs="Times New Roman"/>
          <w:b/>
          <w:sz w:val="24"/>
          <w:szCs w:val="24"/>
        </w:rPr>
        <w:t xml:space="preserve"> 3112   </w:t>
      </w:r>
      <w:r w:rsidR="00381A8C">
        <w:rPr>
          <w:rFonts w:ascii="Times New Roman" w:hAnsi="Times New Roman" w:cs="Times New Roman"/>
          <w:b/>
          <w:sz w:val="36"/>
        </w:rPr>
        <w:t xml:space="preserve">     </w:t>
      </w:r>
    </w:p>
    <w:p w:rsidR="002B2BBB" w:rsidRPr="005544C2" w:rsidRDefault="002B2BBB" w:rsidP="005544C2">
      <w:pPr>
        <w:rPr>
          <w:rFonts w:ascii="Times New Roman" w:hAnsi="Times New Roman" w:cs="Times New Roman"/>
          <w:b/>
          <w:sz w:val="24"/>
        </w:rPr>
      </w:pPr>
      <w:r w:rsidRPr="008D69BD">
        <w:rPr>
          <w:rFonts w:asciiTheme="majorHAnsi" w:hAnsiTheme="majorHAnsi"/>
          <w:b/>
          <w:sz w:val="32"/>
        </w:rPr>
        <w:t xml:space="preserve">         </w:t>
      </w:r>
      <w:r w:rsidR="005544C2" w:rsidRPr="005544C2">
        <w:rPr>
          <w:rFonts w:ascii="Times New Roman" w:hAnsi="Times New Roman" w:cs="Times New Roman"/>
          <w:b/>
          <w:sz w:val="24"/>
        </w:rPr>
        <w:t xml:space="preserve">GROUP </w:t>
      </w:r>
      <w:r w:rsidR="005544C2">
        <w:rPr>
          <w:rFonts w:ascii="Times New Roman" w:hAnsi="Times New Roman" w:cs="Times New Roman"/>
          <w:b/>
          <w:sz w:val="24"/>
        </w:rPr>
        <w:t xml:space="preserve">TWO </w:t>
      </w:r>
      <w:r w:rsidR="005544C2" w:rsidRPr="005544C2">
        <w:rPr>
          <w:rFonts w:ascii="Times New Roman" w:hAnsi="Times New Roman" w:cs="Times New Roman"/>
          <w:b/>
          <w:sz w:val="24"/>
        </w:rPr>
        <w:t>ASSIGNMENT PROJECT</w:t>
      </w:r>
      <w:r w:rsidRPr="005544C2">
        <w:rPr>
          <w:rFonts w:ascii="Times New Roman" w:hAnsi="Times New Roman" w:cs="Times New Roman"/>
          <w:b/>
          <w:sz w:val="24"/>
        </w:rPr>
        <w:t xml:space="preserve">   </w:t>
      </w:r>
    </w:p>
    <w:p w:rsidR="002D066B" w:rsidRDefault="00383661" w:rsidP="002D066B">
      <w:pPr>
        <w:tabs>
          <w:tab w:val="left" w:pos="5760"/>
        </w:tabs>
        <w:rPr>
          <w:rFonts w:asciiTheme="majorHAnsi" w:hAnsiTheme="majorHAnsi"/>
          <w:sz w:val="32"/>
        </w:rPr>
      </w:pPr>
      <w:r>
        <w:rPr>
          <w:rFonts w:asciiTheme="majorHAnsi" w:hAnsiTheme="majorHAnsi"/>
          <w:sz w:val="32"/>
        </w:rPr>
        <w:tab/>
      </w:r>
    </w:p>
    <w:p w:rsidR="002D066B" w:rsidRDefault="002D066B" w:rsidP="002D066B">
      <w:pPr>
        <w:tabs>
          <w:tab w:val="left" w:pos="5760"/>
        </w:tabs>
        <w:rPr>
          <w:rFonts w:asciiTheme="majorHAnsi" w:hAnsiTheme="majorHAnsi"/>
          <w:sz w:val="32"/>
        </w:rPr>
      </w:pPr>
    </w:p>
    <w:p w:rsidR="002B2BBB" w:rsidRPr="002D066B" w:rsidRDefault="002D066B" w:rsidP="002D066B">
      <w:pPr>
        <w:tabs>
          <w:tab w:val="left" w:pos="5760"/>
        </w:tabs>
        <w:rPr>
          <w:rFonts w:ascii="Times New Roman" w:hAnsi="Times New Roman" w:cs="Times New Roman"/>
          <w:sz w:val="32"/>
        </w:rPr>
      </w:pPr>
      <w:r>
        <w:rPr>
          <w:rFonts w:asciiTheme="majorHAnsi" w:hAnsiTheme="majorHAnsi"/>
          <w:sz w:val="32"/>
        </w:rPr>
        <w:t xml:space="preserve">                                                                       </w:t>
      </w:r>
      <w:r w:rsidRPr="002D066B">
        <w:rPr>
          <w:rFonts w:ascii="Times New Roman" w:hAnsi="Times New Roman" w:cs="Times New Roman"/>
          <w:sz w:val="24"/>
        </w:rPr>
        <w:t>INSTRUCTOR NAME: LENCHO D.</w:t>
      </w:r>
    </w:p>
    <w:p w:rsidR="005544C2" w:rsidRPr="005544C2" w:rsidRDefault="002B2BBB" w:rsidP="005544C2">
      <w:pPr>
        <w:tabs>
          <w:tab w:val="left" w:pos="6498"/>
        </w:tabs>
        <w:rPr>
          <w:rFonts w:asciiTheme="majorHAnsi" w:hAnsiTheme="majorHAnsi"/>
          <w:sz w:val="32"/>
        </w:rPr>
      </w:pPr>
      <w:r>
        <w:rPr>
          <w:rFonts w:asciiTheme="majorHAnsi" w:hAnsiTheme="majorHAnsi"/>
          <w:sz w:val="32"/>
        </w:rPr>
        <w:t xml:space="preserve">                                                                  </w:t>
      </w:r>
      <w:r w:rsidR="001243B3">
        <w:rPr>
          <w:rFonts w:asciiTheme="majorHAnsi" w:hAnsiTheme="majorHAnsi"/>
          <w:sz w:val="32"/>
        </w:rPr>
        <w:t xml:space="preserve"> </w:t>
      </w:r>
      <w:r w:rsidR="002D066B">
        <w:rPr>
          <w:rFonts w:asciiTheme="majorHAnsi" w:hAnsiTheme="majorHAnsi"/>
          <w:sz w:val="32"/>
        </w:rPr>
        <w:t xml:space="preserve">    </w:t>
      </w:r>
      <w:r w:rsidR="005544C2" w:rsidRPr="005544C2">
        <w:rPr>
          <w:rFonts w:ascii="Times New Roman" w:hAnsi="Times New Roman" w:cs="Times New Roman"/>
          <w:sz w:val="24"/>
        </w:rPr>
        <w:t>JINKA ETHIOPIA</w:t>
      </w:r>
    </w:p>
    <w:p w:rsidR="005544C2" w:rsidRDefault="005544C2" w:rsidP="005544C2">
      <w:pPr>
        <w:rPr>
          <w:rFonts w:asciiTheme="majorHAnsi" w:hAnsiTheme="majorHAnsi"/>
          <w:sz w:val="32"/>
        </w:rPr>
      </w:pPr>
    </w:p>
    <w:p w:rsidR="005544C2" w:rsidRPr="005544C2" w:rsidRDefault="005544C2" w:rsidP="005544C2">
      <w:pPr>
        <w:rPr>
          <w:rFonts w:asciiTheme="majorHAnsi" w:hAnsiTheme="majorHAnsi"/>
          <w:sz w:val="32"/>
        </w:rPr>
        <w:sectPr w:rsidR="005544C2" w:rsidRPr="005544C2" w:rsidSect="002D066B">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5544C2" w:rsidRDefault="00383661" w:rsidP="00383661">
      <w:pPr>
        <w:rPr>
          <w:rFonts w:ascii="Times New Roman" w:hAnsi="Times New Roman" w:cs="Times New Roman"/>
          <w:b/>
          <w:sz w:val="24"/>
        </w:rPr>
      </w:pPr>
      <w:r>
        <w:rPr>
          <w:rFonts w:ascii="Times New Roman" w:hAnsi="Times New Roman" w:cs="Times New Roman"/>
          <w:b/>
          <w:sz w:val="24"/>
          <w:szCs w:val="24"/>
        </w:rPr>
        <w:lastRenderedPageBreak/>
        <w:t xml:space="preserve">               </w:t>
      </w:r>
      <w:r w:rsidRPr="00383661">
        <w:rPr>
          <w:rFonts w:ascii="Times New Roman" w:hAnsi="Times New Roman" w:cs="Times New Roman"/>
          <w:b/>
          <w:sz w:val="24"/>
          <w:szCs w:val="24"/>
        </w:rPr>
        <w:t>TELECOM CUST</w:t>
      </w:r>
      <w:r>
        <w:rPr>
          <w:rFonts w:ascii="Times New Roman" w:hAnsi="Times New Roman" w:cs="Times New Roman"/>
          <w:b/>
          <w:sz w:val="24"/>
          <w:szCs w:val="24"/>
        </w:rPr>
        <w:t>OMER HURN PREDICTION</w:t>
      </w:r>
      <w:r>
        <w:rPr>
          <w:rFonts w:ascii="Times New Roman" w:hAnsi="Times New Roman" w:cs="Times New Roman"/>
          <w:b/>
          <w:sz w:val="28"/>
        </w:rPr>
        <w:t xml:space="preserve"> </w:t>
      </w:r>
      <w:r w:rsidRPr="00383661">
        <w:rPr>
          <w:rFonts w:ascii="Times New Roman" w:hAnsi="Times New Roman" w:cs="Times New Roman"/>
          <w:b/>
          <w:sz w:val="24"/>
        </w:rPr>
        <w:t xml:space="preserve">USING LEARNING </w:t>
      </w:r>
    </w:p>
    <w:p w:rsidR="00383661" w:rsidRPr="00383661" w:rsidRDefault="00383661" w:rsidP="00383661">
      <w:pPr>
        <w:rPr>
          <w:rFonts w:ascii="Times New Roman" w:hAnsi="Times New Roman" w:cs="Times New Roman"/>
          <w:b/>
          <w:sz w:val="24"/>
          <w:szCs w:val="24"/>
        </w:rPr>
      </w:pPr>
      <w:r w:rsidRPr="00383661">
        <w:rPr>
          <w:rFonts w:ascii="Times New Roman" w:hAnsi="Times New Roman" w:cs="Times New Roman"/>
          <w:b/>
          <w:sz w:val="24"/>
        </w:rPr>
        <w:t xml:space="preserve">                                                                           </w:t>
      </w:r>
    </w:p>
    <w:p w:rsidR="00383661" w:rsidRPr="005544C2" w:rsidRDefault="00383661" w:rsidP="00383661">
      <w:pPr>
        <w:rPr>
          <w:rFonts w:ascii="Times New Roman" w:hAnsi="Times New Roman" w:cs="Times New Roman"/>
          <w:sz w:val="24"/>
        </w:rPr>
      </w:pPr>
      <w:r w:rsidRPr="005544C2">
        <w:rPr>
          <w:rFonts w:ascii="Times New Roman" w:hAnsi="Times New Roman" w:cs="Times New Roman"/>
          <w:b/>
          <w:sz w:val="24"/>
        </w:rPr>
        <w:t xml:space="preserve">                  </w:t>
      </w:r>
      <w:r w:rsidRPr="005544C2">
        <w:rPr>
          <w:rFonts w:ascii="Times New Roman" w:hAnsi="Times New Roman" w:cs="Times New Roman"/>
          <w:sz w:val="24"/>
          <w:u w:val="single"/>
        </w:rPr>
        <w:t>MEMBER NAME</w:t>
      </w:r>
      <w:r w:rsidRPr="005544C2">
        <w:rPr>
          <w:rFonts w:ascii="Times New Roman" w:hAnsi="Times New Roman" w:cs="Times New Roman"/>
          <w:sz w:val="24"/>
        </w:rPr>
        <w:t xml:space="preserve">                                                                               </w:t>
      </w:r>
      <w:r w:rsidRPr="005544C2">
        <w:rPr>
          <w:rFonts w:ascii="Times New Roman" w:hAnsi="Times New Roman" w:cs="Times New Roman"/>
          <w:sz w:val="24"/>
          <w:u w:val="single"/>
        </w:rPr>
        <w:t>ID</w:t>
      </w:r>
      <w:r w:rsidRPr="005544C2">
        <w:rPr>
          <w:rFonts w:ascii="Times New Roman" w:hAnsi="Times New Roman" w:cs="Times New Roman"/>
          <w:sz w:val="24"/>
        </w:rPr>
        <w:t xml:space="preserve"> </w:t>
      </w:r>
    </w:p>
    <w:p w:rsidR="00383661" w:rsidRPr="005544C2" w:rsidRDefault="00383661" w:rsidP="00383661">
      <w:pPr>
        <w:pStyle w:val="ListParagraph"/>
        <w:numPr>
          <w:ilvl w:val="0"/>
          <w:numId w:val="31"/>
        </w:numPr>
        <w:rPr>
          <w:rFonts w:ascii="Times New Roman" w:hAnsi="Times New Roman" w:cs="Times New Roman"/>
        </w:rPr>
      </w:pPr>
      <w:r w:rsidRPr="005544C2">
        <w:rPr>
          <w:rFonts w:ascii="Times New Roman" w:hAnsi="Times New Roman" w:cs="Times New Roman"/>
          <w:sz w:val="28"/>
        </w:rPr>
        <w:t>A</w:t>
      </w:r>
      <w:r w:rsidR="005544C2" w:rsidRPr="005544C2">
        <w:rPr>
          <w:rFonts w:ascii="Times New Roman" w:hAnsi="Times New Roman" w:cs="Times New Roman"/>
          <w:sz w:val="28"/>
        </w:rPr>
        <w:t>MANUEL ASHAGRIE…………</w:t>
      </w:r>
      <w:r w:rsidRPr="005544C2">
        <w:rPr>
          <w:rFonts w:ascii="Times New Roman" w:hAnsi="Times New Roman" w:cs="Times New Roman"/>
          <w:sz w:val="28"/>
        </w:rPr>
        <w:t>………………..</w:t>
      </w:r>
      <w:proofErr w:type="spellStart"/>
      <w:r w:rsidRPr="005544C2">
        <w:rPr>
          <w:rFonts w:ascii="Times New Roman" w:hAnsi="Times New Roman" w:cs="Times New Roman"/>
          <w:sz w:val="28"/>
        </w:rPr>
        <w:t>ugr</w:t>
      </w:r>
      <w:proofErr w:type="spellEnd"/>
      <w:r w:rsidRPr="005544C2">
        <w:rPr>
          <w:rFonts w:ascii="Times New Roman" w:hAnsi="Times New Roman" w:cs="Times New Roman"/>
          <w:sz w:val="28"/>
        </w:rPr>
        <w:t>/13274/14</w:t>
      </w:r>
    </w:p>
    <w:p w:rsidR="00383661" w:rsidRPr="005544C2" w:rsidRDefault="005544C2" w:rsidP="00383661">
      <w:pPr>
        <w:pStyle w:val="ListParagraph"/>
        <w:numPr>
          <w:ilvl w:val="0"/>
          <w:numId w:val="31"/>
        </w:numPr>
        <w:rPr>
          <w:rFonts w:ascii="Times New Roman" w:hAnsi="Times New Roman" w:cs="Times New Roman"/>
        </w:rPr>
      </w:pPr>
      <w:r w:rsidRPr="005544C2">
        <w:rPr>
          <w:rFonts w:ascii="Times New Roman" w:hAnsi="Times New Roman" w:cs="Times New Roman"/>
          <w:sz w:val="28"/>
        </w:rPr>
        <w:t>AMARECHI</w:t>
      </w:r>
      <w:r w:rsidR="00383661" w:rsidRPr="005544C2">
        <w:rPr>
          <w:rFonts w:ascii="Times New Roman" w:hAnsi="Times New Roman" w:cs="Times New Roman"/>
          <w:sz w:val="28"/>
        </w:rPr>
        <w:t xml:space="preserve"> U</w:t>
      </w:r>
      <w:r w:rsidRPr="005544C2">
        <w:rPr>
          <w:rFonts w:ascii="Times New Roman" w:hAnsi="Times New Roman" w:cs="Times New Roman"/>
          <w:sz w:val="28"/>
        </w:rPr>
        <w:t>GANDIE…………………………</w:t>
      </w:r>
      <w:r w:rsidR="00383661" w:rsidRPr="005544C2">
        <w:rPr>
          <w:rFonts w:ascii="Times New Roman" w:hAnsi="Times New Roman" w:cs="Times New Roman"/>
          <w:sz w:val="28"/>
        </w:rPr>
        <w:t>..</w:t>
      </w:r>
      <w:proofErr w:type="spellStart"/>
      <w:r w:rsidR="00383661" w:rsidRPr="005544C2">
        <w:rPr>
          <w:rFonts w:ascii="Times New Roman" w:hAnsi="Times New Roman" w:cs="Times New Roman"/>
          <w:sz w:val="28"/>
        </w:rPr>
        <w:t>uga</w:t>
      </w:r>
      <w:proofErr w:type="spellEnd"/>
      <w:r w:rsidR="00383661" w:rsidRPr="005544C2">
        <w:rPr>
          <w:rFonts w:ascii="Times New Roman" w:hAnsi="Times New Roman" w:cs="Times New Roman"/>
          <w:sz w:val="28"/>
        </w:rPr>
        <w:t>/0151/14</w:t>
      </w:r>
    </w:p>
    <w:p w:rsidR="00383661" w:rsidRPr="005544C2" w:rsidRDefault="00383661" w:rsidP="00383661">
      <w:pPr>
        <w:pStyle w:val="ListParagraph"/>
        <w:numPr>
          <w:ilvl w:val="0"/>
          <w:numId w:val="31"/>
        </w:numPr>
        <w:rPr>
          <w:rFonts w:ascii="Times New Roman" w:hAnsi="Times New Roman" w:cs="Times New Roman"/>
        </w:rPr>
      </w:pPr>
      <w:r w:rsidRPr="005544C2">
        <w:rPr>
          <w:rFonts w:ascii="Times New Roman" w:hAnsi="Times New Roman" w:cs="Times New Roman"/>
          <w:sz w:val="28"/>
        </w:rPr>
        <w:t>G</w:t>
      </w:r>
      <w:r w:rsidR="005544C2" w:rsidRPr="005544C2">
        <w:rPr>
          <w:rFonts w:ascii="Times New Roman" w:hAnsi="Times New Roman" w:cs="Times New Roman"/>
          <w:sz w:val="28"/>
        </w:rPr>
        <w:t>EMEDA GAMA…………………………………</w:t>
      </w:r>
      <w:proofErr w:type="spellStart"/>
      <w:r w:rsidRPr="005544C2">
        <w:rPr>
          <w:rFonts w:ascii="Times New Roman" w:hAnsi="Times New Roman" w:cs="Times New Roman"/>
          <w:sz w:val="28"/>
        </w:rPr>
        <w:t>uga</w:t>
      </w:r>
      <w:proofErr w:type="spellEnd"/>
      <w:r w:rsidRPr="005544C2">
        <w:rPr>
          <w:rFonts w:ascii="Times New Roman" w:hAnsi="Times New Roman" w:cs="Times New Roman"/>
          <w:sz w:val="28"/>
        </w:rPr>
        <w:t>/0148/14</w:t>
      </w:r>
    </w:p>
    <w:p w:rsidR="00383661" w:rsidRPr="005544C2" w:rsidRDefault="005544C2" w:rsidP="00383661">
      <w:pPr>
        <w:pStyle w:val="ListParagraph"/>
        <w:numPr>
          <w:ilvl w:val="0"/>
          <w:numId w:val="31"/>
        </w:numPr>
        <w:rPr>
          <w:rFonts w:ascii="Times New Roman" w:hAnsi="Times New Roman" w:cs="Times New Roman"/>
        </w:rPr>
      </w:pPr>
      <w:r w:rsidRPr="005544C2">
        <w:rPr>
          <w:rFonts w:ascii="Times New Roman" w:hAnsi="Times New Roman" w:cs="Times New Roman"/>
          <w:sz w:val="28"/>
        </w:rPr>
        <w:t>GIZACHEW MULAW…………………………….</w:t>
      </w:r>
      <w:proofErr w:type="spellStart"/>
      <w:r w:rsidR="00383661" w:rsidRPr="005544C2">
        <w:rPr>
          <w:rFonts w:ascii="Times New Roman" w:hAnsi="Times New Roman" w:cs="Times New Roman"/>
          <w:sz w:val="28"/>
        </w:rPr>
        <w:t>ugr</w:t>
      </w:r>
      <w:proofErr w:type="spellEnd"/>
      <w:r w:rsidR="00383661" w:rsidRPr="005544C2">
        <w:rPr>
          <w:rFonts w:ascii="Times New Roman" w:hAnsi="Times New Roman" w:cs="Times New Roman"/>
          <w:sz w:val="28"/>
        </w:rPr>
        <w:t>/13992/14</w:t>
      </w:r>
    </w:p>
    <w:p w:rsidR="002B2BBB" w:rsidRPr="005544C2" w:rsidRDefault="005544C2" w:rsidP="00383661">
      <w:pPr>
        <w:pStyle w:val="ListParagraph"/>
        <w:numPr>
          <w:ilvl w:val="0"/>
          <w:numId w:val="31"/>
        </w:numPr>
        <w:rPr>
          <w:rFonts w:ascii="Times New Roman" w:hAnsi="Times New Roman" w:cs="Times New Roman"/>
        </w:rPr>
      </w:pPr>
      <w:r w:rsidRPr="005544C2">
        <w:rPr>
          <w:rFonts w:ascii="Times New Roman" w:hAnsi="Times New Roman" w:cs="Times New Roman"/>
          <w:sz w:val="28"/>
        </w:rPr>
        <w:t>KIDIST</w:t>
      </w:r>
      <w:r w:rsidR="00383661" w:rsidRPr="005544C2">
        <w:rPr>
          <w:rFonts w:ascii="Times New Roman" w:hAnsi="Times New Roman" w:cs="Times New Roman"/>
          <w:sz w:val="28"/>
        </w:rPr>
        <w:t xml:space="preserve"> G</w:t>
      </w:r>
      <w:r w:rsidRPr="005544C2">
        <w:rPr>
          <w:rFonts w:ascii="Times New Roman" w:hAnsi="Times New Roman" w:cs="Times New Roman"/>
          <w:sz w:val="28"/>
        </w:rPr>
        <w:t>EDEFAW…</w:t>
      </w:r>
      <w:r w:rsidR="00383661" w:rsidRPr="005544C2">
        <w:rPr>
          <w:rFonts w:ascii="Times New Roman" w:hAnsi="Times New Roman" w:cs="Times New Roman"/>
          <w:sz w:val="28"/>
        </w:rPr>
        <w:t>……………………………..</w:t>
      </w:r>
      <w:proofErr w:type="spellStart"/>
      <w:r w:rsidR="00383661" w:rsidRPr="005544C2">
        <w:rPr>
          <w:rFonts w:ascii="Times New Roman" w:hAnsi="Times New Roman" w:cs="Times New Roman"/>
          <w:sz w:val="28"/>
        </w:rPr>
        <w:t>ugr</w:t>
      </w:r>
      <w:proofErr w:type="spellEnd"/>
      <w:r w:rsidR="00383661" w:rsidRPr="005544C2">
        <w:rPr>
          <w:rFonts w:ascii="Times New Roman" w:hAnsi="Times New Roman" w:cs="Times New Roman"/>
          <w:sz w:val="28"/>
        </w:rPr>
        <w:t>/14190/14</w:t>
      </w:r>
    </w:p>
    <w:p w:rsidR="00C93B29" w:rsidRPr="00C93B29" w:rsidRDefault="00266679" w:rsidP="005544C2">
      <w:pPr>
        <w:spacing w:before="100" w:beforeAutospacing="1" w:after="100" w:afterAutospacing="1" w:line="240" w:lineRule="auto"/>
        <w:outlineLvl w:val="2"/>
        <w:rPr>
          <w:rFonts w:ascii="Times New Roman" w:hAnsi="Times New Roman" w:cs="Times New Roman"/>
          <w:b/>
          <w:sz w:val="27"/>
          <w:szCs w:val="27"/>
        </w:rPr>
      </w:pPr>
      <w:r>
        <w:rPr>
          <w:rFonts w:ascii="Times New Roman" w:hAnsi="Times New Roman" w:cs="Times New Roman"/>
          <w:b/>
          <w:sz w:val="27"/>
          <w:szCs w:val="27"/>
        </w:rPr>
        <w:t xml:space="preserve">          </w:t>
      </w:r>
      <w:r w:rsidR="001243B3">
        <w:rPr>
          <w:rFonts w:ascii="Times New Roman" w:hAnsi="Times New Roman" w:cs="Times New Roman"/>
          <w:b/>
          <w:sz w:val="27"/>
          <w:szCs w:val="27"/>
        </w:rPr>
        <w:t xml:space="preserve">              </w:t>
      </w:r>
    </w:p>
    <w:p w:rsidR="005544C2" w:rsidRDefault="00E35EF7" w:rsidP="00E35EF7">
      <w:pPr>
        <w:rPr>
          <w:i/>
        </w:rPr>
      </w:pPr>
      <w:r>
        <w:rPr>
          <w:i/>
        </w:rPr>
        <w:t xml:space="preserve">                                 </w:t>
      </w:r>
    </w:p>
    <w:p w:rsidR="005544C2" w:rsidRPr="005544C2" w:rsidRDefault="005544C2" w:rsidP="005544C2"/>
    <w:p w:rsidR="005544C2" w:rsidRPr="005544C2" w:rsidRDefault="005544C2" w:rsidP="005544C2"/>
    <w:p w:rsidR="005544C2" w:rsidRPr="005544C2" w:rsidRDefault="005544C2" w:rsidP="005544C2"/>
    <w:p w:rsidR="005544C2" w:rsidRPr="005544C2" w:rsidRDefault="005544C2" w:rsidP="005544C2"/>
    <w:p w:rsidR="005544C2" w:rsidRDefault="005544C2" w:rsidP="005544C2"/>
    <w:p w:rsidR="005544C2" w:rsidRDefault="005544C2" w:rsidP="005544C2">
      <w:pPr>
        <w:tabs>
          <w:tab w:val="left" w:pos="6326"/>
        </w:tabs>
        <w:rPr>
          <w:rFonts w:asciiTheme="majorHAnsi" w:hAnsiTheme="majorHAnsi"/>
          <w:sz w:val="32"/>
        </w:rPr>
      </w:pPr>
      <w:r>
        <w:t xml:space="preserve">                                                                                               </w:t>
      </w:r>
      <w:r w:rsidR="002D066B">
        <w:rPr>
          <w:rFonts w:asciiTheme="majorHAnsi" w:hAnsiTheme="majorHAnsi"/>
          <w:sz w:val="32"/>
        </w:rPr>
        <w:t>Submission date</w:t>
      </w:r>
      <w:r>
        <w:rPr>
          <w:rFonts w:asciiTheme="majorHAnsi" w:hAnsiTheme="majorHAnsi"/>
          <w:sz w:val="32"/>
        </w:rPr>
        <w:t>:</w:t>
      </w:r>
      <w:r w:rsidR="002D066B">
        <w:rPr>
          <w:rFonts w:asciiTheme="majorHAnsi" w:hAnsiTheme="majorHAnsi"/>
          <w:sz w:val="32"/>
        </w:rPr>
        <w:t xml:space="preserve"> </w:t>
      </w:r>
      <w:r>
        <w:rPr>
          <w:rFonts w:asciiTheme="majorHAnsi" w:hAnsiTheme="majorHAnsi"/>
          <w:sz w:val="32"/>
        </w:rPr>
        <w:t>15/09/2016 E.C</w:t>
      </w:r>
    </w:p>
    <w:p w:rsidR="005544C2" w:rsidRPr="005544C2" w:rsidRDefault="005544C2" w:rsidP="005544C2">
      <w:pPr>
        <w:tabs>
          <w:tab w:val="left" w:pos="6326"/>
        </w:tabs>
        <w:rPr>
          <w:rFonts w:ascii="Times New Roman" w:hAnsi="Times New Roman" w:cs="Times New Roman"/>
        </w:rPr>
      </w:pPr>
      <w:r>
        <w:rPr>
          <w:rFonts w:asciiTheme="majorHAnsi" w:hAnsiTheme="majorHAnsi"/>
          <w:sz w:val="32"/>
        </w:rPr>
        <w:t xml:space="preserve">                                    </w:t>
      </w:r>
      <w:r w:rsidR="00380FBE">
        <w:rPr>
          <w:rFonts w:asciiTheme="majorHAnsi" w:hAnsiTheme="majorHAnsi"/>
          <w:sz w:val="32"/>
        </w:rPr>
        <w:t xml:space="preserve">                               </w:t>
      </w:r>
      <w:bookmarkStart w:id="0" w:name="_GoBack"/>
      <w:bookmarkEnd w:id="0"/>
      <w:r w:rsidRPr="005544C2">
        <w:rPr>
          <w:rFonts w:ascii="Times New Roman" w:hAnsi="Times New Roman" w:cs="Times New Roman"/>
          <w:sz w:val="24"/>
        </w:rPr>
        <w:t>JINKA ETHIOPIA</w:t>
      </w:r>
    </w:p>
    <w:p w:rsidR="005544C2" w:rsidRDefault="005544C2" w:rsidP="005544C2"/>
    <w:p w:rsidR="00FF6FED" w:rsidRPr="005544C2" w:rsidRDefault="005544C2" w:rsidP="005544C2">
      <w:pPr>
        <w:sectPr w:rsidR="00FF6FED" w:rsidRPr="005544C2" w:rsidSect="002D066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r>
        <w:t xml:space="preserve">                     </w:t>
      </w:r>
    </w:p>
    <w:p w:rsidR="00E35EF7" w:rsidRPr="002D066B" w:rsidRDefault="00E35EF7" w:rsidP="002D066B">
      <w:pPr>
        <w:pStyle w:val="Heading1"/>
        <w:rPr>
          <w:rFonts w:asciiTheme="minorHAnsi" w:hAnsiTheme="minorHAnsi" w:cstheme="minorBidi"/>
        </w:rPr>
      </w:pPr>
      <w:r>
        <w:lastRenderedPageBreak/>
        <w:t xml:space="preserve">           </w:t>
      </w:r>
      <w:r w:rsidR="002D066B">
        <w:t xml:space="preserve">                    </w:t>
      </w:r>
      <w:r w:rsidR="00663CA1">
        <w:t xml:space="preserve">     </w:t>
      </w:r>
      <w:r w:rsidR="00FF6FED">
        <w:t xml:space="preserve">                              </w:t>
      </w:r>
      <w:r w:rsidR="002D066B">
        <w:t xml:space="preserve">          </w:t>
      </w:r>
      <w:r>
        <w:t xml:space="preserve">  </w:t>
      </w:r>
      <w:r w:rsidRPr="001243B3">
        <w:t>Abstract</w:t>
      </w:r>
    </w:p>
    <w:p w:rsidR="00FF6FED" w:rsidRPr="002D066B" w:rsidRDefault="00E35EF7" w:rsidP="00266679">
      <w:pPr>
        <w:rPr>
          <w:rFonts w:ascii="Times New Roman" w:hAnsi="Times New Roman" w:cs="Times New Roman"/>
          <w:i/>
          <w:sz w:val="24"/>
        </w:rPr>
        <w:sectPr w:rsidR="00FF6FED" w:rsidRPr="002D066B" w:rsidSect="002D066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2"/>
          <w:cols w:space="720"/>
          <w:docGrid w:linePitch="360"/>
        </w:sectPr>
      </w:pPr>
      <w:r w:rsidRPr="002D066B">
        <w:rPr>
          <w:rFonts w:ascii="Times New Roman" w:hAnsi="Times New Roman" w:cs="Times New Roman"/>
          <w:i/>
          <w:sz w:val="24"/>
        </w:rPr>
        <w:t>Telecom customer churn predi</w:t>
      </w:r>
      <w:r w:rsidR="001243B3" w:rsidRPr="002D066B">
        <w:rPr>
          <w:rFonts w:ascii="Times New Roman" w:hAnsi="Times New Roman" w:cs="Times New Roman"/>
          <w:i/>
          <w:sz w:val="24"/>
        </w:rPr>
        <w:t>ction is a critical task in the</w:t>
      </w:r>
      <w:r w:rsidR="002D066B">
        <w:rPr>
          <w:rFonts w:ascii="Times New Roman" w:hAnsi="Times New Roman" w:cs="Times New Roman"/>
          <w:i/>
          <w:sz w:val="24"/>
        </w:rPr>
        <w:t xml:space="preserve"> </w:t>
      </w:r>
      <w:r w:rsidRPr="002D066B">
        <w:rPr>
          <w:rFonts w:ascii="Times New Roman" w:hAnsi="Times New Roman" w:cs="Times New Roman"/>
          <w:i/>
          <w:sz w:val="24"/>
        </w:rPr>
        <w:t>telecommunications industry, aimed at identifying customers who are likely to discontinue their services. This study leverages machine learning algorithms to enhance the accuracy of churn predictions, providing valuable insights for targeted customer retention strategies. We explore various machine learning models,</w:t>
      </w:r>
      <w:r w:rsidR="00266679" w:rsidRPr="002D066B">
        <w:rPr>
          <w:rFonts w:ascii="Times New Roman" w:hAnsi="Times New Roman" w:cs="Times New Roman"/>
          <w:i/>
          <w:sz w:val="24"/>
        </w:rPr>
        <w:t xml:space="preserve"> including logistic regression</w:t>
      </w:r>
      <w:r w:rsidRPr="002D066B">
        <w:rPr>
          <w:rFonts w:ascii="Times New Roman" w:hAnsi="Times New Roman" w:cs="Times New Roman"/>
          <w:i/>
          <w:sz w:val="24"/>
        </w:rPr>
        <w:t>, random f</w:t>
      </w:r>
      <w:r w:rsidR="001243B3" w:rsidRPr="002D066B">
        <w:rPr>
          <w:rFonts w:ascii="Times New Roman" w:hAnsi="Times New Roman" w:cs="Times New Roman"/>
          <w:i/>
          <w:sz w:val="24"/>
        </w:rPr>
        <w:t>orests</w:t>
      </w:r>
      <w:r w:rsidRPr="002D066B">
        <w:rPr>
          <w:rFonts w:ascii="Times New Roman" w:hAnsi="Times New Roman" w:cs="Times New Roman"/>
          <w:i/>
          <w:sz w:val="24"/>
        </w:rPr>
        <w:t>. The models are trained and tested on a comprehensive telecom dataset that includes customer demographics, usage patterns, billing information, and service complaints.</w:t>
      </w:r>
      <w:r w:rsidR="00266679" w:rsidRPr="002D066B">
        <w:rPr>
          <w:rFonts w:ascii="Times New Roman" w:hAnsi="Times New Roman" w:cs="Times New Roman"/>
          <w:i/>
          <w:sz w:val="24"/>
        </w:rPr>
        <w:t xml:space="preserve"> </w:t>
      </w:r>
      <w:r w:rsidRPr="002D066B">
        <w:rPr>
          <w:rFonts w:ascii="Times New Roman" w:hAnsi="Times New Roman" w:cs="Times New Roman"/>
          <w:i/>
          <w:sz w:val="24"/>
        </w:rPr>
        <w:t xml:space="preserve">Feature engineering and selection techniques are employed to improve model performance by identifying the most influential factors contributing to churn. The models are evaluated based on metrics such as accuracy, precision, recall, F1-score, and area under the ROC curve (AUC-ROC). Results indicate that ensemble methods, particularly random forests and gradient boosting machines, achieve </w:t>
      </w:r>
      <w:r w:rsidR="00E949FB" w:rsidRPr="002D066B">
        <w:rPr>
          <w:rFonts w:ascii="Times New Roman" w:hAnsi="Times New Roman" w:cs="Times New Roman"/>
          <w:i/>
          <w:sz w:val="24"/>
        </w:rPr>
        <w:t>superior predictive performance.</w:t>
      </w:r>
    </w:p>
    <w:sdt>
      <w:sdtPr>
        <w:rPr>
          <w:rFonts w:asciiTheme="minorHAnsi" w:eastAsiaTheme="minorHAnsi" w:hAnsiTheme="minorHAnsi" w:cstheme="minorBidi"/>
          <w:b w:val="0"/>
          <w:bCs w:val="0"/>
          <w:color w:val="auto"/>
          <w:sz w:val="22"/>
          <w:szCs w:val="22"/>
          <w:lang w:eastAsia="en-US"/>
        </w:rPr>
        <w:id w:val="-871990115"/>
        <w:docPartObj>
          <w:docPartGallery w:val="Table of Contents"/>
          <w:docPartUnique/>
        </w:docPartObj>
      </w:sdtPr>
      <w:sdtEndPr>
        <w:rPr>
          <w:noProof/>
        </w:rPr>
      </w:sdtEndPr>
      <w:sdtContent>
        <w:p w:rsidR="00E949FB" w:rsidRDefault="00E949FB">
          <w:pPr>
            <w:pStyle w:val="TOCHeading"/>
          </w:pPr>
          <w:r>
            <w:t xml:space="preserve">                                                              Table Content</w:t>
          </w:r>
        </w:p>
        <w:p w:rsidR="00E949FB" w:rsidRDefault="00E949FB">
          <w:pPr>
            <w:pStyle w:val="TOCHeading"/>
          </w:pPr>
          <w:r>
            <w:t>Contents</w:t>
          </w:r>
          <w:r w:rsidR="002C510E">
            <w:t xml:space="preserve">                                                                                                                        page</w:t>
          </w:r>
        </w:p>
        <w:p w:rsidR="00E949FB" w:rsidRDefault="005544C2" w:rsidP="005544C2">
          <w:pPr>
            <w:pStyle w:val="TOC3"/>
            <w:tabs>
              <w:tab w:val="right" w:leader="dot" w:pos="9350"/>
            </w:tabs>
            <w:ind w:left="0"/>
            <w:rPr>
              <w:rFonts w:eastAsiaTheme="minorEastAsia"/>
              <w:noProof/>
            </w:rPr>
          </w:pPr>
          <w:r w:rsidRPr="005544C2">
            <w:rPr>
              <w:sz w:val="28"/>
            </w:rPr>
            <w:t>I</w:t>
          </w:r>
          <w:r>
            <w:t>.</w:t>
          </w:r>
          <w:r w:rsidR="00E949FB">
            <w:fldChar w:fldCharType="begin"/>
          </w:r>
          <w:r w:rsidR="00E949FB">
            <w:instrText xml:space="preserve"> TOC \o "1-3" \h \z \u </w:instrText>
          </w:r>
          <w:r w:rsidR="00E949FB">
            <w:fldChar w:fldCharType="separate"/>
          </w:r>
          <w:hyperlink w:anchor="_Toc169944491" w:history="1">
            <w:r w:rsidR="00E949FB" w:rsidRPr="005544C2">
              <w:rPr>
                <w:rStyle w:val="Hyperlink"/>
                <w:rFonts w:ascii="Times New Roman" w:hAnsi="Times New Roman" w:cs="Times New Roman"/>
                <w:noProof/>
                <w:sz w:val="20"/>
              </w:rPr>
              <w:t>Title</w:t>
            </w:r>
            <w:r w:rsidR="00E949FB" w:rsidRPr="005544C2">
              <w:rPr>
                <w:rStyle w:val="Hyperlink"/>
                <w:rFonts w:ascii="Times New Roman" w:hAnsi="Times New Roman" w:cs="Times New Roman"/>
                <w:b/>
                <w:noProof/>
                <w:sz w:val="20"/>
              </w:rPr>
              <w:t xml:space="preserve"> </w:t>
            </w:r>
            <w:r w:rsidR="00E949FB" w:rsidRPr="005544C2">
              <w:rPr>
                <w:rStyle w:val="Hyperlink"/>
                <w:rFonts w:ascii="Times New Roman" w:hAnsi="Times New Roman" w:cs="Times New Roman"/>
                <w:noProof/>
                <w:sz w:val="20"/>
              </w:rPr>
              <w:t>Page</w:t>
            </w:r>
            <w:r w:rsidR="00E949FB">
              <w:rPr>
                <w:noProof/>
                <w:webHidden/>
              </w:rPr>
              <w:tab/>
            </w:r>
            <w:r w:rsidR="00E949FB">
              <w:rPr>
                <w:noProof/>
                <w:webHidden/>
              </w:rPr>
              <w:fldChar w:fldCharType="begin"/>
            </w:r>
            <w:r w:rsidR="00E949FB">
              <w:rPr>
                <w:noProof/>
                <w:webHidden/>
              </w:rPr>
              <w:instrText xml:space="preserve"> PAGEREF _Toc169944491 \h </w:instrText>
            </w:r>
            <w:r w:rsidR="00E949FB">
              <w:rPr>
                <w:noProof/>
                <w:webHidden/>
              </w:rPr>
              <w:fldChar w:fldCharType="separate"/>
            </w:r>
            <w:r w:rsidR="0032287F">
              <w:rPr>
                <w:b/>
                <w:bCs/>
                <w:noProof/>
                <w:webHidden/>
              </w:rPr>
              <w:t>Error! Bookmark not defined.</w:t>
            </w:r>
            <w:r w:rsidR="00E949FB">
              <w:rPr>
                <w:noProof/>
                <w:webHidden/>
              </w:rPr>
              <w:fldChar w:fldCharType="end"/>
            </w:r>
          </w:hyperlink>
        </w:p>
        <w:p w:rsidR="00E949FB" w:rsidRDefault="00EF43DA" w:rsidP="00E949FB">
          <w:pPr>
            <w:pStyle w:val="TOC3"/>
            <w:tabs>
              <w:tab w:val="right" w:leader="dot" w:pos="9350"/>
            </w:tabs>
            <w:ind w:left="0"/>
            <w:rPr>
              <w:rFonts w:eastAsiaTheme="minorEastAsia"/>
              <w:noProof/>
            </w:rPr>
          </w:pPr>
          <w:hyperlink w:anchor="_Toc169944495" w:history="1">
            <w:r w:rsidR="00E949FB" w:rsidRPr="00081C90">
              <w:rPr>
                <w:rStyle w:val="Hyperlink"/>
                <w:rFonts w:ascii="Times New Roman" w:eastAsia="Times New Roman" w:hAnsi="Times New Roman" w:cs="Times New Roman"/>
                <w:b/>
                <w:bCs/>
                <w:noProof/>
              </w:rPr>
              <w:t xml:space="preserve">1. </w:t>
            </w:r>
            <w:r w:rsidR="00E949FB" w:rsidRPr="00E949FB">
              <w:rPr>
                <w:rStyle w:val="Hyperlink"/>
                <w:rFonts w:asciiTheme="majorHAnsi" w:eastAsiaTheme="majorEastAsia" w:hAnsiTheme="majorHAnsi" w:cstheme="majorBidi"/>
                <w:bCs/>
                <w:noProof/>
              </w:rPr>
              <w:t>Introduction</w:t>
            </w:r>
            <w:r w:rsidR="00E949FB">
              <w:rPr>
                <w:noProof/>
                <w:webHidden/>
              </w:rPr>
              <w:tab/>
            </w:r>
            <w:r w:rsidR="00E949FB">
              <w:rPr>
                <w:noProof/>
                <w:webHidden/>
              </w:rPr>
              <w:fldChar w:fldCharType="begin"/>
            </w:r>
            <w:r w:rsidR="00E949FB">
              <w:rPr>
                <w:noProof/>
                <w:webHidden/>
              </w:rPr>
              <w:instrText xml:space="preserve"> PAGEREF _Toc169944495 \h </w:instrText>
            </w:r>
            <w:r w:rsidR="00E949FB">
              <w:rPr>
                <w:noProof/>
                <w:webHidden/>
              </w:rPr>
            </w:r>
            <w:r w:rsidR="00E949FB">
              <w:rPr>
                <w:noProof/>
                <w:webHidden/>
              </w:rPr>
              <w:fldChar w:fldCharType="separate"/>
            </w:r>
            <w:r w:rsidR="0032287F">
              <w:rPr>
                <w:noProof/>
                <w:webHidden/>
              </w:rPr>
              <w:t>1</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496" w:history="1">
            <w:r w:rsidR="00E949FB" w:rsidRPr="00081C90">
              <w:rPr>
                <w:rStyle w:val="Hyperlink"/>
                <w:rFonts w:eastAsia="Times New Roman"/>
                <w:noProof/>
              </w:rPr>
              <w:t>1.2 Objective</w:t>
            </w:r>
            <w:r w:rsidR="00E949FB">
              <w:rPr>
                <w:noProof/>
                <w:webHidden/>
              </w:rPr>
              <w:tab/>
            </w:r>
            <w:r w:rsidR="00E949FB">
              <w:rPr>
                <w:noProof/>
                <w:webHidden/>
              </w:rPr>
              <w:fldChar w:fldCharType="begin"/>
            </w:r>
            <w:r w:rsidR="00E949FB">
              <w:rPr>
                <w:noProof/>
                <w:webHidden/>
              </w:rPr>
              <w:instrText xml:space="preserve"> PAGEREF _Toc169944496 \h </w:instrText>
            </w:r>
            <w:r w:rsidR="00E949FB">
              <w:rPr>
                <w:noProof/>
                <w:webHidden/>
              </w:rPr>
            </w:r>
            <w:r w:rsidR="00E949FB">
              <w:rPr>
                <w:noProof/>
                <w:webHidden/>
              </w:rPr>
              <w:fldChar w:fldCharType="separate"/>
            </w:r>
            <w:r w:rsidR="0032287F">
              <w:rPr>
                <w:noProof/>
                <w:webHidden/>
              </w:rPr>
              <w:t>1</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497" w:history="1">
            <w:r w:rsidR="00E949FB" w:rsidRPr="00081C90">
              <w:rPr>
                <w:rStyle w:val="Hyperlink"/>
                <w:rFonts w:eastAsia="Times New Roman"/>
                <w:noProof/>
              </w:rPr>
              <w:t>1.3 Scope</w:t>
            </w:r>
            <w:r w:rsidR="00E949FB">
              <w:rPr>
                <w:noProof/>
                <w:webHidden/>
              </w:rPr>
              <w:tab/>
            </w:r>
            <w:r w:rsidR="00E949FB">
              <w:rPr>
                <w:noProof/>
                <w:webHidden/>
              </w:rPr>
              <w:fldChar w:fldCharType="begin"/>
            </w:r>
            <w:r w:rsidR="00E949FB">
              <w:rPr>
                <w:noProof/>
                <w:webHidden/>
              </w:rPr>
              <w:instrText xml:space="preserve"> PAGEREF _Toc169944497 \h </w:instrText>
            </w:r>
            <w:r w:rsidR="00E949FB">
              <w:rPr>
                <w:noProof/>
                <w:webHidden/>
              </w:rPr>
            </w:r>
            <w:r w:rsidR="00E949FB">
              <w:rPr>
                <w:noProof/>
                <w:webHidden/>
              </w:rPr>
              <w:fldChar w:fldCharType="separate"/>
            </w:r>
            <w:r w:rsidR="0032287F">
              <w:rPr>
                <w:noProof/>
                <w:webHidden/>
              </w:rPr>
              <w:t>1</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498" w:history="1">
            <w:r w:rsidR="00E949FB" w:rsidRPr="00081C90">
              <w:rPr>
                <w:rStyle w:val="Hyperlink"/>
                <w:rFonts w:eastAsia="Times New Roman"/>
                <w:noProof/>
              </w:rPr>
              <w:t>1.4 Methodology Overview</w:t>
            </w:r>
            <w:r w:rsidR="00E949FB">
              <w:rPr>
                <w:noProof/>
                <w:webHidden/>
              </w:rPr>
              <w:tab/>
            </w:r>
            <w:r w:rsidR="00E949FB">
              <w:rPr>
                <w:noProof/>
                <w:webHidden/>
              </w:rPr>
              <w:fldChar w:fldCharType="begin"/>
            </w:r>
            <w:r w:rsidR="00E949FB">
              <w:rPr>
                <w:noProof/>
                <w:webHidden/>
              </w:rPr>
              <w:instrText xml:space="preserve"> PAGEREF _Toc169944498 \h </w:instrText>
            </w:r>
            <w:r w:rsidR="00E949FB">
              <w:rPr>
                <w:noProof/>
                <w:webHidden/>
              </w:rPr>
            </w:r>
            <w:r w:rsidR="00E949FB">
              <w:rPr>
                <w:noProof/>
                <w:webHidden/>
              </w:rPr>
              <w:fldChar w:fldCharType="separate"/>
            </w:r>
            <w:r w:rsidR="0032287F">
              <w:rPr>
                <w:noProof/>
                <w:webHidden/>
              </w:rPr>
              <w:t>1</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499" w:history="1">
            <w:r w:rsidR="00E949FB" w:rsidRPr="00081C90">
              <w:rPr>
                <w:rStyle w:val="Hyperlink"/>
                <w:rFonts w:eastAsia="Times New Roman"/>
                <w:noProof/>
              </w:rPr>
              <w:t>1.5 Structure</w:t>
            </w:r>
            <w:r w:rsidR="00E949FB">
              <w:rPr>
                <w:noProof/>
                <w:webHidden/>
              </w:rPr>
              <w:tab/>
            </w:r>
            <w:r w:rsidR="00E949FB">
              <w:rPr>
                <w:noProof/>
                <w:webHidden/>
              </w:rPr>
              <w:fldChar w:fldCharType="begin"/>
            </w:r>
            <w:r w:rsidR="00E949FB">
              <w:rPr>
                <w:noProof/>
                <w:webHidden/>
              </w:rPr>
              <w:instrText xml:space="preserve"> PAGEREF _Toc169944499 \h </w:instrText>
            </w:r>
            <w:r w:rsidR="00E949FB">
              <w:rPr>
                <w:noProof/>
                <w:webHidden/>
              </w:rPr>
            </w:r>
            <w:r w:rsidR="00E949FB">
              <w:rPr>
                <w:noProof/>
                <w:webHidden/>
              </w:rPr>
              <w:fldChar w:fldCharType="separate"/>
            </w:r>
            <w:r w:rsidR="0032287F">
              <w:rPr>
                <w:noProof/>
                <w:webHidden/>
              </w:rPr>
              <w:t>2</w:t>
            </w:r>
            <w:r w:rsidR="00E949FB">
              <w:rPr>
                <w:noProof/>
                <w:webHidden/>
              </w:rPr>
              <w:fldChar w:fldCharType="end"/>
            </w:r>
          </w:hyperlink>
        </w:p>
        <w:p w:rsidR="00E949FB" w:rsidRDefault="00EF43DA" w:rsidP="00E949FB">
          <w:pPr>
            <w:pStyle w:val="TOC2"/>
            <w:tabs>
              <w:tab w:val="right" w:leader="dot" w:pos="9350"/>
            </w:tabs>
            <w:ind w:left="0"/>
            <w:rPr>
              <w:rFonts w:eastAsiaTheme="minorEastAsia"/>
              <w:noProof/>
            </w:rPr>
          </w:pPr>
          <w:hyperlink w:anchor="_Toc169944500" w:history="1">
            <w:r w:rsidR="00E949FB" w:rsidRPr="00081C90">
              <w:rPr>
                <w:rStyle w:val="Hyperlink"/>
                <w:rFonts w:eastAsia="Times New Roman"/>
                <w:noProof/>
              </w:rPr>
              <w:t>2. Literature Review</w:t>
            </w:r>
            <w:r w:rsidR="00E949FB">
              <w:rPr>
                <w:noProof/>
                <w:webHidden/>
              </w:rPr>
              <w:tab/>
            </w:r>
            <w:r w:rsidR="00E949FB">
              <w:rPr>
                <w:noProof/>
                <w:webHidden/>
              </w:rPr>
              <w:fldChar w:fldCharType="begin"/>
            </w:r>
            <w:r w:rsidR="00E949FB">
              <w:rPr>
                <w:noProof/>
                <w:webHidden/>
              </w:rPr>
              <w:instrText xml:space="preserve"> PAGEREF _Toc169944500 \h </w:instrText>
            </w:r>
            <w:r w:rsidR="00E949FB">
              <w:rPr>
                <w:noProof/>
                <w:webHidden/>
              </w:rPr>
            </w:r>
            <w:r w:rsidR="00E949FB">
              <w:rPr>
                <w:noProof/>
                <w:webHidden/>
              </w:rPr>
              <w:fldChar w:fldCharType="separate"/>
            </w:r>
            <w:r w:rsidR="0032287F">
              <w:rPr>
                <w:noProof/>
                <w:webHidden/>
              </w:rPr>
              <w:t>3</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01" w:history="1">
            <w:r w:rsidR="00E949FB" w:rsidRPr="00081C90">
              <w:rPr>
                <w:rStyle w:val="Hyperlink"/>
                <w:rFonts w:eastAsia="Times New Roman"/>
                <w:noProof/>
              </w:rPr>
              <w:t>2.1 Overview of Existing Research</w:t>
            </w:r>
            <w:r w:rsidR="00E949FB">
              <w:rPr>
                <w:noProof/>
                <w:webHidden/>
              </w:rPr>
              <w:tab/>
            </w:r>
            <w:r w:rsidR="00E949FB">
              <w:rPr>
                <w:noProof/>
                <w:webHidden/>
              </w:rPr>
              <w:fldChar w:fldCharType="begin"/>
            </w:r>
            <w:r w:rsidR="00E949FB">
              <w:rPr>
                <w:noProof/>
                <w:webHidden/>
              </w:rPr>
              <w:instrText xml:space="preserve"> PAGEREF _Toc169944501 \h </w:instrText>
            </w:r>
            <w:r w:rsidR="00E949FB">
              <w:rPr>
                <w:noProof/>
                <w:webHidden/>
              </w:rPr>
            </w:r>
            <w:r w:rsidR="00E949FB">
              <w:rPr>
                <w:noProof/>
                <w:webHidden/>
              </w:rPr>
              <w:fldChar w:fldCharType="separate"/>
            </w:r>
            <w:r w:rsidR="0032287F">
              <w:rPr>
                <w:noProof/>
                <w:webHidden/>
              </w:rPr>
              <w:t>3</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02" w:history="1">
            <w:r w:rsidR="00E949FB" w:rsidRPr="00081C90">
              <w:rPr>
                <w:rStyle w:val="Hyperlink"/>
                <w:rFonts w:eastAsia="Times New Roman"/>
                <w:noProof/>
              </w:rPr>
              <w:t>2.2 Identification of Gaps</w:t>
            </w:r>
            <w:r w:rsidR="00E949FB">
              <w:rPr>
                <w:noProof/>
                <w:webHidden/>
              </w:rPr>
              <w:tab/>
            </w:r>
            <w:r w:rsidR="00E949FB">
              <w:rPr>
                <w:noProof/>
                <w:webHidden/>
              </w:rPr>
              <w:fldChar w:fldCharType="begin"/>
            </w:r>
            <w:r w:rsidR="00E949FB">
              <w:rPr>
                <w:noProof/>
                <w:webHidden/>
              </w:rPr>
              <w:instrText xml:space="preserve"> PAGEREF _Toc169944502 \h </w:instrText>
            </w:r>
            <w:r w:rsidR="00E949FB">
              <w:rPr>
                <w:noProof/>
                <w:webHidden/>
              </w:rPr>
            </w:r>
            <w:r w:rsidR="00E949FB">
              <w:rPr>
                <w:noProof/>
                <w:webHidden/>
              </w:rPr>
              <w:fldChar w:fldCharType="separate"/>
            </w:r>
            <w:r w:rsidR="0032287F">
              <w:rPr>
                <w:noProof/>
                <w:webHidden/>
              </w:rPr>
              <w:t>3</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03" w:history="1">
            <w:r w:rsidR="00E949FB" w:rsidRPr="00081C90">
              <w:rPr>
                <w:rStyle w:val="Hyperlink"/>
                <w:rFonts w:eastAsia="Times New Roman"/>
                <w:noProof/>
              </w:rPr>
              <w:t>2.3 Relevance to Current Study</w:t>
            </w:r>
            <w:r w:rsidR="00E949FB">
              <w:rPr>
                <w:noProof/>
                <w:webHidden/>
              </w:rPr>
              <w:tab/>
            </w:r>
            <w:r w:rsidR="00E949FB">
              <w:rPr>
                <w:noProof/>
                <w:webHidden/>
              </w:rPr>
              <w:fldChar w:fldCharType="begin"/>
            </w:r>
            <w:r w:rsidR="00E949FB">
              <w:rPr>
                <w:noProof/>
                <w:webHidden/>
              </w:rPr>
              <w:instrText xml:space="preserve"> PAGEREF _Toc169944503 \h </w:instrText>
            </w:r>
            <w:r w:rsidR="00E949FB">
              <w:rPr>
                <w:noProof/>
                <w:webHidden/>
              </w:rPr>
            </w:r>
            <w:r w:rsidR="00E949FB">
              <w:rPr>
                <w:noProof/>
                <w:webHidden/>
              </w:rPr>
              <w:fldChar w:fldCharType="separate"/>
            </w:r>
            <w:r w:rsidR="0032287F">
              <w:rPr>
                <w:noProof/>
                <w:webHidden/>
              </w:rPr>
              <w:t>3</w:t>
            </w:r>
            <w:r w:rsidR="00E949FB">
              <w:rPr>
                <w:noProof/>
                <w:webHidden/>
              </w:rPr>
              <w:fldChar w:fldCharType="end"/>
            </w:r>
          </w:hyperlink>
        </w:p>
        <w:p w:rsidR="00E949FB" w:rsidRDefault="00EF43DA">
          <w:pPr>
            <w:pStyle w:val="TOC1"/>
            <w:tabs>
              <w:tab w:val="right" w:leader="dot" w:pos="9350"/>
            </w:tabs>
            <w:rPr>
              <w:noProof/>
            </w:rPr>
          </w:pPr>
          <w:hyperlink w:anchor="_Toc169944504" w:history="1">
            <w:r w:rsidR="00E949FB" w:rsidRPr="00081C90">
              <w:rPr>
                <w:rStyle w:val="Hyperlink"/>
                <w:rFonts w:eastAsia="Times New Roman"/>
                <w:noProof/>
              </w:rPr>
              <w:t>3. Methodology</w:t>
            </w:r>
            <w:r w:rsidR="00E949FB">
              <w:rPr>
                <w:noProof/>
                <w:webHidden/>
              </w:rPr>
              <w:tab/>
            </w:r>
            <w:r w:rsidR="00E949FB">
              <w:rPr>
                <w:noProof/>
                <w:webHidden/>
              </w:rPr>
              <w:fldChar w:fldCharType="begin"/>
            </w:r>
            <w:r w:rsidR="00E949FB">
              <w:rPr>
                <w:noProof/>
                <w:webHidden/>
              </w:rPr>
              <w:instrText xml:space="preserve"> PAGEREF _Toc169944504 \h </w:instrText>
            </w:r>
            <w:r w:rsidR="00E949FB">
              <w:rPr>
                <w:noProof/>
                <w:webHidden/>
              </w:rPr>
            </w:r>
            <w:r w:rsidR="00E949FB">
              <w:rPr>
                <w:noProof/>
                <w:webHidden/>
              </w:rPr>
              <w:fldChar w:fldCharType="separate"/>
            </w:r>
            <w:r w:rsidR="0032287F">
              <w:rPr>
                <w:noProof/>
                <w:webHidden/>
              </w:rPr>
              <w:t>3</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05" w:history="1">
            <w:r w:rsidR="00E949FB" w:rsidRPr="00081C90">
              <w:rPr>
                <w:rStyle w:val="Hyperlink"/>
                <w:rFonts w:eastAsia="Times New Roman"/>
                <w:noProof/>
              </w:rPr>
              <w:t>3.1 Research Design</w:t>
            </w:r>
            <w:r w:rsidR="00E949FB">
              <w:rPr>
                <w:noProof/>
                <w:webHidden/>
              </w:rPr>
              <w:tab/>
            </w:r>
            <w:r w:rsidR="00E949FB">
              <w:rPr>
                <w:noProof/>
                <w:webHidden/>
              </w:rPr>
              <w:fldChar w:fldCharType="begin"/>
            </w:r>
            <w:r w:rsidR="00E949FB">
              <w:rPr>
                <w:noProof/>
                <w:webHidden/>
              </w:rPr>
              <w:instrText xml:space="preserve"> PAGEREF _Toc169944505 \h </w:instrText>
            </w:r>
            <w:r w:rsidR="00E949FB">
              <w:rPr>
                <w:noProof/>
                <w:webHidden/>
              </w:rPr>
            </w:r>
            <w:r w:rsidR="00E949FB">
              <w:rPr>
                <w:noProof/>
                <w:webHidden/>
              </w:rPr>
              <w:fldChar w:fldCharType="separate"/>
            </w:r>
            <w:r w:rsidR="0032287F">
              <w:rPr>
                <w:noProof/>
                <w:webHidden/>
              </w:rPr>
              <w:t>3</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06" w:history="1">
            <w:r w:rsidR="00E949FB" w:rsidRPr="00081C90">
              <w:rPr>
                <w:rStyle w:val="Hyperlink"/>
                <w:rFonts w:eastAsia="Times New Roman"/>
                <w:noProof/>
              </w:rPr>
              <w:t>3.2 Data Collection</w:t>
            </w:r>
            <w:r w:rsidR="00E949FB">
              <w:rPr>
                <w:noProof/>
                <w:webHidden/>
              </w:rPr>
              <w:tab/>
            </w:r>
            <w:r w:rsidR="00E949FB">
              <w:rPr>
                <w:noProof/>
                <w:webHidden/>
              </w:rPr>
              <w:fldChar w:fldCharType="begin"/>
            </w:r>
            <w:r w:rsidR="00E949FB">
              <w:rPr>
                <w:noProof/>
                <w:webHidden/>
              </w:rPr>
              <w:instrText xml:space="preserve"> PAGEREF _Toc169944506 \h </w:instrText>
            </w:r>
            <w:r w:rsidR="00E949FB">
              <w:rPr>
                <w:noProof/>
                <w:webHidden/>
              </w:rPr>
            </w:r>
            <w:r w:rsidR="00E949FB">
              <w:rPr>
                <w:noProof/>
                <w:webHidden/>
              </w:rPr>
              <w:fldChar w:fldCharType="separate"/>
            </w:r>
            <w:r w:rsidR="0032287F">
              <w:rPr>
                <w:noProof/>
                <w:webHidden/>
              </w:rPr>
              <w:t>4</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07" w:history="1">
            <w:r w:rsidR="00E949FB" w:rsidRPr="00081C90">
              <w:rPr>
                <w:rStyle w:val="Hyperlink"/>
                <w:noProof/>
              </w:rPr>
              <w:t>3.3 Data Preprocessing</w:t>
            </w:r>
            <w:r w:rsidR="00E949FB">
              <w:rPr>
                <w:noProof/>
                <w:webHidden/>
              </w:rPr>
              <w:tab/>
            </w:r>
            <w:r w:rsidR="00E949FB">
              <w:rPr>
                <w:noProof/>
                <w:webHidden/>
              </w:rPr>
              <w:fldChar w:fldCharType="begin"/>
            </w:r>
            <w:r w:rsidR="00E949FB">
              <w:rPr>
                <w:noProof/>
                <w:webHidden/>
              </w:rPr>
              <w:instrText xml:space="preserve"> PAGEREF _Toc169944507 \h </w:instrText>
            </w:r>
            <w:r w:rsidR="00E949FB">
              <w:rPr>
                <w:noProof/>
                <w:webHidden/>
              </w:rPr>
            </w:r>
            <w:r w:rsidR="00E949FB">
              <w:rPr>
                <w:noProof/>
                <w:webHidden/>
              </w:rPr>
              <w:fldChar w:fldCharType="separate"/>
            </w:r>
            <w:r w:rsidR="0032287F">
              <w:rPr>
                <w:noProof/>
                <w:webHidden/>
              </w:rPr>
              <w:t>4</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08" w:history="1">
            <w:r w:rsidR="00E949FB" w:rsidRPr="00081C90">
              <w:rPr>
                <w:rStyle w:val="Hyperlink"/>
                <w:noProof/>
              </w:rPr>
              <w:t>3.4 Model Selection</w:t>
            </w:r>
            <w:r w:rsidR="00E949FB">
              <w:rPr>
                <w:noProof/>
                <w:webHidden/>
              </w:rPr>
              <w:tab/>
            </w:r>
            <w:r w:rsidR="00E949FB">
              <w:rPr>
                <w:noProof/>
                <w:webHidden/>
              </w:rPr>
              <w:fldChar w:fldCharType="begin"/>
            </w:r>
            <w:r w:rsidR="00E949FB">
              <w:rPr>
                <w:noProof/>
                <w:webHidden/>
              </w:rPr>
              <w:instrText xml:space="preserve"> PAGEREF _Toc169944508 \h </w:instrText>
            </w:r>
            <w:r w:rsidR="00E949FB">
              <w:rPr>
                <w:noProof/>
                <w:webHidden/>
              </w:rPr>
            </w:r>
            <w:r w:rsidR="00E949FB">
              <w:rPr>
                <w:noProof/>
                <w:webHidden/>
              </w:rPr>
              <w:fldChar w:fldCharType="separate"/>
            </w:r>
            <w:r w:rsidR="0032287F">
              <w:rPr>
                <w:noProof/>
                <w:webHidden/>
              </w:rPr>
              <w:t>4</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09" w:history="1">
            <w:r w:rsidR="00E949FB" w:rsidRPr="00081C90">
              <w:rPr>
                <w:rStyle w:val="Hyperlink"/>
                <w:noProof/>
              </w:rPr>
              <w:t>3.5 Training and Testing</w:t>
            </w:r>
            <w:r w:rsidR="00E949FB">
              <w:rPr>
                <w:noProof/>
                <w:webHidden/>
              </w:rPr>
              <w:tab/>
            </w:r>
            <w:r w:rsidR="00E949FB">
              <w:rPr>
                <w:noProof/>
                <w:webHidden/>
              </w:rPr>
              <w:fldChar w:fldCharType="begin"/>
            </w:r>
            <w:r w:rsidR="00E949FB">
              <w:rPr>
                <w:noProof/>
                <w:webHidden/>
              </w:rPr>
              <w:instrText xml:space="preserve"> PAGEREF _Toc169944509 \h </w:instrText>
            </w:r>
            <w:r w:rsidR="00E949FB">
              <w:rPr>
                <w:noProof/>
                <w:webHidden/>
              </w:rPr>
            </w:r>
            <w:r w:rsidR="00E949FB">
              <w:rPr>
                <w:noProof/>
                <w:webHidden/>
              </w:rPr>
              <w:fldChar w:fldCharType="separate"/>
            </w:r>
            <w:r w:rsidR="0032287F">
              <w:rPr>
                <w:noProof/>
                <w:webHidden/>
              </w:rPr>
              <w:t>4</w:t>
            </w:r>
            <w:r w:rsidR="00E949FB">
              <w:rPr>
                <w:noProof/>
                <w:webHidden/>
              </w:rPr>
              <w:fldChar w:fldCharType="end"/>
            </w:r>
          </w:hyperlink>
        </w:p>
        <w:p w:rsidR="00E949FB" w:rsidRDefault="00EF43DA" w:rsidP="00E949FB">
          <w:pPr>
            <w:pStyle w:val="TOC2"/>
            <w:tabs>
              <w:tab w:val="right" w:leader="dot" w:pos="9350"/>
            </w:tabs>
            <w:ind w:left="0"/>
            <w:rPr>
              <w:rFonts w:eastAsiaTheme="minorEastAsia"/>
              <w:noProof/>
            </w:rPr>
          </w:pPr>
          <w:hyperlink w:anchor="_Toc169944510" w:history="1">
            <w:r w:rsidR="00E949FB" w:rsidRPr="00081C90">
              <w:rPr>
                <w:rStyle w:val="Hyperlink"/>
                <w:noProof/>
              </w:rPr>
              <w:t>4. Results</w:t>
            </w:r>
            <w:r w:rsidR="00E949FB">
              <w:rPr>
                <w:noProof/>
                <w:webHidden/>
              </w:rPr>
              <w:tab/>
            </w:r>
            <w:r w:rsidR="00E949FB">
              <w:rPr>
                <w:noProof/>
                <w:webHidden/>
              </w:rPr>
              <w:fldChar w:fldCharType="begin"/>
            </w:r>
            <w:r w:rsidR="00E949FB">
              <w:rPr>
                <w:noProof/>
                <w:webHidden/>
              </w:rPr>
              <w:instrText xml:space="preserve"> PAGEREF _Toc169944510 \h </w:instrText>
            </w:r>
            <w:r w:rsidR="00E949FB">
              <w:rPr>
                <w:noProof/>
                <w:webHidden/>
              </w:rPr>
            </w:r>
            <w:r w:rsidR="00E949FB">
              <w:rPr>
                <w:noProof/>
                <w:webHidden/>
              </w:rPr>
              <w:fldChar w:fldCharType="separate"/>
            </w:r>
            <w:r w:rsidR="0032287F">
              <w:rPr>
                <w:noProof/>
                <w:webHidden/>
              </w:rPr>
              <w:t>5</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11" w:history="1">
            <w:r w:rsidR="00E949FB" w:rsidRPr="00081C90">
              <w:rPr>
                <w:rStyle w:val="Hyperlink"/>
                <w:noProof/>
              </w:rPr>
              <w:t>4.1 Presentation of Findings</w:t>
            </w:r>
            <w:r w:rsidR="00E949FB">
              <w:rPr>
                <w:noProof/>
                <w:webHidden/>
              </w:rPr>
              <w:tab/>
            </w:r>
            <w:r w:rsidR="00E949FB">
              <w:rPr>
                <w:noProof/>
                <w:webHidden/>
              </w:rPr>
              <w:fldChar w:fldCharType="begin"/>
            </w:r>
            <w:r w:rsidR="00E949FB">
              <w:rPr>
                <w:noProof/>
                <w:webHidden/>
              </w:rPr>
              <w:instrText xml:space="preserve"> PAGEREF _Toc169944511 \h </w:instrText>
            </w:r>
            <w:r w:rsidR="00E949FB">
              <w:rPr>
                <w:noProof/>
                <w:webHidden/>
              </w:rPr>
            </w:r>
            <w:r w:rsidR="00E949FB">
              <w:rPr>
                <w:noProof/>
                <w:webHidden/>
              </w:rPr>
              <w:fldChar w:fldCharType="separate"/>
            </w:r>
            <w:r w:rsidR="0032287F">
              <w:rPr>
                <w:noProof/>
                <w:webHidden/>
              </w:rPr>
              <w:t>5</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12" w:history="1">
            <w:r w:rsidR="00E949FB" w:rsidRPr="00081C90">
              <w:rPr>
                <w:rStyle w:val="Hyperlink"/>
                <w:noProof/>
              </w:rPr>
              <w:t>4.2 Analysis</w:t>
            </w:r>
            <w:r w:rsidR="00E949FB">
              <w:rPr>
                <w:noProof/>
                <w:webHidden/>
              </w:rPr>
              <w:tab/>
            </w:r>
            <w:r w:rsidR="00E949FB">
              <w:rPr>
                <w:noProof/>
                <w:webHidden/>
              </w:rPr>
              <w:fldChar w:fldCharType="begin"/>
            </w:r>
            <w:r w:rsidR="00E949FB">
              <w:rPr>
                <w:noProof/>
                <w:webHidden/>
              </w:rPr>
              <w:instrText xml:space="preserve"> PAGEREF _Toc169944512 \h </w:instrText>
            </w:r>
            <w:r w:rsidR="00E949FB">
              <w:rPr>
                <w:noProof/>
                <w:webHidden/>
              </w:rPr>
            </w:r>
            <w:r w:rsidR="00E949FB">
              <w:rPr>
                <w:noProof/>
                <w:webHidden/>
              </w:rPr>
              <w:fldChar w:fldCharType="separate"/>
            </w:r>
            <w:r w:rsidR="0032287F">
              <w:rPr>
                <w:noProof/>
                <w:webHidden/>
              </w:rPr>
              <w:t>6</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13" w:history="1">
            <w:r w:rsidR="00E949FB" w:rsidRPr="00081C90">
              <w:rPr>
                <w:rStyle w:val="Hyperlink"/>
                <w:noProof/>
              </w:rPr>
              <w:t>4.3 Model Performance</w:t>
            </w:r>
            <w:r w:rsidR="00E949FB">
              <w:rPr>
                <w:noProof/>
                <w:webHidden/>
              </w:rPr>
              <w:tab/>
            </w:r>
            <w:r w:rsidR="00E949FB">
              <w:rPr>
                <w:noProof/>
                <w:webHidden/>
              </w:rPr>
              <w:fldChar w:fldCharType="begin"/>
            </w:r>
            <w:r w:rsidR="00E949FB">
              <w:rPr>
                <w:noProof/>
                <w:webHidden/>
              </w:rPr>
              <w:instrText xml:space="preserve"> PAGEREF _Toc169944513 \h </w:instrText>
            </w:r>
            <w:r w:rsidR="00E949FB">
              <w:rPr>
                <w:noProof/>
                <w:webHidden/>
              </w:rPr>
            </w:r>
            <w:r w:rsidR="00E949FB">
              <w:rPr>
                <w:noProof/>
                <w:webHidden/>
              </w:rPr>
              <w:fldChar w:fldCharType="separate"/>
            </w:r>
            <w:r w:rsidR="0032287F">
              <w:rPr>
                <w:noProof/>
                <w:webHidden/>
              </w:rPr>
              <w:t>6</w:t>
            </w:r>
            <w:r w:rsidR="00E949FB">
              <w:rPr>
                <w:noProof/>
                <w:webHidden/>
              </w:rPr>
              <w:fldChar w:fldCharType="end"/>
            </w:r>
          </w:hyperlink>
        </w:p>
        <w:p w:rsidR="00E949FB" w:rsidRDefault="00EF43DA" w:rsidP="00E949FB">
          <w:pPr>
            <w:pStyle w:val="TOC2"/>
            <w:tabs>
              <w:tab w:val="right" w:leader="dot" w:pos="9350"/>
            </w:tabs>
            <w:ind w:left="0"/>
            <w:rPr>
              <w:rFonts w:eastAsiaTheme="minorEastAsia"/>
              <w:noProof/>
            </w:rPr>
          </w:pPr>
          <w:hyperlink w:anchor="_Toc169944514" w:history="1">
            <w:r w:rsidR="00E949FB" w:rsidRPr="00081C90">
              <w:rPr>
                <w:rStyle w:val="Hyperlink"/>
                <w:noProof/>
              </w:rPr>
              <w:t>5. Discussion</w:t>
            </w:r>
            <w:r w:rsidR="00E949FB">
              <w:rPr>
                <w:noProof/>
                <w:webHidden/>
              </w:rPr>
              <w:tab/>
            </w:r>
            <w:r w:rsidR="00E949FB">
              <w:rPr>
                <w:noProof/>
                <w:webHidden/>
              </w:rPr>
              <w:fldChar w:fldCharType="begin"/>
            </w:r>
            <w:r w:rsidR="00E949FB">
              <w:rPr>
                <w:noProof/>
                <w:webHidden/>
              </w:rPr>
              <w:instrText xml:space="preserve"> PAGEREF _Toc169944514 \h </w:instrText>
            </w:r>
            <w:r w:rsidR="00E949FB">
              <w:rPr>
                <w:noProof/>
                <w:webHidden/>
              </w:rPr>
            </w:r>
            <w:r w:rsidR="00E949FB">
              <w:rPr>
                <w:noProof/>
                <w:webHidden/>
              </w:rPr>
              <w:fldChar w:fldCharType="separate"/>
            </w:r>
            <w:r w:rsidR="0032287F">
              <w:rPr>
                <w:noProof/>
                <w:webHidden/>
              </w:rPr>
              <w:t>7</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15" w:history="1">
            <w:r w:rsidR="00E949FB" w:rsidRPr="00081C90">
              <w:rPr>
                <w:rStyle w:val="Hyperlink"/>
                <w:noProof/>
              </w:rPr>
              <w:t>5.1 Interpretation of Results</w:t>
            </w:r>
            <w:r w:rsidR="00E949FB">
              <w:rPr>
                <w:noProof/>
                <w:webHidden/>
              </w:rPr>
              <w:tab/>
            </w:r>
            <w:r w:rsidR="00E949FB">
              <w:rPr>
                <w:noProof/>
                <w:webHidden/>
              </w:rPr>
              <w:fldChar w:fldCharType="begin"/>
            </w:r>
            <w:r w:rsidR="00E949FB">
              <w:rPr>
                <w:noProof/>
                <w:webHidden/>
              </w:rPr>
              <w:instrText xml:space="preserve"> PAGEREF _Toc169944515 \h </w:instrText>
            </w:r>
            <w:r w:rsidR="00E949FB">
              <w:rPr>
                <w:noProof/>
                <w:webHidden/>
              </w:rPr>
            </w:r>
            <w:r w:rsidR="00E949FB">
              <w:rPr>
                <w:noProof/>
                <w:webHidden/>
              </w:rPr>
              <w:fldChar w:fldCharType="separate"/>
            </w:r>
            <w:r w:rsidR="0032287F">
              <w:rPr>
                <w:noProof/>
                <w:webHidden/>
              </w:rPr>
              <w:t>7</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16" w:history="1">
            <w:r w:rsidR="00E949FB" w:rsidRPr="00081C90">
              <w:rPr>
                <w:rStyle w:val="Hyperlink"/>
                <w:noProof/>
              </w:rPr>
              <w:t>5.2 Comparison with Existing Work</w:t>
            </w:r>
            <w:r w:rsidR="00E949FB">
              <w:rPr>
                <w:noProof/>
                <w:webHidden/>
              </w:rPr>
              <w:tab/>
            </w:r>
            <w:r w:rsidR="00E949FB">
              <w:rPr>
                <w:noProof/>
                <w:webHidden/>
              </w:rPr>
              <w:fldChar w:fldCharType="begin"/>
            </w:r>
            <w:r w:rsidR="00E949FB">
              <w:rPr>
                <w:noProof/>
                <w:webHidden/>
              </w:rPr>
              <w:instrText xml:space="preserve"> PAGEREF _Toc169944516 \h </w:instrText>
            </w:r>
            <w:r w:rsidR="00E949FB">
              <w:rPr>
                <w:noProof/>
                <w:webHidden/>
              </w:rPr>
            </w:r>
            <w:r w:rsidR="00E949FB">
              <w:rPr>
                <w:noProof/>
                <w:webHidden/>
              </w:rPr>
              <w:fldChar w:fldCharType="separate"/>
            </w:r>
            <w:r w:rsidR="0032287F">
              <w:rPr>
                <w:noProof/>
                <w:webHidden/>
              </w:rPr>
              <w:t>7</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17" w:history="1">
            <w:r w:rsidR="00E949FB" w:rsidRPr="00081C90">
              <w:rPr>
                <w:rStyle w:val="Hyperlink"/>
                <w:noProof/>
              </w:rPr>
              <w:t>5.3 Implications</w:t>
            </w:r>
            <w:r w:rsidR="00E949FB">
              <w:rPr>
                <w:noProof/>
                <w:webHidden/>
              </w:rPr>
              <w:tab/>
            </w:r>
            <w:r w:rsidR="00E949FB">
              <w:rPr>
                <w:noProof/>
                <w:webHidden/>
              </w:rPr>
              <w:fldChar w:fldCharType="begin"/>
            </w:r>
            <w:r w:rsidR="00E949FB">
              <w:rPr>
                <w:noProof/>
                <w:webHidden/>
              </w:rPr>
              <w:instrText xml:space="preserve"> PAGEREF _Toc169944517 \h </w:instrText>
            </w:r>
            <w:r w:rsidR="00E949FB">
              <w:rPr>
                <w:noProof/>
                <w:webHidden/>
              </w:rPr>
            </w:r>
            <w:r w:rsidR="00E949FB">
              <w:rPr>
                <w:noProof/>
                <w:webHidden/>
              </w:rPr>
              <w:fldChar w:fldCharType="separate"/>
            </w:r>
            <w:r w:rsidR="0032287F">
              <w:rPr>
                <w:noProof/>
                <w:webHidden/>
              </w:rPr>
              <w:t>7</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18" w:history="1">
            <w:r w:rsidR="00E949FB" w:rsidRPr="00081C90">
              <w:rPr>
                <w:rStyle w:val="Hyperlink"/>
                <w:noProof/>
              </w:rPr>
              <w:t>5.4 Limitations</w:t>
            </w:r>
            <w:r w:rsidR="00E949FB">
              <w:rPr>
                <w:noProof/>
                <w:webHidden/>
              </w:rPr>
              <w:tab/>
            </w:r>
            <w:r w:rsidR="00E949FB">
              <w:rPr>
                <w:noProof/>
                <w:webHidden/>
              </w:rPr>
              <w:fldChar w:fldCharType="begin"/>
            </w:r>
            <w:r w:rsidR="00E949FB">
              <w:rPr>
                <w:noProof/>
                <w:webHidden/>
              </w:rPr>
              <w:instrText xml:space="preserve"> PAGEREF _Toc169944518 \h </w:instrText>
            </w:r>
            <w:r w:rsidR="00E949FB">
              <w:rPr>
                <w:noProof/>
                <w:webHidden/>
              </w:rPr>
            </w:r>
            <w:r w:rsidR="00E949FB">
              <w:rPr>
                <w:noProof/>
                <w:webHidden/>
              </w:rPr>
              <w:fldChar w:fldCharType="separate"/>
            </w:r>
            <w:r w:rsidR="0032287F">
              <w:rPr>
                <w:noProof/>
                <w:webHidden/>
              </w:rPr>
              <w:t>7</w:t>
            </w:r>
            <w:r w:rsidR="00E949FB">
              <w:rPr>
                <w:noProof/>
                <w:webHidden/>
              </w:rPr>
              <w:fldChar w:fldCharType="end"/>
            </w:r>
          </w:hyperlink>
        </w:p>
        <w:p w:rsidR="00E949FB" w:rsidRDefault="00EF43DA" w:rsidP="00E949FB">
          <w:pPr>
            <w:pStyle w:val="TOC2"/>
            <w:tabs>
              <w:tab w:val="right" w:leader="dot" w:pos="9350"/>
            </w:tabs>
            <w:ind w:left="0"/>
            <w:rPr>
              <w:rFonts w:eastAsiaTheme="minorEastAsia"/>
              <w:noProof/>
            </w:rPr>
          </w:pPr>
          <w:hyperlink w:anchor="_Toc169944519" w:history="1">
            <w:r w:rsidR="00E949FB" w:rsidRPr="00081C90">
              <w:rPr>
                <w:rStyle w:val="Hyperlink"/>
                <w:noProof/>
              </w:rPr>
              <w:t>6. Conclusion</w:t>
            </w:r>
            <w:r w:rsidR="00E949FB">
              <w:rPr>
                <w:noProof/>
                <w:webHidden/>
              </w:rPr>
              <w:tab/>
            </w:r>
            <w:r w:rsidR="00E949FB">
              <w:rPr>
                <w:noProof/>
                <w:webHidden/>
              </w:rPr>
              <w:fldChar w:fldCharType="begin"/>
            </w:r>
            <w:r w:rsidR="00E949FB">
              <w:rPr>
                <w:noProof/>
                <w:webHidden/>
              </w:rPr>
              <w:instrText xml:space="preserve"> PAGEREF _Toc169944519 \h </w:instrText>
            </w:r>
            <w:r w:rsidR="00E949FB">
              <w:rPr>
                <w:noProof/>
                <w:webHidden/>
              </w:rPr>
            </w:r>
            <w:r w:rsidR="00E949FB">
              <w:rPr>
                <w:noProof/>
                <w:webHidden/>
              </w:rPr>
              <w:fldChar w:fldCharType="separate"/>
            </w:r>
            <w:r w:rsidR="0032287F">
              <w:rPr>
                <w:noProof/>
                <w:webHidden/>
              </w:rPr>
              <w:t>7</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20" w:history="1">
            <w:r w:rsidR="00E949FB" w:rsidRPr="00081C90">
              <w:rPr>
                <w:rStyle w:val="Hyperlink"/>
                <w:noProof/>
              </w:rPr>
              <w:t>6.1 Summary of Key Findings</w:t>
            </w:r>
            <w:r w:rsidR="00E949FB">
              <w:rPr>
                <w:noProof/>
                <w:webHidden/>
              </w:rPr>
              <w:tab/>
            </w:r>
            <w:r w:rsidR="00E949FB">
              <w:rPr>
                <w:noProof/>
                <w:webHidden/>
              </w:rPr>
              <w:fldChar w:fldCharType="begin"/>
            </w:r>
            <w:r w:rsidR="00E949FB">
              <w:rPr>
                <w:noProof/>
                <w:webHidden/>
              </w:rPr>
              <w:instrText xml:space="preserve"> PAGEREF _Toc169944520 \h </w:instrText>
            </w:r>
            <w:r w:rsidR="00E949FB">
              <w:rPr>
                <w:noProof/>
                <w:webHidden/>
              </w:rPr>
            </w:r>
            <w:r w:rsidR="00E949FB">
              <w:rPr>
                <w:noProof/>
                <w:webHidden/>
              </w:rPr>
              <w:fldChar w:fldCharType="separate"/>
            </w:r>
            <w:r w:rsidR="0032287F">
              <w:rPr>
                <w:noProof/>
                <w:webHidden/>
              </w:rPr>
              <w:t>7</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21" w:history="1">
            <w:r w:rsidR="00E949FB" w:rsidRPr="00081C90">
              <w:rPr>
                <w:rStyle w:val="Hyperlink"/>
                <w:noProof/>
              </w:rPr>
              <w:t>6.2 Achievement of Objectives</w:t>
            </w:r>
            <w:r w:rsidR="00E949FB">
              <w:rPr>
                <w:noProof/>
                <w:webHidden/>
              </w:rPr>
              <w:tab/>
            </w:r>
            <w:r w:rsidR="00E949FB">
              <w:rPr>
                <w:noProof/>
                <w:webHidden/>
              </w:rPr>
              <w:fldChar w:fldCharType="begin"/>
            </w:r>
            <w:r w:rsidR="00E949FB">
              <w:rPr>
                <w:noProof/>
                <w:webHidden/>
              </w:rPr>
              <w:instrText xml:space="preserve"> PAGEREF _Toc169944521 \h </w:instrText>
            </w:r>
            <w:r w:rsidR="00E949FB">
              <w:rPr>
                <w:noProof/>
                <w:webHidden/>
              </w:rPr>
            </w:r>
            <w:r w:rsidR="00E949FB">
              <w:rPr>
                <w:noProof/>
                <w:webHidden/>
              </w:rPr>
              <w:fldChar w:fldCharType="separate"/>
            </w:r>
            <w:r w:rsidR="0032287F">
              <w:rPr>
                <w:noProof/>
                <w:webHidden/>
              </w:rPr>
              <w:t>7</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22" w:history="1">
            <w:r w:rsidR="00E949FB" w:rsidRPr="00081C90">
              <w:rPr>
                <w:rStyle w:val="Hyperlink"/>
                <w:noProof/>
              </w:rPr>
              <w:t>6.3 Future Work</w:t>
            </w:r>
            <w:r w:rsidR="00E949FB">
              <w:rPr>
                <w:noProof/>
                <w:webHidden/>
              </w:rPr>
              <w:tab/>
            </w:r>
            <w:r w:rsidR="00E949FB">
              <w:rPr>
                <w:noProof/>
                <w:webHidden/>
              </w:rPr>
              <w:fldChar w:fldCharType="begin"/>
            </w:r>
            <w:r w:rsidR="00E949FB">
              <w:rPr>
                <w:noProof/>
                <w:webHidden/>
              </w:rPr>
              <w:instrText xml:space="preserve"> PAGEREF _Toc169944522 \h </w:instrText>
            </w:r>
            <w:r w:rsidR="00E949FB">
              <w:rPr>
                <w:noProof/>
                <w:webHidden/>
              </w:rPr>
            </w:r>
            <w:r w:rsidR="00E949FB">
              <w:rPr>
                <w:noProof/>
                <w:webHidden/>
              </w:rPr>
              <w:fldChar w:fldCharType="separate"/>
            </w:r>
            <w:r w:rsidR="0032287F">
              <w:rPr>
                <w:noProof/>
                <w:webHidden/>
              </w:rPr>
              <w:t>8</w:t>
            </w:r>
            <w:r w:rsidR="00E949FB">
              <w:rPr>
                <w:noProof/>
                <w:webHidden/>
              </w:rPr>
              <w:fldChar w:fldCharType="end"/>
            </w:r>
          </w:hyperlink>
        </w:p>
        <w:p w:rsidR="00E949FB" w:rsidRDefault="00EF43DA">
          <w:pPr>
            <w:pStyle w:val="TOC2"/>
            <w:tabs>
              <w:tab w:val="right" w:leader="dot" w:pos="9350"/>
            </w:tabs>
            <w:rPr>
              <w:rFonts w:eastAsiaTheme="minorEastAsia"/>
              <w:noProof/>
            </w:rPr>
          </w:pPr>
          <w:hyperlink w:anchor="_Toc169944523" w:history="1">
            <w:r w:rsidR="00E949FB" w:rsidRPr="00081C90">
              <w:rPr>
                <w:rStyle w:val="Hyperlink"/>
                <w:noProof/>
              </w:rPr>
              <w:t>6.4 Final Remarks</w:t>
            </w:r>
            <w:r w:rsidR="00E949FB">
              <w:rPr>
                <w:noProof/>
                <w:webHidden/>
              </w:rPr>
              <w:tab/>
            </w:r>
            <w:r w:rsidR="00E949FB">
              <w:rPr>
                <w:noProof/>
                <w:webHidden/>
              </w:rPr>
              <w:fldChar w:fldCharType="begin"/>
            </w:r>
            <w:r w:rsidR="00E949FB">
              <w:rPr>
                <w:noProof/>
                <w:webHidden/>
              </w:rPr>
              <w:instrText xml:space="preserve"> PAGEREF _Toc169944523 \h </w:instrText>
            </w:r>
            <w:r w:rsidR="00E949FB">
              <w:rPr>
                <w:noProof/>
                <w:webHidden/>
              </w:rPr>
            </w:r>
            <w:r w:rsidR="00E949FB">
              <w:rPr>
                <w:noProof/>
                <w:webHidden/>
              </w:rPr>
              <w:fldChar w:fldCharType="separate"/>
            </w:r>
            <w:r w:rsidR="0032287F">
              <w:rPr>
                <w:noProof/>
                <w:webHidden/>
              </w:rPr>
              <w:t>8</w:t>
            </w:r>
            <w:r w:rsidR="00E949FB">
              <w:rPr>
                <w:noProof/>
                <w:webHidden/>
              </w:rPr>
              <w:fldChar w:fldCharType="end"/>
            </w:r>
          </w:hyperlink>
        </w:p>
        <w:p w:rsidR="00E949FB" w:rsidRDefault="00EF43DA">
          <w:pPr>
            <w:pStyle w:val="TOC1"/>
            <w:tabs>
              <w:tab w:val="right" w:leader="dot" w:pos="9350"/>
            </w:tabs>
            <w:rPr>
              <w:noProof/>
            </w:rPr>
          </w:pPr>
          <w:hyperlink w:anchor="_Toc169944524" w:history="1">
            <w:r w:rsidR="00E949FB" w:rsidRPr="00081C90">
              <w:rPr>
                <w:rStyle w:val="Hyperlink"/>
                <w:noProof/>
              </w:rPr>
              <w:t>References</w:t>
            </w:r>
            <w:r w:rsidR="00E949FB">
              <w:rPr>
                <w:noProof/>
                <w:webHidden/>
              </w:rPr>
              <w:tab/>
            </w:r>
            <w:r w:rsidR="00E949FB">
              <w:rPr>
                <w:noProof/>
                <w:webHidden/>
              </w:rPr>
              <w:fldChar w:fldCharType="begin"/>
            </w:r>
            <w:r w:rsidR="00E949FB">
              <w:rPr>
                <w:noProof/>
                <w:webHidden/>
              </w:rPr>
              <w:instrText xml:space="preserve"> PAGEREF _Toc169944524 \h </w:instrText>
            </w:r>
            <w:r w:rsidR="00E949FB">
              <w:rPr>
                <w:noProof/>
                <w:webHidden/>
              </w:rPr>
            </w:r>
            <w:r w:rsidR="00E949FB">
              <w:rPr>
                <w:noProof/>
                <w:webHidden/>
              </w:rPr>
              <w:fldChar w:fldCharType="separate"/>
            </w:r>
            <w:r w:rsidR="0032287F">
              <w:rPr>
                <w:noProof/>
                <w:webHidden/>
              </w:rPr>
              <w:t>9</w:t>
            </w:r>
            <w:r w:rsidR="00E949FB">
              <w:rPr>
                <w:noProof/>
                <w:webHidden/>
              </w:rPr>
              <w:fldChar w:fldCharType="end"/>
            </w:r>
          </w:hyperlink>
        </w:p>
        <w:p w:rsidR="00E949FB" w:rsidRDefault="00EF43DA">
          <w:pPr>
            <w:pStyle w:val="TOC1"/>
            <w:tabs>
              <w:tab w:val="right" w:leader="dot" w:pos="9350"/>
            </w:tabs>
            <w:rPr>
              <w:noProof/>
            </w:rPr>
          </w:pPr>
          <w:hyperlink w:anchor="_Toc169944527" w:history="1">
            <w:r w:rsidR="00E949FB" w:rsidRPr="00081C90">
              <w:rPr>
                <w:rStyle w:val="Hyperlink"/>
                <w:noProof/>
              </w:rPr>
              <w:t>Appendices</w:t>
            </w:r>
            <w:r w:rsidR="00E949FB">
              <w:rPr>
                <w:noProof/>
                <w:webHidden/>
              </w:rPr>
              <w:tab/>
            </w:r>
            <w:r w:rsidR="00E949FB">
              <w:rPr>
                <w:noProof/>
                <w:webHidden/>
              </w:rPr>
              <w:fldChar w:fldCharType="begin"/>
            </w:r>
            <w:r w:rsidR="00E949FB">
              <w:rPr>
                <w:noProof/>
                <w:webHidden/>
              </w:rPr>
              <w:instrText xml:space="preserve"> PAGEREF _Toc169944527 \h </w:instrText>
            </w:r>
            <w:r w:rsidR="00E949FB">
              <w:rPr>
                <w:noProof/>
                <w:webHidden/>
              </w:rPr>
            </w:r>
            <w:r w:rsidR="00E949FB">
              <w:rPr>
                <w:noProof/>
                <w:webHidden/>
              </w:rPr>
              <w:fldChar w:fldCharType="separate"/>
            </w:r>
            <w:r w:rsidR="0032287F">
              <w:rPr>
                <w:noProof/>
                <w:webHidden/>
              </w:rPr>
              <w:t>10</w:t>
            </w:r>
            <w:r w:rsidR="00E949FB">
              <w:rPr>
                <w:noProof/>
                <w:webHidden/>
              </w:rPr>
              <w:fldChar w:fldCharType="end"/>
            </w:r>
          </w:hyperlink>
        </w:p>
        <w:p w:rsidR="00E949FB" w:rsidRDefault="00E949FB">
          <w:r>
            <w:rPr>
              <w:b/>
              <w:bCs/>
              <w:noProof/>
            </w:rPr>
            <w:fldChar w:fldCharType="end"/>
          </w:r>
        </w:p>
      </w:sdtContent>
    </w:sdt>
    <w:p w:rsidR="00FF6FED" w:rsidRPr="007352DD" w:rsidRDefault="00FF6FED" w:rsidP="00102E3C">
      <w:pPr>
        <w:pStyle w:val="TOCHeading"/>
        <w:sectPr w:rsidR="00FF6FED" w:rsidRPr="007352DD" w:rsidSect="002D066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3"/>
          <w:cols w:space="720"/>
          <w:docGrid w:linePitch="360"/>
        </w:sectPr>
      </w:pPr>
    </w:p>
    <w:p w:rsidR="00816EF4" w:rsidRPr="006B2A75" w:rsidRDefault="00151BB8" w:rsidP="006B2A75">
      <w:pPr>
        <w:pStyle w:val="Heading1"/>
      </w:pPr>
      <w:bookmarkStart w:id="1" w:name="_Toc169930185"/>
      <w:bookmarkStart w:id="2" w:name="_Toc169930924"/>
      <w:bookmarkStart w:id="3" w:name="_Toc169943804"/>
      <w:bookmarkStart w:id="4" w:name="_Toc169944495"/>
      <w:r w:rsidRPr="006B2A75">
        <w:lastRenderedPageBreak/>
        <w:t>1</w:t>
      </w:r>
      <w:r w:rsidR="0095401B" w:rsidRPr="006B2A75">
        <w:t xml:space="preserve">. </w:t>
      </w:r>
      <w:r w:rsidR="00816EF4" w:rsidRPr="006B2A75">
        <w:rPr>
          <w:rStyle w:val="Heading1Char"/>
          <w:b/>
          <w:bCs/>
        </w:rPr>
        <w:t>Introduction</w:t>
      </w:r>
      <w:bookmarkEnd w:id="1"/>
      <w:bookmarkEnd w:id="2"/>
      <w:bookmarkEnd w:id="3"/>
      <w:bookmarkEnd w:id="4"/>
    </w:p>
    <w:p w:rsidR="00816EF4" w:rsidRPr="00E949FB" w:rsidRDefault="00151BB8" w:rsidP="002C510E">
      <w:pPr>
        <w:pStyle w:val="Heading2"/>
        <w:rPr>
          <w:rStyle w:val="Heading2Char"/>
        </w:rPr>
      </w:pPr>
      <w:r>
        <w:rPr>
          <w:rFonts w:ascii="Times New Roman" w:eastAsia="Times New Roman" w:hAnsi="Times New Roman" w:cs="Times New Roman"/>
          <w:sz w:val="24"/>
          <w:szCs w:val="24"/>
        </w:rPr>
        <w:t xml:space="preserve"> 1</w:t>
      </w:r>
      <w:r w:rsidR="0095401B">
        <w:rPr>
          <w:rFonts w:ascii="Times New Roman" w:eastAsia="Times New Roman" w:hAnsi="Times New Roman" w:cs="Times New Roman"/>
          <w:sz w:val="24"/>
          <w:szCs w:val="24"/>
        </w:rPr>
        <w:t xml:space="preserve">.1 </w:t>
      </w:r>
      <w:r w:rsidR="00816EF4" w:rsidRPr="00E949FB">
        <w:rPr>
          <w:rStyle w:val="Heading2Char"/>
        </w:rPr>
        <w:t>Background Information</w:t>
      </w:r>
    </w:p>
    <w:p w:rsidR="00816EF4" w:rsidRPr="00816EF4" w:rsidRDefault="00816EF4" w:rsidP="00816EF4">
      <w:p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sz w:val="24"/>
          <w:szCs w:val="24"/>
        </w:rPr>
        <w:t xml:space="preserve">The telecommunications industry is highly competitive, with numerous service providers striving to attract and retain customers. Customer churn, or the phenomenon where customers discontinue their service subscription, is a significant challenge faced by telecom companies. High churn rates can lead to substantial revenue </w:t>
      </w:r>
      <w:proofErr w:type="gramStart"/>
      <w:r w:rsidRPr="00816EF4">
        <w:rPr>
          <w:rFonts w:ascii="Times New Roman" w:eastAsia="Times New Roman" w:hAnsi="Times New Roman" w:cs="Times New Roman"/>
          <w:sz w:val="24"/>
          <w:szCs w:val="24"/>
        </w:rPr>
        <w:t>losses,</w:t>
      </w:r>
      <w:proofErr w:type="gramEnd"/>
      <w:r w:rsidRPr="00816EF4">
        <w:rPr>
          <w:rFonts w:ascii="Times New Roman" w:eastAsia="Times New Roman" w:hAnsi="Times New Roman" w:cs="Times New Roman"/>
          <w:sz w:val="24"/>
          <w:szCs w:val="24"/>
        </w:rPr>
        <w:t xml:space="preserve"> increased marketing costs, and negative impacts on brand reputation. Therefore, predicting customer churn is crucial for telecom companies to develop effective retention strategies, optimize customer service, and maintain a stable revenue stream. The advent of machine learning algorithms has revolutionized churn prediction, offering more accurate and actionable insights into customer behavior.</w:t>
      </w:r>
    </w:p>
    <w:p w:rsidR="00816EF4" w:rsidRPr="00816EF4" w:rsidRDefault="00151BB8" w:rsidP="00E949FB">
      <w:pPr>
        <w:pStyle w:val="Heading2"/>
        <w:rPr>
          <w:rFonts w:eastAsia="Times New Roman"/>
        </w:rPr>
      </w:pPr>
      <w:r>
        <w:rPr>
          <w:rFonts w:eastAsia="Times New Roman"/>
        </w:rPr>
        <w:t xml:space="preserve"> </w:t>
      </w:r>
      <w:bookmarkStart w:id="5" w:name="_Toc169944496"/>
      <w:r>
        <w:rPr>
          <w:rFonts w:eastAsia="Times New Roman"/>
        </w:rPr>
        <w:t>1</w:t>
      </w:r>
      <w:r w:rsidR="0095401B">
        <w:rPr>
          <w:rFonts w:eastAsia="Times New Roman"/>
        </w:rPr>
        <w:t xml:space="preserve">.2 </w:t>
      </w:r>
      <w:r>
        <w:rPr>
          <w:rFonts w:eastAsia="Times New Roman"/>
        </w:rPr>
        <w:t>Objective</w:t>
      </w:r>
      <w:bookmarkEnd w:id="5"/>
    </w:p>
    <w:p w:rsidR="00816EF4" w:rsidRPr="00816EF4" w:rsidRDefault="00816EF4" w:rsidP="00816EF4">
      <w:p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sz w:val="24"/>
          <w:szCs w:val="24"/>
        </w:rPr>
        <w:t>The primary objective of this report is to predict customer churn in the telecommunications industry using machine learning alg</w:t>
      </w:r>
      <w:r w:rsidR="00151BB8">
        <w:rPr>
          <w:rFonts w:ascii="Times New Roman" w:eastAsia="Times New Roman" w:hAnsi="Times New Roman" w:cs="Times New Roman"/>
          <w:sz w:val="24"/>
          <w:szCs w:val="24"/>
        </w:rPr>
        <w:t>orithms.</w:t>
      </w:r>
    </w:p>
    <w:p w:rsidR="00816EF4" w:rsidRPr="00816EF4" w:rsidRDefault="00816EF4" w:rsidP="00816E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sz w:val="24"/>
          <w:szCs w:val="24"/>
        </w:rPr>
        <w:t>To identify the key factors contributing to customer churn.</w:t>
      </w:r>
    </w:p>
    <w:p w:rsidR="00816EF4" w:rsidRPr="00816EF4" w:rsidRDefault="00816EF4" w:rsidP="00816E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sz w:val="24"/>
          <w:szCs w:val="24"/>
        </w:rPr>
        <w:t>To develop and compare various machine learning models for churn prediction.</w:t>
      </w:r>
    </w:p>
    <w:p w:rsidR="00816EF4" w:rsidRPr="00816EF4" w:rsidRDefault="00816EF4" w:rsidP="00816E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sz w:val="24"/>
          <w:szCs w:val="24"/>
        </w:rPr>
        <w:t>To evaluate the performance of these models using relevant metrics.</w:t>
      </w:r>
    </w:p>
    <w:p w:rsidR="00816EF4" w:rsidRPr="00816EF4" w:rsidRDefault="00816EF4" w:rsidP="00816E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sz w:val="24"/>
          <w:szCs w:val="24"/>
        </w:rPr>
        <w:t>To provide actionable insights and recommendations based on the model outputs to help telecom companies reduce churn rates.</w:t>
      </w:r>
    </w:p>
    <w:p w:rsidR="00816EF4" w:rsidRPr="00816EF4" w:rsidRDefault="00151BB8" w:rsidP="00E949FB">
      <w:pPr>
        <w:pStyle w:val="Heading2"/>
        <w:rPr>
          <w:rFonts w:eastAsia="Times New Roman"/>
        </w:rPr>
      </w:pPr>
      <w:r>
        <w:rPr>
          <w:rFonts w:eastAsia="Times New Roman"/>
        </w:rPr>
        <w:t xml:space="preserve"> </w:t>
      </w:r>
      <w:bookmarkStart w:id="6" w:name="_Toc169944497"/>
      <w:r>
        <w:rPr>
          <w:rFonts w:eastAsia="Times New Roman"/>
        </w:rPr>
        <w:t>1</w:t>
      </w:r>
      <w:r w:rsidR="0095401B">
        <w:rPr>
          <w:rFonts w:eastAsia="Times New Roman"/>
        </w:rPr>
        <w:t xml:space="preserve">.3 </w:t>
      </w:r>
      <w:r w:rsidR="00816EF4" w:rsidRPr="00816EF4">
        <w:rPr>
          <w:rFonts w:eastAsia="Times New Roman"/>
        </w:rPr>
        <w:t>Scope</w:t>
      </w:r>
      <w:bookmarkEnd w:id="6"/>
    </w:p>
    <w:p w:rsidR="00816EF4" w:rsidRPr="00816EF4" w:rsidRDefault="00816EF4" w:rsidP="00816EF4">
      <w:p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sz w:val="24"/>
          <w:szCs w:val="24"/>
        </w:rPr>
        <w:t>This report focuses on the application of machine learning algorithms to predict customer churn in</w:t>
      </w:r>
      <w:r w:rsidR="00A13CDE">
        <w:rPr>
          <w:rFonts w:ascii="Times New Roman" w:eastAsia="Times New Roman" w:hAnsi="Times New Roman" w:cs="Times New Roman"/>
          <w:sz w:val="24"/>
          <w:szCs w:val="24"/>
        </w:rPr>
        <w:t xml:space="preserve"> the telecommunications sector.</w:t>
      </w:r>
    </w:p>
    <w:p w:rsidR="00816EF4" w:rsidRPr="00816EF4" w:rsidRDefault="00816EF4" w:rsidP="00816E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sz w:val="24"/>
          <w:szCs w:val="24"/>
        </w:rPr>
        <w:t>Data collection and preprocessing of telecom customer data</w:t>
      </w:r>
      <w:r w:rsidR="008311D8">
        <w:rPr>
          <w:rFonts w:ascii="Times New Roman" w:eastAsia="Times New Roman" w:hAnsi="Times New Roman" w:cs="Times New Roman"/>
          <w:sz w:val="24"/>
          <w:szCs w:val="24"/>
        </w:rPr>
        <w:t xml:space="preserve"> from Kaggle</w:t>
      </w:r>
      <w:r w:rsidRPr="00816EF4">
        <w:rPr>
          <w:rFonts w:ascii="Times New Roman" w:eastAsia="Times New Roman" w:hAnsi="Times New Roman" w:cs="Times New Roman"/>
          <w:sz w:val="24"/>
          <w:szCs w:val="24"/>
        </w:rPr>
        <w:t>.</w:t>
      </w:r>
    </w:p>
    <w:p w:rsidR="00816EF4" w:rsidRPr="00816EF4" w:rsidRDefault="00816EF4" w:rsidP="00816E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sz w:val="24"/>
          <w:szCs w:val="24"/>
        </w:rPr>
        <w:t>Feature selection and engineering to identify relevant predictors of churn.</w:t>
      </w:r>
    </w:p>
    <w:p w:rsidR="00816EF4" w:rsidRPr="00816EF4" w:rsidRDefault="00816EF4" w:rsidP="00816E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sz w:val="24"/>
          <w:szCs w:val="24"/>
        </w:rPr>
        <w:t>Implementation and comparison of multiple machine learning algorithms.</w:t>
      </w:r>
    </w:p>
    <w:p w:rsidR="00816EF4" w:rsidRPr="00816EF4" w:rsidRDefault="00816EF4" w:rsidP="00816E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sz w:val="24"/>
          <w:szCs w:val="24"/>
        </w:rPr>
        <w:t>Model evaluation using metrics such as accuracy, precision, recall, and F1-score.</w:t>
      </w:r>
    </w:p>
    <w:p w:rsidR="00816EF4" w:rsidRPr="00816EF4" w:rsidRDefault="00816EF4" w:rsidP="00816E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sz w:val="24"/>
          <w:szCs w:val="24"/>
        </w:rPr>
        <w:t>Discussion of the results and implications for telecom companies. The report does not cover the economic analysis of churn prevention strategies or the implementation of these strategies in a real-world setting.</w:t>
      </w:r>
    </w:p>
    <w:p w:rsidR="00816EF4" w:rsidRPr="00816EF4" w:rsidRDefault="00151BB8" w:rsidP="00E949FB">
      <w:pPr>
        <w:pStyle w:val="Heading2"/>
        <w:rPr>
          <w:rFonts w:eastAsia="Times New Roman"/>
        </w:rPr>
      </w:pPr>
      <w:bookmarkStart w:id="7" w:name="_Toc169944498"/>
      <w:r>
        <w:rPr>
          <w:rFonts w:eastAsia="Times New Roman"/>
        </w:rPr>
        <w:t>1</w:t>
      </w:r>
      <w:r w:rsidR="0095401B">
        <w:rPr>
          <w:rFonts w:eastAsia="Times New Roman"/>
        </w:rPr>
        <w:t xml:space="preserve">.4 </w:t>
      </w:r>
      <w:r w:rsidR="00816EF4" w:rsidRPr="00816EF4">
        <w:rPr>
          <w:rFonts w:eastAsia="Times New Roman"/>
        </w:rPr>
        <w:t>Methodology Overview</w:t>
      </w:r>
      <w:bookmarkEnd w:id="7"/>
    </w:p>
    <w:p w:rsidR="00816EF4" w:rsidRPr="00816EF4" w:rsidRDefault="00816EF4" w:rsidP="00816EF4">
      <w:p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sz w:val="24"/>
          <w:szCs w:val="24"/>
        </w:rPr>
        <w:t>The methodology employed in this study includes the following steps:</w:t>
      </w:r>
    </w:p>
    <w:p w:rsidR="007E4B46" w:rsidRPr="00DA0463" w:rsidRDefault="00816EF4" w:rsidP="00DA04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b/>
          <w:bCs/>
          <w:sz w:val="24"/>
          <w:szCs w:val="24"/>
        </w:rPr>
        <w:lastRenderedPageBreak/>
        <w:t>Data Collection</w:t>
      </w:r>
      <w:r w:rsidRPr="00816EF4">
        <w:rPr>
          <w:rFonts w:ascii="Times New Roman" w:eastAsia="Times New Roman" w:hAnsi="Times New Roman" w:cs="Times New Roman"/>
          <w:sz w:val="24"/>
          <w:szCs w:val="24"/>
        </w:rPr>
        <w:t xml:space="preserve">: Gathering telecom customer data from </w:t>
      </w:r>
      <w:r w:rsidR="008311D8">
        <w:rPr>
          <w:rFonts w:ascii="Times New Roman" w:eastAsia="Times New Roman" w:hAnsi="Times New Roman" w:cs="Times New Roman"/>
          <w:sz w:val="24"/>
          <w:szCs w:val="24"/>
        </w:rPr>
        <w:t xml:space="preserve">Kaggle </w:t>
      </w:r>
      <w:proofErr w:type="gramStart"/>
      <w:r w:rsidRPr="00816EF4">
        <w:rPr>
          <w:rFonts w:ascii="Times New Roman" w:eastAsia="Times New Roman" w:hAnsi="Times New Roman" w:cs="Times New Roman"/>
          <w:sz w:val="24"/>
          <w:szCs w:val="24"/>
        </w:rPr>
        <w:t>reliable sources, which includes</w:t>
      </w:r>
      <w:proofErr w:type="gramEnd"/>
      <w:r w:rsidRPr="00816EF4">
        <w:rPr>
          <w:rFonts w:ascii="Times New Roman" w:eastAsia="Times New Roman" w:hAnsi="Times New Roman" w:cs="Times New Roman"/>
          <w:sz w:val="24"/>
          <w:szCs w:val="24"/>
        </w:rPr>
        <w:t xml:space="preserve"> demographic information, service usage patterns, and customer interaction history.</w:t>
      </w:r>
    </w:p>
    <w:p w:rsidR="00816EF4" w:rsidRPr="00A13CDE" w:rsidRDefault="00266679" w:rsidP="007E4B46">
      <w:pPr>
        <w:spacing w:before="100" w:beforeAutospacing="1" w:after="100" w:afterAutospacing="1" w:line="240" w:lineRule="auto"/>
        <w:ind w:left="720"/>
        <w:rPr>
          <w:rFonts w:ascii="Times New Roman" w:eastAsia="Times New Roman" w:hAnsi="Times New Roman" w:cs="Times New Roman"/>
          <w:color w:val="00B0F0"/>
          <w:sz w:val="24"/>
          <w:szCs w:val="24"/>
        </w:rPr>
      </w:pPr>
      <w:r w:rsidRPr="00A13CDE">
        <w:rPr>
          <w:rFonts w:ascii="Times New Roman" w:eastAsia="Times New Roman" w:hAnsi="Times New Roman" w:cs="Times New Roman"/>
          <w:color w:val="00B0F0"/>
          <w:sz w:val="24"/>
          <w:szCs w:val="24"/>
        </w:rPr>
        <w:t>https://www.kaggle.com/data</w:t>
      </w:r>
      <w:r w:rsidR="007E4B46" w:rsidRPr="00A13CDE">
        <w:rPr>
          <w:rFonts w:ascii="Times New Roman" w:eastAsia="Times New Roman" w:hAnsi="Times New Roman" w:cs="Times New Roman"/>
          <w:color w:val="00B0F0"/>
          <w:sz w:val="24"/>
          <w:szCs w:val="24"/>
        </w:rPr>
        <w:t>sets/</w:t>
      </w:r>
      <w:r w:rsidR="007E4B46" w:rsidRPr="00A13CDE">
        <w:rPr>
          <w:color w:val="00B0F0"/>
        </w:rPr>
        <w:t xml:space="preserve"> </w:t>
      </w:r>
      <w:r w:rsidR="007E4B46" w:rsidRPr="00A13CDE">
        <w:rPr>
          <w:rFonts w:ascii="Times New Roman" w:eastAsia="Times New Roman" w:hAnsi="Times New Roman" w:cs="Times New Roman"/>
          <w:color w:val="00B0F0"/>
          <w:sz w:val="24"/>
          <w:szCs w:val="24"/>
        </w:rPr>
        <w:t>blastchar/</w:t>
      </w:r>
      <w:r w:rsidR="007E4B46" w:rsidRPr="00A13CDE">
        <w:rPr>
          <w:color w:val="00B0F0"/>
        </w:rPr>
        <w:t xml:space="preserve"> </w:t>
      </w:r>
      <w:r w:rsidR="007E4B46" w:rsidRPr="00A13CDE">
        <w:rPr>
          <w:rFonts w:ascii="Times New Roman" w:eastAsia="Times New Roman" w:hAnsi="Times New Roman" w:cs="Times New Roman"/>
          <w:color w:val="00B0F0"/>
          <w:sz w:val="24"/>
          <w:szCs w:val="24"/>
        </w:rPr>
        <w:t>telco-customer-churn</w:t>
      </w:r>
    </w:p>
    <w:p w:rsidR="00816EF4" w:rsidRPr="00816EF4" w:rsidRDefault="00816EF4" w:rsidP="00816E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b/>
          <w:bCs/>
          <w:sz w:val="24"/>
          <w:szCs w:val="24"/>
        </w:rPr>
        <w:t>Data Preprocessing</w:t>
      </w:r>
      <w:r w:rsidRPr="00816EF4">
        <w:rPr>
          <w:rFonts w:ascii="Times New Roman" w:eastAsia="Times New Roman" w:hAnsi="Times New Roman" w:cs="Times New Roman"/>
          <w:sz w:val="24"/>
          <w:szCs w:val="24"/>
        </w:rPr>
        <w:t>: Cleaning the data to handle missing values, outliers, and noise. This step also involves normalizing and scaling the data as required.</w:t>
      </w:r>
    </w:p>
    <w:p w:rsidR="00816EF4" w:rsidRPr="00816EF4" w:rsidRDefault="00816EF4" w:rsidP="00816E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b/>
          <w:bCs/>
          <w:sz w:val="24"/>
          <w:szCs w:val="24"/>
        </w:rPr>
        <w:t>Feature Selection and Engineering</w:t>
      </w:r>
      <w:r w:rsidRPr="00816EF4">
        <w:rPr>
          <w:rFonts w:ascii="Times New Roman" w:eastAsia="Times New Roman" w:hAnsi="Times New Roman" w:cs="Times New Roman"/>
          <w:sz w:val="24"/>
          <w:szCs w:val="24"/>
        </w:rPr>
        <w:t>: Identifying and creating relevant features that significantly impact customer churn.</w:t>
      </w:r>
    </w:p>
    <w:p w:rsidR="00816EF4" w:rsidRPr="00816EF4" w:rsidRDefault="00816EF4" w:rsidP="00816E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b/>
          <w:bCs/>
          <w:sz w:val="24"/>
          <w:szCs w:val="24"/>
        </w:rPr>
        <w:t>Model Development</w:t>
      </w:r>
      <w:r w:rsidRPr="00816EF4">
        <w:rPr>
          <w:rFonts w:ascii="Times New Roman" w:eastAsia="Times New Roman" w:hAnsi="Times New Roman" w:cs="Times New Roman"/>
          <w:sz w:val="24"/>
          <w:szCs w:val="24"/>
        </w:rPr>
        <w:t>: Implementing various machine learning algorith</w:t>
      </w:r>
      <w:r w:rsidR="00D24385">
        <w:rPr>
          <w:rFonts w:ascii="Times New Roman" w:eastAsia="Times New Roman" w:hAnsi="Times New Roman" w:cs="Times New Roman"/>
          <w:sz w:val="24"/>
          <w:szCs w:val="24"/>
        </w:rPr>
        <w:t>ms such as Logistic Regression</w:t>
      </w:r>
      <w:r w:rsidRPr="00816EF4">
        <w:rPr>
          <w:rFonts w:ascii="Times New Roman" w:eastAsia="Times New Roman" w:hAnsi="Times New Roman" w:cs="Times New Roman"/>
          <w:sz w:val="24"/>
          <w:szCs w:val="24"/>
        </w:rPr>
        <w:t>, Random Forests.</w:t>
      </w:r>
    </w:p>
    <w:p w:rsidR="00816EF4" w:rsidRPr="00816EF4" w:rsidRDefault="00816EF4" w:rsidP="00816E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b/>
          <w:bCs/>
          <w:sz w:val="24"/>
          <w:szCs w:val="24"/>
        </w:rPr>
        <w:t>Model Evaluation</w:t>
      </w:r>
      <w:r w:rsidRPr="00816EF4">
        <w:rPr>
          <w:rFonts w:ascii="Times New Roman" w:eastAsia="Times New Roman" w:hAnsi="Times New Roman" w:cs="Times New Roman"/>
          <w:sz w:val="24"/>
          <w:szCs w:val="24"/>
        </w:rPr>
        <w:t>: Assessing the performance of the models using metrics such as accuracy, precision, recall, F1-score, and ROC-AUC curve.</w:t>
      </w:r>
    </w:p>
    <w:p w:rsidR="00816EF4" w:rsidRPr="00816EF4" w:rsidRDefault="00816EF4" w:rsidP="00816E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b/>
          <w:bCs/>
          <w:sz w:val="24"/>
          <w:szCs w:val="24"/>
        </w:rPr>
        <w:t>Model Comparison and Selection</w:t>
      </w:r>
      <w:r w:rsidRPr="00816EF4">
        <w:rPr>
          <w:rFonts w:ascii="Times New Roman" w:eastAsia="Times New Roman" w:hAnsi="Times New Roman" w:cs="Times New Roman"/>
          <w:sz w:val="24"/>
          <w:szCs w:val="24"/>
        </w:rPr>
        <w:t>: Comparing the performance of different models to select the best-performing one for churn prediction.</w:t>
      </w:r>
    </w:p>
    <w:p w:rsidR="00816EF4" w:rsidRPr="00816EF4" w:rsidRDefault="00816EF4" w:rsidP="00816E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b/>
          <w:bCs/>
          <w:sz w:val="24"/>
          <w:szCs w:val="24"/>
        </w:rPr>
        <w:t>Result Interpretation and Recommendations</w:t>
      </w:r>
      <w:r w:rsidRPr="00816EF4">
        <w:rPr>
          <w:rFonts w:ascii="Times New Roman" w:eastAsia="Times New Roman" w:hAnsi="Times New Roman" w:cs="Times New Roman"/>
          <w:sz w:val="24"/>
          <w:szCs w:val="24"/>
        </w:rPr>
        <w:t>: Analyzing the model outputs to derive insights and provide recommendations for reducing churn rates.</w:t>
      </w:r>
    </w:p>
    <w:p w:rsidR="00816EF4" w:rsidRPr="00816EF4" w:rsidRDefault="00151BB8" w:rsidP="00E949FB">
      <w:pPr>
        <w:pStyle w:val="Heading2"/>
        <w:rPr>
          <w:rFonts w:eastAsia="Times New Roman"/>
        </w:rPr>
      </w:pPr>
      <w:r>
        <w:rPr>
          <w:rFonts w:eastAsia="Times New Roman"/>
        </w:rPr>
        <w:t xml:space="preserve"> </w:t>
      </w:r>
      <w:bookmarkStart w:id="8" w:name="_Toc169944499"/>
      <w:r>
        <w:rPr>
          <w:rFonts w:eastAsia="Times New Roman"/>
        </w:rPr>
        <w:t>1</w:t>
      </w:r>
      <w:r w:rsidR="0095401B">
        <w:rPr>
          <w:rFonts w:eastAsia="Times New Roman"/>
        </w:rPr>
        <w:t xml:space="preserve">.5 </w:t>
      </w:r>
      <w:r w:rsidR="00816EF4" w:rsidRPr="00816EF4">
        <w:rPr>
          <w:rFonts w:eastAsia="Times New Roman"/>
        </w:rPr>
        <w:t>Structure</w:t>
      </w:r>
      <w:bookmarkEnd w:id="8"/>
    </w:p>
    <w:p w:rsidR="00816EF4" w:rsidRPr="00816EF4" w:rsidRDefault="00816EF4" w:rsidP="00816EF4">
      <w:p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sz w:val="24"/>
          <w:szCs w:val="24"/>
        </w:rPr>
        <w:t>The report is structured as follows:</w:t>
      </w:r>
    </w:p>
    <w:p w:rsidR="00816EF4" w:rsidRPr="00816EF4" w:rsidRDefault="00816EF4" w:rsidP="00816E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b/>
          <w:bCs/>
          <w:sz w:val="24"/>
          <w:szCs w:val="24"/>
        </w:rPr>
        <w:t>Introduction</w:t>
      </w:r>
      <w:r w:rsidRPr="00816EF4">
        <w:rPr>
          <w:rFonts w:ascii="Times New Roman" w:eastAsia="Times New Roman" w:hAnsi="Times New Roman" w:cs="Times New Roman"/>
          <w:sz w:val="24"/>
          <w:szCs w:val="24"/>
        </w:rPr>
        <w:t>: Provides background information, objectives, scope, methodology overview, and structure of the report.</w:t>
      </w:r>
    </w:p>
    <w:p w:rsidR="00816EF4" w:rsidRPr="00816EF4" w:rsidRDefault="00816EF4" w:rsidP="00816E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b/>
          <w:bCs/>
          <w:sz w:val="24"/>
          <w:szCs w:val="24"/>
        </w:rPr>
        <w:t>Literature Review</w:t>
      </w:r>
      <w:r w:rsidRPr="00816EF4">
        <w:rPr>
          <w:rFonts w:ascii="Times New Roman" w:eastAsia="Times New Roman" w:hAnsi="Times New Roman" w:cs="Times New Roman"/>
          <w:sz w:val="24"/>
          <w:szCs w:val="24"/>
        </w:rPr>
        <w:t>: Reviews existing research and methodologies in customer churn prediction.</w:t>
      </w:r>
    </w:p>
    <w:p w:rsidR="00816EF4" w:rsidRPr="00816EF4" w:rsidRDefault="00816EF4" w:rsidP="00816E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b/>
          <w:bCs/>
          <w:sz w:val="24"/>
          <w:szCs w:val="24"/>
        </w:rPr>
        <w:t>Data Collection and Preprocessing</w:t>
      </w:r>
      <w:r w:rsidRPr="00816EF4">
        <w:rPr>
          <w:rFonts w:ascii="Times New Roman" w:eastAsia="Times New Roman" w:hAnsi="Times New Roman" w:cs="Times New Roman"/>
          <w:sz w:val="24"/>
          <w:szCs w:val="24"/>
        </w:rPr>
        <w:t>: Details the data sources, preprocessing steps, and feature engineering techniques.</w:t>
      </w:r>
    </w:p>
    <w:p w:rsidR="00816EF4" w:rsidRPr="00816EF4" w:rsidRDefault="00816EF4" w:rsidP="00816E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b/>
          <w:bCs/>
          <w:sz w:val="24"/>
          <w:szCs w:val="24"/>
        </w:rPr>
        <w:t>Machine Learning Models</w:t>
      </w:r>
      <w:r w:rsidRPr="00816EF4">
        <w:rPr>
          <w:rFonts w:ascii="Times New Roman" w:eastAsia="Times New Roman" w:hAnsi="Times New Roman" w:cs="Times New Roman"/>
          <w:sz w:val="24"/>
          <w:szCs w:val="24"/>
        </w:rPr>
        <w:t>: Describes the machine learning algorithms used in the study and their implementation.</w:t>
      </w:r>
    </w:p>
    <w:p w:rsidR="00816EF4" w:rsidRPr="00816EF4" w:rsidRDefault="00816EF4" w:rsidP="00816E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b/>
          <w:bCs/>
          <w:sz w:val="24"/>
          <w:szCs w:val="24"/>
        </w:rPr>
        <w:t>Model Evaluation and Results</w:t>
      </w:r>
      <w:r w:rsidRPr="00816EF4">
        <w:rPr>
          <w:rFonts w:ascii="Times New Roman" w:eastAsia="Times New Roman" w:hAnsi="Times New Roman" w:cs="Times New Roman"/>
          <w:sz w:val="24"/>
          <w:szCs w:val="24"/>
        </w:rPr>
        <w:t>: Presents the evaluation metrics, model performance, and comparative analysis.</w:t>
      </w:r>
    </w:p>
    <w:p w:rsidR="00816EF4" w:rsidRPr="00816EF4" w:rsidRDefault="00816EF4" w:rsidP="00816E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b/>
          <w:bCs/>
          <w:sz w:val="24"/>
          <w:szCs w:val="24"/>
        </w:rPr>
        <w:t>Discussion</w:t>
      </w:r>
      <w:r w:rsidRPr="00816EF4">
        <w:rPr>
          <w:rFonts w:ascii="Times New Roman" w:eastAsia="Times New Roman" w:hAnsi="Times New Roman" w:cs="Times New Roman"/>
          <w:sz w:val="24"/>
          <w:szCs w:val="24"/>
        </w:rPr>
        <w:t>: Interprets the results, discusses the implications, and provides insights into the findings.</w:t>
      </w:r>
    </w:p>
    <w:p w:rsidR="00816EF4" w:rsidRPr="00816EF4" w:rsidRDefault="00816EF4" w:rsidP="00816E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b/>
          <w:bCs/>
          <w:sz w:val="24"/>
          <w:szCs w:val="24"/>
        </w:rPr>
        <w:t>Conclusion</w:t>
      </w:r>
      <w:r w:rsidRPr="00816EF4">
        <w:rPr>
          <w:rFonts w:ascii="Times New Roman" w:eastAsia="Times New Roman" w:hAnsi="Times New Roman" w:cs="Times New Roman"/>
          <w:sz w:val="24"/>
          <w:szCs w:val="24"/>
        </w:rPr>
        <w:t>: Summarizes the key findings and suggests future research directions.</w:t>
      </w:r>
    </w:p>
    <w:p w:rsidR="00816EF4" w:rsidRPr="00816EF4" w:rsidRDefault="00816EF4" w:rsidP="00816EF4">
      <w:pPr>
        <w:spacing w:before="100" w:beforeAutospacing="1" w:after="100" w:afterAutospacing="1" w:line="240" w:lineRule="auto"/>
        <w:rPr>
          <w:rFonts w:ascii="Times New Roman" w:eastAsia="Times New Roman" w:hAnsi="Times New Roman" w:cs="Times New Roman"/>
          <w:sz w:val="24"/>
          <w:szCs w:val="24"/>
        </w:rPr>
      </w:pPr>
      <w:r w:rsidRPr="00816EF4">
        <w:rPr>
          <w:rFonts w:ascii="Times New Roman" w:eastAsia="Times New Roman" w:hAnsi="Times New Roman" w:cs="Times New Roman"/>
          <w:sz w:val="24"/>
          <w:szCs w:val="24"/>
        </w:rPr>
        <w:t>This structure aims to provide a comprehensive and systematic approach to understanding and addressing telecom customer churn using machine learning algorithms.</w:t>
      </w:r>
    </w:p>
    <w:p w:rsidR="00DA47A3" w:rsidRPr="00294555" w:rsidRDefault="00151BB8" w:rsidP="006B2A75">
      <w:pPr>
        <w:pStyle w:val="Heading1"/>
        <w:rPr>
          <w:rFonts w:eastAsia="Times New Roman"/>
        </w:rPr>
      </w:pPr>
      <w:bookmarkStart w:id="9" w:name="_Toc169930186"/>
      <w:bookmarkStart w:id="10" w:name="_Toc169930925"/>
      <w:bookmarkStart w:id="11" w:name="_Toc169943805"/>
      <w:bookmarkStart w:id="12" w:name="_Toc169944500"/>
      <w:r>
        <w:rPr>
          <w:rFonts w:eastAsia="Times New Roman"/>
        </w:rPr>
        <w:lastRenderedPageBreak/>
        <w:t>2</w:t>
      </w:r>
      <w:r w:rsidR="00294555">
        <w:rPr>
          <w:rFonts w:eastAsia="Times New Roman"/>
        </w:rPr>
        <w:t>.</w:t>
      </w:r>
      <w:r w:rsidR="00FF6FED">
        <w:rPr>
          <w:rFonts w:eastAsia="Times New Roman"/>
        </w:rPr>
        <w:t xml:space="preserve"> </w:t>
      </w:r>
      <w:r w:rsidR="00DA47A3" w:rsidRPr="00294555">
        <w:rPr>
          <w:rFonts w:eastAsia="Times New Roman"/>
        </w:rPr>
        <w:t>Literature Review</w:t>
      </w:r>
      <w:bookmarkEnd w:id="9"/>
      <w:bookmarkEnd w:id="10"/>
      <w:bookmarkEnd w:id="11"/>
      <w:bookmarkEnd w:id="12"/>
    </w:p>
    <w:p w:rsidR="00DA47A3" w:rsidRPr="00DA47A3" w:rsidRDefault="00151BB8" w:rsidP="00E949FB">
      <w:pPr>
        <w:pStyle w:val="Heading2"/>
        <w:rPr>
          <w:rFonts w:eastAsia="Times New Roman"/>
        </w:rPr>
      </w:pPr>
      <w:r>
        <w:rPr>
          <w:rFonts w:eastAsia="Times New Roman"/>
        </w:rPr>
        <w:t xml:space="preserve">  </w:t>
      </w:r>
      <w:bookmarkStart w:id="13" w:name="_Toc169944501"/>
      <w:r>
        <w:rPr>
          <w:rFonts w:eastAsia="Times New Roman"/>
        </w:rPr>
        <w:t>2</w:t>
      </w:r>
      <w:r w:rsidR="00294555">
        <w:rPr>
          <w:rFonts w:eastAsia="Times New Roman"/>
        </w:rPr>
        <w:t xml:space="preserve">.1 </w:t>
      </w:r>
      <w:r w:rsidR="00DA47A3" w:rsidRPr="00DA47A3">
        <w:rPr>
          <w:rFonts w:eastAsia="Times New Roman"/>
        </w:rPr>
        <w:t>Overview of Existing Research</w:t>
      </w:r>
      <w:bookmarkEnd w:id="13"/>
    </w:p>
    <w:p w:rsidR="00DA47A3" w:rsidRPr="00DA47A3" w:rsidRDefault="00DA47A3" w:rsidP="00DA47A3">
      <w:pPr>
        <w:spacing w:before="100" w:beforeAutospacing="1" w:after="100" w:afterAutospacing="1" w:line="240" w:lineRule="auto"/>
        <w:rPr>
          <w:rFonts w:ascii="Times New Roman" w:eastAsia="Times New Roman" w:hAnsi="Times New Roman" w:cs="Times New Roman"/>
          <w:sz w:val="24"/>
          <w:szCs w:val="24"/>
        </w:rPr>
      </w:pPr>
      <w:r w:rsidRPr="00DA47A3">
        <w:rPr>
          <w:rFonts w:ascii="Times New Roman" w:eastAsia="Times New Roman" w:hAnsi="Times New Roman" w:cs="Times New Roman"/>
          <w:sz w:val="24"/>
          <w:szCs w:val="24"/>
        </w:rPr>
        <w:t>Predicting customer churn has been a critical area of research within the telecommunications industry. Numerous studies have explored various machine learning techniques to improve the accuracy and effectiveness of churn prediction models.</w:t>
      </w:r>
    </w:p>
    <w:p w:rsidR="00DA47A3" w:rsidRPr="00DA47A3" w:rsidRDefault="00DA47A3" w:rsidP="00DA47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47A3">
        <w:rPr>
          <w:rFonts w:ascii="Times New Roman" w:eastAsia="Times New Roman" w:hAnsi="Times New Roman" w:cs="Times New Roman"/>
          <w:b/>
          <w:bCs/>
          <w:sz w:val="24"/>
          <w:szCs w:val="24"/>
        </w:rPr>
        <w:t>Traditional Methods</w:t>
      </w:r>
      <w:r w:rsidRPr="00DA47A3">
        <w:rPr>
          <w:rFonts w:ascii="Times New Roman" w:eastAsia="Times New Roman" w:hAnsi="Times New Roman" w:cs="Times New Roman"/>
          <w:sz w:val="24"/>
          <w:szCs w:val="24"/>
        </w:rPr>
        <w:t>: Early studies often relied on statistical methods like logistic regression and</w:t>
      </w:r>
      <w:r w:rsidR="00151BB8">
        <w:rPr>
          <w:rFonts w:ascii="Times New Roman" w:eastAsia="Times New Roman" w:hAnsi="Times New Roman" w:cs="Times New Roman"/>
          <w:sz w:val="24"/>
          <w:szCs w:val="24"/>
        </w:rPr>
        <w:t xml:space="preserve"> decision trees. D</w:t>
      </w:r>
      <w:r w:rsidRPr="00DA47A3">
        <w:rPr>
          <w:rFonts w:ascii="Times New Roman" w:eastAsia="Times New Roman" w:hAnsi="Times New Roman" w:cs="Times New Roman"/>
          <w:sz w:val="24"/>
          <w:szCs w:val="24"/>
        </w:rPr>
        <w:t>emonstrated the effectiveness of logistic regression in predicting churn based on customer demographics and usage patterns.</w:t>
      </w:r>
    </w:p>
    <w:p w:rsidR="00DA47A3" w:rsidRPr="00DA47A3" w:rsidRDefault="00DA47A3" w:rsidP="00DA47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47A3">
        <w:rPr>
          <w:rFonts w:ascii="Times New Roman" w:eastAsia="Times New Roman" w:hAnsi="Times New Roman" w:cs="Times New Roman"/>
          <w:b/>
          <w:bCs/>
          <w:sz w:val="24"/>
          <w:szCs w:val="24"/>
        </w:rPr>
        <w:t>Advanced Machine Learning Techniques</w:t>
      </w:r>
      <w:r w:rsidRPr="00DA47A3">
        <w:rPr>
          <w:rFonts w:ascii="Times New Roman" w:eastAsia="Times New Roman" w:hAnsi="Times New Roman" w:cs="Times New Roman"/>
          <w:sz w:val="24"/>
          <w:szCs w:val="24"/>
        </w:rPr>
        <w:t>: With the advancement in machine learning, more complex algorithms such as Random Forests, Support Vector Mac</w:t>
      </w:r>
      <w:r w:rsidR="00151BB8">
        <w:rPr>
          <w:rFonts w:ascii="Times New Roman" w:eastAsia="Times New Roman" w:hAnsi="Times New Roman" w:cs="Times New Roman"/>
          <w:sz w:val="24"/>
          <w:szCs w:val="24"/>
        </w:rPr>
        <w:t>hines (SVM), have been employed.</w:t>
      </w:r>
      <w:r w:rsidRPr="00DA47A3">
        <w:rPr>
          <w:rFonts w:ascii="Times New Roman" w:eastAsia="Times New Roman" w:hAnsi="Times New Roman" w:cs="Times New Roman"/>
          <w:sz w:val="24"/>
          <w:szCs w:val="24"/>
        </w:rPr>
        <w:t xml:space="preserve"> Random Forests to achieve higher accuracy compared to traditional methods.</w:t>
      </w:r>
    </w:p>
    <w:p w:rsidR="00151BB8" w:rsidRDefault="00DA47A3" w:rsidP="00151BB8">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DA47A3">
        <w:rPr>
          <w:rFonts w:ascii="Times New Roman" w:eastAsia="Times New Roman" w:hAnsi="Times New Roman" w:cs="Times New Roman"/>
          <w:b/>
          <w:bCs/>
          <w:sz w:val="24"/>
          <w:szCs w:val="24"/>
        </w:rPr>
        <w:t>Feature Engineering and Selection</w:t>
      </w:r>
      <w:r w:rsidRPr="00DA47A3">
        <w:rPr>
          <w:rFonts w:ascii="Times New Roman" w:eastAsia="Times New Roman" w:hAnsi="Times New Roman" w:cs="Times New Roman"/>
          <w:sz w:val="24"/>
          <w:szCs w:val="24"/>
        </w:rPr>
        <w:t>: Various studies emphasize the importance of fea</w:t>
      </w:r>
      <w:r w:rsidR="00812057">
        <w:rPr>
          <w:rFonts w:ascii="Times New Roman" w:eastAsia="Times New Roman" w:hAnsi="Times New Roman" w:cs="Times New Roman"/>
          <w:sz w:val="24"/>
          <w:szCs w:val="24"/>
        </w:rPr>
        <w:t>ture engineering and selection.</w:t>
      </w:r>
    </w:p>
    <w:p w:rsidR="00BD2973" w:rsidRDefault="00E949FB" w:rsidP="00E949FB">
      <w:pPr>
        <w:pStyle w:val="Heading2"/>
        <w:rPr>
          <w:rFonts w:eastAsia="Times New Roman"/>
        </w:rPr>
      </w:pPr>
      <w:bookmarkStart w:id="14" w:name="_Toc169944502"/>
      <w:r>
        <w:rPr>
          <w:rFonts w:eastAsia="Times New Roman"/>
        </w:rPr>
        <w:t xml:space="preserve">2.2 </w:t>
      </w:r>
      <w:r w:rsidR="00DA47A3" w:rsidRPr="00BD2973">
        <w:rPr>
          <w:rFonts w:eastAsia="Times New Roman"/>
        </w:rPr>
        <w:t>Identification of Gaps</w:t>
      </w:r>
      <w:bookmarkEnd w:id="14"/>
    </w:p>
    <w:p w:rsidR="00DA47A3" w:rsidRPr="00BD2973" w:rsidRDefault="00DA47A3" w:rsidP="00BD2973">
      <w:pPr>
        <w:spacing w:before="100" w:beforeAutospacing="1" w:after="100" w:afterAutospacing="1" w:line="240" w:lineRule="auto"/>
        <w:ind w:left="120"/>
        <w:rPr>
          <w:rFonts w:ascii="Times New Roman" w:eastAsia="Times New Roman" w:hAnsi="Times New Roman" w:cs="Times New Roman"/>
          <w:b/>
          <w:bCs/>
          <w:sz w:val="24"/>
          <w:szCs w:val="24"/>
        </w:rPr>
      </w:pPr>
      <w:r w:rsidRPr="00BD2973">
        <w:rPr>
          <w:rFonts w:ascii="Times New Roman" w:eastAsia="Times New Roman" w:hAnsi="Times New Roman" w:cs="Times New Roman"/>
          <w:sz w:val="24"/>
          <w:szCs w:val="24"/>
        </w:rPr>
        <w:t xml:space="preserve">Most studies focus on batch processing and static datasets, lacking real-time prediction capabilities which are crucial for proactive customer retention </w:t>
      </w:r>
      <w:proofErr w:type="spellStart"/>
      <w:r w:rsidRPr="00BD2973">
        <w:rPr>
          <w:rFonts w:ascii="Times New Roman" w:eastAsia="Times New Roman" w:hAnsi="Times New Roman" w:cs="Times New Roman"/>
          <w:sz w:val="24"/>
          <w:szCs w:val="24"/>
        </w:rPr>
        <w:t>strategies.There</w:t>
      </w:r>
      <w:proofErr w:type="spellEnd"/>
      <w:r w:rsidRPr="00BD2973">
        <w:rPr>
          <w:rFonts w:ascii="Times New Roman" w:eastAsia="Times New Roman" w:hAnsi="Times New Roman" w:cs="Times New Roman"/>
          <w:sz w:val="24"/>
          <w:szCs w:val="24"/>
        </w:rPr>
        <w:t xml:space="preserve"> is a need for models that generalize well across different telecom operators and geographical regions. Most existing models are tailored to specific datasets and may not perform well in different contexts. Limited research is available on how to effectively integrate churn prediction models into existing business processes and customer relationship management (CRM) systems.</w:t>
      </w:r>
    </w:p>
    <w:p w:rsidR="00DA47A3" w:rsidRPr="00E949FB" w:rsidRDefault="00E949FB" w:rsidP="00E949FB">
      <w:pPr>
        <w:pStyle w:val="Heading2"/>
        <w:rPr>
          <w:rFonts w:eastAsia="Times New Roman"/>
        </w:rPr>
      </w:pPr>
      <w:bookmarkStart w:id="15" w:name="_Toc169944503"/>
      <w:r>
        <w:rPr>
          <w:rFonts w:eastAsia="Times New Roman"/>
        </w:rPr>
        <w:t xml:space="preserve">2.3 </w:t>
      </w:r>
      <w:r w:rsidR="00DA47A3" w:rsidRPr="00E949FB">
        <w:rPr>
          <w:rFonts w:eastAsia="Times New Roman"/>
        </w:rPr>
        <w:t>Relevance to Current Study</w:t>
      </w:r>
      <w:bookmarkEnd w:id="15"/>
    </w:p>
    <w:p w:rsidR="00DA47A3" w:rsidRPr="00DA47A3" w:rsidRDefault="00DA47A3" w:rsidP="00BD2973">
      <w:pPr>
        <w:spacing w:before="100" w:beforeAutospacing="1" w:after="100" w:afterAutospacing="1" w:line="240" w:lineRule="auto"/>
        <w:rPr>
          <w:rFonts w:ascii="Times New Roman" w:eastAsia="Times New Roman" w:hAnsi="Times New Roman" w:cs="Times New Roman"/>
          <w:sz w:val="24"/>
          <w:szCs w:val="24"/>
        </w:rPr>
      </w:pPr>
      <w:r w:rsidRPr="00DA47A3">
        <w:rPr>
          <w:rFonts w:ascii="Times New Roman" w:eastAsia="Times New Roman" w:hAnsi="Times New Roman" w:cs="Times New Roman"/>
          <w:sz w:val="24"/>
          <w:szCs w:val="24"/>
        </w:rPr>
        <w:t>The current stud</w:t>
      </w:r>
      <w:r w:rsidR="00BD2973">
        <w:rPr>
          <w:rFonts w:ascii="Times New Roman" w:eastAsia="Times New Roman" w:hAnsi="Times New Roman" w:cs="Times New Roman"/>
          <w:sz w:val="24"/>
          <w:szCs w:val="24"/>
        </w:rPr>
        <w:t>y aims to address these gaps d</w:t>
      </w:r>
      <w:r w:rsidRPr="00DA47A3">
        <w:rPr>
          <w:rFonts w:ascii="Times New Roman" w:eastAsia="Times New Roman" w:hAnsi="Times New Roman" w:cs="Times New Roman"/>
          <w:sz w:val="24"/>
          <w:szCs w:val="24"/>
        </w:rPr>
        <w:t>eveloping and comparing various machine learning models, including traditional, advanced, and hybrid approaches, to identify the most effective method for churn prediction.</w:t>
      </w:r>
      <w:r w:rsidR="00BD2973">
        <w:rPr>
          <w:rFonts w:ascii="Times New Roman" w:eastAsia="Times New Roman" w:hAnsi="Times New Roman" w:cs="Times New Roman"/>
          <w:sz w:val="24"/>
          <w:szCs w:val="24"/>
        </w:rPr>
        <w:t xml:space="preserve"> </w:t>
      </w:r>
      <w:proofErr w:type="gramStart"/>
      <w:r w:rsidRPr="00DA47A3">
        <w:rPr>
          <w:rFonts w:ascii="Times New Roman" w:eastAsia="Times New Roman" w:hAnsi="Times New Roman" w:cs="Times New Roman"/>
          <w:sz w:val="24"/>
          <w:szCs w:val="24"/>
        </w:rPr>
        <w:t>Focusing on model interpretability by e</w:t>
      </w:r>
      <w:r w:rsidR="00BD2973">
        <w:rPr>
          <w:rFonts w:ascii="Times New Roman" w:eastAsia="Times New Roman" w:hAnsi="Times New Roman" w:cs="Times New Roman"/>
          <w:sz w:val="24"/>
          <w:szCs w:val="24"/>
        </w:rPr>
        <w:t>mploying techniques such as</w:t>
      </w:r>
      <w:r w:rsidRPr="00DA47A3">
        <w:rPr>
          <w:rFonts w:ascii="Times New Roman" w:eastAsia="Times New Roman" w:hAnsi="Times New Roman" w:cs="Times New Roman"/>
          <w:sz w:val="24"/>
          <w:szCs w:val="24"/>
        </w:rPr>
        <w:t xml:space="preserve"> to provide insights into feature importance and model decisions.</w:t>
      </w:r>
      <w:proofErr w:type="gramEnd"/>
      <w:r w:rsidR="00BD2973">
        <w:rPr>
          <w:rFonts w:ascii="Times New Roman" w:eastAsia="Times New Roman" w:hAnsi="Times New Roman" w:cs="Times New Roman"/>
          <w:sz w:val="24"/>
          <w:szCs w:val="24"/>
        </w:rPr>
        <w:t xml:space="preserve"> </w:t>
      </w:r>
      <w:r w:rsidRPr="00DA47A3">
        <w:rPr>
          <w:rFonts w:ascii="Times New Roman" w:eastAsia="Times New Roman" w:hAnsi="Times New Roman" w:cs="Times New Roman"/>
          <w:sz w:val="24"/>
          <w:szCs w:val="24"/>
        </w:rPr>
        <w:t>Ensuring the model's generalizability by testing it on multiple datasets from different telecom operators.</w:t>
      </w:r>
      <w:r w:rsidR="00BD2973">
        <w:rPr>
          <w:rFonts w:ascii="Times New Roman" w:eastAsia="Times New Roman" w:hAnsi="Times New Roman" w:cs="Times New Roman"/>
          <w:sz w:val="24"/>
          <w:szCs w:val="24"/>
        </w:rPr>
        <w:t xml:space="preserve"> </w:t>
      </w:r>
      <w:r w:rsidRPr="00DA47A3">
        <w:rPr>
          <w:rFonts w:ascii="Times New Roman" w:eastAsia="Times New Roman" w:hAnsi="Times New Roman" w:cs="Times New Roman"/>
          <w:sz w:val="24"/>
          <w:szCs w:val="24"/>
        </w:rPr>
        <w:t>Providing practical recommendations for integrating churn prediction models into business processes to enhance customer retention strategies.</w:t>
      </w:r>
    </w:p>
    <w:p w:rsidR="00DA47A3" w:rsidRPr="006B2A75" w:rsidRDefault="00BD2973" w:rsidP="006B2A75">
      <w:pPr>
        <w:pStyle w:val="Heading1"/>
      </w:pPr>
      <w:bookmarkStart w:id="16" w:name="_Toc169930187"/>
      <w:bookmarkStart w:id="17" w:name="_Toc169930926"/>
      <w:bookmarkStart w:id="18" w:name="_Toc169943806"/>
      <w:bookmarkStart w:id="19" w:name="_Toc169944504"/>
      <w:r w:rsidRPr="006B2A75">
        <w:t>3</w:t>
      </w:r>
      <w:r w:rsidR="00294555" w:rsidRPr="006B2A75">
        <w:t xml:space="preserve">. </w:t>
      </w:r>
      <w:r w:rsidR="00DA47A3" w:rsidRPr="006B2A75">
        <w:t>Methodology</w:t>
      </w:r>
      <w:bookmarkEnd w:id="16"/>
      <w:bookmarkEnd w:id="17"/>
      <w:bookmarkEnd w:id="18"/>
      <w:bookmarkEnd w:id="19"/>
    </w:p>
    <w:p w:rsidR="00DA47A3" w:rsidRPr="00BD2973" w:rsidRDefault="00E949FB" w:rsidP="00E949FB">
      <w:pPr>
        <w:pStyle w:val="Heading2"/>
        <w:rPr>
          <w:rFonts w:eastAsia="Times New Roman"/>
        </w:rPr>
      </w:pPr>
      <w:bookmarkStart w:id="20" w:name="_Toc169944505"/>
      <w:r>
        <w:rPr>
          <w:rFonts w:eastAsia="Times New Roman"/>
        </w:rPr>
        <w:t xml:space="preserve">3.1 </w:t>
      </w:r>
      <w:r w:rsidR="00DA47A3" w:rsidRPr="00BD2973">
        <w:rPr>
          <w:rFonts w:eastAsia="Times New Roman"/>
        </w:rPr>
        <w:t>Research Design</w:t>
      </w:r>
      <w:bookmarkEnd w:id="20"/>
    </w:p>
    <w:p w:rsidR="00BD2973" w:rsidRDefault="00DA47A3" w:rsidP="00BD2973">
      <w:pPr>
        <w:spacing w:before="100" w:beforeAutospacing="1" w:after="100" w:afterAutospacing="1" w:line="240" w:lineRule="auto"/>
        <w:rPr>
          <w:rFonts w:ascii="Times New Roman" w:eastAsia="Times New Roman" w:hAnsi="Times New Roman" w:cs="Times New Roman"/>
          <w:sz w:val="24"/>
          <w:szCs w:val="24"/>
        </w:rPr>
      </w:pPr>
      <w:r w:rsidRPr="00DA47A3">
        <w:rPr>
          <w:rFonts w:ascii="Times New Roman" w:eastAsia="Times New Roman" w:hAnsi="Times New Roman" w:cs="Times New Roman"/>
          <w:sz w:val="24"/>
          <w:szCs w:val="24"/>
        </w:rPr>
        <w:t>The research design of this study is structured to systematically develop, evaluate, and compare different machine learning models for predicting telecom customer churn. The research framewor</w:t>
      </w:r>
      <w:r w:rsidR="00BD2973">
        <w:rPr>
          <w:rFonts w:ascii="Times New Roman" w:eastAsia="Times New Roman" w:hAnsi="Times New Roman" w:cs="Times New Roman"/>
          <w:sz w:val="24"/>
          <w:szCs w:val="24"/>
        </w:rPr>
        <w:t xml:space="preserve">k includes </w:t>
      </w:r>
    </w:p>
    <w:p w:rsidR="00BD2973" w:rsidRDefault="00DA47A3" w:rsidP="00BD2973">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D2973">
        <w:rPr>
          <w:rFonts w:ascii="Times New Roman" w:eastAsia="Times New Roman" w:hAnsi="Times New Roman" w:cs="Times New Roman"/>
          <w:bCs/>
          <w:sz w:val="24"/>
          <w:szCs w:val="24"/>
        </w:rPr>
        <w:lastRenderedPageBreak/>
        <w:t>Literature</w:t>
      </w:r>
      <w:r w:rsidRPr="00BD2973">
        <w:rPr>
          <w:rFonts w:ascii="Times New Roman" w:eastAsia="Times New Roman" w:hAnsi="Times New Roman" w:cs="Times New Roman"/>
          <w:b/>
          <w:bCs/>
          <w:sz w:val="24"/>
          <w:szCs w:val="24"/>
        </w:rPr>
        <w:t xml:space="preserve"> </w:t>
      </w:r>
      <w:r w:rsidRPr="00BD2973">
        <w:rPr>
          <w:rFonts w:ascii="Times New Roman" w:eastAsia="Times New Roman" w:hAnsi="Times New Roman" w:cs="Times New Roman"/>
          <w:bCs/>
          <w:sz w:val="24"/>
          <w:szCs w:val="24"/>
        </w:rPr>
        <w:t>Review</w:t>
      </w:r>
      <w:r w:rsidR="00BD2973" w:rsidRPr="00BD2973">
        <w:rPr>
          <w:rFonts w:ascii="Times New Roman" w:eastAsia="Times New Roman" w:hAnsi="Times New Roman" w:cs="Times New Roman"/>
          <w:sz w:val="24"/>
          <w:szCs w:val="24"/>
        </w:rPr>
        <w:t xml:space="preserve"> is</w:t>
      </w:r>
      <w:r w:rsidRPr="00BD2973">
        <w:rPr>
          <w:rFonts w:ascii="Times New Roman" w:eastAsia="Times New Roman" w:hAnsi="Times New Roman" w:cs="Times New Roman"/>
          <w:sz w:val="24"/>
          <w:szCs w:val="24"/>
        </w:rPr>
        <w:t xml:space="preserve"> Conduct a comprehensive review of existing research to understand the current state of churn prediction models.</w:t>
      </w:r>
    </w:p>
    <w:p w:rsidR="00CF1FA1" w:rsidRDefault="00BD2973" w:rsidP="00BD2973">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D2973">
        <w:rPr>
          <w:rFonts w:ascii="Times New Roman" w:eastAsia="Times New Roman" w:hAnsi="Times New Roman" w:cs="Times New Roman"/>
          <w:sz w:val="24"/>
          <w:szCs w:val="24"/>
        </w:rPr>
        <w:t xml:space="preserve"> </w:t>
      </w:r>
      <w:r w:rsidR="00DA47A3" w:rsidRPr="00BD2973">
        <w:rPr>
          <w:rFonts w:ascii="Times New Roman" w:eastAsia="Times New Roman" w:hAnsi="Times New Roman" w:cs="Times New Roman"/>
          <w:bCs/>
          <w:sz w:val="24"/>
          <w:szCs w:val="24"/>
        </w:rPr>
        <w:t>Data</w:t>
      </w:r>
      <w:r w:rsidR="00DA47A3" w:rsidRPr="00BD2973">
        <w:rPr>
          <w:rFonts w:ascii="Times New Roman" w:eastAsia="Times New Roman" w:hAnsi="Times New Roman" w:cs="Times New Roman"/>
          <w:b/>
          <w:bCs/>
          <w:sz w:val="24"/>
          <w:szCs w:val="24"/>
        </w:rPr>
        <w:t xml:space="preserve"> </w:t>
      </w:r>
      <w:r w:rsidR="00DA47A3" w:rsidRPr="00BD2973">
        <w:rPr>
          <w:rFonts w:ascii="Times New Roman" w:eastAsia="Times New Roman" w:hAnsi="Times New Roman" w:cs="Times New Roman"/>
          <w:bCs/>
          <w:sz w:val="24"/>
          <w:szCs w:val="24"/>
        </w:rPr>
        <w:t>Collection</w:t>
      </w:r>
      <w:r w:rsidRPr="00BD2973">
        <w:rPr>
          <w:rFonts w:ascii="Times New Roman" w:eastAsia="Times New Roman" w:hAnsi="Times New Roman" w:cs="Times New Roman"/>
          <w:sz w:val="24"/>
          <w:szCs w:val="24"/>
        </w:rPr>
        <w:t xml:space="preserve"> from </w:t>
      </w:r>
      <w:r w:rsidR="00DA47A3" w:rsidRPr="00BD2973">
        <w:rPr>
          <w:rFonts w:ascii="Times New Roman" w:eastAsia="Times New Roman" w:hAnsi="Times New Roman" w:cs="Times New Roman"/>
          <w:sz w:val="24"/>
          <w:szCs w:val="24"/>
        </w:rPr>
        <w:t>Gather telecom customer data from multiple sources to ensure diversity and generalizability of the findings</w:t>
      </w:r>
      <w:r w:rsidR="0095401B" w:rsidRPr="00BD2973">
        <w:rPr>
          <w:rFonts w:ascii="Times New Roman" w:eastAsia="Times New Roman" w:hAnsi="Times New Roman" w:cs="Times New Roman"/>
          <w:sz w:val="24"/>
          <w:szCs w:val="24"/>
        </w:rPr>
        <w:t xml:space="preserve"> (</w:t>
      </w:r>
      <w:proofErr w:type="spellStart"/>
      <w:r w:rsidR="0095401B" w:rsidRPr="00BD2973">
        <w:rPr>
          <w:rFonts w:ascii="Times New Roman" w:eastAsia="Times New Roman" w:hAnsi="Times New Roman" w:cs="Times New Roman"/>
          <w:sz w:val="24"/>
          <w:szCs w:val="24"/>
        </w:rPr>
        <w:t>kaggle</w:t>
      </w:r>
      <w:proofErr w:type="spellEnd"/>
      <w:r w:rsidR="0095401B" w:rsidRPr="00BD2973">
        <w:rPr>
          <w:rFonts w:ascii="Times New Roman" w:eastAsia="Times New Roman" w:hAnsi="Times New Roman" w:cs="Times New Roman"/>
          <w:sz w:val="24"/>
          <w:szCs w:val="24"/>
        </w:rPr>
        <w:t>)</w:t>
      </w:r>
      <w:r w:rsidR="00DA47A3" w:rsidRPr="00BD2973">
        <w:rPr>
          <w:rFonts w:ascii="Times New Roman" w:eastAsia="Times New Roman" w:hAnsi="Times New Roman" w:cs="Times New Roman"/>
          <w:sz w:val="24"/>
          <w:szCs w:val="24"/>
        </w:rPr>
        <w:t>.</w:t>
      </w:r>
    </w:p>
    <w:p w:rsidR="00CF1FA1" w:rsidRDefault="00DA47A3" w:rsidP="00CF1FA1">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F1FA1">
        <w:rPr>
          <w:rFonts w:ascii="Times New Roman" w:eastAsia="Times New Roman" w:hAnsi="Times New Roman" w:cs="Times New Roman"/>
          <w:bCs/>
          <w:sz w:val="24"/>
          <w:szCs w:val="24"/>
        </w:rPr>
        <w:t>Data</w:t>
      </w:r>
      <w:r w:rsidRPr="00BD2973">
        <w:rPr>
          <w:rFonts w:ascii="Times New Roman" w:eastAsia="Times New Roman" w:hAnsi="Times New Roman" w:cs="Times New Roman"/>
          <w:b/>
          <w:bCs/>
          <w:sz w:val="24"/>
          <w:szCs w:val="24"/>
        </w:rPr>
        <w:t xml:space="preserve"> </w:t>
      </w:r>
      <w:r w:rsidRPr="00CF1FA1">
        <w:rPr>
          <w:rFonts w:ascii="Times New Roman" w:eastAsia="Times New Roman" w:hAnsi="Times New Roman" w:cs="Times New Roman"/>
          <w:bCs/>
          <w:sz w:val="24"/>
          <w:szCs w:val="24"/>
        </w:rPr>
        <w:t>Preprocessing</w:t>
      </w:r>
      <w:r w:rsidRPr="00BD2973">
        <w:rPr>
          <w:rFonts w:ascii="Times New Roman" w:eastAsia="Times New Roman" w:hAnsi="Times New Roman" w:cs="Times New Roman"/>
          <w:sz w:val="24"/>
          <w:szCs w:val="24"/>
        </w:rPr>
        <w:t>: Clean and preprocess the data to handle missing values, outliers, and ensure consistency.</w:t>
      </w:r>
    </w:p>
    <w:p w:rsidR="00CF1FA1" w:rsidRDefault="00DA47A3" w:rsidP="00CF1FA1">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F1FA1">
        <w:rPr>
          <w:rFonts w:ascii="Times New Roman" w:eastAsia="Times New Roman" w:hAnsi="Times New Roman" w:cs="Times New Roman"/>
          <w:bCs/>
          <w:sz w:val="24"/>
          <w:szCs w:val="24"/>
        </w:rPr>
        <w:t>Feature Engineering and Selection</w:t>
      </w:r>
      <w:r w:rsidRPr="00CF1FA1">
        <w:rPr>
          <w:rFonts w:ascii="Times New Roman" w:eastAsia="Times New Roman" w:hAnsi="Times New Roman" w:cs="Times New Roman"/>
          <w:sz w:val="24"/>
          <w:szCs w:val="24"/>
        </w:rPr>
        <w:t xml:space="preserve"> Identify and create relevant features that are strong predictors of customer churn.</w:t>
      </w:r>
    </w:p>
    <w:p w:rsidR="00CF1FA1" w:rsidRDefault="00CF1FA1" w:rsidP="00CF1FA1">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F1FA1">
        <w:rPr>
          <w:rFonts w:ascii="Times New Roman" w:eastAsia="Times New Roman" w:hAnsi="Times New Roman" w:cs="Times New Roman"/>
          <w:bCs/>
          <w:sz w:val="24"/>
          <w:szCs w:val="24"/>
        </w:rPr>
        <w:t>Model Development</w:t>
      </w:r>
      <w:r w:rsidR="00DA47A3" w:rsidRPr="00CF1FA1">
        <w:rPr>
          <w:rFonts w:ascii="Times New Roman" w:eastAsia="Times New Roman" w:hAnsi="Times New Roman" w:cs="Times New Roman"/>
          <w:sz w:val="24"/>
          <w:szCs w:val="24"/>
        </w:rPr>
        <w:t xml:space="preserve"> Implement various machine learning models, including Logistic Reg</w:t>
      </w:r>
      <w:r>
        <w:rPr>
          <w:rFonts w:ascii="Times New Roman" w:eastAsia="Times New Roman" w:hAnsi="Times New Roman" w:cs="Times New Roman"/>
          <w:sz w:val="24"/>
          <w:szCs w:val="24"/>
        </w:rPr>
        <w:t xml:space="preserve">ression </w:t>
      </w:r>
      <w:r w:rsidR="00DA47A3" w:rsidRPr="00CF1FA1">
        <w:rPr>
          <w:rFonts w:ascii="Times New Roman" w:eastAsia="Times New Roman" w:hAnsi="Times New Roman" w:cs="Times New Roman"/>
          <w:sz w:val="24"/>
          <w:szCs w:val="24"/>
        </w:rPr>
        <w:t>and hybrid approaches.</w:t>
      </w:r>
    </w:p>
    <w:p w:rsidR="00DA47A3" w:rsidRPr="00CF1FA1" w:rsidRDefault="00DA47A3" w:rsidP="00CF1FA1">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F1FA1">
        <w:rPr>
          <w:rFonts w:ascii="Times New Roman" w:eastAsia="Times New Roman" w:hAnsi="Times New Roman" w:cs="Times New Roman"/>
          <w:bCs/>
          <w:sz w:val="24"/>
          <w:szCs w:val="24"/>
        </w:rPr>
        <w:t>Model Evaluation</w:t>
      </w:r>
      <w:r w:rsidR="00CF1FA1">
        <w:rPr>
          <w:rFonts w:ascii="Times New Roman" w:eastAsia="Times New Roman" w:hAnsi="Times New Roman" w:cs="Times New Roman"/>
          <w:sz w:val="24"/>
          <w:szCs w:val="24"/>
        </w:rPr>
        <w:t xml:space="preserve"> </w:t>
      </w:r>
      <w:r w:rsidRPr="00CF1FA1">
        <w:rPr>
          <w:rFonts w:ascii="Times New Roman" w:eastAsia="Times New Roman" w:hAnsi="Times New Roman" w:cs="Times New Roman"/>
          <w:sz w:val="24"/>
          <w:szCs w:val="24"/>
        </w:rPr>
        <w:t>Assess the performance of each model using metrics such as accuracy, precision, recall, F1-score, and ROC-AUC.</w:t>
      </w:r>
    </w:p>
    <w:p w:rsidR="00DA47A3" w:rsidRPr="00DA47A3" w:rsidRDefault="00CF1FA1" w:rsidP="00E949FB">
      <w:pPr>
        <w:pStyle w:val="Heading2"/>
        <w:rPr>
          <w:rFonts w:eastAsia="Times New Roman"/>
        </w:rPr>
      </w:pPr>
      <w:bookmarkStart w:id="21" w:name="_Toc169944506"/>
      <w:r>
        <w:rPr>
          <w:rFonts w:eastAsia="Times New Roman"/>
        </w:rPr>
        <w:t>3</w:t>
      </w:r>
      <w:r w:rsidR="00294555">
        <w:rPr>
          <w:rFonts w:eastAsia="Times New Roman"/>
        </w:rPr>
        <w:t xml:space="preserve">.2 </w:t>
      </w:r>
      <w:r w:rsidR="00DA47A3" w:rsidRPr="00DA47A3">
        <w:rPr>
          <w:rFonts w:eastAsia="Times New Roman"/>
        </w:rPr>
        <w:t>Data Collection</w:t>
      </w:r>
      <w:bookmarkEnd w:id="21"/>
    </w:p>
    <w:p w:rsidR="0095401B" w:rsidRPr="00DA0463" w:rsidRDefault="0095401B" w:rsidP="00DA0463">
      <w:pPr>
        <w:pStyle w:val="NormalWeb"/>
      </w:pPr>
      <w:r>
        <w:t>The data collection process involves gathering comprehensive telecom customer data from multiple sources, including public datasets like the Telecom Churn Dataset from Kaggle,</w:t>
      </w:r>
      <w:r w:rsidR="00DA0463">
        <w:t xml:space="preserve"> </w:t>
      </w:r>
      <w:r w:rsidR="00CF1FA1" w:rsidRPr="00CF1FA1">
        <w:t xml:space="preserve">Dataset </w:t>
      </w:r>
      <w:r w:rsidR="00DA0463">
        <w:t>(</w:t>
      </w:r>
      <w:r w:rsidR="00CF1FA1" w:rsidRPr="002B19A8">
        <w:rPr>
          <w:color w:val="0070C0"/>
        </w:rPr>
        <w:t>https://www.kaggle.com/datasets/ blastchar/ telco-customer-churn</w:t>
      </w:r>
      <w:r w:rsidR="00DA0463" w:rsidRPr="002B19A8">
        <w:rPr>
          <w:color w:val="0070C0"/>
        </w:rPr>
        <w:t>)</w:t>
      </w:r>
      <w:r w:rsidR="00DA0463">
        <w:t>,</w:t>
      </w:r>
      <w:r w:rsidR="002B19A8">
        <w:t xml:space="preserve"> </w:t>
      </w:r>
      <w:r w:rsidRPr="00CF1FA1">
        <w:t>proprietary datasets from telecom companies, and additional data points from surveys or experiments.</w:t>
      </w:r>
    </w:p>
    <w:p w:rsidR="0095401B" w:rsidRPr="00E949FB" w:rsidRDefault="00CF1FA1" w:rsidP="00E949FB">
      <w:pPr>
        <w:pStyle w:val="Heading2"/>
      </w:pPr>
      <w:bookmarkStart w:id="22" w:name="_Toc169930188"/>
      <w:bookmarkStart w:id="23" w:name="_Toc169930927"/>
      <w:bookmarkStart w:id="24" w:name="_Toc169943807"/>
      <w:bookmarkStart w:id="25" w:name="_Toc169944507"/>
      <w:r w:rsidRPr="00E949FB">
        <w:t>3</w:t>
      </w:r>
      <w:r w:rsidR="00294555" w:rsidRPr="00E949FB">
        <w:t xml:space="preserve">.3 </w:t>
      </w:r>
      <w:r w:rsidR="0095401B" w:rsidRPr="00E949FB">
        <w:t>Data Preprocessing</w:t>
      </w:r>
      <w:bookmarkEnd w:id="22"/>
      <w:bookmarkEnd w:id="23"/>
      <w:bookmarkEnd w:id="24"/>
      <w:bookmarkEnd w:id="25"/>
    </w:p>
    <w:p w:rsidR="00CF1FA1" w:rsidRDefault="0095401B" w:rsidP="00CF1FA1">
      <w:pPr>
        <w:pStyle w:val="NormalWeb"/>
        <w:ind w:left="360"/>
      </w:pPr>
      <w:r>
        <w:t xml:space="preserve">Data preprocessing is a crucial step to ensure the quality and consistency </w:t>
      </w:r>
      <w:r w:rsidR="00CF1FA1">
        <w:t>of the data. The steps include:</w:t>
      </w:r>
    </w:p>
    <w:p w:rsidR="00CF1FA1" w:rsidRDefault="0095401B" w:rsidP="00CF1FA1">
      <w:pPr>
        <w:pStyle w:val="NormalWeb"/>
        <w:numPr>
          <w:ilvl w:val="0"/>
          <w:numId w:val="25"/>
        </w:numPr>
      </w:pPr>
      <w:r w:rsidRPr="0095401B">
        <w:t>Identifying and removing outliers that may skew the analysis.</w:t>
      </w:r>
      <w:r w:rsidR="00CF1FA1">
        <w:t xml:space="preserve"> </w:t>
      </w:r>
      <w:r w:rsidRPr="00CF1FA1">
        <w:t>Normalizing and scaling features to ensure they are on a similar scale, which is important for certain machine learning algorithms.</w:t>
      </w:r>
    </w:p>
    <w:p w:rsidR="0095401B" w:rsidRPr="00CF1FA1" w:rsidRDefault="0095401B" w:rsidP="00CF1FA1">
      <w:pPr>
        <w:pStyle w:val="NormalWeb"/>
        <w:numPr>
          <w:ilvl w:val="0"/>
          <w:numId w:val="25"/>
        </w:numPr>
      </w:pPr>
      <w:r w:rsidRPr="00CF1FA1">
        <w:rPr>
          <w:rStyle w:val="Strong"/>
          <w:b w:val="0"/>
        </w:rPr>
        <w:t>Feature Extraction</w:t>
      </w:r>
      <w:r w:rsidRPr="00CF1FA1">
        <w:rPr>
          <w:b/>
        </w:rPr>
        <w:t>:</w:t>
      </w:r>
      <w:r w:rsidRPr="00CF1FA1">
        <w:t xml:space="preserve"> Creating new features from existing data to enhance the predictive power of the model.</w:t>
      </w:r>
      <w:r w:rsidR="00CF1FA1">
        <w:t xml:space="preserve"> And </w:t>
      </w:r>
      <w:r w:rsidRPr="00CF1FA1">
        <w:t>Converting categorical variables into numerical formats using techniques like one-hot encoding or label encoding.</w:t>
      </w:r>
    </w:p>
    <w:p w:rsidR="00294555" w:rsidRPr="00E949FB" w:rsidRDefault="00CF1FA1" w:rsidP="00E949FB">
      <w:pPr>
        <w:pStyle w:val="Heading2"/>
      </w:pPr>
      <w:bookmarkStart w:id="26" w:name="_Toc169930190"/>
      <w:bookmarkStart w:id="27" w:name="_Toc169930929"/>
      <w:bookmarkStart w:id="28" w:name="_Toc169943808"/>
      <w:bookmarkStart w:id="29" w:name="_Toc169944508"/>
      <w:r w:rsidRPr="00E949FB">
        <w:t>3</w:t>
      </w:r>
      <w:r w:rsidR="00294555" w:rsidRPr="00E949FB">
        <w:t>.4 Model Selection</w:t>
      </w:r>
      <w:bookmarkEnd w:id="26"/>
      <w:bookmarkEnd w:id="27"/>
      <w:bookmarkEnd w:id="28"/>
      <w:bookmarkEnd w:id="29"/>
    </w:p>
    <w:p w:rsidR="00294555" w:rsidRPr="00CF1FA1" w:rsidRDefault="00294555" w:rsidP="00E949FB">
      <w:bookmarkStart w:id="30" w:name="_Toc169930191"/>
      <w:bookmarkStart w:id="31" w:name="_Toc169930930"/>
      <w:bookmarkStart w:id="32" w:name="_Toc169943809"/>
      <w:r w:rsidRPr="00CF1FA1">
        <w:t>Justification for the choice of AI models and algorithms</w:t>
      </w:r>
      <w:bookmarkEnd w:id="30"/>
      <w:bookmarkEnd w:id="31"/>
      <w:bookmarkEnd w:id="32"/>
    </w:p>
    <w:p w:rsidR="00294555" w:rsidRPr="00CF1FA1" w:rsidRDefault="00294555" w:rsidP="00CF1FA1">
      <w:pPr>
        <w:pStyle w:val="NormalWeb"/>
      </w:pPr>
      <w:r>
        <w:t>The choice of machine learning models is based on their proven effectiveness in previous research and their ability to handle different types of da</w:t>
      </w:r>
      <w:r w:rsidR="00CF1FA1">
        <w:t xml:space="preserve">ta. The selected </w:t>
      </w:r>
      <w:proofErr w:type="gramStart"/>
      <w:r w:rsidR="00CF1FA1">
        <w:t>models includes</w:t>
      </w:r>
      <w:proofErr w:type="gramEnd"/>
      <w:r w:rsidR="00CF1FA1">
        <w:t xml:space="preserve"> </w:t>
      </w:r>
      <w:r w:rsidRPr="00CF1FA1">
        <w:rPr>
          <w:rStyle w:val="Strong"/>
          <w:b w:val="0"/>
        </w:rPr>
        <w:t>Logistic Regression</w:t>
      </w:r>
      <w:r w:rsidR="00CF1FA1">
        <w:rPr>
          <w:b/>
        </w:rPr>
        <w:t xml:space="preserve">, </w:t>
      </w:r>
      <w:r w:rsidRPr="00CF1FA1">
        <w:rPr>
          <w:rStyle w:val="Strong"/>
          <w:b w:val="0"/>
        </w:rPr>
        <w:t>Random Forests</w:t>
      </w:r>
      <w:r w:rsidR="00CF1FA1">
        <w:rPr>
          <w:rStyle w:val="Strong"/>
          <w:b w:val="0"/>
        </w:rPr>
        <w:t xml:space="preserve"> and </w:t>
      </w:r>
      <w:r w:rsidRPr="00CF1FA1">
        <w:rPr>
          <w:rStyle w:val="Strong"/>
          <w:b w:val="0"/>
        </w:rPr>
        <w:t>Support Vector Machines (SVM</w:t>
      </w:r>
      <w:r w:rsidR="00CF1FA1" w:rsidRPr="00CF1FA1">
        <w:rPr>
          <w:rStyle w:val="Strong"/>
          <w:b w:val="0"/>
        </w:rPr>
        <w:t>)</w:t>
      </w:r>
      <w:r w:rsidR="00CF1FA1">
        <w:rPr>
          <w:rStyle w:val="Strong"/>
          <w:b w:val="0"/>
        </w:rPr>
        <w:t>.</w:t>
      </w:r>
    </w:p>
    <w:p w:rsidR="00294555" w:rsidRPr="00E949FB" w:rsidRDefault="00CF1FA1" w:rsidP="00E949FB">
      <w:pPr>
        <w:pStyle w:val="Heading2"/>
      </w:pPr>
      <w:bookmarkStart w:id="33" w:name="_Toc169930192"/>
      <w:bookmarkStart w:id="34" w:name="_Toc169930931"/>
      <w:bookmarkStart w:id="35" w:name="_Toc169943810"/>
      <w:bookmarkStart w:id="36" w:name="_Toc169944509"/>
      <w:r w:rsidRPr="00E949FB">
        <w:t>3</w:t>
      </w:r>
      <w:r w:rsidR="00294555" w:rsidRPr="00E949FB">
        <w:t>.5 Training and Testing</w:t>
      </w:r>
      <w:bookmarkEnd w:id="33"/>
      <w:bookmarkEnd w:id="34"/>
      <w:bookmarkEnd w:id="35"/>
      <w:bookmarkEnd w:id="36"/>
    </w:p>
    <w:p w:rsidR="00294555" w:rsidRPr="00E949FB" w:rsidRDefault="00294555" w:rsidP="00E949FB">
      <w:pPr>
        <w:rPr>
          <w:rFonts w:ascii="Times New Roman" w:hAnsi="Times New Roman" w:cs="Times New Roman"/>
        </w:rPr>
      </w:pPr>
      <w:bookmarkStart w:id="37" w:name="_Toc169930193"/>
      <w:bookmarkStart w:id="38" w:name="_Toc169930932"/>
      <w:bookmarkStart w:id="39" w:name="_Toc169943811"/>
      <w:r w:rsidRPr="00E949FB">
        <w:rPr>
          <w:rFonts w:ascii="Times New Roman" w:hAnsi="Times New Roman" w:cs="Times New Roman"/>
        </w:rPr>
        <w:t>Explanation of the training and validation processes, including metrics used for evaluation</w:t>
      </w:r>
      <w:bookmarkEnd w:id="37"/>
      <w:bookmarkEnd w:id="38"/>
      <w:bookmarkEnd w:id="39"/>
    </w:p>
    <w:p w:rsidR="00294555" w:rsidRPr="00294555" w:rsidRDefault="00294555" w:rsidP="0098173B">
      <w:pPr>
        <w:pStyle w:val="NormalWeb"/>
      </w:pPr>
      <w:r>
        <w:t>The traini</w:t>
      </w:r>
      <w:r w:rsidR="0098173B">
        <w:t xml:space="preserve">ng and testing process involves, </w:t>
      </w:r>
      <w:r w:rsidRPr="0098173B">
        <w:rPr>
          <w:rStyle w:val="Strong"/>
          <w:b w:val="0"/>
        </w:rPr>
        <w:t>Data Splitting</w:t>
      </w:r>
      <w:r w:rsidR="0098173B">
        <w:rPr>
          <w:b/>
        </w:rPr>
        <w:t xml:space="preserve"> </w:t>
      </w:r>
      <w:r w:rsidR="0098173B" w:rsidRPr="0098173B">
        <w:t>to use</w:t>
      </w:r>
      <w:r w:rsidR="0098173B">
        <w:t xml:space="preserve"> d</w:t>
      </w:r>
      <w:r w:rsidRPr="00294555">
        <w:t xml:space="preserve">ividing the data into training and testing sets, typically using </w:t>
      </w:r>
      <w:proofErr w:type="gramStart"/>
      <w:r w:rsidRPr="00294555">
        <w:t>an</w:t>
      </w:r>
      <w:proofErr w:type="gramEnd"/>
      <w:r w:rsidRPr="00294555">
        <w:t xml:space="preserve"> </w:t>
      </w:r>
      <w:r w:rsidR="00BB7498">
        <w:t>60</w:t>
      </w:r>
      <w:r w:rsidRPr="00294555">
        <w:t>/</w:t>
      </w:r>
      <w:r w:rsidR="00BB7498">
        <w:t>40</w:t>
      </w:r>
      <w:r w:rsidRPr="00294555">
        <w:t xml:space="preserve"> split.</w:t>
      </w:r>
      <w:r w:rsidR="0098173B">
        <w:t xml:space="preserve"> </w:t>
      </w:r>
      <w:r w:rsidRPr="0098173B">
        <w:rPr>
          <w:rStyle w:val="Strong"/>
          <w:b w:val="0"/>
        </w:rPr>
        <w:t>Model Training</w:t>
      </w:r>
      <w:r w:rsidR="0098173B">
        <w:rPr>
          <w:b/>
        </w:rPr>
        <w:t xml:space="preserve"> </w:t>
      </w:r>
      <w:r w:rsidR="0098173B" w:rsidRPr="0098173B">
        <w:t>like</w:t>
      </w:r>
      <w:r w:rsidRPr="00294555">
        <w:t xml:space="preserve"> Training the selected models on </w:t>
      </w:r>
      <w:r w:rsidRPr="00294555">
        <w:lastRenderedPageBreak/>
        <w:t xml:space="preserve">the training set using appropriate algorithms and </w:t>
      </w:r>
      <w:proofErr w:type="spellStart"/>
      <w:r w:rsidRPr="00294555">
        <w:t>hyperparameters</w:t>
      </w:r>
      <w:proofErr w:type="spellEnd"/>
      <w:r w:rsidRPr="00294555">
        <w:t>.</w:t>
      </w:r>
      <w:r w:rsidR="0098173B">
        <w:t xml:space="preserve"> </w:t>
      </w:r>
      <w:r w:rsidRPr="00294555">
        <w:t>Evaluating the models on the testing set using metrics such as accuracy, precision, recall, F1-score, and ROC-AUC.</w:t>
      </w:r>
    </w:p>
    <w:p w:rsidR="00294555" w:rsidRPr="00E949FB" w:rsidRDefault="0098173B" w:rsidP="006B2A75">
      <w:pPr>
        <w:pStyle w:val="Heading1"/>
      </w:pPr>
      <w:bookmarkStart w:id="40" w:name="_Toc169930194"/>
      <w:bookmarkStart w:id="41" w:name="_Toc169930933"/>
      <w:bookmarkStart w:id="42" w:name="_Toc169943812"/>
      <w:bookmarkStart w:id="43" w:name="_Toc169944510"/>
      <w:r w:rsidRPr="00E949FB">
        <w:t>4</w:t>
      </w:r>
      <w:r w:rsidR="00294555" w:rsidRPr="00E949FB">
        <w:t xml:space="preserve">. </w:t>
      </w:r>
      <w:r w:rsidR="00294555" w:rsidRPr="00E949FB">
        <w:rPr>
          <w:rStyle w:val="Heading1Char"/>
          <w:b/>
          <w:bCs/>
        </w:rPr>
        <w:t>Results</w:t>
      </w:r>
      <w:bookmarkEnd w:id="40"/>
      <w:bookmarkEnd w:id="41"/>
      <w:bookmarkEnd w:id="42"/>
      <w:bookmarkEnd w:id="43"/>
    </w:p>
    <w:p w:rsidR="00294555" w:rsidRDefault="00294555" w:rsidP="00E949FB">
      <w:pPr>
        <w:pStyle w:val="Heading2"/>
      </w:pPr>
      <w:r>
        <w:t xml:space="preserve"> </w:t>
      </w:r>
      <w:bookmarkStart w:id="44" w:name="_Toc169930195"/>
      <w:bookmarkStart w:id="45" w:name="_Toc169930934"/>
      <w:bookmarkStart w:id="46" w:name="_Toc169943813"/>
      <w:bookmarkStart w:id="47" w:name="_Toc169944511"/>
      <w:r w:rsidR="0098173B">
        <w:t>4</w:t>
      </w:r>
      <w:r>
        <w:t>.1 Presentation of Findings</w:t>
      </w:r>
      <w:bookmarkEnd w:id="44"/>
      <w:bookmarkEnd w:id="45"/>
      <w:bookmarkEnd w:id="46"/>
      <w:bookmarkEnd w:id="47"/>
    </w:p>
    <w:p w:rsidR="00294555" w:rsidRDefault="00294555" w:rsidP="00294555">
      <w:pPr>
        <w:pStyle w:val="NormalWeb"/>
      </w:pPr>
      <w:r>
        <w:t>The findings are presented using tables, graphs, and charts to clearly visualize the data and model performance.</w:t>
      </w:r>
    </w:p>
    <w:p w:rsidR="0098173B" w:rsidRDefault="00AB0ABD" w:rsidP="00294555">
      <w:pPr>
        <w:pStyle w:val="NormalWeb"/>
      </w:pPr>
      <w:r>
        <w:rPr>
          <w:noProof/>
        </w:rPr>
        <w:drawing>
          <wp:inline distT="0" distB="0" distL="0" distR="0" wp14:anchorId="5FC4C33D" wp14:editId="1A82D3BA">
            <wp:extent cx="5305425" cy="3147060"/>
            <wp:effectExtent l="0" t="0" r="9525" b="0"/>
            <wp:docPr id="1" name="Picture 1" descr="C:\Users\AMAN_CoSc\Pictures\Screenshots\Screenshot 2024-06-22 084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N_CoSc\Pictures\Screenshots\Screenshot 2024-06-22 0842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3147060"/>
                    </a:xfrm>
                    <a:prstGeom prst="rect">
                      <a:avLst/>
                    </a:prstGeom>
                    <a:noFill/>
                    <a:ln>
                      <a:noFill/>
                    </a:ln>
                  </pic:spPr>
                </pic:pic>
              </a:graphicData>
            </a:graphic>
          </wp:inline>
        </w:drawing>
      </w:r>
    </w:p>
    <w:p w:rsidR="00AB0ABD" w:rsidRDefault="00AB0ABD" w:rsidP="00294555">
      <w:pPr>
        <w:pStyle w:val="NormalWeb"/>
      </w:pPr>
      <w:r>
        <w:rPr>
          <w:noProof/>
        </w:rPr>
        <w:lastRenderedPageBreak/>
        <w:drawing>
          <wp:inline distT="0" distB="0" distL="0" distR="0" wp14:anchorId="280154DF" wp14:editId="5621C1BB">
            <wp:extent cx="5943600" cy="4789227"/>
            <wp:effectExtent l="0" t="0" r="0" b="0"/>
            <wp:docPr id="3" name="Picture 3" descr="C:\Users\AMAN_CoSc\Pictures\Screenshots\Screenshot 2024-06-22 084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N_CoSc\Pictures\Screenshots\Screenshot 2024-06-22 0847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89227"/>
                    </a:xfrm>
                    <a:prstGeom prst="rect">
                      <a:avLst/>
                    </a:prstGeom>
                    <a:noFill/>
                    <a:ln>
                      <a:noFill/>
                    </a:ln>
                  </pic:spPr>
                </pic:pic>
              </a:graphicData>
            </a:graphic>
          </wp:inline>
        </w:drawing>
      </w:r>
    </w:p>
    <w:p w:rsidR="00294555" w:rsidRDefault="00294555" w:rsidP="00E949FB">
      <w:pPr>
        <w:pStyle w:val="Heading2"/>
      </w:pPr>
      <w:r>
        <w:t xml:space="preserve"> </w:t>
      </w:r>
      <w:bookmarkStart w:id="48" w:name="_Toc169930196"/>
      <w:bookmarkStart w:id="49" w:name="_Toc169930935"/>
      <w:bookmarkStart w:id="50" w:name="_Toc169943814"/>
      <w:bookmarkStart w:id="51" w:name="_Toc169944512"/>
      <w:r w:rsidR="00AB0ABD">
        <w:t>4</w:t>
      </w:r>
      <w:r>
        <w:t>.2 Analysis</w:t>
      </w:r>
      <w:bookmarkEnd w:id="48"/>
      <w:bookmarkEnd w:id="49"/>
      <w:bookmarkEnd w:id="50"/>
      <w:bookmarkEnd w:id="51"/>
    </w:p>
    <w:p w:rsidR="00294555" w:rsidRDefault="00294555" w:rsidP="00294555">
      <w:pPr>
        <w:pStyle w:val="NormalWeb"/>
      </w:pPr>
      <w:r>
        <w:t>A detailed examination of the results highlights significant patterns and insights, such as the most important features influencing churn and the performance of different models</w:t>
      </w:r>
      <w:r w:rsidR="00AB0ABD">
        <w:t xml:space="preserve"> to represents in the graph and </w:t>
      </w:r>
      <w:proofErr w:type="spellStart"/>
      <w:r w:rsidR="00AB0ABD">
        <w:t>visualzing</w:t>
      </w:r>
      <w:proofErr w:type="spellEnd"/>
      <w:r w:rsidR="00AB0ABD">
        <w:t xml:space="preserve"> the data in logistic regression, SVM</w:t>
      </w:r>
      <w:r>
        <w:t>.</w:t>
      </w:r>
    </w:p>
    <w:p w:rsidR="00294555" w:rsidRDefault="00294555" w:rsidP="00E949FB">
      <w:pPr>
        <w:pStyle w:val="Heading2"/>
      </w:pPr>
      <w:r>
        <w:t xml:space="preserve"> </w:t>
      </w:r>
      <w:bookmarkStart w:id="52" w:name="_Toc169930197"/>
      <w:bookmarkStart w:id="53" w:name="_Toc169930936"/>
      <w:bookmarkStart w:id="54" w:name="_Toc169943815"/>
      <w:bookmarkStart w:id="55" w:name="_Toc169944513"/>
      <w:r w:rsidR="00AB0ABD">
        <w:t>4</w:t>
      </w:r>
      <w:r>
        <w:t>.3 Model Performance</w:t>
      </w:r>
      <w:bookmarkEnd w:id="52"/>
      <w:bookmarkEnd w:id="53"/>
      <w:bookmarkEnd w:id="54"/>
      <w:bookmarkEnd w:id="55"/>
    </w:p>
    <w:p w:rsidR="00294555" w:rsidRDefault="00294555" w:rsidP="00294555">
      <w:pPr>
        <w:pStyle w:val="NormalWeb"/>
      </w:pPr>
      <w:r>
        <w:t>The effectiveness of the models is evaluated using metrics such as accuracy, precision, recall, F1-score, and ROC-AUC. Comparisons are made to identify the best-performing model.</w:t>
      </w:r>
      <w:r w:rsidR="00AB0ABD" w:rsidRPr="00AB0ABD">
        <w:t xml:space="preserve"> </w:t>
      </w:r>
      <w:r w:rsidR="00AB0ABD">
        <w:t xml:space="preserve">To use </w:t>
      </w:r>
      <w:r w:rsidR="00AB0ABD" w:rsidRPr="00AB0ABD">
        <w:t>Logistic</w:t>
      </w:r>
      <w:r w:rsidR="00AB0ABD">
        <w:t xml:space="preserve"> </w:t>
      </w:r>
      <w:r w:rsidR="00AB0ABD" w:rsidRPr="00AB0ABD">
        <w:t>Regression</w:t>
      </w:r>
      <w:r w:rsidR="00AB0ABD">
        <w:t xml:space="preserve"> model performs.</w:t>
      </w:r>
    </w:p>
    <w:p w:rsidR="00294555" w:rsidRPr="00E949FB" w:rsidRDefault="00AB0ABD" w:rsidP="006B2A75">
      <w:pPr>
        <w:pStyle w:val="Heading1"/>
      </w:pPr>
      <w:bookmarkStart w:id="56" w:name="_Toc169930198"/>
      <w:bookmarkStart w:id="57" w:name="_Toc169930937"/>
      <w:bookmarkStart w:id="58" w:name="_Toc169943816"/>
      <w:bookmarkStart w:id="59" w:name="_Toc169944514"/>
      <w:r w:rsidRPr="00E949FB">
        <w:lastRenderedPageBreak/>
        <w:t>5</w:t>
      </w:r>
      <w:r w:rsidR="00294555" w:rsidRPr="00E949FB">
        <w:t>. Discussion</w:t>
      </w:r>
      <w:bookmarkEnd w:id="56"/>
      <w:bookmarkEnd w:id="57"/>
      <w:bookmarkEnd w:id="58"/>
      <w:bookmarkEnd w:id="59"/>
    </w:p>
    <w:p w:rsidR="00294555" w:rsidRDefault="00C93B29" w:rsidP="00E949FB">
      <w:pPr>
        <w:pStyle w:val="Heading2"/>
      </w:pPr>
      <w:r>
        <w:t xml:space="preserve"> </w:t>
      </w:r>
      <w:bookmarkStart w:id="60" w:name="_Toc169930199"/>
      <w:bookmarkStart w:id="61" w:name="_Toc169930938"/>
      <w:bookmarkStart w:id="62" w:name="_Toc169943817"/>
      <w:bookmarkStart w:id="63" w:name="_Toc169944515"/>
      <w:r w:rsidR="00AB0ABD">
        <w:t>5</w:t>
      </w:r>
      <w:r>
        <w:t xml:space="preserve">.1 </w:t>
      </w:r>
      <w:r w:rsidR="00294555">
        <w:t>Interpretation of Results</w:t>
      </w:r>
      <w:bookmarkEnd w:id="60"/>
      <w:bookmarkEnd w:id="61"/>
      <w:bookmarkEnd w:id="62"/>
      <w:bookmarkEnd w:id="63"/>
    </w:p>
    <w:p w:rsidR="00B76665" w:rsidRPr="00B76665" w:rsidRDefault="00B76665" w:rsidP="00B76665">
      <w:pPr>
        <w:rPr>
          <w:rFonts w:ascii="Times New Roman" w:hAnsi="Times New Roman" w:cs="Times New Roman"/>
          <w:sz w:val="24"/>
        </w:rPr>
      </w:pPr>
      <w:r w:rsidRPr="00B76665">
        <w:rPr>
          <w:rFonts w:ascii="Times New Roman" w:hAnsi="Times New Roman" w:cs="Times New Roman"/>
          <w:sz w:val="24"/>
        </w:rPr>
        <w:t>The new model's prediction accuracy of 79.52% represents a meaningful improvement over the previous model's 75%. The model can more reliably identify customers at risk of churning, which is crucial for developing targeted retention strategies.</w:t>
      </w:r>
    </w:p>
    <w:p w:rsidR="00294555" w:rsidRDefault="00C93B29" w:rsidP="00E949FB">
      <w:pPr>
        <w:pStyle w:val="Heading2"/>
      </w:pPr>
      <w:r>
        <w:t xml:space="preserve"> </w:t>
      </w:r>
      <w:bookmarkStart w:id="64" w:name="_Toc169930200"/>
      <w:bookmarkStart w:id="65" w:name="_Toc169930939"/>
      <w:bookmarkStart w:id="66" w:name="_Toc169943818"/>
      <w:bookmarkStart w:id="67" w:name="_Toc169944516"/>
      <w:r w:rsidR="00B76665">
        <w:t>5</w:t>
      </w:r>
      <w:r>
        <w:t xml:space="preserve">.2 </w:t>
      </w:r>
      <w:r w:rsidR="00294555">
        <w:t>Comparison with Existing Work</w:t>
      </w:r>
      <w:bookmarkEnd w:id="64"/>
      <w:bookmarkEnd w:id="65"/>
      <w:bookmarkEnd w:id="66"/>
      <w:bookmarkEnd w:id="67"/>
    </w:p>
    <w:p w:rsidR="00B76665" w:rsidRPr="00B76665" w:rsidRDefault="00B76665" w:rsidP="00B76665">
      <w:pPr>
        <w:rPr>
          <w:rFonts w:ascii="Times New Roman" w:hAnsi="Times New Roman" w:cs="Times New Roman"/>
          <w:sz w:val="24"/>
        </w:rPr>
      </w:pPr>
      <w:r w:rsidRPr="00B76665">
        <w:rPr>
          <w:rFonts w:ascii="Times New Roman" w:hAnsi="Times New Roman" w:cs="Times New Roman"/>
          <w:sz w:val="24"/>
        </w:rPr>
        <w:t>When compared to existing studies in the field of telecom customer churn prediction, our results are competitive and demonstrate a positive trajectory. Previous research has reported various accuracy levels, typically ranging between 70% and 80%. Our improved accuracy of 79.52% plac</w:t>
      </w:r>
      <w:r>
        <w:rPr>
          <w:rFonts w:ascii="Times New Roman" w:hAnsi="Times New Roman" w:cs="Times New Roman"/>
          <w:sz w:val="24"/>
        </w:rPr>
        <w:t>es this model on the higher end.</w:t>
      </w:r>
    </w:p>
    <w:p w:rsidR="00294555" w:rsidRDefault="00C93B29" w:rsidP="00E949FB">
      <w:pPr>
        <w:pStyle w:val="Heading2"/>
      </w:pPr>
      <w:r>
        <w:t xml:space="preserve"> </w:t>
      </w:r>
      <w:bookmarkStart w:id="68" w:name="_Toc169930201"/>
      <w:bookmarkStart w:id="69" w:name="_Toc169930940"/>
      <w:bookmarkStart w:id="70" w:name="_Toc169943819"/>
      <w:bookmarkStart w:id="71" w:name="_Toc169944517"/>
      <w:r w:rsidR="00B76665">
        <w:t>5</w:t>
      </w:r>
      <w:r>
        <w:t xml:space="preserve">.3 </w:t>
      </w:r>
      <w:r w:rsidR="00294555">
        <w:t>Implications</w:t>
      </w:r>
      <w:bookmarkEnd w:id="68"/>
      <w:bookmarkEnd w:id="69"/>
      <w:bookmarkEnd w:id="70"/>
      <w:bookmarkEnd w:id="71"/>
      <w:r w:rsidR="00294555">
        <w:tab/>
      </w:r>
    </w:p>
    <w:p w:rsidR="00B76665" w:rsidRDefault="00294555" w:rsidP="00294555">
      <w:pPr>
        <w:pStyle w:val="NormalWeb"/>
        <w:numPr>
          <w:ilvl w:val="0"/>
          <w:numId w:val="26"/>
        </w:numPr>
      </w:pPr>
      <w:r>
        <w:t>The practical</w:t>
      </w:r>
      <w:r w:rsidR="00B76665">
        <w:t xml:space="preserve"> implications: With a more accurate prediction model, telecom companies can better identify and address the factors leading to customer churn, implications</w:t>
      </w:r>
    </w:p>
    <w:p w:rsidR="00294555" w:rsidRDefault="00B76665" w:rsidP="00294555">
      <w:pPr>
        <w:pStyle w:val="NormalWeb"/>
        <w:numPr>
          <w:ilvl w:val="0"/>
          <w:numId w:val="26"/>
        </w:numPr>
      </w:pPr>
      <w:r>
        <w:t>Theoretical implications:</w:t>
      </w:r>
      <w:r w:rsidRPr="00B76665">
        <w:t xml:space="preserve"> </w:t>
      </w:r>
      <w:r>
        <w:t>The study contributes to the body of knowledge on machine learning models for churn prediction by demonstrating the impact of various techniques on model performance</w:t>
      </w:r>
    </w:p>
    <w:p w:rsidR="00294555" w:rsidRDefault="00C93B29" w:rsidP="00E949FB">
      <w:pPr>
        <w:pStyle w:val="Heading2"/>
      </w:pPr>
      <w:r>
        <w:t xml:space="preserve"> </w:t>
      </w:r>
      <w:bookmarkStart w:id="72" w:name="_Toc169930202"/>
      <w:bookmarkStart w:id="73" w:name="_Toc169930941"/>
      <w:bookmarkStart w:id="74" w:name="_Toc169943820"/>
      <w:bookmarkStart w:id="75" w:name="_Toc169944518"/>
      <w:r w:rsidR="00B76665">
        <w:t>5</w:t>
      </w:r>
      <w:r>
        <w:t xml:space="preserve">.4 </w:t>
      </w:r>
      <w:r w:rsidR="00294555">
        <w:t>Limitations</w:t>
      </w:r>
      <w:bookmarkEnd w:id="72"/>
      <w:bookmarkEnd w:id="73"/>
      <w:bookmarkEnd w:id="74"/>
      <w:bookmarkEnd w:id="75"/>
    </w:p>
    <w:p w:rsidR="00B76665" w:rsidRDefault="00B76665" w:rsidP="00294555">
      <w:pPr>
        <w:pStyle w:val="NormalWeb"/>
      </w:pPr>
      <w:r>
        <w:t>The accuracy of the model is inherently dependent on the quality and comprehensiveness of the data used.</w:t>
      </w:r>
      <w:r w:rsidRPr="00B76665">
        <w:t xml:space="preserve"> </w:t>
      </w:r>
      <w:r>
        <w:t>While the model performs well on the provided dataset, its generalizability to other telecom datasets or different industries may be limited.</w:t>
      </w:r>
    </w:p>
    <w:p w:rsidR="00C93B29" w:rsidRPr="00E949FB" w:rsidRDefault="00272C88" w:rsidP="006B2A75">
      <w:pPr>
        <w:pStyle w:val="Heading1"/>
      </w:pPr>
      <w:bookmarkStart w:id="76" w:name="_Toc169930203"/>
      <w:bookmarkStart w:id="77" w:name="_Toc169930942"/>
      <w:bookmarkStart w:id="78" w:name="_Toc169943821"/>
      <w:bookmarkStart w:id="79" w:name="_Toc169944519"/>
      <w:r w:rsidRPr="00E949FB">
        <w:t>6</w:t>
      </w:r>
      <w:r w:rsidR="00C93B29" w:rsidRPr="00E949FB">
        <w:t>. Conclusion</w:t>
      </w:r>
      <w:bookmarkEnd w:id="76"/>
      <w:bookmarkEnd w:id="77"/>
      <w:bookmarkEnd w:id="78"/>
      <w:bookmarkEnd w:id="79"/>
    </w:p>
    <w:p w:rsidR="00C93B29" w:rsidRDefault="00C93B29" w:rsidP="00E949FB">
      <w:pPr>
        <w:pStyle w:val="Heading2"/>
      </w:pPr>
      <w:r>
        <w:t xml:space="preserve"> </w:t>
      </w:r>
      <w:bookmarkStart w:id="80" w:name="_Toc169930204"/>
      <w:bookmarkStart w:id="81" w:name="_Toc169930943"/>
      <w:bookmarkStart w:id="82" w:name="_Toc169943822"/>
      <w:bookmarkStart w:id="83" w:name="_Toc169944520"/>
      <w:r w:rsidR="00272C88">
        <w:t>6</w:t>
      </w:r>
      <w:r>
        <w:t>.1 Summary of Key Findings</w:t>
      </w:r>
      <w:bookmarkEnd w:id="80"/>
      <w:bookmarkEnd w:id="81"/>
      <w:bookmarkEnd w:id="82"/>
      <w:bookmarkEnd w:id="83"/>
    </w:p>
    <w:p w:rsidR="00C93B29" w:rsidRDefault="00272C88" w:rsidP="00C93B29">
      <w:pPr>
        <w:pStyle w:val="NormalWeb"/>
      </w:pPr>
      <w:r>
        <w:t>The telecom customer churn prediction study utilized machine learning to improve the accuracy of identifying customers likely to churn. The previous model achieved an accuracy of 75%, while the new model significantly improved this metric to 79.52%.</w:t>
      </w:r>
    </w:p>
    <w:p w:rsidR="00C93B29" w:rsidRDefault="00C93B29" w:rsidP="00E949FB">
      <w:pPr>
        <w:pStyle w:val="Heading2"/>
      </w:pPr>
      <w:r>
        <w:t xml:space="preserve"> </w:t>
      </w:r>
      <w:bookmarkStart w:id="84" w:name="_Toc169930205"/>
      <w:bookmarkStart w:id="85" w:name="_Toc169930944"/>
      <w:bookmarkStart w:id="86" w:name="_Toc169943823"/>
      <w:bookmarkStart w:id="87" w:name="_Toc169944521"/>
      <w:r w:rsidR="00272C88">
        <w:t>6</w:t>
      </w:r>
      <w:r>
        <w:t>.2 Achievement of Objectives</w:t>
      </w:r>
      <w:bookmarkEnd w:id="84"/>
      <w:bookmarkEnd w:id="85"/>
      <w:bookmarkEnd w:id="86"/>
      <w:bookmarkEnd w:id="87"/>
    </w:p>
    <w:p w:rsidR="00C93B29" w:rsidRDefault="00272C88" w:rsidP="00C93B29">
      <w:pPr>
        <w:pStyle w:val="NormalWeb"/>
      </w:pPr>
      <w:r>
        <w:t>The primary objective of the study was to enhance the prediction accuracy of customer churn in the telecom industry. With the new model achieving an accuracy of 79.52%, the objective has been unsuccessfully met because to expect greater than 85%.</w:t>
      </w:r>
    </w:p>
    <w:p w:rsidR="00C93B29" w:rsidRDefault="00C93B29" w:rsidP="00E949FB">
      <w:pPr>
        <w:pStyle w:val="Heading2"/>
      </w:pPr>
      <w:r>
        <w:lastRenderedPageBreak/>
        <w:t xml:space="preserve"> </w:t>
      </w:r>
      <w:bookmarkStart w:id="88" w:name="_Toc169930206"/>
      <w:bookmarkStart w:id="89" w:name="_Toc169930945"/>
      <w:bookmarkStart w:id="90" w:name="_Toc169943824"/>
      <w:bookmarkStart w:id="91" w:name="_Toc169944522"/>
      <w:r w:rsidR="00272C88">
        <w:t>6</w:t>
      </w:r>
      <w:r>
        <w:t>.3 Future Work</w:t>
      </w:r>
      <w:bookmarkEnd w:id="88"/>
      <w:bookmarkEnd w:id="89"/>
      <w:bookmarkEnd w:id="90"/>
      <w:bookmarkEnd w:id="91"/>
    </w:p>
    <w:p w:rsidR="00C93B29" w:rsidRDefault="00272C88" w:rsidP="00C93B29">
      <w:pPr>
        <w:pStyle w:val="NormalWeb"/>
      </w:pPr>
      <w:r>
        <w:t xml:space="preserve">Future research </w:t>
      </w:r>
      <w:proofErr w:type="gramStart"/>
      <w:r>
        <w:t>to</w:t>
      </w:r>
      <w:proofErr w:type="gramEnd"/>
      <w:r>
        <w:t xml:space="preserve"> successfully to achieve the objectives or expect result to investigate additional feature to develop real time prediction capability and enhance the interpretability of the model.</w:t>
      </w:r>
    </w:p>
    <w:p w:rsidR="00C93B29" w:rsidRDefault="00C93B29" w:rsidP="00E949FB">
      <w:pPr>
        <w:pStyle w:val="Heading2"/>
      </w:pPr>
      <w:r>
        <w:t xml:space="preserve"> </w:t>
      </w:r>
      <w:bookmarkStart w:id="92" w:name="_Toc169930207"/>
      <w:bookmarkStart w:id="93" w:name="_Toc169930946"/>
      <w:bookmarkStart w:id="94" w:name="_Toc169943825"/>
      <w:bookmarkStart w:id="95" w:name="_Toc169944523"/>
      <w:r w:rsidR="00272C88">
        <w:t>6</w:t>
      </w:r>
      <w:r>
        <w:t>.4 Final Remarks</w:t>
      </w:r>
      <w:bookmarkEnd w:id="92"/>
      <w:bookmarkEnd w:id="93"/>
      <w:bookmarkEnd w:id="94"/>
      <w:bookmarkEnd w:id="95"/>
    </w:p>
    <w:p w:rsidR="00272C88" w:rsidRDefault="00272C88" w:rsidP="00C93B29">
      <w:pPr>
        <w:pStyle w:val="NormalWeb"/>
      </w:pPr>
      <w:r>
        <w:t>The study has successfully demonstrated an improved approach to predicting telecom customer churn using machine learning, achieving a notable increase in accuracy</w:t>
      </w:r>
      <w:r w:rsidR="00D45AB6">
        <w:t xml:space="preserve"> but not achieve the perfect results so at the future to achieve the goal based on your objectives to continue the model performs in the telecom customer churn prediction.</w:t>
      </w:r>
    </w:p>
    <w:p w:rsidR="00A13CDE" w:rsidRDefault="00A13CDE" w:rsidP="00A13CDE">
      <w:pPr>
        <w:pStyle w:val="Heading2"/>
        <w:rPr>
          <w:rFonts w:ascii="Times New Roman" w:hAnsi="Times New Roman" w:cs="Times New Roman"/>
          <w:color w:val="auto"/>
          <w:sz w:val="27"/>
          <w:szCs w:val="27"/>
        </w:rPr>
      </w:pPr>
      <w:bookmarkStart w:id="96" w:name="_Toc169930208"/>
      <w:bookmarkStart w:id="97" w:name="_Toc169930947"/>
    </w:p>
    <w:p w:rsidR="00A13CDE" w:rsidRPr="00E949FB" w:rsidRDefault="00A13CDE" w:rsidP="00E949FB">
      <w:pPr>
        <w:pStyle w:val="Heading1"/>
      </w:pPr>
      <w:bookmarkStart w:id="98" w:name="_Toc169943826"/>
      <w:bookmarkStart w:id="99" w:name="_Toc169944524"/>
      <w:r w:rsidRPr="00E949FB">
        <w:t>References</w:t>
      </w:r>
      <w:bookmarkEnd w:id="98"/>
      <w:bookmarkEnd w:id="99"/>
    </w:p>
    <w:p w:rsidR="00936082" w:rsidRPr="00936082" w:rsidRDefault="00936082" w:rsidP="00936082">
      <w:pPr>
        <w:pStyle w:val="Heading2"/>
        <w:numPr>
          <w:ilvl w:val="0"/>
          <w:numId w:val="32"/>
        </w:numPr>
        <w:rPr>
          <w:rFonts w:ascii="Times New Roman" w:hAnsi="Times New Roman" w:cs="Times New Roman"/>
          <w:b w:val="0"/>
          <w:color w:val="auto"/>
          <w:sz w:val="24"/>
          <w:szCs w:val="27"/>
        </w:rPr>
      </w:pPr>
      <w:bookmarkStart w:id="100" w:name="_Toc169943827"/>
      <w:bookmarkStart w:id="101" w:name="_Toc169944525"/>
      <w:proofErr w:type="spellStart"/>
      <w:proofErr w:type="gramStart"/>
      <w:r w:rsidRPr="00936082">
        <w:rPr>
          <w:b w:val="0"/>
          <w:color w:val="auto"/>
          <w:sz w:val="24"/>
        </w:rPr>
        <w:t>Turgut</w:t>
      </w:r>
      <w:proofErr w:type="spellEnd"/>
      <w:r w:rsidRPr="00936082">
        <w:rPr>
          <w:b w:val="0"/>
          <w:color w:val="auto"/>
          <w:sz w:val="24"/>
        </w:rPr>
        <w:t xml:space="preserve">, T., &amp; </w:t>
      </w:r>
      <w:proofErr w:type="spellStart"/>
      <w:r w:rsidRPr="00936082">
        <w:rPr>
          <w:b w:val="0"/>
          <w:color w:val="auto"/>
          <w:sz w:val="24"/>
        </w:rPr>
        <w:t>Kose</w:t>
      </w:r>
      <w:proofErr w:type="spellEnd"/>
      <w:r w:rsidRPr="00936082">
        <w:rPr>
          <w:b w:val="0"/>
          <w:color w:val="auto"/>
          <w:sz w:val="24"/>
        </w:rPr>
        <w:t>, C. (2018).</w:t>
      </w:r>
      <w:proofErr w:type="gramEnd"/>
      <w:r>
        <w:rPr>
          <w:b w:val="0"/>
          <w:color w:val="auto"/>
          <w:sz w:val="24"/>
        </w:rPr>
        <w:t xml:space="preserve"> </w:t>
      </w:r>
      <w:proofErr w:type="gramStart"/>
      <w:r w:rsidRPr="00936082">
        <w:rPr>
          <w:b w:val="0"/>
          <w:color w:val="auto"/>
          <w:sz w:val="24"/>
        </w:rPr>
        <w:t>"Predicting customer churn for a mobile telecommunications company using an improved C5.0 algorithm."</w:t>
      </w:r>
      <w:proofErr w:type="gramEnd"/>
      <w:r w:rsidRPr="00936082">
        <w:rPr>
          <w:b w:val="0"/>
          <w:color w:val="auto"/>
          <w:sz w:val="24"/>
        </w:rPr>
        <w:t xml:space="preserve"> </w:t>
      </w:r>
    </w:p>
    <w:p w:rsidR="00936082" w:rsidRPr="00936082" w:rsidRDefault="00936082" w:rsidP="00936082">
      <w:pPr>
        <w:pStyle w:val="Heading2"/>
        <w:numPr>
          <w:ilvl w:val="0"/>
          <w:numId w:val="32"/>
        </w:numPr>
        <w:rPr>
          <w:rFonts w:ascii="Times New Roman" w:hAnsi="Times New Roman" w:cs="Times New Roman"/>
          <w:b w:val="0"/>
          <w:color w:val="00B0F0"/>
          <w:sz w:val="27"/>
          <w:szCs w:val="27"/>
        </w:rPr>
      </w:pPr>
      <w:proofErr w:type="spellStart"/>
      <w:r w:rsidRPr="00936082">
        <w:rPr>
          <w:b w:val="0"/>
          <w:color w:val="auto"/>
          <w:sz w:val="24"/>
        </w:rPr>
        <w:t>Idris</w:t>
      </w:r>
      <w:proofErr w:type="spellEnd"/>
      <w:r w:rsidRPr="00936082">
        <w:rPr>
          <w:b w:val="0"/>
          <w:color w:val="auto"/>
          <w:sz w:val="24"/>
        </w:rPr>
        <w:t>, A., Khan, A., &amp; Lee, Y. S. (2012)</w:t>
      </w:r>
      <w:proofErr w:type="gramStart"/>
      <w:r w:rsidRPr="00936082">
        <w:rPr>
          <w:b w:val="0"/>
          <w:color w:val="auto"/>
          <w:sz w:val="24"/>
        </w:rPr>
        <w:t>.*</w:t>
      </w:r>
      <w:proofErr w:type="gramEnd"/>
      <w:r w:rsidRPr="00936082">
        <w:rPr>
          <w:b w:val="0"/>
          <w:color w:val="auto"/>
          <w:sz w:val="24"/>
        </w:rPr>
        <w:t xml:space="preserve">* "Intelligent churn prediction in telecom: Employing </w:t>
      </w:r>
      <w:proofErr w:type="spellStart"/>
      <w:r w:rsidRPr="00936082">
        <w:rPr>
          <w:b w:val="0"/>
          <w:color w:val="auto"/>
          <w:sz w:val="24"/>
        </w:rPr>
        <w:t>mRMR</w:t>
      </w:r>
      <w:proofErr w:type="spellEnd"/>
      <w:r w:rsidRPr="00936082">
        <w:rPr>
          <w:b w:val="0"/>
          <w:color w:val="auto"/>
          <w:sz w:val="24"/>
        </w:rPr>
        <w:t xml:space="preserve"> feature selection and </w:t>
      </w:r>
      <w:proofErr w:type="spellStart"/>
      <w:r w:rsidRPr="00936082">
        <w:rPr>
          <w:b w:val="0"/>
          <w:color w:val="auto"/>
          <w:sz w:val="24"/>
        </w:rPr>
        <w:t>RotBoost</w:t>
      </w:r>
      <w:proofErr w:type="spellEnd"/>
      <w:r w:rsidRPr="00936082">
        <w:rPr>
          <w:b w:val="0"/>
          <w:color w:val="auto"/>
          <w:sz w:val="24"/>
        </w:rPr>
        <w:t xml:space="preserve"> based ensemble classification."</w:t>
      </w:r>
    </w:p>
    <w:p w:rsidR="00A13CDE" w:rsidRPr="00A13CDE" w:rsidRDefault="00A13CDE" w:rsidP="00A13CDE">
      <w:pPr>
        <w:pStyle w:val="Heading2"/>
        <w:rPr>
          <w:rFonts w:ascii="Times New Roman" w:hAnsi="Times New Roman" w:cs="Times New Roman"/>
          <w:b w:val="0"/>
          <w:color w:val="00B0F0"/>
          <w:sz w:val="27"/>
          <w:szCs w:val="27"/>
        </w:rPr>
      </w:pPr>
      <w:r w:rsidRPr="00A13CDE">
        <w:rPr>
          <w:rFonts w:ascii="Times New Roman" w:hAnsi="Times New Roman" w:cs="Times New Roman"/>
          <w:b w:val="0"/>
          <w:color w:val="00B0F0"/>
          <w:sz w:val="27"/>
          <w:szCs w:val="27"/>
        </w:rPr>
        <w:t>https://www.heavy.ai/blog/strategies-fo-reducing-churn-rate-in-the-telecom-industry</w:t>
      </w:r>
      <w:bookmarkEnd w:id="100"/>
      <w:bookmarkEnd w:id="101"/>
    </w:p>
    <w:p w:rsidR="00A13CDE" w:rsidRPr="00A13CDE" w:rsidRDefault="00A13CDE" w:rsidP="00A13CDE">
      <w:pPr>
        <w:pStyle w:val="Heading2"/>
        <w:rPr>
          <w:rFonts w:ascii="Times New Roman" w:hAnsi="Times New Roman" w:cs="Times New Roman"/>
          <w:b w:val="0"/>
          <w:color w:val="auto"/>
          <w:sz w:val="27"/>
          <w:szCs w:val="27"/>
        </w:rPr>
      </w:pPr>
      <w:bookmarkStart w:id="102" w:name="_Toc169943828"/>
      <w:bookmarkStart w:id="103" w:name="_Toc169944526"/>
      <w:r w:rsidRPr="00A13CDE">
        <w:rPr>
          <w:rFonts w:ascii="Times New Roman" w:hAnsi="Times New Roman" w:cs="Times New Roman"/>
          <w:b w:val="0"/>
          <w:color w:val="00B0F0"/>
          <w:sz w:val="27"/>
          <w:szCs w:val="27"/>
        </w:rPr>
        <w:t>https://www.kaggle.com/bandiatindra/telecom-churn-predition/notebook</w:t>
      </w:r>
      <w:bookmarkEnd w:id="102"/>
      <w:bookmarkEnd w:id="103"/>
    </w:p>
    <w:p w:rsidR="00A13CDE" w:rsidRDefault="00A13CDE" w:rsidP="00A13CDE">
      <w:pPr>
        <w:pStyle w:val="Heading2"/>
        <w:rPr>
          <w:rFonts w:ascii="Times New Roman" w:hAnsi="Times New Roman" w:cs="Times New Roman"/>
          <w:color w:val="auto"/>
          <w:sz w:val="27"/>
          <w:szCs w:val="27"/>
        </w:rPr>
      </w:pPr>
    </w:p>
    <w:p w:rsidR="00A13CDE" w:rsidRDefault="00A13CDE" w:rsidP="00A13CDE">
      <w:pPr>
        <w:pStyle w:val="Heading2"/>
        <w:rPr>
          <w:rFonts w:ascii="Times New Roman" w:hAnsi="Times New Roman" w:cs="Times New Roman"/>
          <w:color w:val="auto"/>
          <w:sz w:val="27"/>
          <w:szCs w:val="27"/>
        </w:rPr>
      </w:pPr>
    </w:p>
    <w:p w:rsidR="00A13CDE" w:rsidRDefault="00A13CDE" w:rsidP="00A13CDE">
      <w:pPr>
        <w:pStyle w:val="Heading2"/>
        <w:rPr>
          <w:rFonts w:ascii="Times New Roman" w:hAnsi="Times New Roman" w:cs="Times New Roman"/>
          <w:color w:val="auto"/>
          <w:sz w:val="27"/>
          <w:szCs w:val="27"/>
        </w:rPr>
      </w:pPr>
    </w:p>
    <w:p w:rsidR="00A13CDE" w:rsidRDefault="00A13CDE" w:rsidP="00A13CDE">
      <w:pPr>
        <w:pStyle w:val="Heading2"/>
        <w:rPr>
          <w:rFonts w:ascii="Times New Roman" w:hAnsi="Times New Roman" w:cs="Times New Roman"/>
          <w:color w:val="auto"/>
          <w:sz w:val="27"/>
          <w:szCs w:val="27"/>
        </w:rPr>
      </w:pPr>
    </w:p>
    <w:p w:rsidR="00A13CDE" w:rsidRDefault="00A13CDE" w:rsidP="00A13CDE">
      <w:pPr>
        <w:pStyle w:val="Heading2"/>
        <w:rPr>
          <w:rFonts w:ascii="Times New Roman" w:hAnsi="Times New Roman" w:cs="Times New Roman"/>
          <w:color w:val="auto"/>
          <w:sz w:val="27"/>
          <w:szCs w:val="27"/>
        </w:rPr>
      </w:pPr>
    </w:p>
    <w:p w:rsidR="00A13CDE" w:rsidRDefault="00A13CDE" w:rsidP="00A13CDE">
      <w:pPr>
        <w:pStyle w:val="Heading2"/>
        <w:rPr>
          <w:rFonts w:ascii="Times New Roman" w:hAnsi="Times New Roman" w:cs="Times New Roman"/>
          <w:color w:val="auto"/>
          <w:sz w:val="27"/>
          <w:szCs w:val="27"/>
        </w:rPr>
      </w:pPr>
    </w:p>
    <w:p w:rsidR="00A13CDE" w:rsidRDefault="00A13CDE" w:rsidP="00C93B29">
      <w:pPr>
        <w:pStyle w:val="Heading2"/>
        <w:rPr>
          <w:rFonts w:ascii="Arial" w:eastAsia="Times New Roman" w:hAnsi="Arial" w:cs="Arial"/>
          <w:b w:val="0"/>
          <w:bCs w:val="0"/>
          <w:color w:val="3C5064"/>
          <w:sz w:val="27"/>
          <w:szCs w:val="27"/>
        </w:rPr>
      </w:pPr>
      <w:bookmarkStart w:id="104" w:name="_Toc169930210"/>
      <w:bookmarkStart w:id="105" w:name="_Toc169930949"/>
      <w:bookmarkEnd w:id="96"/>
      <w:bookmarkEnd w:id="97"/>
    </w:p>
    <w:p w:rsidR="00A13CDE" w:rsidRDefault="00A13CDE" w:rsidP="00C93B29">
      <w:pPr>
        <w:pStyle w:val="Heading2"/>
        <w:rPr>
          <w:rFonts w:ascii="Arial" w:eastAsia="Times New Roman" w:hAnsi="Arial" w:cs="Arial"/>
          <w:b w:val="0"/>
          <w:bCs w:val="0"/>
          <w:color w:val="3C5064"/>
          <w:sz w:val="27"/>
          <w:szCs w:val="27"/>
        </w:rPr>
      </w:pPr>
    </w:p>
    <w:p w:rsidR="00A13CDE" w:rsidRDefault="00A13CDE" w:rsidP="00C93B29">
      <w:pPr>
        <w:pStyle w:val="Heading2"/>
        <w:rPr>
          <w:rFonts w:ascii="Arial" w:eastAsia="Times New Roman" w:hAnsi="Arial" w:cs="Arial"/>
          <w:b w:val="0"/>
          <w:bCs w:val="0"/>
          <w:color w:val="3C5064"/>
          <w:sz w:val="27"/>
          <w:szCs w:val="27"/>
        </w:rPr>
      </w:pPr>
    </w:p>
    <w:p w:rsidR="00A13CDE" w:rsidRDefault="00A13CDE" w:rsidP="00C93B29">
      <w:pPr>
        <w:pStyle w:val="Heading2"/>
        <w:rPr>
          <w:rFonts w:ascii="Arial" w:eastAsia="Times New Roman" w:hAnsi="Arial" w:cs="Arial"/>
          <w:b w:val="0"/>
          <w:bCs w:val="0"/>
          <w:color w:val="3C5064"/>
          <w:sz w:val="27"/>
          <w:szCs w:val="27"/>
        </w:rPr>
      </w:pPr>
    </w:p>
    <w:p w:rsidR="00A13CDE" w:rsidRDefault="00A13CDE" w:rsidP="00C93B29">
      <w:pPr>
        <w:pStyle w:val="Heading2"/>
        <w:rPr>
          <w:rFonts w:ascii="Arial" w:eastAsia="Times New Roman" w:hAnsi="Arial" w:cs="Arial"/>
          <w:b w:val="0"/>
          <w:bCs w:val="0"/>
          <w:color w:val="3C5064"/>
          <w:sz w:val="27"/>
          <w:szCs w:val="27"/>
        </w:rPr>
      </w:pPr>
    </w:p>
    <w:p w:rsidR="00A13CDE" w:rsidRDefault="00A13CDE" w:rsidP="00C93B29">
      <w:pPr>
        <w:pStyle w:val="Heading2"/>
        <w:rPr>
          <w:rFonts w:ascii="Arial" w:eastAsia="Times New Roman" w:hAnsi="Arial" w:cs="Arial"/>
          <w:b w:val="0"/>
          <w:bCs w:val="0"/>
          <w:color w:val="3C5064"/>
          <w:sz w:val="27"/>
          <w:szCs w:val="27"/>
        </w:rPr>
      </w:pPr>
    </w:p>
    <w:p w:rsidR="00A13CDE" w:rsidRDefault="00A13CDE" w:rsidP="00C93B29">
      <w:pPr>
        <w:pStyle w:val="Heading2"/>
        <w:rPr>
          <w:rFonts w:ascii="Arial" w:eastAsia="Times New Roman" w:hAnsi="Arial" w:cs="Arial"/>
          <w:b w:val="0"/>
          <w:bCs w:val="0"/>
          <w:color w:val="3C5064"/>
          <w:sz w:val="27"/>
          <w:szCs w:val="27"/>
        </w:rPr>
      </w:pPr>
    </w:p>
    <w:p w:rsidR="00A13CDE" w:rsidRDefault="00A13CDE" w:rsidP="00C93B29">
      <w:pPr>
        <w:pStyle w:val="Heading2"/>
        <w:rPr>
          <w:rFonts w:ascii="Arial" w:eastAsia="Times New Roman" w:hAnsi="Arial" w:cs="Arial"/>
          <w:b w:val="0"/>
          <w:bCs w:val="0"/>
          <w:color w:val="3C5064"/>
          <w:sz w:val="27"/>
          <w:szCs w:val="27"/>
        </w:rPr>
      </w:pPr>
    </w:p>
    <w:p w:rsidR="00A13CDE" w:rsidRDefault="00A13CDE" w:rsidP="00C93B29">
      <w:pPr>
        <w:pStyle w:val="Heading2"/>
        <w:rPr>
          <w:rFonts w:ascii="Arial" w:eastAsia="Times New Roman" w:hAnsi="Arial" w:cs="Arial"/>
          <w:b w:val="0"/>
          <w:bCs w:val="0"/>
          <w:color w:val="3C5064"/>
          <w:sz w:val="27"/>
          <w:szCs w:val="27"/>
        </w:rPr>
      </w:pPr>
    </w:p>
    <w:p w:rsidR="00A13CDE" w:rsidRDefault="00A13CDE" w:rsidP="00C93B29">
      <w:pPr>
        <w:pStyle w:val="Heading2"/>
        <w:rPr>
          <w:rFonts w:ascii="Arial" w:eastAsia="Times New Roman" w:hAnsi="Arial" w:cs="Arial"/>
          <w:b w:val="0"/>
          <w:bCs w:val="0"/>
          <w:color w:val="3C5064"/>
          <w:sz w:val="27"/>
          <w:szCs w:val="27"/>
        </w:rPr>
      </w:pPr>
    </w:p>
    <w:p w:rsidR="00A13CDE" w:rsidRDefault="00A13CDE" w:rsidP="00C93B29">
      <w:pPr>
        <w:pStyle w:val="Heading2"/>
        <w:rPr>
          <w:rFonts w:ascii="Arial" w:eastAsia="Times New Roman" w:hAnsi="Arial" w:cs="Arial"/>
          <w:b w:val="0"/>
          <w:bCs w:val="0"/>
          <w:color w:val="3C5064"/>
          <w:sz w:val="27"/>
          <w:szCs w:val="27"/>
        </w:rPr>
      </w:pPr>
    </w:p>
    <w:p w:rsidR="00A13CDE" w:rsidRDefault="00A13CDE" w:rsidP="00C93B29">
      <w:pPr>
        <w:pStyle w:val="Heading2"/>
        <w:rPr>
          <w:rFonts w:ascii="Arial" w:eastAsia="Times New Roman" w:hAnsi="Arial" w:cs="Arial"/>
          <w:b w:val="0"/>
          <w:bCs w:val="0"/>
          <w:color w:val="3C5064"/>
          <w:sz w:val="27"/>
          <w:szCs w:val="27"/>
        </w:rPr>
      </w:pPr>
    </w:p>
    <w:p w:rsidR="00A13CDE" w:rsidRDefault="00A13CDE" w:rsidP="00C93B29">
      <w:pPr>
        <w:pStyle w:val="Heading2"/>
        <w:rPr>
          <w:rFonts w:ascii="Arial" w:eastAsia="Times New Roman" w:hAnsi="Arial" w:cs="Arial"/>
          <w:b w:val="0"/>
          <w:bCs w:val="0"/>
          <w:color w:val="3C5064"/>
          <w:sz w:val="27"/>
          <w:szCs w:val="27"/>
        </w:rPr>
      </w:pPr>
    </w:p>
    <w:p w:rsidR="00C93B29" w:rsidRDefault="00C93B29" w:rsidP="00E949FB">
      <w:pPr>
        <w:pStyle w:val="Heading1"/>
      </w:pPr>
      <w:r w:rsidRPr="00C93B29">
        <w:t xml:space="preserve"> </w:t>
      </w:r>
      <w:bookmarkStart w:id="106" w:name="_Toc169943829"/>
      <w:bookmarkStart w:id="107" w:name="_Toc169944527"/>
      <w:r w:rsidRPr="00C93B29">
        <w:t>Appendices</w:t>
      </w:r>
      <w:bookmarkEnd w:id="104"/>
      <w:bookmarkEnd w:id="105"/>
      <w:bookmarkEnd w:id="106"/>
      <w:bookmarkEnd w:id="107"/>
    </w:p>
    <w:p w:rsidR="00102E3C" w:rsidRDefault="00A13CDE" w:rsidP="00A13CDE">
      <w:pPr>
        <w:rPr>
          <w:rFonts w:ascii="Times New Roman" w:hAnsi="Times New Roman" w:cs="Times New Roman"/>
        </w:rPr>
      </w:pPr>
      <w:r w:rsidRPr="00102E3C">
        <w:t>Appendix A: Dataset Description</w:t>
      </w:r>
      <w:r w:rsidR="00D12648" w:rsidRPr="00D12648">
        <w:rPr>
          <w:rFonts w:ascii="Times New Roman" w:hAnsi="Times New Roman" w:cs="Times New Roman"/>
        </w:rPr>
        <w:t xml:space="preserve"> </w:t>
      </w:r>
    </w:p>
    <w:p w:rsidR="00A13CDE" w:rsidRPr="00102E3C" w:rsidRDefault="00D12648" w:rsidP="00102E3C">
      <w:pPr>
        <w:pStyle w:val="ListParagraph"/>
        <w:numPr>
          <w:ilvl w:val="0"/>
          <w:numId w:val="29"/>
        </w:numPr>
        <w:rPr>
          <w:rFonts w:ascii="Times New Roman" w:hAnsi="Times New Roman" w:cs="Times New Roman"/>
        </w:rPr>
      </w:pPr>
      <w:r w:rsidRPr="00102E3C">
        <w:rPr>
          <w:rFonts w:ascii="Times New Roman" w:hAnsi="Times New Roman" w:cs="Times New Roman"/>
        </w:rPr>
        <w:t>Sample data records to illustrate the structure of the dataset.</w:t>
      </w:r>
    </w:p>
    <w:p w:rsidR="00102E3C" w:rsidRDefault="00D12648" w:rsidP="00102E3C">
      <w:bookmarkStart w:id="108" w:name="_Toc169943830"/>
      <w:bookmarkStart w:id="109" w:name="_Toc169930211"/>
      <w:bookmarkStart w:id="110" w:name="_Toc169930950"/>
      <w:r w:rsidRPr="00102E3C">
        <w:t>Appendix B: Data Preprocessing Steps</w:t>
      </w:r>
    </w:p>
    <w:p w:rsidR="00D12648" w:rsidRPr="00D12648" w:rsidRDefault="00D12648" w:rsidP="00102E3C">
      <w:pPr>
        <w:pStyle w:val="Heading3"/>
        <w:numPr>
          <w:ilvl w:val="0"/>
          <w:numId w:val="29"/>
        </w:numPr>
        <w:rPr>
          <w:b w:val="0"/>
        </w:rPr>
      </w:pPr>
      <w:bookmarkStart w:id="111" w:name="_Toc169944528"/>
      <w:r w:rsidRPr="00D12648">
        <w:rPr>
          <w:b w:val="0"/>
        </w:rPr>
        <w:t>Detailed steps for data cleaning and preprocessing</w:t>
      </w:r>
      <w:bookmarkEnd w:id="108"/>
      <w:bookmarkEnd w:id="111"/>
    </w:p>
    <w:p w:rsidR="00D12648" w:rsidRPr="00D12648" w:rsidRDefault="00D12648" w:rsidP="00C93B29">
      <w:pPr>
        <w:pStyle w:val="Heading3"/>
        <w:rPr>
          <w:b w:val="0"/>
        </w:rPr>
      </w:pPr>
      <w:bookmarkStart w:id="112" w:name="_Toc169943831"/>
      <w:bookmarkStart w:id="113" w:name="_Toc169944529"/>
      <w:r w:rsidRPr="00D12648">
        <w:rPr>
          <w:b w:val="0"/>
        </w:rPr>
        <w:t>Appendix C: Feature Engineering and Selection</w:t>
      </w:r>
      <w:bookmarkEnd w:id="112"/>
      <w:bookmarkEnd w:id="113"/>
    </w:p>
    <w:p w:rsidR="00D12648" w:rsidRDefault="00D12648" w:rsidP="00D12648">
      <w:pPr>
        <w:pStyle w:val="ListParagraph"/>
        <w:numPr>
          <w:ilvl w:val="0"/>
          <w:numId w:val="28"/>
        </w:numPr>
        <w:rPr>
          <w:rFonts w:ascii="Times New Roman" w:hAnsi="Times New Roman" w:cs="Times New Roman"/>
        </w:rPr>
      </w:pPr>
      <w:r w:rsidRPr="00D12648">
        <w:rPr>
          <w:rFonts w:ascii="Times New Roman" w:hAnsi="Times New Roman" w:cs="Times New Roman"/>
        </w:rPr>
        <w:t>List of features created during the feature engineering process.</w:t>
      </w:r>
    </w:p>
    <w:p w:rsidR="00D12648" w:rsidRDefault="00D12648" w:rsidP="00D12648">
      <w:pPr>
        <w:pStyle w:val="ListParagraph"/>
        <w:numPr>
          <w:ilvl w:val="0"/>
          <w:numId w:val="28"/>
        </w:numPr>
        <w:rPr>
          <w:rFonts w:ascii="Times New Roman" w:hAnsi="Times New Roman" w:cs="Times New Roman"/>
        </w:rPr>
      </w:pPr>
      <w:r w:rsidRPr="00D12648">
        <w:rPr>
          <w:rFonts w:ascii="Times New Roman" w:hAnsi="Times New Roman" w:cs="Times New Roman"/>
        </w:rPr>
        <w:t>Methods and criteria used for feature selection.</w:t>
      </w:r>
    </w:p>
    <w:p w:rsidR="00D12648" w:rsidRPr="00D12648" w:rsidRDefault="00D12648" w:rsidP="00D12648">
      <w:pPr>
        <w:pStyle w:val="ListParagraph"/>
        <w:numPr>
          <w:ilvl w:val="0"/>
          <w:numId w:val="28"/>
        </w:numPr>
        <w:rPr>
          <w:rFonts w:ascii="Times New Roman" w:hAnsi="Times New Roman" w:cs="Times New Roman"/>
        </w:rPr>
      </w:pPr>
      <w:r w:rsidRPr="00D12648">
        <w:rPr>
          <w:rFonts w:ascii="Times New Roman" w:hAnsi="Times New Roman" w:cs="Times New Roman"/>
        </w:rPr>
        <w:t>Impact of selected features on model performance</w:t>
      </w:r>
      <w:r>
        <w:t>.</w:t>
      </w:r>
    </w:p>
    <w:p w:rsidR="00D12648" w:rsidRPr="00D12648" w:rsidRDefault="00D12648" w:rsidP="00102E3C">
      <w:bookmarkStart w:id="114" w:name="_Toc169943832"/>
      <w:r w:rsidRPr="00D12648">
        <w:t>Appendix D: Model Implementation</w:t>
      </w:r>
      <w:bookmarkEnd w:id="114"/>
    </w:p>
    <w:p w:rsidR="00D12648" w:rsidRPr="00D12648" w:rsidRDefault="00D12648" w:rsidP="00C93B29">
      <w:pPr>
        <w:pStyle w:val="Heading3"/>
        <w:rPr>
          <w:b w:val="0"/>
          <w:sz w:val="24"/>
        </w:rPr>
      </w:pPr>
      <w:bookmarkStart w:id="115" w:name="_Toc169943833"/>
      <w:bookmarkStart w:id="116" w:name="_Toc169944530"/>
      <w:r w:rsidRPr="00D12648">
        <w:rPr>
          <w:b w:val="0"/>
          <w:sz w:val="24"/>
        </w:rPr>
        <w:t>Detailed description of the machine learning algorithms used (e.g., logistic regression, decision trees, random forests).</w:t>
      </w:r>
      <w:bookmarkEnd w:id="115"/>
      <w:bookmarkEnd w:id="116"/>
    </w:p>
    <w:p w:rsidR="00D12648" w:rsidRDefault="00D12648" w:rsidP="00102E3C">
      <w:r w:rsidRPr="00D12648">
        <w:t>Appendix E: Model Evaluation</w:t>
      </w:r>
    </w:p>
    <w:p w:rsidR="004727B9" w:rsidRPr="00D12648" w:rsidRDefault="004727B9" w:rsidP="00102E3C">
      <w:proofErr w:type="gramStart"/>
      <w:r>
        <w:t>Detailed metrics and results for model evaluation (e.g., precision, recall, F1-score, AUC-ROC).</w:t>
      </w:r>
      <w:proofErr w:type="gramEnd"/>
    </w:p>
    <w:p w:rsidR="00D12648" w:rsidRPr="00D12648" w:rsidRDefault="00D12648" w:rsidP="00C93B29">
      <w:pPr>
        <w:pStyle w:val="Heading3"/>
        <w:rPr>
          <w:b w:val="0"/>
          <w:sz w:val="28"/>
        </w:rPr>
      </w:pPr>
    </w:p>
    <w:bookmarkEnd w:id="109"/>
    <w:bookmarkEnd w:id="110"/>
    <w:p w:rsidR="00C93B29" w:rsidRDefault="00C93B29" w:rsidP="00C93B29">
      <w:pPr>
        <w:pStyle w:val="NormalWeb"/>
      </w:pPr>
      <w:r>
        <w:t>.</w:t>
      </w:r>
    </w:p>
    <w:p w:rsidR="00294555" w:rsidRDefault="00294555" w:rsidP="00294555">
      <w:pPr>
        <w:spacing w:before="100" w:beforeAutospacing="1" w:after="100" w:afterAutospacing="1" w:line="240" w:lineRule="auto"/>
        <w:ind w:left="720"/>
        <w:rPr>
          <w:rFonts w:ascii="Times New Roman" w:hAnsi="Times New Roman" w:cs="Times New Roman"/>
          <w:sz w:val="24"/>
        </w:rPr>
      </w:pPr>
    </w:p>
    <w:p w:rsidR="00294555" w:rsidRDefault="00294555" w:rsidP="00294555">
      <w:pPr>
        <w:spacing w:before="100" w:beforeAutospacing="1" w:after="100" w:afterAutospacing="1" w:line="240" w:lineRule="auto"/>
        <w:ind w:left="720"/>
        <w:rPr>
          <w:rFonts w:ascii="Times New Roman" w:hAnsi="Times New Roman" w:cs="Times New Roman"/>
          <w:sz w:val="24"/>
        </w:rPr>
      </w:pPr>
    </w:p>
    <w:p w:rsidR="00294555" w:rsidRPr="00294555" w:rsidRDefault="00294555" w:rsidP="00294555">
      <w:pPr>
        <w:spacing w:before="100" w:beforeAutospacing="1" w:after="100" w:afterAutospacing="1" w:line="240" w:lineRule="auto"/>
        <w:ind w:left="720"/>
        <w:rPr>
          <w:rFonts w:ascii="Times New Roman" w:hAnsi="Times New Roman" w:cs="Times New Roman"/>
          <w:sz w:val="24"/>
        </w:rPr>
      </w:pPr>
    </w:p>
    <w:p w:rsidR="00D11138" w:rsidRDefault="00D11138" w:rsidP="00294555">
      <w:pPr>
        <w:spacing w:before="100" w:beforeAutospacing="1" w:after="100" w:afterAutospacing="1" w:line="240" w:lineRule="auto"/>
        <w:rPr>
          <w:rFonts w:ascii="Times New Roman" w:eastAsia="Times New Roman" w:hAnsi="Times New Roman" w:cs="Times New Roman"/>
          <w:sz w:val="24"/>
          <w:szCs w:val="24"/>
        </w:rPr>
      </w:pPr>
    </w:p>
    <w:p w:rsidR="00D11138" w:rsidRPr="00D11138" w:rsidRDefault="00D11138" w:rsidP="00AB0457">
      <w:pPr>
        <w:spacing w:before="100" w:beforeAutospacing="1" w:after="100" w:afterAutospacing="1" w:line="240" w:lineRule="auto"/>
        <w:rPr>
          <w:rFonts w:ascii="Times New Roman" w:eastAsia="Times New Roman" w:hAnsi="Times New Roman" w:cs="Times New Roman"/>
          <w:sz w:val="2"/>
          <w:szCs w:val="24"/>
        </w:rPr>
      </w:pPr>
      <w:r>
        <w:rPr>
          <w:rFonts w:ascii="Times New Roman" w:eastAsia="Times New Roman" w:hAnsi="Times New Roman" w:cs="Times New Roman"/>
          <w:sz w:val="24"/>
          <w:szCs w:val="24"/>
        </w:rPr>
        <w:t xml:space="preserve"> </w:t>
      </w:r>
    </w:p>
    <w:p w:rsidR="00397FB2" w:rsidRDefault="00397FB2"/>
    <w:sectPr w:rsidR="00397FB2" w:rsidSect="002D066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3DA" w:rsidRDefault="00EF43DA" w:rsidP="00FF6FED">
      <w:pPr>
        <w:spacing w:after="0" w:line="240" w:lineRule="auto"/>
      </w:pPr>
      <w:r>
        <w:separator/>
      </w:r>
    </w:p>
  </w:endnote>
  <w:endnote w:type="continuationSeparator" w:id="0">
    <w:p w:rsidR="00EF43DA" w:rsidRDefault="00EF43DA" w:rsidP="00FF6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46111"/>
      <w:docPartObj>
        <w:docPartGallery w:val="Page Numbers (Bottom of Page)"/>
        <w:docPartUnique/>
      </w:docPartObj>
    </w:sdtPr>
    <w:sdtEndPr>
      <w:rPr>
        <w:noProof/>
      </w:rPr>
    </w:sdtEndPr>
    <w:sdtContent>
      <w:p w:rsidR="00102E3C" w:rsidRDefault="00102E3C">
        <w:pPr>
          <w:pStyle w:val="Footer"/>
          <w:jc w:val="center"/>
        </w:pPr>
        <w:r>
          <w:fldChar w:fldCharType="begin"/>
        </w:r>
        <w:r>
          <w:instrText xml:space="preserve"> PAGE   \* MERGEFORMAT </w:instrText>
        </w:r>
        <w:r>
          <w:fldChar w:fldCharType="separate"/>
        </w:r>
        <w:r w:rsidR="0032287F">
          <w:rPr>
            <w:noProof/>
          </w:rPr>
          <w:t>i</w:t>
        </w:r>
        <w:r>
          <w:rPr>
            <w:noProof/>
          </w:rPr>
          <w:fldChar w:fldCharType="end"/>
        </w:r>
      </w:p>
    </w:sdtContent>
  </w:sdt>
  <w:p w:rsidR="00102E3C" w:rsidRDefault="00102E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3DA" w:rsidRDefault="00EF43DA" w:rsidP="00FF6FED">
      <w:pPr>
        <w:spacing w:after="0" w:line="240" w:lineRule="auto"/>
      </w:pPr>
      <w:r>
        <w:separator/>
      </w:r>
    </w:p>
  </w:footnote>
  <w:footnote w:type="continuationSeparator" w:id="0">
    <w:p w:rsidR="00EF43DA" w:rsidRDefault="00EF43DA" w:rsidP="00FF6F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2AD0"/>
    <w:multiLevelType w:val="multilevel"/>
    <w:tmpl w:val="70AE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32CF2"/>
    <w:multiLevelType w:val="multilevel"/>
    <w:tmpl w:val="F874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422D3"/>
    <w:multiLevelType w:val="multilevel"/>
    <w:tmpl w:val="5E68359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203E7E"/>
    <w:multiLevelType w:val="multilevel"/>
    <w:tmpl w:val="5E68359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282830"/>
    <w:multiLevelType w:val="hybridMultilevel"/>
    <w:tmpl w:val="0D9A3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E6073"/>
    <w:multiLevelType w:val="multilevel"/>
    <w:tmpl w:val="EE4447A4"/>
    <w:lvl w:ilvl="0">
      <w:start w:val="2"/>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6">
    <w:nsid w:val="15C277BF"/>
    <w:multiLevelType w:val="multilevel"/>
    <w:tmpl w:val="5E68359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853028"/>
    <w:multiLevelType w:val="multilevel"/>
    <w:tmpl w:val="3BCE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B523C1"/>
    <w:multiLevelType w:val="hybridMultilevel"/>
    <w:tmpl w:val="FAFA0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212B08"/>
    <w:multiLevelType w:val="multilevel"/>
    <w:tmpl w:val="1F5C809C"/>
    <w:lvl w:ilvl="0">
      <w:start w:val="3"/>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0">
    <w:nsid w:val="1B693B86"/>
    <w:multiLevelType w:val="multilevel"/>
    <w:tmpl w:val="7E98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881D0C"/>
    <w:multiLevelType w:val="multilevel"/>
    <w:tmpl w:val="371E0722"/>
    <w:lvl w:ilvl="0">
      <w:start w:val="2"/>
      <w:numFmt w:val="decimal"/>
      <w:lvlText w:val="%1"/>
      <w:lvlJc w:val="left"/>
      <w:pPr>
        <w:ind w:left="360" w:hanging="360"/>
      </w:pPr>
      <w:rPr>
        <w:rFonts w:hint="default"/>
      </w:rPr>
    </w:lvl>
    <w:lvl w:ilvl="1">
      <w:start w:val="3"/>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2">
    <w:nsid w:val="1FAD7814"/>
    <w:multiLevelType w:val="hybridMultilevel"/>
    <w:tmpl w:val="C3040BFA"/>
    <w:lvl w:ilvl="0" w:tplc="0409000B">
      <w:start w:val="1"/>
      <w:numFmt w:val="bullet"/>
      <w:lvlText w:val=""/>
      <w:lvlJc w:val="left"/>
      <w:pPr>
        <w:ind w:left="1328" w:hanging="360"/>
      </w:pPr>
      <w:rPr>
        <w:rFonts w:ascii="Wingdings" w:hAnsi="Wingdings" w:hint="default"/>
      </w:rPr>
    </w:lvl>
    <w:lvl w:ilvl="1" w:tplc="04090003" w:tentative="1">
      <w:start w:val="1"/>
      <w:numFmt w:val="bullet"/>
      <w:lvlText w:val="o"/>
      <w:lvlJc w:val="left"/>
      <w:pPr>
        <w:ind w:left="2048" w:hanging="360"/>
      </w:pPr>
      <w:rPr>
        <w:rFonts w:ascii="Courier New" w:hAnsi="Courier New" w:cs="Courier New" w:hint="default"/>
      </w:rPr>
    </w:lvl>
    <w:lvl w:ilvl="2" w:tplc="04090005" w:tentative="1">
      <w:start w:val="1"/>
      <w:numFmt w:val="bullet"/>
      <w:lvlText w:val=""/>
      <w:lvlJc w:val="left"/>
      <w:pPr>
        <w:ind w:left="2768" w:hanging="360"/>
      </w:pPr>
      <w:rPr>
        <w:rFonts w:ascii="Wingdings" w:hAnsi="Wingdings" w:hint="default"/>
      </w:rPr>
    </w:lvl>
    <w:lvl w:ilvl="3" w:tplc="04090001" w:tentative="1">
      <w:start w:val="1"/>
      <w:numFmt w:val="bullet"/>
      <w:lvlText w:val=""/>
      <w:lvlJc w:val="left"/>
      <w:pPr>
        <w:ind w:left="3488" w:hanging="360"/>
      </w:pPr>
      <w:rPr>
        <w:rFonts w:ascii="Symbol" w:hAnsi="Symbol" w:hint="default"/>
      </w:rPr>
    </w:lvl>
    <w:lvl w:ilvl="4" w:tplc="04090003" w:tentative="1">
      <w:start w:val="1"/>
      <w:numFmt w:val="bullet"/>
      <w:lvlText w:val="o"/>
      <w:lvlJc w:val="left"/>
      <w:pPr>
        <w:ind w:left="4208" w:hanging="360"/>
      </w:pPr>
      <w:rPr>
        <w:rFonts w:ascii="Courier New" w:hAnsi="Courier New" w:cs="Courier New" w:hint="default"/>
      </w:rPr>
    </w:lvl>
    <w:lvl w:ilvl="5" w:tplc="04090005" w:tentative="1">
      <w:start w:val="1"/>
      <w:numFmt w:val="bullet"/>
      <w:lvlText w:val=""/>
      <w:lvlJc w:val="left"/>
      <w:pPr>
        <w:ind w:left="4928" w:hanging="360"/>
      </w:pPr>
      <w:rPr>
        <w:rFonts w:ascii="Wingdings" w:hAnsi="Wingdings" w:hint="default"/>
      </w:rPr>
    </w:lvl>
    <w:lvl w:ilvl="6" w:tplc="04090001" w:tentative="1">
      <w:start w:val="1"/>
      <w:numFmt w:val="bullet"/>
      <w:lvlText w:val=""/>
      <w:lvlJc w:val="left"/>
      <w:pPr>
        <w:ind w:left="5648" w:hanging="360"/>
      </w:pPr>
      <w:rPr>
        <w:rFonts w:ascii="Symbol" w:hAnsi="Symbol" w:hint="default"/>
      </w:rPr>
    </w:lvl>
    <w:lvl w:ilvl="7" w:tplc="04090003" w:tentative="1">
      <w:start w:val="1"/>
      <w:numFmt w:val="bullet"/>
      <w:lvlText w:val="o"/>
      <w:lvlJc w:val="left"/>
      <w:pPr>
        <w:ind w:left="6368" w:hanging="360"/>
      </w:pPr>
      <w:rPr>
        <w:rFonts w:ascii="Courier New" w:hAnsi="Courier New" w:cs="Courier New" w:hint="default"/>
      </w:rPr>
    </w:lvl>
    <w:lvl w:ilvl="8" w:tplc="04090005" w:tentative="1">
      <w:start w:val="1"/>
      <w:numFmt w:val="bullet"/>
      <w:lvlText w:val=""/>
      <w:lvlJc w:val="left"/>
      <w:pPr>
        <w:ind w:left="7088" w:hanging="360"/>
      </w:pPr>
      <w:rPr>
        <w:rFonts w:ascii="Wingdings" w:hAnsi="Wingdings" w:hint="default"/>
      </w:rPr>
    </w:lvl>
  </w:abstractNum>
  <w:abstractNum w:abstractNumId="13">
    <w:nsid w:val="214F04BB"/>
    <w:multiLevelType w:val="hybridMultilevel"/>
    <w:tmpl w:val="A7806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D81A8E"/>
    <w:multiLevelType w:val="multilevel"/>
    <w:tmpl w:val="C1707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8E575E"/>
    <w:multiLevelType w:val="multilevel"/>
    <w:tmpl w:val="DFB8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9A7736"/>
    <w:multiLevelType w:val="multilevel"/>
    <w:tmpl w:val="4E4E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612616"/>
    <w:multiLevelType w:val="multilevel"/>
    <w:tmpl w:val="A17C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3619B"/>
    <w:multiLevelType w:val="multilevel"/>
    <w:tmpl w:val="5E68359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812359"/>
    <w:multiLevelType w:val="hybridMultilevel"/>
    <w:tmpl w:val="5D3EA5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8B2A93"/>
    <w:multiLevelType w:val="hybridMultilevel"/>
    <w:tmpl w:val="A7806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354C06"/>
    <w:multiLevelType w:val="multilevel"/>
    <w:tmpl w:val="5E68359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8506B0"/>
    <w:multiLevelType w:val="multilevel"/>
    <w:tmpl w:val="929E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9F4E4A"/>
    <w:multiLevelType w:val="multilevel"/>
    <w:tmpl w:val="438C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BA2020"/>
    <w:multiLevelType w:val="multilevel"/>
    <w:tmpl w:val="5410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687BFC"/>
    <w:multiLevelType w:val="multilevel"/>
    <w:tmpl w:val="9866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0B8312E"/>
    <w:multiLevelType w:val="multilevel"/>
    <w:tmpl w:val="C6C29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054721"/>
    <w:multiLevelType w:val="multilevel"/>
    <w:tmpl w:val="FFE2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9A1200"/>
    <w:multiLevelType w:val="multilevel"/>
    <w:tmpl w:val="6C265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D070B6"/>
    <w:multiLevelType w:val="hybridMultilevel"/>
    <w:tmpl w:val="23FE253E"/>
    <w:lvl w:ilvl="0" w:tplc="025AA4F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182E80"/>
    <w:multiLevelType w:val="multilevel"/>
    <w:tmpl w:val="2FD0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D340F6F"/>
    <w:multiLevelType w:val="multilevel"/>
    <w:tmpl w:val="6DA82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24"/>
  </w:num>
  <w:num w:numId="4">
    <w:abstractNumId w:val="14"/>
  </w:num>
  <w:num w:numId="5">
    <w:abstractNumId w:val="0"/>
  </w:num>
  <w:num w:numId="6">
    <w:abstractNumId w:val="15"/>
  </w:num>
  <w:num w:numId="7">
    <w:abstractNumId w:val="28"/>
  </w:num>
  <w:num w:numId="8">
    <w:abstractNumId w:val="1"/>
  </w:num>
  <w:num w:numId="9">
    <w:abstractNumId w:val="26"/>
  </w:num>
  <w:num w:numId="10">
    <w:abstractNumId w:val="27"/>
  </w:num>
  <w:num w:numId="11">
    <w:abstractNumId w:val="16"/>
  </w:num>
  <w:num w:numId="12">
    <w:abstractNumId w:val="23"/>
  </w:num>
  <w:num w:numId="13">
    <w:abstractNumId w:val="7"/>
  </w:num>
  <w:num w:numId="14">
    <w:abstractNumId w:val="10"/>
  </w:num>
  <w:num w:numId="15">
    <w:abstractNumId w:val="31"/>
  </w:num>
  <w:num w:numId="16">
    <w:abstractNumId w:val="30"/>
  </w:num>
  <w:num w:numId="17">
    <w:abstractNumId w:val="22"/>
  </w:num>
  <w:num w:numId="18">
    <w:abstractNumId w:val="8"/>
  </w:num>
  <w:num w:numId="19">
    <w:abstractNumId w:val="13"/>
  </w:num>
  <w:num w:numId="20">
    <w:abstractNumId w:val="25"/>
  </w:num>
  <w:num w:numId="21">
    <w:abstractNumId w:val="5"/>
  </w:num>
  <w:num w:numId="22">
    <w:abstractNumId w:val="9"/>
  </w:num>
  <w:num w:numId="23">
    <w:abstractNumId w:val="2"/>
  </w:num>
  <w:num w:numId="24">
    <w:abstractNumId w:val="21"/>
  </w:num>
  <w:num w:numId="25">
    <w:abstractNumId w:val="18"/>
  </w:num>
  <w:num w:numId="26">
    <w:abstractNumId w:val="3"/>
  </w:num>
  <w:num w:numId="27">
    <w:abstractNumId w:val="4"/>
  </w:num>
  <w:num w:numId="28">
    <w:abstractNumId w:val="12"/>
  </w:num>
  <w:num w:numId="29">
    <w:abstractNumId w:val="19"/>
  </w:num>
  <w:num w:numId="30">
    <w:abstractNumId w:val="11"/>
  </w:num>
  <w:num w:numId="31">
    <w:abstractNumId w:val="20"/>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EF4"/>
    <w:rsid w:val="00102E3C"/>
    <w:rsid w:val="001243B3"/>
    <w:rsid w:val="00151BB8"/>
    <w:rsid w:val="001737A1"/>
    <w:rsid w:val="001C0140"/>
    <w:rsid w:val="001E00EE"/>
    <w:rsid w:val="00247A56"/>
    <w:rsid w:val="00266679"/>
    <w:rsid w:val="00272C88"/>
    <w:rsid w:val="00294555"/>
    <w:rsid w:val="002B19A8"/>
    <w:rsid w:val="002B2BBB"/>
    <w:rsid w:val="002C510E"/>
    <w:rsid w:val="002D066B"/>
    <w:rsid w:val="00306423"/>
    <w:rsid w:val="0032287F"/>
    <w:rsid w:val="00380FBE"/>
    <w:rsid w:val="00381A8C"/>
    <w:rsid w:val="00383661"/>
    <w:rsid w:val="00397FB2"/>
    <w:rsid w:val="004727B9"/>
    <w:rsid w:val="005544C2"/>
    <w:rsid w:val="005872E0"/>
    <w:rsid w:val="00663CA1"/>
    <w:rsid w:val="006B2A75"/>
    <w:rsid w:val="007352DD"/>
    <w:rsid w:val="007A2B6C"/>
    <w:rsid w:val="007B51D6"/>
    <w:rsid w:val="007E4B46"/>
    <w:rsid w:val="00812057"/>
    <w:rsid w:val="00816EF4"/>
    <w:rsid w:val="008311D8"/>
    <w:rsid w:val="00936082"/>
    <w:rsid w:val="0095401B"/>
    <w:rsid w:val="0098173B"/>
    <w:rsid w:val="009A61E6"/>
    <w:rsid w:val="00A13CDE"/>
    <w:rsid w:val="00AB0457"/>
    <w:rsid w:val="00AB0ABD"/>
    <w:rsid w:val="00B76665"/>
    <w:rsid w:val="00BB7498"/>
    <w:rsid w:val="00BD2973"/>
    <w:rsid w:val="00BF7F1B"/>
    <w:rsid w:val="00C93B29"/>
    <w:rsid w:val="00CF1FA1"/>
    <w:rsid w:val="00D11138"/>
    <w:rsid w:val="00D12648"/>
    <w:rsid w:val="00D24385"/>
    <w:rsid w:val="00D45301"/>
    <w:rsid w:val="00D45AB6"/>
    <w:rsid w:val="00DA0463"/>
    <w:rsid w:val="00DA47A3"/>
    <w:rsid w:val="00DF6005"/>
    <w:rsid w:val="00E35EF7"/>
    <w:rsid w:val="00E949FB"/>
    <w:rsid w:val="00EF43DA"/>
    <w:rsid w:val="00FF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CDE"/>
  </w:style>
  <w:style w:type="paragraph" w:styleId="Heading1">
    <w:name w:val="heading 1"/>
    <w:basedOn w:val="Normal"/>
    <w:next w:val="Normal"/>
    <w:link w:val="Heading1Char"/>
    <w:uiPriority w:val="9"/>
    <w:qFormat/>
    <w:rsid w:val="00663C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1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16E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6E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E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6EF4"/>
    <w:rPr>
      <w:rFonts w:ascii="Times New Roman" w:eastAsia="Times New Roman" w:hAnsi="Times New Roman" w:cs="Times New Roman"/>
      <w:b/>
      <w:bCs/>
      <w:sz w:val="24"/>
      <w:szCs w:val="24"/>
    </w:rPr>
  </w:style>
  <w:style w:type="paragraph" w:styleId="NormalWeb">
    <w:name w:val="Normal (Web)"/>
    <w:basedOn w:val="Normal"/>
    <w:uiPriority w:val="99"/>
    <w:unhideWhenUsed/>
    <w:rsid w:val="00816E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EF4"/>
    <w:rPr>
      <w:b/>
      <w:bCs/>
    </w:rPr>
  </w:style>
  <w:style w:type="character" w:customStyle="1" w:styleId="Heading2Char">
    <w:name w:val="Heading 2 Char"/>
    <w:basedOn w:val="DefaultParagraphFont"/>
    <w:link w:val="Heading2"/>
    <w:uiPriority w:val="9"/>
    <w:rsid w:val="00D1113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401B"/>
    <w:pPr>
      <w:ind w:left="720"/>
      <w:contextualSpacing/>
    </w:pPr>
  </w:style>
  <w:style w:type="paragraph" w:styleId="BalloonText">
    <w:name w:val="Balloon Text"/>
    <w:basedOn w:val="Normal"/>
    <w:link w:val="BalloonTextChar"/>
    <w:uiPriority w:val="99"/>
    <w:semiHidden/>
    <w:unhideWhenUsed/>
    <w:rsid w:val="002B2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BBB"/>
    <w:rPr>
      <w:rFonts w:ascii="Tahoma" w:hAnsi="Tahoma" w:cs="Tahoma"/>
      <w:sz w:val="16"/>
      <w:szCs w:val="16"/>
    </w:rPr>
  </w:style>
  <w:style w:type="character" w:styleId="Hyperlink">
    <w:name w:val="Hyperlink"/>
    <w:basedOn w:val="DefaultParagraphFont"/>
    <w:uiPriority w:val="99"/>
    <w:unhideWhenUsed/>
    <w:rsid w:val="00266679"/>
    <w:rPr>
      <w:color w:val="0000FF"/>
      <w:u w:val="single"/>
    </w:rPr>
  </w:style>
  <w:style w:type="character" w:customStyle="1" w:styleId="Heading1Char">
    <w:name w:val="Heading 1 Char"/>
    <w:basedOn w:val="DefaultParagraphFont"/>
    <w:link w:val="Heading1"/>
    <w:uiPriority w:val="9"/>
    <w:rsid w:val="00663C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63CA1"/>
    <w:pPr>
      <w:outlineLvl w:val="9"/>
    </w:pPr>
    <w:rPr>
      <w:lang w:eastAsia="ja-JP"/>
    </w:rPr>
  </w:style>
  <w:style w:type="paragraph" w:styleId="TOC3">
    <w:name w:val="toc 3"/>
    <w:basedOn w:val="Normal"/>
    <w:next w:val="Normal"/>
    <w:autoRedefine/>
    <w:uiPriority w:val="39"/>
    <w:unhideWhenUsed/>
    <w:rsid w:val="00663CA1"/>
    <w:pPr>
      <w:spacing w:after="100"/>
      <w:ind w:left="440"/>
    </w:pPr>
  </w:style>
  <w:style w:type="paragraph" w:styleId="TOC2">
    <w:name w:val="toc 2"/>
    <w:basedOn w:val="Normal"/>
    <w:next w:val="Normal"/>
    <w:autoRedefine/>
    <w:uiPriority w:val="39"/>
    <w:unhideWhenUsed/>
    <w:rsid w:val="00663CA1"/>
    <w:pPr>
      <w:spacing w:after="100"/>
      <w:ind w:left="220"/>
    </w:pPr>
  </w:style>
  <w:style w:type="paragraph" w:styleId="Header">
    <w:name w:val="header"/>
    <w:basedOn w:val="Normal"/>
    <w:link w:val="HeaderChar"/>
    <w:uiPriority w:val="99"/>
    <w:unhideWhenUsed/>
    <w:rsid w:val="00FF6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FED"/>
  </w:style>
  <w:style w:type="paragraph" w:styleId="Footer">
    <w:name w:val="footer"/>
    <w:basedOn w:val="Normal"/>
    <w:link w:val="FooterChar"/>
    <w:uiPriority w:val="99"/>
    <w:unhideWhenUsed/>
    <w:rsid w:val="00FF6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FED"/>
  </w:style>
  <w:style w:type="paragraph" w:styleId="TOC1">
    <w:name w:val="toc 1"/>
    <w:basedOn w:val="Normal"/>
    <w:next w:val="Normal"/>
    <w:autoRedefine/>
    <w:uiPriority w:val="39"/>
    <w:unhideWhenUsed/>
    <w:rsid w:val="00E949F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CDE"/>
  </w:style>
  <w:style w:type="paragraph" w:styleId="Heading1">
    <w:name w:val="heading 1"/>
    <w:basedOn w:val="Normal"/>
    <w:next w:val="Normal"/>
    <w:link w:val="Heading1Char"/>
    <w:uiPriority w:val="9"/>
    <w:qFormat/>
    <w:rsid w:val="00663C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1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16E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6E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E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6EF4"/>
    <w:rPr>
      <w:rFonts w:ascii="Times New Roman" w:eastAsia="Times New Roman" w:hAnsi="Times New Roman" w:cs="Times New Roman"/>
      <w:b/>
      <w:bCs/>
      <w:sz w:val="24"/>
      <w:szCs w:val="24"/>
    </w:rPr>
  </w:style>
  <w:style w:type="paragraph" w:styleId="NormalWeb">
    <w:name w:val="Normal (Web)"/>
    <w:basedOn w:val="Normal"/>
    <w:uiPriority w:val="99"/>
    <w:unhideWhenUsed/>
    <w:rsid w:val="00816E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EF4"/>
    <w:rPr>
      <w:b/>
      <w:bCs/>
    </w:rPr>
  </w:style>
  <w:style w:type="character" w:customStyle="1" w:styleId="Heading2Char">
    <w:name w:val="Heading 2 Char"/>
    <w:basedOn w:val="DefaultParagraphFont"/>
    <w:link w:val="Heading2"/>
    <w:uiPriority w:val="9"/>
    <w:rsid w:val="00D1113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401B"/>
    <w:pPr>
      <w:ind w:left="720"/>
      <w:contextualSpacing/>
    </w:pPr>
  </w:style>
  <w:style w:type="paragraph" w:styleId="BalloonText">
    <w:name w:val="Balloon Text"/>
    <w:basedOn w:val="Normal"/>
    <w:link w:val="BalloonTextChar"/>
    <w:uiPriority w:val="99"/>
    <w:semiHidden/>
    <w:unhideWhenUsed/>
    <w:rsid w:val="002B2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BBB"/>
    <w:rPr>
      <w:rFonts w:ascii="Tahoma" w:hAnsi="Tahoma" w:cs="Tahoma"/>
      <w:sz w:val="16"/>
      <w:szCs w:val="16"/>
    </w:rPr>
  </w:style>
  <w:style w:type="character" w:styleId="Hyperlink">
    <w:name w:val="Hyperlink"/>
    <w:basedOn w:val="DefaultParagraphFont"/>
    <w:uiPriority w:val="99"/>
    <w:unhideWhenUsed/>
    <w:rsid w:val="00266679"/>
    <w:rPr>
      <w:color w:val="0000FF"/>
      <w:u w:val="single"/>
    </w:rPr>
  </w:style>
  <w:style w:type="character" w:customStyle="1" w:styleId="Heading1Char">
    <w:name w:val="Heading 1 Char"/>
    <w:basedOn w:val="DefaultParagraphFont"/>
    <w:link w:val="Heading1"/>
    <w:uiPriority w:val="9"/>
    <w:rsid w:val="00663C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63CA1"/>
    <w:pPr>
      <w:outlineLvl w:val="9"/>
    </w:pPr>
    <w:rPr>
      <w:lang w:eastAsia="ja-JP"/>
    </w:rPr>
  </w:style>
  <w:style w:type="paragraph" w:styleId="TOC3">
    <w:name w:val="toc 3"/>
    <w:basedOn w:val="Normal"/>
    <w:next w:val="Normal"/>
    <w:autoRedefine/>
    <w:uiPriority w:val="39"/>
    <w:unhideWhenUsed/>
    <w:rsid w:val="00663CA1"/>
    <w:pPr>
      <w:spacing w:after="100"/>
      <w:ind w:left="440"/>
    </w:pPr>
  </w:style>
  <w:style w:type="paragraph" w:styleId="TOC2">
    <w:name w:val="toc 2"/>
    <w:basedOn w:val="Normal"/>
    <w:next w:val="Normal"/>
    <w:autoRedefine/>
    <w:uiPriority w:val="39"/>
    <w:unhideWhenUsed/>
    <w:rsid w:val="00663CA1"/>
    <w:pPr>
      <w:spacing w:after="100"/>
      <w:ind w:left="220"/>
    </w:pPr>
  </w:style>
  <w:style w:type="paragraph" w:styleId="Header">
    <w:name w:val="header"/>
    <w:basedOn w:val="Normal"/>
    <w:link w:val="HeaderChar"/>
    <w:uiPriority w:val="99"/>
    <w:unhideWhenUsed/>
    <w:rsid w:val="00FF6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FED"/>
  </w:style>
  <w:style w:type="paragraph" w:styleId="Footer">
    <w:name w:val="footer"/>
    <w:basedOn w:val="Normal"/>
    <w:link w:val="FooterChar"/>
    <w:uiPriority w:val="99"/>
    <w:unhideWhenUsed/>
    <w:rsid w:val="00FF6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FED"/>
  </w:style>
  <w:style w:type="paragraph" w:styleId="TOC1">
    <w:name w:val="toc 1"/>
    <w:basedOn w:val="Normal"/>
    <w:next w:val="Normal"/>
    <w:autoRedefine/>
    <w:uiPriority w:val="39"/>
    <w:unhideWhenUsed/>
    <w:rsid w:val="00E949F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80016">
      <w:bodyDiv w:val="1"/>
      <w:marLeft w:val="0"/>
      <w:marRight w:val="0"/>
      <w:marTop w:val="0"/>
      <w:marBottom w:val="0"/>
      <w:divBdr>
        <w:top w:val="none" w:sz="0" w:space="0" w:color="auto"/>
        <w:left w:val="none" w:sz="0" w:space="0" w:color="auto"/>
        <w:bottom w:val="none" w:sz="0" w:space="0" w:color="auto"/>
        <w:right w:val="none" w:sz="0" w:space="0" w:color="auto"/>
      </w:divBdr>
    </w:div>
    <w:div w:id="257297295">
      <w:bodyDiv w:val="1"/>
      <w:marLeft w:val="0"/>
      <w:marRight w:val="0"/>
      <w:marTop w:val="0"/>
      <w:marBottom w:val="0"/>
      <w:divBdr>
        <w:top w:val="none" w:sz="0" w:space="0" w:color="auto"/>
        <w:left w:val="none" w:sz="0" w:space="0" w:color="auto"/>
        <w:bottom w:val="none" w:sz="0" w:space="0" w:color="auto"/>
        <w:right w:val="none" w:sz="0" w:space="0" w:color="auto"/>
      </w:divBdr>
    </w:div>
    <w:div w:id="288360160">
      <w:bodyDiv w:val="1"/>
      <w:marLeft w:val="0"/>
      <w:marRight w:val="0"/>
      <w:marTop w:val="0"/>
      <w:marBottom w:val="0"/>
      <w:divBdr>
        <w:top w:val="none" w:sz="0" w:space="0" w:color="auto"/>
        <w:left w:val="none" w:sz="0" w:space="0" w:color="auto"/>
        <w:bottom w:val="none" w:sz="0" w:space="0" w:color="auto"/>
        <w:right w:val="none" w:sz="0" w:space="0" w:color="auto"/>
      </w:divBdr>
    </w:div>
    <w:div w:id="301270994">
      <w:bodyDiv w:val="1"/>
      <w:marLeft w:val="0"/>
      <w:marRight w:val="0"/>
      <w:marTop w:val="0"/>
      <w:marBottom w:val="0"/>
      <w:divBdr>
        <w:top w:val="none" w:sz="0" w:space="0" w:color="auto"/>
        <w:left w:val="none" w:sz="0" w:space="0" w:color="auto"/>
        <w:bottom w:val="none" w:sz="0" w:space="0" w:color="auto"/>
        <w:right w:val="none" w:sz="0" w:space="0" w:color="auto"/>
      </w:divBdr>
    </w:div>
    <w:div w:id="781262426">
      <w:bodyDiv w:val="1"/>
      <w:marLeft w:val="0"/>
      <w:marRight w:val="0"/>
      <w:marTop w:val="0"/>
      <w:marBottom w:val="0"/>
      <w:divBdr>
        <w:top w:val="none" w:sz="0" w:space="0" w:color="auto"/>
        <w:left w:val="none" w:sz="0" w:space="0" w:color="auto"/>
        <w:bottom w:val="none" w:sz="0" w:space="0" w:color="auto"/>
        <w:right w:val="none" w:sz="0" w:space="0" w:color="auto"/>
      </w:divBdr>
    </w:div>
    <w:div w:id="1099372472">
      <w:bodyDiv w:val="1"/>
      <w:marLeft w:val="0"/>
      <w:marRight w:val="0"/>
      <w:marTop w:val="0"/>
      <w:marBottom w:val="0"/>
      <w:divBdr>
        <w:top w:val="none" w:sz="0" w:space="0" w:color="auto"/>
        <w:left w:val="none" w:sz="0" w:space="0" w:color="auto"/>
        <w:bottom w:val="none" w:sz="0" w:space="0" w:color="auto"/>
        <w:right w:val="none" w:sz="0" w:space="0" w:color="auto"/>
      </w:divBdr>
    </w:div>
    <w:div w:id="1224944440">
      <w:bodyDiv w:val="1"/>
      <w:marLeft w:val="0"/>
      <w:marRight w:val="0"/>
      <w:marTop w:val="0"/>
      <w:marBottom w:val="0"/>
      <w:divBdr>
        <w:top w:val="none" w:sz="0" w:space="0" w:color="auto"/>
        <w:left w:val="none" w:sz="0" w:space="0" w:color="auto"/>
        <w:bottom w:val="none" w:sz="0" w:space="0" w:color="auto"/>
        <w:right w:val="none" w:sz="0" w:space="0" w:color="auto"/>
      </w:divBdr>
    </w:div>
    <w:div w:id="182820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472AE-81DB-4F49-82C7-3A37BD93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2804</Words>
  <Characters>15986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AMAN_CoSc</dc:creator>
  <cp:lastModifiedBy>AMAN_CoSc</cp:lastModifiedBy>
  <cp:revision>8</cp:revision>
  <cp:lastPrinted>2024-06-22T12:58:00Z</cp:lastPrinted>
  <dcterms:created xsi:type="dcterms:W3CDTF">2024-06-22T12:15:00Z</dcterms:created>
  <dcterms:modified xsi:type="dcterms:W3CDTF">2024-06-22T13:00:00Z</dcterms:modified>
</cp:coreProperties>
</file>