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3DC7E" w14:textId="1A9B121E" w:rsidR="00FE5853" w:rsidRDefault="00E76384">
      <w:pPr>
        <w:rPr>
          <w:rFonts w:ascii="Times New Roman" w:hAnsi="Times New Roman" w:cs="Times New Roman"/>
          <w:sz w:val="24"/>
          <w:szCs w:val="24"/>
        </w:rPr>
      </w:pPr>
      <w:r w:rsidRPr="00E76384">
        <w:rPr>
          <w:rFonts w:ascii="Times New Roman" w:hAnsi="Times New Roman" w:cs="Times New Roman"/>
          <w:b/>
          <w:bCs/>
          <w:sz w:val="24"/>
          <w:szCs w:val="24"/>
        </w:rPr>
        <w:t>Screen Shot 1)</w:t>
      </w:r>
      <w:r w:rsidRPr="00E76384">
        <w:rPr>
          <w:rFonts w:ascii="Times New Roman" w:hAnsi="Times New Roman" w:cs="Times New Roman"/>
          <w:sz w:val="24"/>
          <w:szCs w:val="24"/>
        </w:rPr>
        <w:t xml:space="preserve"> Take a screen shot of your activated Metasploit web interface.</w:t>
      </w:r>
    </w:p>
    <w:p w14:paraId="4A12BD46" w14:textId="17E6B2DB" w:rsidR="00E76384" w:rsidRDefault="00E763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69ABE8" wp14:editId="6942B177">
            <wp:extent cx="5943600" cy="3343275"/>
            <wp:effectExtent l="0" t="0" r="0" b="952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455E" w14:textId="2339D768" w:rsidR="00232925" w:rsidRDefault="00232925">
      <w:pPr>
        <w:rPr>
          <w:rFonts w:ascii="Times New Roman" w:hAnsi="Times New Roman" w:cs="Times New Roman"/>
          <w:sz w:val="24"/>
          <w:szCs w:val="24"/>
        </w:rPr>
      </w:pPr>
    </w:p>
    <w:p w14:paraId="7D09635B" w14:textId="16834818" w:rsidR="00232925" w:rsidRDefault="00232925">
      <w:pPr>
        <w:rPr>
          <w:rFonts w:ascii="Times New Roman" w:hAnsi="Times New Roman" w:cs="Times New Roman"/>
          <w:sz w:val="24"/>
          <w:szCs w:val="24"/>
        </w:rPr>
      </w:pPr>
      <w:r w:rsidRPr="00232925">
        <w:rPr>
          <w:rFonts w:ascii="Times New Roman" w:hAnsi="Times New Roman" w:cs="Times New Roman"/>
          <w:b/>
          <w:bCs/>
          <w:sz w:val="24"/>
          <w:szCs w:val="24"/>
        </w:rPr>
        <w:t>Screen Shot 2)</w:t>
      </w:r>
      <w:r w:rsidRPr="00232925">
        <w:rPr>
          <w:rFonts w:ascii="Times New Roman" w:hAnsi="Times New Roman" w:cs="Times New Roman"/>
          <w:sz w:val="24"/>
          <w:szCs w:val="24"/>
        </w:rPr>
        <w:t xml:space="preserve"> Take a screen shot of your running Metasploit2 machine showing the Metasploit graphic.</w:t>
      </w:r>
    </w:p>
    <w:p w14:paraId="45717684" w14:textId="5AFEA85E" w:rsidR="00232925" w:rsidRDefault="006E69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01420" wp14:editId="0B73227C">
            <wp:extent cx="5943600" cy="334327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F643" w14:textId="3F2D598F" w:rsidR="006E6916" w:rsidRDefault="006E6916">
      <w:pPr>
        <w:rPr>
          <w:rFonts w:ascii="Times New Roman" w:hAnsi="Times New Roman" w:cs="Times New Roman"/>
          <w:sz w:val="24"/>
          <w:szCs w:val="24"/>
        </w:rPr>
      </w:pPr>
    </w:p>
    <w:p w14:paraId="49D1881C" w14:textId="7F8E41E6" w:rsidR="006E6916" w:rsidRDefault="006E6916">
      <w:pPr>
        <w:rPr>
          <w:rFonts w:ascii="Times New Roman" w:hAnsi="Times New Roman" w:cs="Times New Roman"/>
          <w:sz w:val="24"/>
          <w:szCs w:val="24"/>
        </w:rPr>
      </w:pPr>
      <w:r w:rsidRPr="006E6916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 Shot 3)</w:t>
      </w:r>
      <w:r w:rsidRPr="006E6916">
        <w:rPr>
          <w:rFonts w:ascii="Times New Roman" w:hAnsi="Times New Roman" w:cs="Times New Roman"/>
          <w:sz w:val="24"/>
          <w:szCs w:val="24"/>
        </w:rPr>
        <w:t xml:space="preserve"> Take a screen shot of the scan engine information.</w:t>
      </w:r>
    </w:p>
    <w:p w14:paraId="0F831D3A" w14:textId="068F027B" w:rsidR="006E6916" w:rsidRDefault="00F14F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0413A2" wp14:editId="7F5C3E3D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E0F5" w14:textId="4DE8DA4A" w:rsidR="00F57115" w:rsidRPr="00F57115" w:rsidRDefault="00F57115">
      <w:pPr>
        <w:rPr>
          <w:rFonts w:ascii="Times New Roman" w:hAnsi="Times New Roman" w:cs="Times New Roman"/>
          <w:sz w:val="24"/>
          <w:szCs w:val="24"/>
        </w:rPr>
      </w:pPr>
    </w:p>
    <w:p w14:paraId="790B2711" w14:textId="693BEB5A" w:rsidR="00F57115" w:rsidRDefault="00F57115">
      <w:pPr>
        <w:rPr>
          <w:rFonts w:ascii="Times New Roman" w:hAnsi="Times New Roman" w:cs="Times New Roman"/>
          <w:sz w:val="24"/>
          <w:szCs w:val="24"/>
        </w:rPr>
      </w:pPr>
      <w:r w:rsidRPr="00F57115">
        <w:rPr>
          <w:rFonts w:ascii="Times New Roman" w:hAnsi="Times New Roman" w:cs="Times New Roman"/>
          <w:b/>
          <w:bCs/>
          <w:sz w:val="24"/>
          <w:szCs w:val="24"/>
        </w:rPr>
        <w:t>Question 1)</w:t>
      </w:r>
      <w:r w:rsidRPr="00F57115">
        <w:rPr>
          <w:rFonts w:ascii="Times New Roman" w:hAnsi="Times New Roman" w:cs="Times New Roman"/>
          <w:sz w:val="24"/>
          <w:szCs w:val="24"/>
        </w:rPr>
        <w:t xml:space="preserve"> How many vulnerabilities were found on the Metasploitable2 virtual machine?</w:t>
      </w:r>
    </w:p>
    <w:p w14:paraId="44752B32" w14:textId="622527D9" w:rsidR="0060421B" w:rsidRDefault="00F57115">
      <w:pPr>
        <w:rPr>
          <w:rFonts w:ascii="Times New Roman" w:hAnsi="Times New Roman" w:cs="Times New Roman"/>
          <w:sz w:val="24"/>
          <w:szCs w:val="24"/>
        </w:rPr>
      </w:pPr>
      <w:r w:rsidRPr="00F57115">
        <w:rPr>
          <w:rFonts w:ascii="Times New Roman" w:hAnsi="Times New Roman" w:cs="Times New Roman"/>
          <w:b/>
          <w:bCs/>
          <w:sz w:val="24"/>
          <w:szCs w:val="24"/>
        </w:rPr>
        <w:t>ANS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337 vulnerabilities were found.</w:t>
      </w:r>
    </w:p>
    <w:p w14:paraId="467691B0" w14:textId="77777777" w:rsidR="00367DC3" w:rsidRPr="0060421B" w:rsidRDefault="00367DC3">
      <w:pPr>
        <w:rPr>
          <w:rFonts w:ascii="Times New Roman" w:hAnsi="Times New Roman" w:cs="Times New Roman"/>
          <w:sz w:val="24"/>
          <w:szCs w:val="24"/>
        </w:rPr>
      </w:pPr>
    </w:p>
    <w:p w14:paraId="3F12BB4A" w14:textId="12302E66" w:rsidR="0060421B" w:rsidRDefault="0060421B">
      <w:pPr>
        <w:rPr>
          <w:rFonts w:ascii="Times New Roman" w:hAnsi="Times New Roman" w:cs="Times New Roman"/>
          <w:sz w:val="24"/>
          <w:szCs w:val="24"/>
        </w:rPr>
      </w:pPr>
      <w:r w:rsidRPr="0060421B">
        <w:rPr>
          <w:rFonts w:ascii="Times New Roman" w:hAnsi="Times New Roman" w:cs="Times New Roman"/>
          <w:b/>
          <w:bCs/>
          <w:sz w:val="24"/>
          <w:szCs w:val="24"/>
        </w:rPr>
        <w:t>Screen Shot 4)</w:t>
      </w:r>
      <w:r w:rsidRPr="0060421B">
        <w:rPr>
          <w:rFonts w:ascii="Times New Roman" w:hAnsi="Times New Roman" w:cs="Times New Roman"/>
          <w:sz w:val="24"/>
          <w:szCs w:val="24"/>
        </w:rPr>
        <w:t xml:space="preserve"> Take a screen shot of the open ports found with </w:t>
      </w:r>
      <w:proofErr w:type="spellStart"/>
      <w:r w:rsidRPr="0060421B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60421B">
        <w:rPr>
          <w:rFonts w:ascii="Times New Roman" w:hAnsi="Times New Roman" w:cs="Times New Roman"/>
          <w:sz w:val="24"/>
          <w:szCs w:val="24"/>
        </w:rPr>
        <w:t>.</w:t>
      </w:r>
    </w:p>
    <w:p w14:paraId="5D70BC32" w14:textId="51D96219" w:rsidR="0060421B" w:rsidRDefault="00367D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2FCD97" wp14:editId="6E227F42">
            <wp:extent cx="5311140" cy="2987516"/>
            <wp:effectExtent l="0" t="0" r="3810" b="3810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433" cy="299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2B6E" w14:textId="06302849" w:rsidR="000667DA" w:rsidRDefault="000667DA">
      <w:pPr>
        <w:rPr>
          <w:rFonts w:ascii="Times New Roman" w:hAnsi="Times New Roman" w:cs="Times New Roman"/>
          <w:sz w:val="24"/>
          <w:szCs w:val="24"/>
        </w:rPr>
      </w:pPr>
      <w:r w:rsidRPr="000667DA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 Shot 5)</w:t>
      </w:r>
      <w:r w:rsidRPr="000667DA">
        <w:rPr>
          <w:rFonts w:ascii="Times New Roman" w:hAnsi="Times New Roman" w:cs="Times New Roman"/>
          <w:sz w:val="24"/>
          <w:szCs w:val="24"/>
        </w:rPr>
        <w:t xml:space="preserve"> Take a screen shot of a portion of the shadow file containing the hash of the root account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862A6D" w14:textId="50E5F858" w:rsidR="00E72E3D" w:rsidRDefault="00E72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15C6CA" wp14:editId="509BB3BA">
            <wp:extent cx="5943600" cy="3343275"/>
            <wp:effectExtent l="0" t="0" r="0" b="9525"/>
            <wp:docPr id="5" name="Picture 5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monitor, screenshot, electronic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22EF" w14:textId="7AADDD15" w:rsidR="006F22D0" w:rsidRDefault="006F22D0">
      <w:pPr>
        <w:rPr>
          <w:rFonts w:ascii="Times New Roman" w:hAnsi="Times New Roman" w:cs="Times New Roman"/>
          <w:sz w:val="24"/>
          <w:szCs w:val="24"/>
        </w:rPr>
      </w:pPr>
      <w:r w:rsidRPr="006F22D0">
        <w:rPr>
          <w:rFonts w:ascii="Times New Roman" w:hAnsi="Times New Roman" w:cs="Times New Roman"/>
          <w:b/>
          <w:bCs/>
          <w:sz w:val="24"/>
          <w:szCs w:val="24"/>
        </w:rPr>
        <w:t>Screen Shot 6)</w:t>
      </w:r>
      <w:r w:rsidRPr="006F22D0">
        <w:rPr>
          <w:rFonts w:ascii="Times New Roman" w:hAnsi="Times New Roman" w:cs="Times New Roman"/>
          <w:sz w:val="24"/>
          <w:szCs w:val="24"/>
        </w:rPr>
        <w:t xml:space="preserve"> Take a screen shot showing the Discovery section.</w:t>
      </w:r>
    </w:p>
    <w:p w14:paraId="7B0768FC" w14:textId="401E993B" w:rsidR="006F22D0" w:rsidRDefault="00F62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E93051" wp14:editId="2DF2AF59">
            <wp:extent cx="5943600" cy="3343275"/>
            <wp:effectExtent l="0" t="0" r="0" b="952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979F" w14:textId="77777777" w:rsidR="00F628F4" w:rsidRDefault="00F628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6F4549" w14:textId="77777777" w:rsidR="00F628F4" w:rsidRDefault="00F628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CF6D99" w14:textId="7D8ED091" w:rsidR="006F22D0" w:rsidRDefault="006F22D0">
      <w:pPr>
        <w:rPr>
          <w:rFonts w:ascii="Times New Roman" w:hAnsi="Times New Roman" w:cs="Times New Roman"/>
          <w:sz w:val="24"/>
          <w:szCs w:val="24"/>
        </w:rPr>
      </w:pPr>
      <w:r w:rsidRPr="006F22D0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 Shot 7)</w:t>
      </w:r>
      <w:r w:rsidRPr="006F22D0">
        <w:rPr>
          <w:rFonts w:ascii="Times New Roman" w:hAnsi="Times New Roman" w:cs="Times New Roman"/>
          <w:sz w:val="24"/>
          <w:szCs w:val="24"/>
        </w:rPr>
        <w:t xml:space="preserve"> Take a screen shot showing the Penetration section.</w:t>
      </w:r>
    </w:p>
    <w:p w14:paraId="6AE4494D" w14:textId="057984A6" w:rsidR="00A10A26" w:rsidRDefault="00A10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29964" wp14:editId="70392F12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6F96" w14:textId="77777777" w:rsidR="006F22D0" w:rsidRDefault="006F22D0">
      <w:pPr>
        <w:rPr>
          <w:rFonts w:ascii="Times New Roman" w:hAnsi="Times New Roman" w:cs="Times New Roman"/>
          <w:sz w:val="24"/>
          <w:szCs w:val="24"/>
        </w:rPr>
      </w:pPr>
    </w:p>
    <w:p w14:paraId="0C07ADBB" w14:textId="68908104" w:rsidR="006F22D0" w:rsidRDefault="006F22D0">
      <w:pPr>
        <w:rPr>
          <w:rFonts w:ascii="Times New Roman" w:hAnsi="Times New Roman" w:cs="Times New Roman"/>
          <w:sz w:val="24"/>
          <w:szCs w:val="24"/>
        </w:rPr>
      </w:pPr>
      <w:r w:rsidRPr="006F22D0">
        <w:rPr>
          <w:rFonts w:ascii="Times New Roman" w:hAnsi="Times New Roman" w:cs="Times New Roman"/>
          <w:b/>
          <w:bCs/>
          <w:sz w:val="24"/>
          <w:szCs w:val="24"/>
        </w:rPr>
        <w:t>Screen Shot 8)</w:t>
      </w:r>
      <w:r w:rsidRPr="006F22D0">
        <w:rPr>
          <w:rFonts w:ascii="Times New Roman" w:hAnsi="Times New Roman" w:cs="Times New Roman"/>
          <w:sz w:val="24"/>
          <w:szCs w:val="24"/>
        </w:rPr>
        <w:t xml:space="preserve"> Take a screen shot showing the Active sessions.</w:t>
      </w:r>
    </w:p>
    <w:p w14:paraId="0AB26547" w14:textId="7D5711A5" w:rsidR="00B84A98" w:rsidRDefault="00B84A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AC1DEB" wp14:editId="355E4A59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D491" w14:textId="66BE5356" w:rsidR="00B84A98" w:rsidRDefault="00B84A98">
      <w:pPr>
        <w:rPr>
          <w:rFonts w:ascii="Times New Roman" w:hAnsi="Times New Roman" w:cs="Times New Roman"/>
          <w:sz w:val="24"/>
          <w:szCs w:val="24"/>
        </w:rPr>
      </w:pPr>
    </w:p>
    <w:p w14:paraId="2E8FF89D" w14:textId="7D0A53AF" w:rsidR="00B84A98" w:rsidRDefault="00B84A98">
      <w:pPr>
        <w:rPr>
          <w:rFonts w:ascii="Times New Roman" w:hAnsi="Times New Roman" w:cs="Times New Roman"/>
          <w:sz w:val="24"/>
          <w:szCs w:val="24"/>
        </w:rPr>
      </w:pPr>
      <w:r w:rsidRPr="00B84A98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 Shot 9)</w:t>
      </w:r>
      <w:r w:rsidRPr="00B84A98">
        <w:rPr>
          <w:rFonts w:ascii="Times New Roman" w:hAnsi="Times New Roman" w:cs="Times New Roman"/>
          <w:sz w:val="24"/>
          <w:szCs w:val="24"/>
        </w:rPr>
        <w:t xml:space="preserve"> Take a screen shot showing some of the active processes running on Metasploitable2.</w:t>
      </w:r>
    </w:p>
    <w:p w14:paraId="10395D1C" w14:textId="6B58EF37" w:rsidR="00B84A98" w:rsidRPr="00B84A98" w:rsidRDefault="00B84A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DE1155" wp14:editId="5473A90D">
            <wp:extent cx="5943600" cy="3343275"/>
            <wp:effectExtent l="0" t="0" r="0" b="952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A98" w:rsidRPr="00B84A98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A8C48" w14:textId="77777777" w:rsidR="00863D3A" w:rsidRDefault="00863D3A" w:rsidP="001A5637">
      <w:pPr>
        <w:spacing w:after="0" w:line="240" w:lineRule="auto"/>
      </w:pPr>
      <w:r>
        <w:separator/>
      </w:r>
    </w:p>
  </w:endnote>
  <w:endnote w:type="continuationSeparator" w:id="0">
    <w:p w14:paraId="2ED103C5" w14:textId="77777777" w:rsidR="00863D3A" w:rsidRDefault="00863D3A" w:rsidP="001A56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032E4" w14:textId="77777777" w:rsidR="00863D3A" w:rsidRDefault="00863D3A" w:rsidP="001A5637">
      <w:pPr>
        <w:spacing w:after="0" w:line="240" w:lineRule="auto"/>
      </w:pPr>
      <w:r>
        <w:separator/>
      </w:r>
    </w:p>
  </w:footnote>
  <w:footnote w:type="continuationSeparator" w:id="0">
    <w:p w14:paraId="33B246D5" w14:textId="77777777" w:rsidR="00863D3A" w:rsidRDefault="00863D3A" w:rsidP="001A56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83759" w14:textId="296DC582" w:rsidR="001A5637" w:rsidRDefault="001A5637">
    <w:pPr>
      <w:pStyle w:val="Header"/>
    </w:pPr>
    <w:r>
      <w:t>AMANUEL REDA                         LAB 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853"/>
    <w:rsid w:val="000667DA"/>
    <w:rsid w:val="001A5637"/>
    <w:rsid w:val="00232925"/>
    <w:rsid w:val="00367DC3"/>
    <w:rsid w:val="0060421B"/>
    <w:rsid w:val="006E6916"/>
    <w:rsid w:val="006F22D0"/>
    <w:rsid w:val="00863D3A"/>
    <w:rsid w:val="00A10A26"/>
    <w:rsid w:val="00B84A98"/>
    <w:rsid w:val="00E72E3D"/>
    <w:rsid w:val="00E76384"/>
    <w:rsid w:val="00F14FF3"/>
    <w:rsid w:val="00F57115"/>
    <w:rsid w:val="00F628F4"/>
    <w:rsid w:val="00FE5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F3903"/>
  <w15:chartTrackingRefBased/>
  <w15:docId w15:val="{9B053D2A-4050-492C-B5A0-E59B63445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56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637"/>
  </w:style>
  <w:style w:type="paragraph" w:styleId="Footer">
    <w:name w:val="footer"/>
    <w:basedOn w:val="Normal"/>
    <w:link w:val="FooterChar"/>
    <w:uiPriority w:val="99"/>
    <w:unhideWhenUsed/>
    <w:rsid w:val="001A56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6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5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Amanuel Reda</dc:creator>
  <cp:keywords/>
  <dc:description/>
  <cp:lastModifiedBy>Amanuel Reda</cp:lastModifiedBy>
  <cp:revision>14</cp:revision>
  <dcterms:created xsi:type="dcterms:W3CDTF">2021-10-24T18:34:00Z</dcterms:created>
  <dcterms:modified xsi:type="dcterms:W3CDTF">2021-10-24T20:49:00Z</dcterms:modified>
</cp:coreProperties>
</file>