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21F6" w:rsidRDefault="005821F6">
      <w:bookmarkStart w:id="0" w:name="_GoBack"/>
      <w:bookmarkEnd w:id="0"/>
    </w:p>
    <w:p w:rsidR="005821F6" w:rsidRDefault="009A14EF">
      <w:pPr>
        <w:jc w:val="center"/>
      </w:pPr>
      <w:r>
        <w:rPr>
          <w:b/>
          <w:bCs/>
          <w:color w:val="0F6E56"/>
          <w:sz w:val="84"/>
          <w:szCs w:val="84"/>
        </w:rPr>
        <w:t>NU ETHIOPIA</w:t>
      </w:r>
    </w:p>
    <w:p w:rsidR="005821F6" w:rsidRDefault="009A14EF">
      <w:pPr>
        <w:spacing w:before="100" w:after="100"/>
        <w:jc w:val="center"/>
      </w:pPr>
      <w:r>
        <w:rPr>
          <w:color w:val="444441"/>
          <w:sz w:val="38"/>
          <w:szCs w:val="38"/>
        </w:rPr>
        <w:t>Tourism &amp; Travel Information Platform</w:t>
      </w:r>
    </w:p>
    <w:p w:rsidR="005821F6" w:rsidRDefault="005821F6"/>
    <w:p w:rsidR="005821F6" w:rsidRDefault="009A14EF">
      <w:pPr>
        <w:jc w:val="center"/>
      </w:pPr>
      <w:r>
        <w:rPr>
          <w:b/>
          <w:bCs/>
          <w:color w:val="534AB7"/>
          <w:sz w:val="30"/>
          <w:szCs w:val="30"/>
        </w:rPr>
        <w:t>Software Requirements Specification</w:t>
      </w:r>
    </w:p>
    <w:p w:rsidR="005821F6" w:rsidRDefault="009A14EF">
      <w:pPr>
        <w:spacing w:before="60"/>
        <w:jc w:val="center"/>
      </w:pPr>
      <w:r>
        <w:rPr>
          <w:color w:val="888780"/>
          <w:sz w:val="24"/>
          <w:szCs w:val="24"/>
        </w:rPr>
        <w:t>Version 2.0  |  Final Draft</w:t>
      </w:r>
    </w:p>
    <w:p w:rsidR="005821F6" w:rsidRDefault="005821F6"/>
    <w:tbl>
      <w:tblPr>
        <w:tblW w:w="5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tblGrid>
      <w:tr w:rsidR="005821F6">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5821F6" w:rsidRDefault="009A14EF">
            <w:r>
              <w:rPr>
                <w:b/>
                <w:bCs/>
                <w:color w:val="444441"/>
                <w:sz w:val="21"/>
                <w:szCs w:val="21"/>
              </w:rPr>
              <w:t>Document ID</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5821F6" w:rsidRDefault="009A14EF">
            <w:r>
              <w:rPr>
                <w:color w:val="000000"/>
              </w:rPr>
              <w:t>NE-SRS-001</w:t>
            </w:r>
          </w:p>
        </w:tc>
      </w:tr>
      <w:tr w:rsidR="005821F6">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5821F6" w:rsidRDefault="009A14EF">
            <w:r>
              <w:rPr>
                <w:b/>
                <w:bCs/>
                <w:color w:val="444441"/>
                <w:sz w:val="21"/>
                <w:szCs w:val="21"/>
              </w:rPr>
              <w:t>Version</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5821F6" w:rsidRDefault="009A14EF">
            <w:r>
              <w:rPr>
                <w:color w:val="000000"/>
              </w:rPr>
              <w:t>2.0</w:t>
            </w:r>
          </w:p>
        </w:tc>
      </w:tr>
      <w:tr w:rsidR="005821F6">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5821F6" w:rsidRDefault="009A14EF">
            <w:r>
              <w:rPr>
                <w:b/>
                <w:bCs/>
                <w:color w:val="444441"/>
                <w:sz w:val="21"/>
                <w:szCs w:val="21"/>
              </w:rPr>
              <w:t>Status</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5821F6" w:rsidRDefault="009A14EF">
            <w:r>
              <w:rPr>
                <w:color w:val="000000"/>
              </w:rPr>
              <w:t>Final Draft</w:t>
            </w:r>
          </w:p>
        </w:tc>
      </w:tr>
      <w:tr w:rsidR="005821F6">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5821F6" w:rsidRDefault="009A14EF">
            <w:r>
              <w:rPr>
                <w:b/>
                <w:bCs/>
                <w:color w:val="444441"/>
                <w:sz w:val="21"/>
                <w:szCs w:val="21"/>
              </w:rPr>
              <w:t>Date</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5821F6" w:rsidRDefault="009A14EF">
            <w:r>
              <w:rPr>
                <w:color w:val="000000"/>
              </w:rPr>
              <w:t>May 16, 2026</w:t>
            </w:r>
          </w:p>
        </w:tc>
      </w:tr>
      <w:tr w:rsidR="005821F6">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5821F6" w:rsidRDefault="009A14EF">
            <w:r>
              <w:rPr>
                <w:b/>
                <w:bCs/>
                <w:color w:val="444441"/>
                <w:sz w:val="21"/>
                <w:szCs w:val="21"/>
              </w:rPr>
              <w:t>Platform</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5821F6" w:rsidRDefault="009A14EF">
            <w:r>
              <w:rPr>
                <w:color w:val="000000"/>
              </w:rPr>
              <w:t>Nu Ethiopia Web Platform</w:t>
            </w:r>
          </w:p>
        </w:tc>
      </w:tr>
      <w:tr w:rsidR="005821F6">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5821F6" w:rsidRDefault="009A14EF">
            <w:r>
              <w:rPr>
                <w:b/>
                <w:bCs/>
                <w:color w:val="444441"/>
                <w:sz w:val="21"/>
                <w:szCs w:val="21"/>
              </w:rPr>
              <w:t>Prepared by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5821F6" w:rsidRDefault="009A14EF">
            <w:r>
              <w:rPr>
                <w:color w:val="000000"/>
              </w:rPr>
              <w:t>Nu Ethiopia Project Team</w:t>
            </w:r>
          </w:p>
        </w:tc>
      </w:tr>
    </w:tbl>
    <w:p w:rsidR="005821F6" w:rsidRDefault="009A14EF">
      <w:r>
        <w:br w:type="page"/>
      </w:r>
    </w:p>
    <w:p w:rsidR="005821F6" w:rsidRDefault="009A14EF">
      <w:pPr>
        <w:pStyle w:val="Heading1"/>
        <w:pBdr>
          <w:bottom w:val="single" w:sz="8" w:space="4" w:color="1D9E75"/>
        </w:pBdr>
      </w:pPr>
      <w:r>
        <w:lastRenderedPageBreak/>
        <w:t>1. Introduction</w:t>
      </w:r>
    </w:p>
    <w:p w:rsidR="005821F6" w:rsidRDefault="009A14EF">
      <w:pPr>
        <w:pStyle w:val="Heading2"/>
      </w:pPr>
      <w:r>
        <w:t>1.1  Purpose of this Document</w:t>
      </w:r>
    </w:p>
    <w:p w:rsidR="005821F6" w:rsidRDefault="009A14EF">
      <w:pPr>
        <w:spacing w:before="80" w:after="120"/>
      </w:pPr>
      <w:r>
        <w:rPr>
          <w:color w:val="000000"/>
        </w:rPr>
        <w:t>This Software Requirements Specification (SRS) defines the complete functional and non-functional requirements for Nu Ethiopia — a web-based tourism and travel information platform. It serves as the authoritative reference for the development team, UI/UX d</w:t>
      </w:r>
      <w:r>
        <w:rPr>
          <w:color w:val="000000"/>
        </w:rPr>
        <w:t>esigners, QA engineers, and project stakeholders throughout the design, build, and testing phases of the project.</w:t>
      </w:r>
    </w:p>
    <w:p w:rsidR="005821F6" w:rsidRDefault="009A14EF">
      <w:pPr>
        <w:spacing w:before="80" w:after="120"/>
      </w:pPr>
      <w:r>
        <w:rPr>
          <w:color w:val="000000"/>
        </w:rPr>
        <w:t>Any change to the requirements described in this document must be formally reviewed, approved, and recorded as a new revision before implementation begins.</w:t>
      </w:r>
    </w:p>
    <w:p w:rsidR="005821F6" w:rsidRDefault="009A14EF">
      <w:pPr>
        <w:pStyle w:val="Heading2"/>
      </w:pPr>
      <w:r>
        <w:t>1.2  Project Overview</w:t>
      </w:r>
    </w:p>
    <w:p w:rsidR="005821F6" w:rsidRDefault="009A14EF">
      <w:pPr>
        <w:spacing w:before="80" w:after="120"/>
      </w:pPr>
      <w:r>
        <w:rPr>
          <w:color w:val="000000"/>
        </w:rPr>
        <w:t>Nu Ethiopia is a web-first, mobile-responsive tourism information platform tha</w:t>
      </w:r>
      <w:r>
        <w:rPr>
          <w:color w:val="000000"/>
        </w:rPr>
        <w:t>t connects visitors — international tourists, the Ethiopian diaspora, and domestic travellers — with accurate, well-structured information about destinations across Ethiopia.</w:t>
      </w:r>
    </w:p>
    <w:p w:rsidR="005821F6" w:rsidRDefault="009A14EF">
      <w:pPr>
        <w:spacing w:before="80" w:after="120"/>
      </w:pPr>
      <w:r>
        <w:rPr>
          <w:color w:val="000000"/>
        </w:rPr>
        <w:t>The platform answers the central question every visitor has: Where can I go in Et</w:t>
      </w:r>
      <w:r>
        <w:rPr>
          <w:color w:val="000000"/>
        </w:rPr>
        <w:t>hiopia, and how do I prepare for and enjoy a safe, respectful visit? It achieves this through curated destination listings organised into seven categories, medium-detail destination pages, an AI-powered per-destination chatbot, user authentication, communi</w:t>
      </w:r>
      <w:r>
        <w:rPr>
          <w:color w:val="000000"/>
        </w:rPr>
        <w:t>ty reviews, and a tourism agency directory with payment support.</w:t>
      </w:r>
    </w:p>
    <w:p w:rsidR="005821F6" w:rsidRDefault="009A14EF">
      <w:pPr>
        <w:pStyle w:val="Heading2"/>
      </w:pPr>
      <w:r>
        <w:t>1.3  Scope</w:t>
      </w:r>
    </w:p>
    <w:p w:rsidR="005821F6" w:rsidRDefault="009A14EF">
      <w:pPr>
        <w:pStyle w:val="Heading3"/>
      </w:pPr>
      <w:r>
        <w:t>What Nu Ethiopia Covers</w:t>
      </w:r>
    </w:p>
    <w:p w:rsidR="005821F6" w:rsidRDefault="009A14EF">
      <w:pPr>
        <w:spacing w:before="160" w:after="80"/>
      </w:pPr>
      <w:r>
        <w:rPr>
          <w:b/>
          <w:bCs/>
          <w:color w:val="444441"/>
        </w:rPr>
        <w:t>1. User Accounts and Authentication</w:t>
      </w:r>
    </w:p>
    <w:p w:rsidR="005821F6" w:rsidRDefault="009A14EF">
      <w:pPr>
        <w:spacing w:before="80" w:after="120"/>
      </w:pPr>
      <w:r>
        <w:rPr>
          <w:color w:val="000000"/>
        </w:rPr>
        <w:t>Users must register and log in before accessing the full functionality of the platform. Basic browsing features, such as</w:t>
      </w:r>
      <w:r>
        <w:rPr>
          <w:color w:val="000000"/>
        </w:rPr>
        <w:t xml:space="preserve"> the homepage and destination category listings, are publicly accessible. However, destination detail pages, the AI mini-chatbot, user reviews, ratings, and tourism agency contact features require user authentication.</w:t>
      </w:r>
    </w:p>
    <w:p w:rsidR="005821F6" w:rsidRDefault="009A14EF">
      <w:pPr>
        <w:spacing w:before="160" w:after="80"/>
      </w:pPr>
      <w:r>
        <w:rPr>
          <w:b/>
          <w:bCs/>
          <w:color w:val="444441"/>
        </w:rPr>
        <w:t>2. Destination Category Listings</w:t>
      </w:r>
    </w:p>
    <w:p w:rsidR="005821F6" w:rsidRDefault="009A14EF">
      <w:pPr>
        <w:spacing w:before="80" w:after="120"/>
      </w:pPr>
      <w:r>
        <w:rPr>
          <w:color w:val="000000"/>
        </w:rPr>
        <w:t>The p</w:t>
      </w:r>
      <w:r>
        <w:rPr>
          <w:color w:val="000000"/>
        </w:rPr>
        <w:t>latform organises tourist destinations across Ethiopia into the following seven categories:</w:t>
      </w:r>
    </w:p>
    <w:p w:rsidR="005821F6" w:rsidRDefault="009A14EF">
      <w:pPr>
        <w:pStyle w:val="ListParagraph"/>
        <w:numPr>
          <w:ilvl w:val="0"/>
          <w:numId w:val="2"/>
        </w:numPr>
        <w:spacing w:before="40" w:after="40"/>
      </w:pPr>
      <w:r>
        <w:rPr>
          <w:color w:val="000000"/>
        </w:rPr>
        <w:t>Historical &amp; Religious Sites</w:t>
      </w:r>
    </w:p>
    <w:p w:rsidR="005821F6" w:rsidRDefault="009A14EF">
      <w:pPr>
        <w:pStyle w:val="ListParagraph"/>
        <w:numPr>
          <w:ilvl w:val="0"/>
          <w:numId w:val="2"/>
        </w:numPr>
        <w:spacing w:before="40" w:after="40"/>
      </w:pPr>
      <w:r>
        <w:rPr>
          <w:color w:val="000000"/>
        </w:rPr>
        <w:t>Nature &amp; National Parks</w:t>
      </w:r>
    </w:p>
    <w:p w:rsidR="005821F6" w:rsidRDefault="009A14EF">
      <w:pPr>
        <w:pStyle w:val="ListParagraph"/>
        <w:numPr>
          <w:ilvl w:val="0"/>
          <w:numId w:val="2"/>
        </w:numPr>
        <w:spacing w:before="40" w:after="40"/>
      </w:pPr>
      <w:r>
        <w:rPr>
          <w:color w:val="000000"/>
        </w:rPr>
        <w:t>Cultural &amp; Community Experiences</w:t>
      </w:r>
    </w:p>
    <w:p w:rsidR="005821F6" w:rsidRDefault="009A14EF">
      <w:pPr>
        <w:pStyle w:val="ListParagraph"/>
        <w:numPr>
          <w:ilvl w:val="0"/>
          <w:numId w:val="2"/>
        </w:numPr>
        <w:spacing w:before="40" w:after="40"/>
      </w:pPr>
      <w:r>
        <w:rPr>
          <w:color w:val="000000"/>
        </w:rPr>
        <w:t>Islands &amp; Lakes</w:t>
      </w:r>
    </w:p>
    <w:p w:rsidR="005821F6" w:rsidRDefault="009A14EF">
      <w:pPr>
        <w:pStyle w:val="ListParagraph"/>
        <w:numPr>
          <w:ilvl w:val="0"/>
          <w:numId w:val="2"/>
        </w:numPr>
        <w:spacing w:before="40" w:after="40"/>
      </w:pPr>
      <w:r>
        <w:rPr>
          <w:color w:val="000000"/>
        </w:rPr>
        <w:t>Adventure &amp; Geological Wonders</w:t>
      </w:r>
    </w:p>
    <w:p w:rsidR="005821F6" w:rsidRDefault="009A14EF">
      <w:pPr>
        <w:pStyle w:val="ListParagraph"/>
        <w:numPr>
          <w:ilvl w:val="0"/>
          <w:numId w:val="2"/>
        </w:numPr>
        <w:spacing w:before="40" w:after="40"/>
      </w:pPr>
      <w:r>
        <w:rPr>
          <w:color w:val="000000"/>
        </w:rPr>
        <w:t>Festivals &amp; Events</w:t>
      </w:r>
    </w:p>
    <w:p w:rsidR="005821F6" w:rsidRDefault="009A14EF">
      <w:pPr>
        <w:pStyle w:val="ListParagraph"/>
        <w:numPr>
          <w:ilvl w:val="0"/>
          <w:numId w:val="2"/>
        </w:numPr>
        <w:spacing w:before="40" w:after="40"/>
      </w:pPr>
      <w:r>
        <w:rPr>
          <w:color w:val="000000"/>
        </w:rPr>
        <w:t xml:space="preserve">Rift Valley </w:t>
      </w:r>
      <w:r>
        <w:rPr>
          <w:color w:val="000000"/>
        </w:rPr>
        <w:t>&amp; Waterfalls</w:t>
      </w:r>
    </w:p>
    <w:p w:rsidR="005821F6" w:rsidRDefault="005821F6"/>
    <w:p w:rsidR="005821F6" w:rsidRDefault="009A14EF">
      <w:pPr>
        <w:spacing w:before="80" w:after="120"/>
      </w:pPr>
      <w:r>
        <w:rPr>
          <w:color w:val="000000"/>
        </w:rPr>
        <w:t>Each category contains a curated list of well-known tourist destinations. Every listing includes:</w:t>
      </w:r>
    </w:p>
    <w:p w:rsidR="005821F6" w:rsidRDefault="009A14EF">
      <w:pPr>
        <w:pStyle w:val="ListParagraph"/>
        <w:numPr>
          <w:ilvl w:val="0"/>
          <w:numId w:val="3"/>
        </w:numPr>
        <w:spacing w:before="40" w:after="40"/>
      </w:pPr>
      <w:r>
        <w:rPr>
          <w:color w:val="000000"/>
        </w:rPr>
        <w:t>Destination name</w:t>
      </w:r>
    </w:p>
    <w:p w:rsidR="005821F6" w:rsidRDefault="009A14EF">
      <w:pPr>
        <w:pStyle w:val="ListParagraph"/>
        <w:numPr>
          <w:ilvl w:val="0"/>
          <w:numId w:val="3"/>
        </w:numPr>
        <w:spacing w:before="40" w:after="40"/>
      </w:pPr>
      <w:r>
        <w:rPr>
          <w:color w:val="000000"/>
        </w:rPr>
        <w:t>Short description</w:t>
      </w:r>
    </w:p>
    <w:p w:rsidR="005821F6" w:rsidRDefault="009A14EF">
      <w:pPr>
        <w:pStyle w:val="ListParagraph"/>
        <w:numPr>
          <w:ilvl w:val="0"/>
          <w:numId w:val="3"/>
        </w:numPr>
        <w:spacing w:before="40" w:after="40"/>
      </w:pPr>
      <w:r>
        <w:rPr>
          <w:color w:val="000000"/>
        </w:rPr>
        <w:t>Region / location</w:t>
      </w:r>
    </w:p>
    <w:p w:rsidR="005821F6" w:rsidRDefault="009A14EF">
      <w:pPr>
        <w:pStyle w:val="ListParagraph"/>
        <w:numPr>
          <w:ilvl w:val="0"/>
          <w:numId w:val="3"/>
        </w:numPr>
        <w:spacing w:before="40" w:after="40"/>
      </w:pPr>
      <w:r>
        <w:rPr>
          <w:color w:val="000000"/>
        </w:rPr>
        <w:t>Approximate road distance from Addis Ababa</w:t>
      </w:r>
    </w:p>
    <w:p w:rsidR="005821F6" w:rsidRDefault="005821F6"/>
    <w:p w:rsidR="005821F6" w:rsidRDefault="009A14EF">
      <w:pPr>
        <w:spacing w:before="160" w:after="80"/>
      </w:pPr>
      <w:r>
        <w:rPr>
          <w:b/>
          <w:bCs/>
          <w:color w:val="444441"/>
        </w:rPr>
        <w:t>3. Destination Detail Pages</w:t>
      </w:r>
    </w:p>
    <w:p w:rsidR="005821F6" w:rsidRDefault="009A14EF">
      <w:pPr>
        <w:spacing w:before="80" w:after="120"/>
      </w:pPr>
      <w:r>
        <w:rPr>
          <w:color w:val="000000"/>
        </w:rPr>
        <w:t>Each tourist destination has a dedicated detail page containing:</w:t>
      </w:r>
    </w:p>
    <w:p w:rsidR="005821F6" w:rsidRDefault="009A14EF">
      <w:pPr>
        <w:pStyle w:val="ListParagraph"/>
        <w:numPr>
          <w:ilvl w:val="0"/>
          <w:numId w:val="3"/>
        </w:numPr>
        <w:spacing w:before="40" w:after="40"/>
      </w:pPr>
      <w:r>
        <w:rPr>
          <w:color w:val="000000"/>
        </w:rPr>
        <w:t>A primary image or image gallery</w:t>
      </w:r>
    </w:p>
    <w:p w:rsidR="005821F6" w:rsidRDefault="009A14EF">
      <w:pPr>
        <w:pStyle w:val="ListParagraph"/>
        <w:numPr>
          <w:ilvl w:val="0"/>
          <w:numId w:val="3"/>
        </w:numPr>
        <w:spacing w:before="40" w:after="40"/>
      </w:pPr>
      <w:r>
        <w:rPr>
          <w:color w:val="000000"/>
        </w:rPr>
        <w:t>Detailed written description</w:t>
      </w:r>
    </w:p>
    <w:p w:rsidR="005821F6" w:rsidRDefault="009A14EF">
      <w:pPr>
        <w:pStyle w:val="ListParagraph"/>
        <w:numPr>
          <w:ilvl w:val="0"/>
          <w:numId w:val="3"/>
        </w:numPr>
        <w:spacing w:before="40" w:after="40"/>
      </w:pPr>
      <w:r>
        <w:rPr>
          <w:color w:val="000000"/>
        </w:rPr>
        <w:t>Historical or cultural background information</w:t>
      </w:r>
    </w:p>
    <w:p w:rsidR="005821F6" w:rsidRDefault="009A14EF">
      <w:pPr>
        <w:pStyle w:val="ListParagraph"/>
        <w:numPr>
          <w:ilvl w:val="0"/>
          <w:numId w:val="3"/>
        </w:numPr>
        <w:spacing w:before="40" w:after="40"/>
      </w:pPr>
      <w:r>
        <w:rPr>
          <w:color w:val="000000"/>
        </w:rPr>
        <w:t>Practical travel and visit tips</w:t>
      </w:r>
    </w:p>
    <w:p w:rsidR="005821F6" w:rsidRDefault="005821F6"/>
    <w:p w:rsidR="005821F6" w:rsidRDefault="009A14EF">
      <w:pPr>
        <w:spacing w:before="80" w:after="120"/>
      </w:pPr>
      <w:r>
        <w:rPr>
          <w:color w:val="000000"/>
        </w:rPr>
        <w:t>Additionally, each detail page includes an AI-powe</w:t>
      </w:r>
      <w:r>
        <w:rPr>
          <w:color w:val="000000"/>
        </w:rPr>
        <w:t>red mini-chatbot positioned at the bottom-right corner of the page. The chatbot is limited to providing information specifically related to the currently viewed destination.</w:t>
      </w:r>
    </w:p>
    <w:p w:rsidR="005821F6" w:rsidRDefault="009A14EF">
      <w:pPr>
        <w:spacing w:before="160" w:after="80"/>
      </w:pPr>
      <w:r>
        <w:rPr>
          <w:b/>
          <w:bCs/>
          <w:color w:val="444441"/>
        </w:rPr>
        <w:t>4. Browsing and Filtering</w:t>
      </w:r>
    </w:p>
    <w:p w:rsidR="005821F6" w:rsidRDefault="009A14EF">
      <w:pPr>
        <w:spacing w:before="80" w:after="120"/>
      </w:pPr>
      <w:r>
        <w:rPr>
          <w:color w:val="000000"/>
        </w:rPr>
        <w:t>Users can browse tourist destinations by category. Withi</w:t>
      </w:r>
      <w:r>
        <w:rPr>
          <w:color w:val="000000"/>
        </w:rPr>
        <w:t>n each category, destinations are displayed with their short description, region/location, and distance from Addis Ababa. The platform provides filtering and search functionality based on tourism category, region/location, and distance range.</w:t>
      </w:r>
    </w:p>
    <w:p w:rsidR="005821F6" w:rsidRDefault="009A14EF">
      <w:pPr>
        <w:spacing w:before="160" w:after="80"/>
      </w:pPr>
      <w:r>
        <w:rPr>
          <w:b/>
          <w:bCs/>
          <w:color w:val="444441"/>
        </w:rPr>
        <w:t>5. AI Mini-Ch</w:t>
      </w:r>
      <w:r>
        <w:rPr>
          <w:b/>
          <w:bCs/>
          <w:color w:val="444441"/>
        </w:rPr>
        <w:t>atbot (Per Destination)</w:t>
      </w:r>
    </w:p>
    <w:p w:rsidR="005821F6" w:rsidRDefault="009A14EF">
      <w:pPr>
        <w:spacing w:before="80" w:after="120"/>
      </w:pPr>
      <w:r>
        <w:rPr>
          <w:color w:val="000000"/>
        </w:rPr>
        <w:t>The embedded AI chatbot assists visitors by answering destination-specific questions within the following six defined topic areas only: distance and directions from Addis Ababa, weather conditions and best time to visit, cultural pr</w:t>
      </w:r>
      <w:r>
        <w:rPr>
          <w:color w:val="000000"/>
        </w:rPr>
        <w:t>actices and local etiquette, safety tips and warnings, local transportation options, and packing recommendations and travel preparation. The chatbot only provides contextual information about the destination currently being viewed.</w:t>
      </w:r>
    </w:p>
    <w:p w:rsidR="005821F6" w:rsidRDefault="009A14EF">
      <w:pPr>
        <w:spacing w:before="160" w:after="80"/>
      </w:pPr>
      <w:r>
        <w:rPr>
          <w:b/>
          <w:bCs/>
          <w:color w:val="444441"/>
        </w:rPr>
        <w:t>6. User Reviews and Rati</w:t>
      </w:r>
      <w:r>
        <w:rPr>
          <w:b/>
          <w:bCs/>
          <w:color w:val="444441"/>
        </w:rPr>
        <w:t>ngs</w:t>
      </w:r>
    </w:p>
    <w:p w:rsidR="005821F6" w:rsidRDefault="009A14EF">
      <w:pPr>
        <w:spacing w:before="80" w:after="120"/>
      </w:pPr>
      <w:r>
        <w:rPr>
          <w:color w:val="000000"/>
        </w:rPr>
        <w:t>Authenticated users can submit reviews and star ratings for tourist destinations. The homepage header displays an aggregate rating section highlighting recently reviewed destinations and highest-rated destinations.</w:t>
      </w:r>
    </w:p>
    <w:p w:rsidR="005821F6" w:rsidRDefault="009A14EF">
      <w:pPr>
        <w:spacing w:before="160" w:after="80"/>
      </w:pPr>
      <w:r>
        <w:rPr>
          <w:b/>
          <w:bCs/>
          <w:color w:val="444441"/>
        </w:rPr>
        <w:t>7. Tourism and Travel Agency Directory with Payment Support</w:t>
      </w:r>
    </w:p>
    <w:p w:rsidR="005821F6" w:rsidRDefault="009A14EF">
      <w:pPr>
        <w:spacing w:before="80" w:after="120"/>
      </w:pPr>
      <w:r>
        <w:rPr>
          <w:color w:val="000000"/>
        </w:rPr>
        <w:t>The platform includes a directory of licensed Ethiopian tourism and travel agencies. Each agency profile displays the agency name, contact information, and available tourism packages and services.</w:t>
      </w:r>
      <w:r>
        <w:rPr>
          <w:color w:val="000000"/>
        </w:rPr>
        <w:t xml:space="preserve"> Users may also process payments for selected tourism or travel packages through the platform.</w:t>
      </w:r>
    </w:p>
    <w:p w:rsidR="005821F6" w:rsidRDefault="009A14EF">
      <w:pPr>
        <w:spacing w:before="160" w:after="80"/>
      </w:pPr>
      <w:r>
        <w:rPr>
          <w:b/>
          <w:bCs/>
          <w:color w:val="444441"/>
        </w:rPr>
        <w:t>8. Mobile-Responsive Web Application</w:t>
      </w:r>
    </w:p>
    <w:p w:rsidR="005821F6" w:rsidRDefault="009A14EF">
      <w:pPr>
        <w:spacing w:before="80" w:after="120"/>
      </w:pPr>
      <w:r>
        <w:rPr>
          <w:color w:val="000000"/>
        </w:rPr>
        <w:t>The platform follows a web-first design approach and is fully responsive across mobile devices, tablets, and desktop compute</w:t>
      </w:r>
      <w:r>
        <w:rPr>
          <w:color w:val="000000"/>
        </w:rPr>
        <w:t>rs. A dedicated native mobile application is planned for a future release.</w:t>
      </w:r>
    </w:p>
    <w:p w:rsidR="005821F6" w:rsidRDefault="009A14EF">
      <w:pPr>
        <w:spacing w:before="160" w:after="80"/>
      </w:pPr>
      <w:r>
        <w:rPr>
          <w:b/>
          <w:bCs/>
          <w:color w:val="444441"/>
        </w:rPr>
        <w:t>9. Amharic Language Support (Planned Feature — v2)</w:t>
      </w:r>
    </w:p>
    <w:p w:rsidR="005821F6" w:rsidRDefault="009A14EF">
      <w:pPr>
        <w:spacing w:before="80" w:after="120"/>
      </w:pPr>
      <w:r>
        <w:rPr>
          <w:color w:val="000000"/>
        </w:rPr>
        <w:t>Full Amharic localisation of the platform's content and user interface is planned for a future version of the system and is not in</w:t>
      </w:r>
      <w:r>
        <w:rPr>
          <w:color w:val="000000"/>
        </w:rPr>
        <w:t>cluded in the initial release.</w:t>
      </w:r>
    </w:p>
    <w:p w:rsidR="005821F6" w:rsidRDefault="005821F6"/>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BEB"/>
            <w:tcMar>
              <w:top w:w="100" w:type="dxa"/>
              <w:left w:w="160" w:type="dxa"/>
              <w:bottom w:w="80" w:type="dxa"/>
              <w:right w:w="160" w:type="dxa"/>
            </w:tcMar>
          </w:tcPr>
          <w:p w:rsidR="005821F6" w:rsidRDefault="009A14EF">
            <w:r>
              <w:rPr>
                <w:b/>
                <w:bCs/>
                <w:color w:val="791F1F"/>
              </w:rPr>
              <w:t>Explicitly excluded from v1</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  Flight or hotel reservation / booking engine</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  Real-time transport ticketing</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  User-generated photo uploads</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  Social features (user-to-user messaging, following)</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  Multi-currency payment (Ethiopian Birr and USD only in v1)</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  Native iOS / Android mobile application</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  Amharic language interface</w:t>
            </w:r>
          </w:p>
        </w:tc>
      </w:tr>
    </w:tbl>
    <w:p w:rsidR="005821F6" w:rsidRDefault="005821F6"/>
    <w:p w:rsidR="005821F6" w:rsidRDefault="009A14EF">
      <w:pPr>
        <w:pStyle w:val="Heading2"/>
      </w:pPr>
      <w:r>
        <w:t>1.4  Intended Users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User Type</w:t>
            </w:r>
          </w:p>
        </w:tc>
        <w:tc>
          <w:tcPr>
            <w:tcW w:w="71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Description</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International tourist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First-time or returning visitors to Ethiopia seeking structured, reliable destination information and safe-travel guidance.</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Ethiopian diaspora</w:t>
            </w:r>
          </w:p>
        </w:tc>
        <w:tc>
          <w:tcPr>
            <w:tcW w:w="71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Ethiopians living abroad returning for heritage or leisure travel; familiar with culture but requiring up-to-date practical information.</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Domestic tourist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Ethiopian nationals travelling within their own country seeking destination discovery and trip-planning assistance.</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Travel researcher</w:t>
            </w:r>
          </w:p>
        </w:tc>
        <w:tc>
          <w:tcPr>
            <w:tcW w:w="71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Journalists, bloggers, or travel agencies researching Ethiopian destinations for editorial or commercial purposes.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Tourism agency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Licensed Ethiopian tour operators who list their services and packages in the agency directory.</w:t>
            </w:r>
          </w:p>
        </w:tc>
      </w:tr>
    </w:tbl>
    <w:p w:rsidR="005821F6" w:rsidRDefault="005821F6"/>
    <w:p w:rsidR="005821F6" w:rsidRDefault="009A14EF">
      <w:pPr>
        <w:pStyle w:val="Heading2"/>
      </w:pPr>
      <w:r>
        <w:t>1.5  Definitions and Abbreviations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Definition</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Software Requirements Specification — this document.</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Destination</w:t>
            </w:r>
          </w:p>
        </w:tc>
        <w:tc>
          <w:tcPr>
            <w:tcW w:w="71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Any tourist place, site, or experience listed on the platform.</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One of the seven thematic groupings used to organise destinations.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Destination card</w:t>
            </w:r>
          </w:p>
        </w:tc>
        <w:tc>
          <w:tcPr>
            <w:tcW w:w="71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The compact listing showing name, short description, region, and distance from Addis Ababa.</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Detail page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The full information page for a single destination, including gallery, description, tips, and chatbot.</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Mini-chatbot</w:t>
            </w:r>
          </w:p>
        </w:tc>
        <w:tc>
          <w:tcPr>
            <w:tcW w:w="71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The AI assistant embedded at bottom-right of each detail page, scoped to six topics.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Distance from Addis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Approximate road distance in kilometres from Addis Ababa city centre.</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 user</w:t>
            </w:r>
          </w:p>
        </w:tc>
        <w:tc>
          <w:tcPr>
            <w:tcW w:w="71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 user who has registered and logged in to the platform.</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Guest user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 user who has not logged in; has access to homepage and category listings only.</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Agency directory</w:t>
            </w:r>
          </w:p>
        </w:tc>
        <w:tc>
          <w:tcPr>
            <w:tcW w:w="71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The searchable listing of licensed Ethiopian tourism and travel agencies.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Functional Requirement.</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w:t>
            </w:r>
          </w:p>
        </w:tc>
        <w:tc>
          <w:tcPr>
            <w:tcW w:w="71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Non-Functional Requirement.</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ETB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Ethiopian Birr — primary currency for payment processing.</w:t>
            </w:r>
          </w:p>
        </w:tc>
      </w:tr>
    </w:tbl>
    <w:p w:rsidR="005821F6" w:rsidRDefault="005821F6"/>
    <w:p w:rsidR="005821F6" w:rsidRDefault="009A14EF">
      <w:pPr>
        <w:pStyle w:val="Heading2"/>
      </w:pPr>
      <w:r>
        <w:t>1.6  Document Conventions</w:t>
      </w:r>
    </w:p>
    <w:p w:rsidR="005821F6" w:rsidRDefault="009A14EF">
      <w:pPr>
        <w:spacing w:before="80" w:after="120"/>
      </w:pPr>
      <w:r>
        <w:rPr>
          <w:color w:val="000000"/>
        </w:rPr>
        <w:t>Requirements are numbered using the format FR-[Module].[Number] for functional requirements and NFR-[Category].[Number] for non-functional requirements. Each requirement uses the word 'must' for mandatory items, 'should' for recommended items, and 'may' fo</w:t>
      </w:r>
      <w:r>
        <w:rPr>
          <w:color w:val="000000"/>
        </w:rPr>
        <w:t>r optional items.</w:t>
      </w:r>
    </w:p>
    <w:p w:rsidR="005821F6" w:rsidRDefault="009A14EF">
      <w:r>
        <w:br w:type="page"/>
      </w:r>
    </w:p>
    <w:p w:rsidR="005821F6" w:rsidRDefault="009A14EF">
      <w:pPr>
        <w:pStyle w:val="Heading1"/>
        <w:pBdr>
          <w:bottom w:val="single" w:sz="8" w:space="4" w:color="1D9E75"/>
        </w:pBdr>
      </w:pPr>
      <w:r>
        <w:t>2. Overall System Description</w:t>
      </w:r>
    </w:p>
    <w:p w:rsidR="005821F6" w:rsidRDefault="009A14EF">
      <w:pPr>
        <w:pStyle w:val="Heading2"/>
      </w:pPr>
      <w:r>
        <w:t>2.1  Product Perspective</w:t>
      </w:r>
    </w:p>
    <w:p w:rsidR="005821F6" w:rsidRDefault="009A14EF">
      <w:pPr>
        <w:spacing w:before="80" w:after="120"/>
      </w:pPr>
      <w:r>
        <w:rPr>
          <w:color w:val="000000"/>
        </w:rPr>
        <w:t>Nu Ethiopia is a standalone web application with no dependency on any existing government tourism portal or third-party travel platform in v1. It operates as a self-contained system</w:t>
      </w:r>
      <w:r>
        <w:rPr>
          <w:color w:val="000000"/>
        </w:rPr>
        <w:t xml:space="preserve"> comprising a public-facing web frontend, a server-side backend API, a relational database, an AI chatbot proxy service, and a payment integration layer.</w:t>
      </w:r>
    </w:p>
    <w:p w:rsidR="005821F6" w:rsidRDefault="009A14EF">
      <w:pPr>
        <w:spacing w:before="80" w:after="120"/>
      </w:pPr>
      <w:r>
        <w:rPr>
          <w:color w:val="000000"/>
        </w:rPr>
        <w:t>The AI mini-chatbot is powered by an external Large Language Model API (Anthropic Claude API). The cha</w:t>
      </w:r>
      <w:r>
        <w:rPr>
          <w:color w:val="000000"/>
        </w:rPr>
        <w:t>tbot is accessed exclusively through a server-side proxy — the API key is never exposed to the browser. Payment processing is handled through an integrated payment gateway (Chapa or Stripe) with all sensitive card data handled by the gateway directly.</w:t>
      </w:r>
    </w:p>
    <w:p w:rsidR="005821F6" w:rsidRDefault="009A14EF">
      <w:pPr>
        <w:pStyle w:val="Heading2"/>
      </w:pPr>
      <w:r>
        <w:t>2.2  High-Level System Architecture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60" w:type="dxa"/>
              <w:bottom w:w="80" w:type="dxa"/>
              <w:right w:w="160" w:type="dxa"/>
            </w:tcMar>
          </w:tcPr>
          <w:p w:rsidR="005821F6" w:rsidRDefault="009A14EF">
            <w:r>
              <w:rPr>
                <w:b/>
                <w:bCs/>
                <w:color w:val="444441"/>
              </w:rPr>
              <w:t>System components overview</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Browser (guest/authenticated user)</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v</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Next.js Frontend  (Vercel CDN — static pages, SSR, API routes)</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                        |                      |</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v                        v                      v</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PostgreSQL DB          /api/chat proxy        Payment Gateway</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(Supabase)             (server-side)          (Chapa / Stripe)</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Destinations,               |</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users, reviews,             v</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w:t>
            </w:r>
            <w:r>
              <w:rPr>
                <w:color w:val="000000"/>
              </w:rPr>
              <w:t>agencies               Anthropic Claude API</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5821F6"/>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 xml:space="preserve">  Image assets served via Cloudinary CDN (WebP, auto-optimised)</w:t>
            </w:r>
          </w:p>
        </w:tc>
      </w:tr>
    </w:tbl>
    <w:p w:rsidR="005821F6" w:rsidRDefault="005821F6"/>
    <w:p w:rsidR="005821F6" w:rsidRDefault="009A14EF">
      <w:pPr>
        <w:pStyle w:val="Heading2"/>
      </w:pPr>
      <w:r>
        <w:t>2.3  Summary of Platform Functions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3460"/>
      </w:tblGrid>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Module</w:t>
            </w:r>
          </w:p>
        </w:tc>
        <w:tc>
          <w:tcPr>
            <w:tcW w:w="3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Function</w:t>
            </w:r>
          </w:p>
        </w:tc>
        <w:tc>
          <w:tcPr>
            <w:tcW w:w="34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Access level</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M1  Homepage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Hero, featured destinations, aggregate ratings, region/category entry points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Public</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M2  Category listings</w:t>
            </w:r>
          </w:p>
        </w:tc>
        <w:tc>
          <w:tcPr>
            <w:tcW w:w="3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Browse destinations within each of the 7 categories</w:t>
            </w:r>
          </w:p>
        </w:tc>
        <w:tc>
          <w:tcPr>
            <w:tcW w:w="34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Public</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M3  Destination detail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Full destination page with gallery, description, tips, chatbot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Authenticated</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M4  AI mini-chatbot</w:t>
            </w:r>
          </w:p>
        </w:tc>
        <w:tc>
          <w:tcPr>
            <w:tcW w:w="3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Per-destination AI assistant (6 topics)</w:t>
            </w:r>
          </w:p>
        </w:tc>
        <w:tc>
          <w:tcPr>
            <w:tcW w:w="34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M5  Browse &amp; filter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Filter destinations by category, region, distance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Public (list); detail requires auth</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M6  Search</w:t>
            </w:r>
          </w:p>
        </w:tc>
        <w:tc>
          <w:tcPr>
            <w:tcW w:w="3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Keyword search across destination names and regions</w:t>
            </w:r>
          </w:p>
        </w:tc>
        <w:tc>
          <w:tcPr>
            <w:tcW w:w="34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Public</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M7  User accounts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Registration, login, profile, session management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Public (registration); auth required for session</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M8  Reviews &amp; ratings</w:t>
            </w:r>
          </w:p>
        </w:tc>
        <w:tc>
          <w:tcPr>
            <w:tcW w:w="3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Submit reviews, view aggregate ratings on homepage</w:t>
            </w:r>
          </w:p>
        </w:tc>
        <w:tc>
          <w:tcPr>
            <w:tcW w:w="34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M9  Agency directory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Browse and contact licensed tourism agencies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Authenticated</w:t>
            </w:r>
          </w:p>
        </w:tc>
      </w:tr>
      <w:tr w:rsidR="005821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M10 Payment</w:t>
            </w:r>
          </w:p>
        </w:tc>
        <w:tc>
          <w:tcPr>
            <w:tcW w:w="3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Process payments for agency packages</w:t>
            </w:r>
          </w:p>
        </w:tc>
        <w:tc>
          <w:tcPr>
            <w:tcW w:w="34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w:t>
            </w:r>
          </w:p>
        </w:tc>
      </w:tr>
    </w:tbl>
    <w:p w:rsidR="005821F6" w:rsidRDefault="005821F6"/>
    <w:p w:rsidR="005821F6" w:rsidRDefault="009A14EF">
      <w:pPr>
        <w:pStyle w:val="Heading2"/>
      </w:pPr>
      <w:r>
        <w:t>2.4  User Roles and Access Control</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5821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Role</w:t>
            </w:r>
          </w:p>
        </w:tc>
        <w:tc>
          <w:tcPr>
            <w:tcW w:w="2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Description</w:t>
            </w:r>
          </w:p>
        </w:tc>
        <w:tc>
          <w:tcPr>
            <w:tcW w:w="49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Access</w:t>
            </w:r>
          </w:p>
        </w:tc>
      </w:tr>
      <w:tr w:rsidR="005821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Guest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Unauthenticated visitor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Homepage, category listing pages, destination cards, search, agency directory listing (contact hidden)</w:t>
            </w:r>
          </w:p>
        </w:tc>
      </w:tr>
      <w:tr w:rsidR="005821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 user</w:t>
            </w:r>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Registered and logged-in visitor</w:t>
            </w:r>
          </w:p>
        </w:tc>
        <w:tc>
          <w:tcPr>
            <w:tcW w:w="4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All guest access plus: destination detail pages, AI chatbot, submit and view reviews, agency contact info, payment</w:t>
            </w:r>
          </w:p>
        </w:tc>
      </w:tr>
      <w:tr w:rsidR="005821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Platform admin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Internal team member managing content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All user access plus: add/edit/publish destinations, manage agencies, moderate reviews, manage users</w:t>
            </w:r>
          </w:p>
        </w:tc>
      </w:tr>
    </w:tbl>
    <w:p w:rsidR="005821F6" w:rsidRDefault="005821F6"/>
    <w:p w:rsidR="005821F6" w:rsidRDefault="009A14EF">
      <w:pPr>
        <w:pStyle w:val="Heading2"/>
      </w:pPr>
      <w:r>
        <w:t>2.5  User Characteristics</w:t>
      </w:r>
    </w:p>
    <w:p w:rsidR="005821F6" w:rsidRDefault="009A14EF">
      <w:pPr>
        <w:pStyle w:val="ListParagraph"/>
        <w:numPr>
          <w:ilvl w:val="0"/>
          <w:numId w:val="3"/>
        </w:numPr>
        <w:spacing w:before="40" w:after="40"/>
      </w:pPr>
      <w:r>
        <w:rPr>
          <w:color w:val="000000"/>
        </w:rPr>
        <w:t>Most users will access the platform on a mobile device. The interface must be fully functional at 320px viewport width and above.</w:t>
      </w:r>
    </w:p>
    <w:p w:rsidR="005821F6" w:rsidRDefault="009A14EF">
      <w:pPr>
        <w:pStyle w:val="ListParagraph"/>
        <w:numPr>
          <w:ilvl w:val="0"/>
          <w:numId w:val="3"/>
        </w:numPr>
        <w:spacing w:before="40" w:after="40"/>
      </w:pPr>
      <w:r>
        <w:rPr>
          <w:color w:val="000000"/>
        </w:rPr>
        <w:t>Many international users will have limited prior knowledge of Ethiopian geography. Region context, distance indicators, and ma</w:t>
      </w:r>
      <w:r>
        <w:rPr>
          <w:color w:val="000000"/>
        </w:rPr>
        <w:t>ps are essential for orientation.</w:t>
      </w:r>
    </w:p>
    <w:p w:rsidR="005821F6" w:rsidRDefault="009A14EF">
      <w:pPr>
        <w:pStyle w:val="ListParagraph"/>
        <w:numPr>
          <w:ilvl w:val="0"/>
          <w:numId w:val="3"/>
        </w:numPr>
        <w:spacing w:before="40" w:after="40"/>
      </w:pPr>
      <w:r>
        <w:rPr>
          <w:color w:val="000000"/>
        </w:rPr>
        <w:t>Users may be accessing the platform on slow or intermittent mobile connections, particularly within Ethiopia. Page performance and image loading strategy must account for this.</w:t>
      </w:r>
    </w:p>
    <w:p w:rsidR="005821F6" w:rsidRDefault="009A14EF">
      <w:pPr>
        <w:pStyle w:val="ListParagraph"/>
        <w:numPr>
          <w:ilvl w:val="0"/>
          <w:numId w:val="3"/>
        </w:numPr>
        <w:spacing w:before="40" w:after="40"/>
      </w:pPr>
      <w:r>
        <w:rPr>
          <w:color w:val="000000"/>
        </w:rPr>
        <w:t>Non-native English speakers make up a signifi</w:t>
      </w:r>
      <w:r>
        <w:rPr>
          <w:color w:val="000000"/>
        </w:rPr>
        <w:t>cant portion of the audience. Written content must use plain, clear English and avoid idiomatic expressions.</w:t>
      </w:r>
    </w:p>
    <w:p w:rsidR="005821F6" w:rsidRDefault="009A14EF">
      <w:pPr>
        <w:pStyle w:val="ListParagraph"/>
        <w:numPr>
          <w:ilvl w:val="0"/>
          <w:numId w:val="3"/>
        </w:numPr>
        <w:spacing w:before="40" w:after="40"/>
      </w:pPr>
      <w:r>
        <w:rPr>
          <w:color w:val="000000"/>
        </w:rPr>
        <w:t>The chatbot interface must be immediately visible on the destination detail page without requiring the user to scroll.</w:t>
      </w:r>
    </w:p>
    <w:p w:rsidR="005821F6" w:rsidRDefault="005821F6"/>
    <w:p w:rsidR="005821F6" w:rsidRDefault="009A14EF">
      <w:pPr>
        <w:pStyle w:val="Heading2"/>
      </w:pPr>
      <w:r>
        <w:t>2.6  Constraints</w:t>
      </w:r>
    </w:p>
    <w:p w:rsidR="005821F6" w:rsidRDefault="009A14EF">
      <w:pPr>
        <w:pStyle w:val="ListParagraph"/>
        <w:numPr>
          <w:ilvl w:val="0"/>
          <w:numId w:val="3"/>
        </w:numPr>
        <w:spacing w:before="40" w:after="40"/>
      </w:pPr>
      <w:r>
        <w:rPr>
          <w:color w:val="000000"/>
        </w:rPr>
        <w:t>The platfo</w:t>
      </w:r>
      <w:r>
        <w:rPr>
          <w:color w:val="000000"/>
        </w:rPr>
        <w:t>rm must be deployable on standard cloud hosting without requiring specialised infrastructure in v1.</w:t>
      </w:r>
    </w:p>
    <w:p w:rsidR="005821F6" w:rsidRDefault="009A14EF">
      <w:pPr>
        <w:pStyle w:val="ListParagraph"/>
        <w:numPr>
          <w:ilvl w:val="0"/>
          <w:numId w:val="3"/>
        </w:numPr>
        <w:spacing w:before="40" w:after="40"/>
      </w:pPr>
      <w:r>
        <w:rPr>
          <w:color w:val="000000"/>
        </w:rPr>
        <w:t>All AI chatbot interactions must be conducted in English in v1.</w:t>
      </w:r>
    </w:p>
    <w:p w:rsidR="005821F6" w:rsidRDefault="009A14EF">
      <w:pPr>
        <w:pStyle w:val="ListParagraph"/>
        <w:numPr>
          <w:ilvl w:val="0"/>
          <w:numId w:val="3"/>
        </w:numPr>
        <w:spacing w:before="40" w:after="40"/>
      </w:pPr>
      <w:r>
        <w:rPr>
          <w:color w:val="000000"/>
        </w:rPr>
        <w:t>The chatbot must be scoped to six defined topics only, to ensure accuracy and control API op</w:t>
      </w:r>
      <w:r>
        <w:rPr>
          <w:color w:val="000000"/>
        </w:rPr>
        <w:t>erational costs.</w:t>
      </w:r>
    </w:p>
    <w:p w:rsidR="005821F6" w:rsidRDefault="009A14EF">
      <w:pPr>
        <w:pStyle w:val="ListParagraph"/>
        <w:numPr>
          <w:ilvl w:val="0"/>
          <w:numId w:val="3"/>
        </w:numPr>
        <w:spacing w:before="40" w:after="40"/>
      </w:pPr>
      <w:r>
        <w:rPr>
          <w:color w:val="000000"/>
        </w:rPr>
        <w:t>Destination content (text, images, coordinates) is curated by the platform team in v1; no user submission of destination content is permitted.</w:t>
      </w:r>
    </w:p>
    <w:p w:rsidR="005821F6" w:rsidRDefault="009A14EF">
      <w:pPr>
        <w:pStyle w:val="ListParagraph"/>
        <w:numPr>
          <w:ilvl w:val="0"/>
          <w:numId w:val="3"/>
        </w:numPr>
        <w:spacing w:before="40" w:after="40"/>
      </w:pPr>
      <w:r>
        <w:rPr>
          <w:color w:val="000000"/>
        </w:rPr>
        <w:t>Payment processing must comply with applicable Ethiopian financial regulations and the payment gateway's terms of service.</w:t>
      </w:r>
    </w:p>
    <w:p w:rsidR="005821F6" w:rsidRDefault="009A14EF">
      <w:pPr>
        <w:pStyle w:val="ListParagraph"/>
        <w:numPr>
          <w:ilvl w:val="0"/>
          <w:numId w:val="3"/>
        </w:numPr>
        <w:spacing w:before="40" w:after="40"/>
      </w:pPr>
      <w:r>
        <w:rPr>
          <w:color w:val="000000"/>
        </w:rPr>
        <w:t>User authentication must use industry-standard security practices (hashed passwords, JWT or session tokens, HTTPS only).</w:t>
      </w:r>
    </w:p>
    <w:p w:rsidR="005821F6" w:rsidRDefault="005821F6"/>
    <w:p w:rsidR="005821F6" w:rsidRDefault="009A14EF">
      <w:pPr>
        <w:pStyle w:val="Heading2"/>
      </w:pPr>
      <w:r>
        <w:t>2.7  Assump</w:t>
      </w:r>
      <w:r>
        <w:t>tions and Dependencies</w:t>
      </w:r>
    </w:p>
    <w:p w:rsidR="005821F6" w:rsidRDefault="009A14EF">
      <w:pPr>
        <w:pStyle w:val="ListParagraph"/>
        <w:numPr>
          <w:ilvl w:val="0"/>
          <w:numId w:val="3"/>
        </w:numPr>
        <w:spacing w:before="40" w:after="40"/>
      </w:pPr>
      <w:r>
        <w:rPr>
          <w:color w:val="000000"/>
        </w:rPr>
        <w:t>At least 60 destinations across all seven categories and a minimum of six regions will be ready for publication at launch.</w:t>
      </w:r>
    </w:p>
    <w:p w:rsidR="005821F6" w:rsidRDefault="009A14EF">
      <w:pPr>
        <w:pStyle w:val="ListParagraph"/>
        <w:numPr>
          <w:ilvl w:val="0"/>
          <w:numId w:val="3"/>
        </w:numPr>
        <w:spacing w:before="40" w:after="40"/>
      </w:pPr>
      <w:r>
        <w:rPr>
          <w:color w:val="000000"/>
        </w:rPr>
        <w:t>The Anthropic Claude API (claude-sonnet model) is available and accessible under a commercial API agreement.</w:t>
      </w:r>
    </w:p>
    <w:p w:rsidR="005821F6" w:rsidRDefault="009A14EF">
      <w:pPr>
        <w:pStyle w:val="ListParagraph"/>
        <w:numPr>
          <w:ilvl w:val="0"/>
          <w:numId w:val="3"/>
        </w:numPr>
        <w:spacing w:before="40" w:after="40"/>
      </w:pPr>
      <w:r>
        <w:rPr>
          <w:color w:val="000000"/>
        </w:rPr>
        <w:t>A</w:t>
      </w:r>
      <w:r>
        <w:rPr>
          <w:color w:val="000000"/>
        </w:rPr>
        <w:t xml:space="preserve"> payment gateway with ETB support (e.g., Chapa) is contracted and integrated before launch.</w:t>
      </w:r>
    </w:p>
    <w:p w:rsidR="005821F6" w:rsidRDefault="009A14EF">
      <w:pPr>
        <w:pStyle w:val="ListParagraph"/>
        <w:numPr>
          <w:ilvl w:val="0"/>
          <w:numId w:val="3"/>
        </w:numPr>
        <w:spacing w:before="40" w:after="40"/>
      </w:pPr>
      <w:r>
        <w:rPr>
          <w:color w:val="000000"/>
        </w:rPr>
        <w:t>Map functionality will use OpenStreetMap tiles via Leaflet.js (no API key required, no cost).</w:t>
      </w:r>
    </w:p>
    <w:p w:rsidR="005821F6" w:rsidRDefault="009A14EF">
      <w:pPr>
        <w:pStyle w:val="ListParagraph"/>
        <w:numPr>
          <w:ilvl w:val="0"/>
          <w:numId w:val="3"/>
        </w:numPr>
        <w:spacing w:before="40" w:after="40"/>
      </w:pPr>
      <w:r>
        <w:rPr>
          <w:color w:val="000000"/>
        </w:rPr>
        <w:t>All destination photographs are either owned by the project team or pr</w:t>
      </w:r>
      <w:r>
        <w:rPr>
          <w:color w:val="000000"/>
        </w:rPr>
        <w:t>operly licensed for use before publication.</w:t>
      </w:r>
    </w:p>
    <w:p w:rsidR="005821F6" w:rsidRDefault="009A14EF">
      <w:pPr>
        <w:pStyle w:val="ListParagraph"/>
        <w:numPr>
          <w:ilvl w:val="0"/>
          <w:numId w:val="3"/>
        </w:numPr>
        <w:spacing w:before="40" w:after="40"/>
      </w:pPr>
      <w:r>
        <w:rPr>
          <w:color w:val="000000"/>
        </w:rPr>
        <w:t>The platform will be hosted on Vercel with PostgreSQL managed via Supabase.</w:t>
      </w:r>
    </w:p>
    <w:p w:rsidR="005821F6" w:rsidRDefault="009A14EF">
      <w:r>
        <w:br w:type="page"/>
      </w:r>
    </w:p>
    <w:p w:rsidR="005821F6" w:rsidRDefault="009A14EF">
      <w:pPr>
        <w:pStyle w:val="Heading1"/>
        <w:pBdr>
          <w:bottom w:val="single" w:sz="8" w:space="4" w:color="1D9E75"/>
        </w:pBdr>
      </w:pPr>
      <w:r>
        <w:t>3. Functional Requirements</w:t>
      </w:r>
    </w:p>
    <w:p w:rsidR="005821F6" w:rsidRDefault="009A14EF">
      <w:pPr>
        <w:pStyle w:val="Heading2"/>
      </w:pPr>
      <w:r>
        <w:t>3.1  M1 — Homepage</w:t>
      </w:r>
    </w:p>
    <w:p w:rsidR="005821F6" w:rsidRDefault="009A14EF">
      <w:pPr>
        <w:pStyle w:val="Heading3"/>
      </w:pPr>
      <w:r>
        <w:t>FR-1.1  Hero section</w:t>
      </w:r>
    </w:p>
    <w:p w:rsidR="005821F6" w:rsidRDefault="009A14EF">
      <w:pPr>
        <w:spacing w:before="80" w:after="120"/>
      </w:pPr>
      <w:r>
        <w:rPr>
          <w:color w:val="000000"/>
        </w:rPr>
        <w:t>The homepage must display a full-width hero section containing a hi</w:t>
      </w:r>
      <w:r>
        <w:rPr>
          <w:color w:val="000000"/>
        </w:rPr>
        <w:t>gh-quality photographic image of Ethiopia, a platform tagline, and a prominent search bar. The hero must be the first element visible on page load across all screen sizes.</w:t>
      </w:r>
    </w:p>
    <w:p w:rsidR="005821F6" w:rsidRDefault="009A14EF">
      <w:pPr>
        <w:pStyle w:val="Heading3"/>
      </w:pPr>
      <w:r>
        <w:t>FR-1.2  Aggregate ratings display</w:t>
      </w:r>
    </w:p>
    <w:p w:rsidR="005821F6" w:rsidRDefault="009A14EF">
      <w:pPr>
        <w:spacing w:before="80" w:after="120"/>
      </w:pPr>
      <w:r>
        <w:rPr>
          <w:color w:val="000000"/>
        </w:rPr>
        <w:t>The top-left area of the homepage header must disp</w:t>
      </w:r>
      <w:r>
        <w:rPr>
          <w:color w:val="000000"/>
        </w:rPr>
        <w:t>lay an aggregate ratings section visible to all users. This section must show the most recently reviewed destinations and the highest-rated destinations as compact cards with star rating, destination name, and category badge.</w:t>
      </w:r>
    </w:p>
    <w:p w:rsidR="005821F6" w:rsidRDefault="009A14EF">
      <w:pPr>
        <w:pStyle w:val="Heading3"/>
      </w:pPr>
      <w:r>
        <w:t>FR-1.3  Category entry points</w:t>
      </w:r>
    </w:p>
    <w:p w:rsidR="005821F6" w:rsidRDefault="009A14EF">
      <w:pPr>
        <w:spacing w:before="80" w:after="120"/>
      </w:pPr>
      <w:r>
        <w:rPr>
          <w:color w:val="000000"/>
        </w:rPr>
        <w:t>The homepage must display all seven destination categories as visually distinct tiles or cards. Clicking a category tile must navigate the user to the corresponding category listing page.</w:t>
      </w:r>
    </w:p>
    <w:p w:rsidR="005821F6" w:rsidRDefault="009A14EF">
      <w:pPr>
        <w:pStyle w:val="Heading3"/>
      </w:pPr>
      <w:r>
        <w:t>FR-1.4  Featured destinations</w:t>
      </w:r>
    </w:p>
    <w:p w:rsidR="005821F6" w:rsidRDefault="009A14EF">
      <w:pPr>
        <w:spacing w:before="80" w:after="120"/>
      </w:pPr>
      <w:r>
        <w:rPr>
          <w:color w:val="000000"/>
        </w:rPr>
        <w:t>The homepage must display a curated se</w:t>
      </w:r>
      <w:r>
        <w:rPr>
          <w:color w:val="000000"/>
        </w:rPr>
        <w:t>ction of six featured destinations as destination cards. The featured selection must be configurable by the platform admin without a code deployment.</w:t>
      </w:r>
    </w:p>
    <w:p w:rsidR="005821F6" w:rsidRDefault="009A14EF">
      <w:pPr>
        <w:pStyle w:val="Heading3"/>
      </w:pPr>
      <w:r>
        <w:t>FR-1.5  Region explorer</w:t>
      </w:r>
    </w:p>
    <w:p w:rsidR="005821F6" w:rsidRDefault="009A14EF">
      <w:pPr>
        <w:spacing w:before="80" w:after="120"/>
      </w:pPr>
      <w:r>
        <w:rPr>
          <w:color w:val="000000"/>
        </w:rPr>
        <w:t>The homepage must include a region explorer section showing the major Ethiopian re</w:t>
      </w:r>
      <w:r>
        <w:rPr>
          <w:color w:val="000000"/>
        </w:rPr>
        <w:t>gions as interactive tiles. Clicking a region navigates to the browse page pre-filtered by that region.</w:t>
      </w:r>
    </w:p>
    <w:p w:rsidR="005821F6" w:rsidRDefault="005821F6"/>
    <w:p w:rsidR="005821F6" w:rsidRDefault="009A14EF">
      <w:pPr>
        <w:pStyle w:val="Heading2"/>
      </w:pPr>
      <w:r>
        <w:t>3.2  M2 — Destination Category Listings</w:t>
      </w:r>
    </w:p>
    <w:p w:rsidR="005821F6" w:rsidRDefault="009A14EF">
      <w:pPr>
        <w:pStyle w:val="Heading3"/>
      </w:pPr>
      <w:r>
        <w:t>FR-2.1  Category listing page</w:t>
      </w:r>
    </w:p>
    <w:p w:rsidR="005821F6" w:rsidRDefault="009A14EF">
      <w:pPr>
        <w:spacing w:before="80" w:after="120"/>
      </w:pPr>
      <w:r>
        <w:rPr>
          <w:color w:val="000000"/>
        </w:rPr>
        <w:t>Each of the seven categories must have a dedicated listing page. The page must display all destinations within that category as destination cards in a responsive grid.</w:t>
      </w:r>
    </w:p>
    <w:p w:rsidR="005821F6" w:rsidRDefault="009A14EF">
      <w:pPr>
        <w:pStyle w:val="Heading3"/>
      </w:pPr>
      <w:r>
        <w:t>FR-2.2  Destination card</w:t>
      </w:r>
    </w:p>
    <w:p w:rsidR="005821F6" w:rsidRDefault="009A14EF">
      <w:pPr>
        <w:spacing w:before="80" w:after="120"/>
      </w:pPr>
      <w:r>
        <w:rPr>
          <w:color w:val="000000"/>
        </w:rPr>
        <w:t>Every destination card must display: destination name, short de</w:t>
      </w:r>
      <w:r>
        <w:rPr>
          <w:color w:val="000000"/>
        </w:rPr>
        <w:t>scription (maximum 60 words), region/location badge, category badge, and approximate road distance from Addis Ababa in kilometres.</w:t>
      </w:r>
    </w:p>
    <w:p w:rsidR="005821F6" w:rsidRDefault="009A14EF">
      <w:pPr>
        <w:pStyle w:val="Heading3"/>
      </w:pPr>
      <w:r>
        <w:t>FR-2.3  Category description</w:t>
      </w:r>
    </w:p>
    <w:p w:rsidR="005821F6" w:rsidRDefault="009A14EF">
      <w:pPr>
        <w:spacing w:before="80" w:after="120"/>
      </w:pPr>
      <w:r>
        <w:rPr>
          <w:color w:val="000000"/>
        </w:rPr>
        <w:t>Each category listing page must display a brief category introduction (50–100 words) and a repre</w:t>
      </w:r>
      <w:r>
        <w:rPr>
          <w:color w:val="000000"/>
        </w:rPr>
        <w:t>sentative header image at the top of the page.</w:t>
      </w:r>
    </w:p>
    <w:p w:rsidR="005821F6" w:rsidRDefault="009A14EF">
      <w:pPr>
        <w:pStyle w:val="Heading3"/>
      </w:pPr>
      <w:r>
        <w:t>FR-2.4  Authentication prompt</w:t>
      </w:r>
    </w:p>
    <w:p w:rsidR="005821F6" w:rsidRDefault="009A14EF">
      <w:pPr>
        <w:spacing w:before="80" w:after="120"/>
      </w:pPr>
      <w:r>
        <w:rPr>
          <w:color w:val="000000"/>
        </w:rPr>
        <w:t>When a guest user clicks on a destination card to view the detail page, the system must redirect them to the login/registration page with a contextual message indicating that an a</w:t>
      </w:r>
      <w:r>
        <w:rPr>
          <w:color w:val="000000"/>
        </w:rPr>
        <w:t>ccount is required to view full destination details.</w:t>
      </w:r>
    </w:p>
    <w:p w:rsidR="005821F6" w:rsidRDefault="005821F6"/>
    <w:p w:rsidR="005821F6" w:rsidRDefault="009A14EF">
      <w:pPr>
        <w:pStyle w:val="Heading2"/>
      </w:pPr>
      <w:r>
        <w:t>3.3  M3 — Destination Detail Pages</w:t>
      </w:r>
    </w:p>
    <w:p w:rsidR="005821F6" w:rsidRDefault="009A14EF">
      <w:pPr>
        <w:spacing w:before="80" w:after="120"/>
      </w:pPr>
      <w:r>
        <w:rPr>
          <w:color w:val="000000"/>
        </w:rPr>
        <w:t>All destination detail page content requires authentication. Unauthenticated users are redirected to login.</w:t>
      </w:r>
    </w:p>
    <w:p w:rsidR="005821F6" w:rsidRDefault="009A14EF">
      <w:pPr>
        <w:pStyle w:val="Heading3"/>
      </w:pPr>
      <w:r>
        <w:t>FR-3.1  Page header</w:t>
      </w:r>
    </w:p>
    <w:p w:rsidR="005821F6" w:rsidRDefault="009A14EF">
      <w:pPr>
        <w:spacing w:before="80" w:after="120"/>
      </w:pPr>
      <w:r>
        <w:rPr>
          <w:color w:val="000000"/>
        </w:rPr>
        <w:t>The destination detail page must display the destination name, category badge, region badge, and distance from Addis Ababa prominently at the top of the page.</w:t>
      </w:r>
    </w:p>
    <w:p w:rsidR="005821F6" w:rsidRDefault="009A14EF">
      <w:pPr>
        <w:pStyle w:val="Heading3"/>
      </w:pPr>
      <w:r>
        <w:t>FR-3.2  Image gallery</w:t>
      </w:r>
    </w:p>
    <w:p w:rsidR="005821F6" w:rsidRDefault="009A14EF">
      <w:pPr>
        <w:spacing w:before="80" w:after="120"/>
      </w:pPr>
      <w:r>
        <w:rPr>
          <w:color w:val="000000"/>
        </w:rPr>
        <w:t>The page must display a primary cover image. Where multiple images are avai</w:t>
      </w:r>
      <w:r>
        <w:rPr>
          <w:color w:val="000000"/>
        </w:rPr>
        <w:t>lable, they must be shown as a navigable gallery (minimum one image required per destination).</w:t>
      </w:r>
    </w:p>
    <w:p w:rsidR="005821F6" w:rsidRDefault="009A14EF">
      <w:pPr>
        <w:pStyle w:val="Heading3"/>
      </w:pPr>
      <w:r>
        <w:t>FR-3.3  Description</w:t>
      </w:r>
    </w:p>
    <w:p w:rsidR="005821F6" w:rsidRDefault="009A14EF">
      <w:pPr>
        <w:spacing w:before="80" w:after="120"/>
      </w:pPr>
      <w:r>
        <w:rPr>
          <w:color w:val="000000"/>
        </w:rPr>
        <w:t>The page must display a detailed written description of the destination (200–500 words) covering its character and visitor experience.</w:t>
      </w:r>
    </w:p>
    <w:p w:rsidR="005821F6" w:rsidRDefault="009A14EF">
      <w:pPr>
        <w:pStyle w:val="Heading3"/>
      </w:pPr>
      <w:r>
        <w:t>FR-3.4</w:t>
      </w:r>
      <w:r>
        <w:t xml:space="preserve">  Historical and cultural background</w:t>
      </w:r>
    </w:p>
    <w:p w:rsidR="005821F6" w:rsidRDefault="009A14EF">
      <w:pPr>
        <w:spacing w:before="80" w:after="120"/>
      </w:pPr>
      <w:r>
        <w:rPr>
          <w:color w:val="000000"/>
        </w:rPr>
        <w:t>The page must include a dedicated section providing the historical or cultural background of the destination, explaining its significance in the Ethiopian context.</w:t>
      </w:r>
    </w:p>
    <w:p w:rsidR="005821F6" w:rsidRDefault="009A14EF">
      <w:pPr>
        <w:pStyle w:val="Heading3"/>
      </w:pPr>
      <w:r>
        <w:t>FR-3.5  Practical travel tips</w:t>
      </w:r>
    </w:p>
    <w:p w:rsidR="005821F6" w:rsidRDefault="009A14EF">
      <w:pPr>
        <w:spacing w:before="80" w:after="120"/>
      </w:pPr>
      <w:r>
        <w:rPr>
          <w:color w:val="000000"/>
        </w:rPr>
        <w:t>The page must display a s</w:t>
      </w:r>
      <w:r>
        <w:rPr>
          <w:color w:val="000000"/>
        </w:rPr>
        <w:t>tructured set of practical visit tips, formatted as a bulleted list, covering: opening times or best visiting hours, entry fees (if applicable), what to bring, and on-site conduct expectations.</w:t>
      </w:r>
    </w:p>
    <w:p w:rsidR="005821F6" w:rsidRDefault="009A14EF">
      <w:pPr>
        <w:pStyle w:val="Heading3"/>
      </w:pPr>
      <w:r>
        <w:t>FR-3.6  Location map</w:t>
      </w:r>
    </w:p>
    <w:p w:rsidR="005821F6" w:rsidRDefault="009A14EF">
      <w:pPr>
        <w:spacing w:before="80" w:after="120"/>
      </w:pPr>
      <w:r>
        <w:rPr>
          <w:color w:val="000000"/>
        </w:rPr>
        <w:t>The page must display an embedded interac</w:t>
      </w:r>
      <w:r>
        <w:rPr>
          <w:color w:val="000000"/>
        </w:rPr>
        <w:t>tive map showing the destination's pin location. The map must support zoom and pan. The map is rendered using Leaflet.js and OpenStreetMap tiles.</w:t>
      </w:r>
    </w:p>
    <w:p w:rsidR="005821F6" w:rsidRDefault="009A14EF">
      <w:pPr>
        <w:pStyle w:val="Heading3"/>
      </w:pPr>
      <w:r>
        <w:t>FR-3.7  Category-specific fields</w:t>
      </w:r>
    </w:p>
    <w:p w:rsidR="005821F6" w:rsidRDefault="009A14EF">
      <w:pPr>
        <w:spacing w:before="80" w:after="120"/>
      </w:pPr>
      <w:r>
        <w:rPr>
          <w:color w:val="000000"/>
        </w:rPr>
        <w:t>In addition to the standard fields, each destination must display category-sp</w:t>
      </w:r>
      <w:r>
        <w:rPr>
          <w:color w:val="000000"/>
        </w:rPr>
        <w:t>ecific information as follows: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Additional required fields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Historical &amp; Religious Sites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UNESCO status, year listed (if applicable), significance period, entry permit requirement</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Nature &amp; National Parks</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Wildlife highlights, recommended season, park entry fee (ETB/USD), trekking difficulty level</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Cultural &amp; Community Experiences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Community access guidelines, dress code, recommended guide (yes/no), photography policy</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Islands &amp; Lakes</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Water activities available, boat access details, seasonal water levels, safety advisory</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Adventure &amp; Geological Wonders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Activity types, difficulty rating, licensed guide required (yes/no), physical fitness requirement</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Festivals &amp; Events</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Event dates/frequency, location, participation guidelines, dress expectations, photography rules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Rift Valley &amp; Waterfalls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Best flow season, access route difficulty, swimming safety (yes/no/conditions), viewpoint options</w:t>
            </w:r>
          </w:p>
        </w:tc>
      </w:tr>
    </w:tbl>
    <w:p w:rsidR="005821F6" w:rsidRDefault="009A14EF">
      <w:pPr>
        <w:pStyle w:val="Heading3"/>
      </w:pPr>
      <w:r>
        <w:t>FR-3.8  Related destinations</w:t>
      </w:r>
    </w:p>
    <w:p w:rsidR="005821F6" w:rsidRDefault="009A14EF">
      <w:pPr>
        <w:spacing w:before="80" w:after="120"/>
      </w:pPr>
      <w:r>
        <w:rPr>
          <w:color w:val="000000"/>
        </w:rPr>
        <w:t>The bottom of each detail page must display up to four related destinations from the same category or region as destination cards, linking to their respective detail pages.</w:t>
      </w:r>
    </w:p>
    <w:p w:rsidR="005821F6" w:rsidRDefault="009A14EF">
      <w:pPr>
        <w:pStyle w:val="Heading3"/>
      </w:pPr>
      <w:r>
        <w:t>FR-3.9  Reviews section</w:t>
      </w:r>
    </w:p>
    <w:p w:rsidR="005821F6" w:rsidRDefault="009A14EF">
      <w:pPr>
        <w:spacing w:before="80" w:after="120"/>
      </w:pPr>
      <w:r>
        <w:rPr>
          <w:color w:val="000000"/>
        </w:rPr>
        <w:t>The destination detail page must display all submitted revi</w:t>
      </w:r>
      <w:r>
        <w:rPr>
          <w:color w:val="000000"/>
        </w:rPr>
        <w:t>ews for that destination with star rating, reviewer username, review date, and review text. Authenticated users must see a form to submit a new review.</w:t>
      </w:r>
    </w:p>
    <w:p w:rsidR="005821F6" w:rsidRDefault="005821F6"/>
    <w:p w:rsidR="005821F6" w:rsidRDefault="009A14EF">
      <w:pPr>
        <w:pStyle w:val="Heading2"/>
      </w:pPr>
      <w:r>
        <w:t>3.4  M4 — AI Mini-Chatbot</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80" w:type="dxa"/>
              <w:right w:w="160" w:type="dxa"/>
            </w:tcMar>
          </w:tcPr>
          <w:p w:rsidR="005821F6" w:rsidRDefault="009A14EF">
            <w:r>
              <w:rPr>
                <w:b/>
                <w:bCs/>
                <w:color w:val="534AB7"/>
              </w:rPr>
              <w:t>Chatbot design principle</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The chatbot is strictly scoped. It answers ONLY questions relating to the six defined topics</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for the specific destination currently being viewed. It must politely decline all off-topic</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questions and redirect the user to one of the six topic buttons.</w:t>
            </w:r>
          </w:p>
        </w:tc>
      </w:tr>
    </w:tbl>
    <w:p w:rsidR="005821F6" w:rsidRDefault="005821F6"/>
    <w:p w:rsidR="005821F6" w:rsidRDefault="009A14EF">
      <w:pPr>
        <w:pStyle w:val="Heading3"/>
      </w:pPr>
      <w:r>
        <w:t>FR-4.1  Placement and visibility</w:t>
      </w:r>
    </w:p>
    <w:p w:rsidR="005821F6" w:rsidRDefault="009A14EF">
      <w:pPr>
        <w:spacing w:before="80" w:after="120"/>
      </w:pPr>
      <w:r>
        <w:rPr>
          <w:color w:val="000000"/>
        </w:rPr>
        <w:t>The chatbot must be rendered as a fixed panel at the bottom-right corner of the destination detail page on desktop. On mobile, it must be accessible via a floating action button that expands to a full-screen overlay. The ch</w:t>
      </w:r>
      <w:r>
        <w:rPr>
          <w:color w:val="000000"/>
        </w:rPr>
        <w:t>atbot must be visible without scrolling on desktop.</w:t>
      </w:r>
    </w:p>
    <w:p w:rsidR="005821F6" w:rsidRDefault="009A14EF">
      <w:pPr>
        <w:pStyle w:val="Heading3"/>
      </w:pPr>
      <w:r>
        <w:t>FR-4.2  Authentication requirement</w:t>
      </w:r>
    </w:p>
    <w:p w:rsidR="005821F6" w:rsidRDefault="009A14EF">
      <w:pPr>
        <w:spacing w:before="80" w:after="120"/>
      </w:pPr>
      <w:r>
        <w:rPr>
          <w:color w:val="000000"/>
        </w:rPr>
        <w:t>The chatbot panel must only be rendered for authenticated users. Guest users viewing a destination card must see a login prompt in place of the chatbot.</w:t>
      </w:r>
    </w:p>
    <w:p w:rsidR="005821F6" w:rsidRDefault="009A14EF">
      <w:pPr>
        <w:pStyle w:val="Heading3"/>
      </w:pPr>
      <w:r>
        <w:t>FR-4.3  Six topi</w:t>
      </w:r>
      <w:r>
        <w:t>c quick-action buttons</w:t>
      </w:r>
    </w:p>
    <w:p w:rsidR="005821F6" w:rsidRDefault="009A14EF">
      <w:pPr>
        <w:spacing w:before="80" w:after="120"/>
      </w:pPr>
      <w:r>
        <w:rPr>
          <w:color w:val="000000"/>
        </w:rPr>
        <w:t>The chatbot must display six clearly labelled quick-action buttons at the start of each session, corresponding to the six defined topic areas. Clicking a button pre-fills and submits a starter question for that topic.</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21F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Button label</w:t>
            </w:r>
          </w:p>
        </w:tc>
        <w:tc>
          <w:tcPr>
            <w:tcW w:w="69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Sc</w:t>
            </w:r>
            <w:r>
              <w:rPr>
                <w:b/>
                <w:bCs/>
                <w:color w:val="FFFFFF"/>
                <w:sz w:val="21"/>
                <w:szCs w:val="21"/>
              </w:rPr>
              <w:t>ope of responses</w:t>
            </w:r>
          </w:p>
        </w:tc>
      </w:tr>
      <w:tr w:rsidR="005821F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Distance &amp; directions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Road distance from Addis Ababa (km), estimated driving time, road surface type (asphalt/gravel/4WD), notable waypoints</w:t>
            </w:r>
          </w:p>
        </w:tc>
      </w:tr>
      <w:tr w:rsidR="005821F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Weather &amp; best time</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Monthly temperature and rainfall summary, rainy season impact on access, ideal visit window, extreme weather risks</w:t>
            </w:r>
          </w:p>
        </w:tc>
      </w:tr>
      <w:tr w:rsidR="005821F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Cultural practices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Dress code, appropriate greetings, photography rules and costs, religious customs, tribal or community norms</w:t>
            </w:r>
          </w:p>
        </w:tc>
      </w:tr>
      <w:tr w:rsidR="005821F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Safety tips</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Regional safety advisory level, location-specific risks (altitude, wildlife, heat, theft), emergency contacts including Tourist Police</w:t>
            </w:r>
          </w:p>
        </w:tc>
      </w:tr>
      <w:tr w:rsidR="005821F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Local transport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Public bus, minibus/share taxi, hired vehicle options; estimated fares; journey frequency and duration</w:t>
            </w:r>
          </w:p>
        </w:tc>
      </w:tr>
      <w:tr w:rsidR="005821F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What to pack</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Location-specific packing list: altitude gear, sun/heat protection, water capacity, cash/ATM availability, permits to carry</w:t>
            </w:r>
          </w:p>
        </w:tc>
      </w:tr>
    </w:tbl>
    <w:p w:rsidR="005821F6" w:rsidRDefault="009A14EF">
      <w:pPr>
        <w:pStyle w:val="Heading3"/>
      </w:pPr>
      <w:r>
        <w:t>FR-4.4  Context injection</w:t>
      </w:r>
    </w:p>
    <w:p w:rsidR="005821F6" w:rsidRDefault="009A14EF">
      <w:pPr>
        <w:spacing w:before="80" w:after="120"/>
      </w:pPr>
      <w:r>
        <w:rPr>
          <w:color w:val="000000"/>
        </w:rPr>
        <w:t>At the start of every chatbot session, the system must automatically inject a context payload into the AI system prompt containing: destination name, region, category, distance from Addis Ababa, weather summary, cultural notes, safety advisory level, trans</w:t>
      </w:r>
      <w:r>
        <w:rPr>
          <w:color w:val="000000"/>
        </w:rPr>
        <w:t>port options, packing essentials, and emergency contact numbers. The user must not be required to state which destination they are asking about.</w:t>
      </w:r>
    </w:p>
    <w:p w:rsidR="005821F6" w:rsidRDefault="009A14EF">
      <w:pPr>
        <w:pStyle w:val="Heading3"/>
      </w:pPr>
      <w:r>
        <w:t>FR-4.5  Off-topic handling</w:t>
      </w:r>
    </w:p>
    <w:p w:rsidR="005821F6" w:rsidRDefault="009A14EF">
      <w:pPr>
        <w:spacing w:before="80" w:after="120"/>
      </w:pPr>
      <w:r>
        <w:rPr>
          <w:color w:val="000000"/>
        </w:rPr>
        <w:t>If the user's message is outside the six defined topic areas, the chatbot must respo</w:t>
      </w:r>
      <w:r>
        <w:rPr>
          <w:color w:val="000000"/>
        </w:rPr>
        <w:t>nd with a polite, brief decline and re-display the six quick-action topic buttons. It must not attempt to answer off-topic questions.</w:t>
      </w:r>
    </w:p>
    <w:p w:rsidR="005821F6" w:rsidRDefault="009A14EF">
      <w:pPr>
        <w:pStyle w:val="Heading3"/>
      </w:pPr>
      <w:r>
        <w:t>FR-4.6  Response format</w:t>
      </w:r>
    </w:p>
    <w:p w:rsidR="005821F6" w:rsidRDefault="009A14EF">
      <w:pPr>
        <w:spacing w:before="80" w:after="120"/>
      </w:pPr>
      <w:r>
        <w:rPr>
          <w:color w:val="000000"/>
        </w:rPr>
        <w:t xml:space="preserve">All chatbot responses must be concise (maximum 150 words), written in plain English accessible to </w:t>
      </w:r>
      <w:r>
        <w:rPr>
          <w:color w:val="000000"/>
        </w:rPr>
        <w:t>non-native speakers, and structured as short paragraphs or a brief bulleted list where appropriate. Responses must contain no promotional language.</w:t>
      </w:r>
    </w:p>
    <w:p w:rsidR="005821F6" w:rsidRDefault="009A14EF">
      <w:pPr>
        <w:pStyle w:val="Heading3"/>
      </w:pPr>
      <w:r>
        <w:t>FR-4.7  Fallback behaviour</w:t>
      </w:r>
    </w:p>
    <w:p w:rsidR="005821F6" w:rsidRDefault="009A14EF">
      <w:pPr>
        <w:spacing w:before="80" w:after="120"/>
      </w:pPr>
      <w:r>
        <w:rPr>
          <w:color w:val="000000"/>
        </w:rPr>
        <w:t>If the AI API is unavailable, the chatbot panel must display a clear error message and advise the user to consult the practical tips and how-to-get-there sections on the destination page.</w:t>
      </w:r>
    </w:p>
    <w:p w:rsidR="005821F6" w:rsidRDefault="005821F6"/>
    <w:p w:rsidR="005821F6" w:rsidRDefault="009A14EF">
      <w:pPr>
        <w:pStyle w:val="Heading2"/>
      </w:pPr>
      <w:r>
        <w:t>3.5  M5 — Browse and Filter</w:t>
      </w:r>
    </w:p>
    <w:p w:rsidR="005821F6" w:rsidRDefault="009A14EF">
      <w:pPr>
        <w:pStyle w:val="Heading3"/>
      </w:pPr>
      <w:r>
        <w:t>FR-5.1  Browse page</w:t>
      </w:r>
    </w:p>
    <w:p w:rsidR="005821F6" w:rsidRDefault="009A14EF">
      <w:pPr>
        <w:spacing w:before="80" w:after="120"/>
      </w:pPr>
      <w:r>
        <w:rPr>
          <w:color w:val="000000"/>
        </w:rPr>
        <w:t>The browse page mus</w:t>
      </w:r>
      <w:r>
        <w:rPr>
          <w:color w:val="000000"/>
        </w:rPr>
        <w:t>t display all published destinations as a responsive destination card grid. The page must be publicly accessible; clicking a card to view the full detail page requires authentication.</w:t>
      </w:r>
    </w:p>
    <w:p w:rsidR="005821F6" w:rsidRDefault="009A14EF">
      <w:pPr>
        <w:pStyle w:val="Heading3"/>
      </w:pPr>
      <w:r>
        <w:t>FR-5.2  Filter by category</w:t>
      </w:r>
    </w:p>
    <w:p w:rsidR="005821F6" w:rsidRDefault="009A14EF">
      <w:pPr>
        <w:spacing w:before="80" w:after="120"/>
      </w:pPr>
      <w:r>
        <w:rPr>
          <w:color w:val="000000"/>
        </w:rPr>
        <w:t xml:space="preserve">Users must be able to filter the destination </w:t>
      </w:r>
      <w:r>
        <w:rPr>
          <w:color w:val="000000"/>
        </w:rPr>
        <w:t>grid by any one of the seven categories. The grid must update without a full page reload.</w:t>
      </w:r>
    </w:p>
    <w:p w:rsidR="005821F6" w:rsidRDefault="009A14EF">
      <w:pPr>
        <w:pStyle w:val="Heading3"/>
      </w:pPr>
      <w:r>
        <w:t>FR-5.3  Filter by region</w:t>
      </w:r>
    </w:p>
    <w:p w:rsidR="005821F6" w:rsidRDefault="009A14EF">
      <w:pPr>
        <w:spacing w:before="80" w:after="120"/>
      </w:pPr>
      <w:r>
        <w:rPr>
          <w:color w:val="000000"/>
        </w:rPr>
        <w:t>Users must be able to filter by Ethiopian region. The filter must support single-region selection and be combinable with the category filter.</w:t>
      </w:r>
    </w:p>
    <w:p w:rsidR="005821F6" w:rsidRDefault="009A14EF">
      <w:pPr>
        <w:pStyle w:val="Heading3"/>
      </w:pPr>
      <w:r>
        <w:t>FR-5.4  Filter by distance</w:t>
      </w:r>
    </w:p>
    <w:p w:rsidR="005821F6" w:rsidRDefault="009A14EF">
      <w:pPr>
        <w:spacing w:before="80" w:after="120"/>
      </w:pPr>
      <w:r>
        <w:rPr>
          <w:color w:val="000000"/>
        </w:rPr>
        <w:t>Users must be able to filter by distance band from Addis Ababa: Under 100 km / 100–300 km / 300–600 km / Over 600 km.</w:t>
      </w:r>
    </w:p>
    <w:p w:rsidR="005821F6" w:rsidRDefault="009A14EF">
      <w:pPr>
        <w:pStyle w:val="Heading3"/>
      </w:pPr>
      <w:r>
        <w:t>FR-5.5  Results count and clear filters</w:t>
      </w:r>
    </w:p>
    <w:p w:rsidR="005821F6" w:rsidRDefault="009A14EF">
      <w:pPr>
        <w:spacing w:before="80" w:after="120"/>
      </w:pPr>
      <w:r>
        <w:rPr>
          <w:color w:val="000000"/>
        </w:rPr>
        <w:t>The page must display the number of results matching the active filter</w:t>
      </w:r>
      <w:r>
        <w:rPr>
          <w:color w:val="000000"/>
        </w:rPr>
        <w:t>s. A 'Clear all filters' control must be visible whenever any filter is active.</w:t>
      </w:r>
    </w:p>
    <w:p w:rsidR="005821F6" w:rsidRDefault="005821F6"/>
    <w:p w:rsidR="005821F6" w:rsidRDefault="009A14EF">
      <w:pPr>
        <w:pStyle w:val="Heading2"/>
      </w:pPr>
      <w:r>
        <w:t>3.6  M6 — Search</w:t>
      </w:r>
    </w:p>
    <w:p w:rsidR="005821F6" w:rsidRDefault="009A14EF">
      <w:pPr>
        <w:pStyle w:val="Heading3"/>
      </w:pPr>
      <w:r>
        <w:t>FR-6.1  Global search bar</w:t>
      </w:r>
    </w:p>
    <w:p w:rsidR="005821F6" w:rsidRDefault="009A14EF">
      <w:pPr>
        <w:spacing w:before="80" w:after="120"/>
      </w:pPr>
      <w:r>
        <w:rPr>
          <w:color w:val="000000"/>
        </w:rPr>
        <w:t>A search bar in the site header must be accessible on all pages. As the user types, a dropdown must appear showing matching destinat</w:t>
      </w:r>
      <w:r>
        <w:rPr>
          <w:color w:val="000000"/>
        </w:rPr>
        <w:t>ions (name, category badge, region) and matching regions. Results must appear within 300 milliseconds.</w:t>
      </w:r>
    </w:p>
    <w:p w:rsidR="005821F6" w:rsidRDefault="009A14EF">
      <w:pPr>
        <w:pStyle w:val="Heading3"/>
      </w:pPr>
      <w:r>
        <w:t>FR-6.2  Search results page</w:t>
      </w:r>
    </w:p>
    <w:p w:rsidR="005821F6" w:rsidRDefault="009A14EF">
      <w:pPr>
        <w:spacing w:before="80" w:after="120"/>
      </w:pPr>
      <w:r>
        <w:rPr>
          <w:color w:val="000000"/>
        </w:rPr>
        <w:t>Submitting a search must navigate to a dedicated results page displaying all matching destinations as cards, with the matched</w:t>
      </w:r>
      <w:r>
        <w:rPr>
          <w:color w:val="000000"/>
        </w:rPr>
        <w:t xml:space="preserve"> search term highlighted within card text.</w:t>
      </w:r>
    </w:p>
    <w:p w:rsidR="005821F6" w:rsidRDefault="009A14EF">
      <w:pPr>
        <w:pStyle w:val="Heading3"/>
      </w:pPr>
      <w:r>
        <w:t>FR-6.3  No-results state</w:t>
      </w:r>
    </w:p>
    <w:p w:rsidR="005821F6" w:rsidRDefault="009A14EF">
      <w:pPr>
        <w:spacing w:before="80" w:after="120"/>
      </w:pPr>
      <w:r>
        <w:rPr>
          <w:color w:val="000000"/>
        </w:rPr>
        <w:t>A search that returns no results must display a helpful message and suggest browsing by category or region.</w:t>
      </w:r>
    </w:p>
    <w:p w:rsidR="005821F6" w:rsidRDefault="005821F6"/>
    <w:p w:rsidR="005821F6" w:rsidRDefault="009A14EF">
      <w:pPr>
        <w:pStyle w:val="Heading2"/>
      </w:pPr>
      <w:r>
        <w:t>3.7  M7 — User Accounts and Authentication</w:t>
      </w:r>
    </w:p>
    <w:p w:rsidR="005821F6" w:rsidRDefault="009A14EF">
      <w:pPr>
        <w:pStyle w:val="Heading3"/>
      </w:pPr>
      <w:r>
        <w:t>FR-7.1  Registration</w:t>
      </w:r>
    </w:p>
    <w:p w:rsidR="005821F6" w:rsidRDefault="009A14EF">
      <w:pPr>
        <w:spacing w:before="80" w:after="120"/>
      </w:pPr>
      <w:r>
        <w:rPr>
          <w:color w:val="000000"/>
        </w:rPr>
        <w:t xml:space="preserve">New users must </w:t>
      </w:r>
      <w:r>
        <w:rPr>
          <w:color w:val="000000"/>
        </w:rPr>
        <w:t>be able to register using an email address and password. The registration form must collect: full name, email address, password (with confirmation), and country of residence. Email verification must be required before the account is activated.</w:t>
      </w:r>
    </w:p>
    <w:p w:rsidR="005821F6" w:rsidRDefault="009A14EF">
      <w:pPr>
        <w:pStyle w:val="Heading3"/>
      </w:pPr>
      <w:r>
        <w:t>FR-7.2  Logi</w:t>
      </w:r>
      <w:r>
        <w:t>n</w:t>
      </w:r>
    </w:p>
    <w:p w:rsidR="005821F6" w:rsidRDefault="009A14EF">
      <w:pPr>
        <w:spacing w:before="80" w:after="120"/>
      </w:pPr>
      <w:r>
        <w:rPr>
          <w:color w:val="000000"/>
        </w:rPr>
        <w:t>Registered users must be able to log in using their email address and password. The system must support a 'Remember me' option that persists the session for 30 days.</w:t>
      </w:r>
    </w:p>
    <w:p w:rsidR="005821F6" w:rsidRDefault="009A14EF">
      <w:pPr>
        <w:pStyle w:val="Heading3"/>
      </w:pPr>
      <w:r>
        <w:t>FR-7.3  Password reset</w:t>
      </w:r>
    </w:p>
    <w:p w:rsidR="005821F6" w:rsidRDefault="009A14EF">
      <w:pPr>
        <w:spacing w:before="80" w:after="120"/>
      </w:pPr>
      <w:r>
        <w:rPr>
          <w:color w:val="000000"/>
        </w:rPr>
        <w:t>Users must be able to request a password reset via email. The res</w:t>
      </w:r>
      <w:r>
        <w:rPr>
          <w:color w:val="000000"/>
        </w:rPr>
        <w:t>et link must expire within 60 minutes of issue.</w:t>
      </w:r>
    </w:p>
    <w:p w:rsidR="005821F6" w:rsidRDefault="009A14EF">
      <w:pPr>
        <w:pStyle w:val="Heading3"/>
      </w:pPr>
      <w:r>
        <w:t>FR-7.4  User profile</w:t>
      </w:r>
    </w:p>
    <w:p w:rsidR="005821F6" w:rsidRDefault="009A14EF">
      <w:pPr>
        <w:spacing w:before="80" w:after="120"/>
      </w:pPr>
      <w:r>
        <w:rPr>
          <w:color w:val="000000"/>
        </w:rPr>
        <w:t>Authenticated users must have access to a profile page displaying their name, country, account creation date, and a list of their submitted reviews. Users must be able to update their nam</w:t>
      </w:r>
      <w:r>
        <w:rPr>
          <w:color w:val="000000"/>
        </w:rPr>
        <w:t>e and country and change their password from the profile page.</w:t>
      </w:r>
    </w:p>
    <w:p w:rsidR="005821F6" w:rsidRDefault="009A14EF">
      <w:pPr>
        <w:pStyle w:val="Heading3"/>
      </w:pPr>
      <w:r>
        <w:t>FR-7.5  Session management</w:t>
      </w:r>
    </w:p>
    <w:p w:rsidR="005821F6" w:rsidRDefault="009A14EF">
      <w:pPr>
        <w:spacing w:before="80" w:after="120"/>
      </w:pPr>
      <w:r>
        <w:rPr>
          <w:color w:val="000000"/>
        </w:rPr>
        <w:t>User sessions must be managed using secure, HTTP-only cookies. Sessions must expire after 24 hours of inactivity (or 30 days if 'Remember me' is active). On logout, t</w:t>
      </w:r>
      <w:r>
        <w:rPr>
          <w:color w:val="000000"/>
        </w:rPr>
        <w:t>he session token must be invalidated server-side.</w:t>
      </w:r>
    </w:p>
    <w:p w:rsidR="005821F6" w:rsidRDefault="009A14EF">
      <w:pPr>
        <w:pStyle w:val="Heading3"/>
      </w:pPr>
      <w:r>
        <w:t>FR-7.6  Access control enforcement</w:t>
      </w:r>
    </w:p>
    <w:p w:rsidR="005821F6" w:rsidRDefault="009A14EF">
      <w:pPr>
        <w:spacing w:before="80" w:after="120"/>
      </w:pPr>
      <w:r>
        <w:rPr>
          <w:color w:val="000000"/>
        </w:rPr>
        <w:t>Any attempt by an unauthenticated user to access a protected route (destination detail, chatbot, reviews, agency contact, payment) must result in a redirect to the login p</w:t>
      </w:r>
      <w:r>
        <w:rPr>
          <w:color w:val="000000"/>
        </w:rPr>
        <w:t>age with a contextual message indicating which feature requires authentication.</w:t>
      </w:r>
    </w:p>
    <w:p w:rsidR="005821F6" w:rsidRDefault="005821F6"/>
    <w:p w:rsidR="005821F6" w:rsidRDefault="009A14EF">
      <w:pPr>
        <w:pStyle w:val="Heading2"/>
      </w:pPr>
      <w:r>
        <w:t>3.8  M8 — User Reviews and Ratings</w:t>
      </w:r>
    </w:p>
    <w:p w:rsidR="005821F6" w:rsidRDefault="009A14EF">
      <w:pPr>
        <w:pStyle w:val="Heading3"/>
      </w:pPr>
      <w:r>
        <w:t>FR-8.1  Review submission</w:t>
      </w:r>
    </w:p>
    <w:p w:rsidR="005821F6" w:rsidRDefault="009A14EF">
      <w:pPr>
        <w:spacing w:before="80" w:after="120"/>
      </w:pPr>
      <w:r>
        <w:rPr>
          <w:color w:val="000000"/>
        </w:rPr>
        <w:t>Authenticated users must be able to submit a review for any destination. A review consists of: a star rating (1–5), a review title (maximum 80 characters), and review body text (minimum 20, maximum 500 characters).</w:t>
      </w:r>
    </w:p>
    <w:p w:rsidR="005821F6" w:rsidRDefault="009A14EF">
      <w:pPr>
        <w:pStyle w:val="Heading3"/>
      </w:pPr>
      <w:r>
        <w:t>FR-8.2  One review per user per destinati</w:t>
      </w:r>
      <w:r>
        <w:t>on</w:t>
      </w:r>
    </w:p>
    <w:p w:rsidR="005821F6" w:rsidRDefault="009A14EF">
      <w:pPr>
        <w:spacing w:before="80" w:after="120"/>
      </w:pPr>
      <w:r>
        <w:rPr>
          <w:color w:val="000000"/>
        </w:rPr>
        <w:t>Each authenticated user may submit only one review per destination. A user who has already submitted a review for a destination must see an option to edit or delete their existing review instead.</w:t>
      </w:r>
    </w:p>
    <w:p w:rsidR="005821F6" w:rsidRDefault="009A14EF">
      <w:pPr>
        <w:pStyle w:val="Heading3"/>
      </w:pPr>
      <w:r>
        <w:t>FR-8.3  Review display</w:t>
      </w:r>
    </w:p>
    <w:p w:rsidR="005821F6" w:rsidRDefault="009A14EF">
      <w:pPr>
        <w:spacing w:before="80" w:after="120"/>
      </w:pPr>
      <w:r>
        <w:rPr>
          <w:color w:val="000000"/>
        </w:rPr>
        <w:t>All approved reviews for a destination must be displayed on the destination detail page in reverse chronological order. Each review entry must show: star rating, review title, review text, reviewer's first name and country, and review submission date.</w:t>
      </w:r>
    </w:p>
    <w:p w:rsidR="005821F6" w:rsidRDefault="009A14EF">
      <w:pPr>
        <w:pStyle w:val="Heading3"/>
      </w:pPr>
      <w:r>
        <w:t>FR-8</w:t>
      </w:r>
      <w:r>
        <w:t>.4  Aggregate rating</w:t>
      </w:r>
    </w:p>
    <w:p w:rsidR="005821F6" w:rsidRDefault="009A14EF">
      <w:pPr>
        <w:spacing w:before="80" w:after="120"/>
      </w:pPr>
      <w:r>
        <w:rPr>
          <w:color w:val="000000"/>
        </w:rPr>
        <w:t>Each destination must display an aggregate star rating (average of all submitted ratings, rounded to one decimal place) and the total review count.</w:t>
      </w:r>
    </w:p>
    <w:p w:rsidR="005821F6" w:rsidRDefault="009A14EF">
      <w:pPr>
        <w:pStyle w:val="Heading3"/>
      </w:pPr>
      <w:r>
        <w:t>FR-8.5  Homepage ratings section</w:t>
      </w:r>
    </w:p>
    <w:p w:rsidR="005821F6" w:rsidRDefault="009A14EF">
      <w:pPr>
        <w:spacing w:before="80" w:after="120"/>
      </w:pPr>
      <w:r>
        <w:rPr>
          <w:color w:val="000000"/>
        </w:rPr>
        <w:t xml:space="preserve">The top-left area of the homepage header must display </w:t>
      </w:r>
      <w:r>
        <w:rPr>
          <w:color w:val="000000"/>
        </w:rPr>
        <w:t>two dynamically populated lists: (a) the three most recently reviewed destinations, and (b) the three highest-rated destinations (minimum five reviews), each shown as a compact card with destination name, category, average rating, and review count.</w:t>
      </w:r>
    </w:p>
    <w:p w:rsidR="005821F6" w:rsidRDefault="009A14EF">
      <w:pPr>
        <w:pStyle w:val="Heading3"/>
      </w:pPr>
      <w:r>
        <w:t xml:space="preserve">FR-8.6 </w:t>
      </w:r>
      <w:r>
        <w:t xml:space="preserve"> Review moderation</w:t>
      </w:r>
    </w:p>
    <w:p w:rsidR="005821F6" w:rsidRDefault="009A14EF">
      <w:pPr>
        <w:spacing w:before="80" w:after="120"/>
      </w:pPr>
      <w:r>
        <w:rPr>
          <w:color w:val="000000"/>
        </w:rPr>
        <w:t>Platform admins must be able to view, approve, and remove reviews via the admin interface. Reviews must be visible immediately upon submission but flagged for admin review if automated profanity filtering detects inappropriate content.</w:t>
      </w:r>
    </w:p>
    <w:p w:rsidR="005821F6" w:rsidRDefault="005821F6"/>
    <w:p w:rsidR="005821F6" w:rsidRDefault="009A14EF">
      <w:pPr>
        <w:pStyle w:val="Heading2"/>
      </w:pPr>
      <w:r>
        <w:t>3.9  M9 — Tourism and Travel Agency Directory</w:t>
      </w:r>
    </w:p>
    <w:p w:rsidR="005821F6" w:rsidRDefault="009A14EF">
      <w:pPr>
        <w:pStyle w:val="Heading3"/>
      </w:pPr>
      <w:r>
        <w:t>FR-9.1  Agency listing page</w:t>
      </w:r>
    </w:p>
    <w:p w:rsidR="005821F6" w:rsidRDefault="009A14EF">
      <w:pPr>
        <w:spacing w:before="80" w:after="120"/>
      </w:pPr>
      <w:r>
        <w:rPr>
          <w:color w:val="000000"/>
        </w:rPr>
        <w:t>The platform must include a publicly browsable agency directory page listing all registered tourism and travel agencies. Each agency is displayed as an agency card showing: agency na</w:t>
      </w:r>
      <w:r>
        <w:rPr>
          <w:color w:val="000000"/>
        </w:rPr>
        <w:t>me, logo (if provided), primary service type, location, and average rating.</w:t>
      </w:r>
    </w:p>
    <w:p w:rsidR="005821F6" w:rsidRDefault="009A14EF">
      <w:pPr>
        <w:pStyle w:val="Heading3"/>
      </w:pPr>
      <w:r>
        <w:t>FR-9.2  Agency profile page</w:t>
      </w:r>
    </w:p>
    <w:p w:rsidR="005821F6" w:rsidRDefault="009A14EF">
      <w:pPr>
        <w:spacing w:before="80" w:after="120"/>
      </w:pPr>
      <w:r>
        <w:rPr>
          <w:color w:val="000000"/>
        </w:rPr>
        <w:t>Each agency must have a dedicated profile page displaying: agency name and logo, full contact information (address, phone, email, website), a descriptio</w:t>
      </w:r>
      <w:r>
        <w:rPr>
          <w:color w:val="000000"/>
        </w:rPr>
        <w:t>n of services, and a list of available packages with pricing.</w:t>
      </w:r>
    </w:p>
    <w:p w:rsidR="005821F6" w:rsidRDefault="009A14EF">
      <w:pPr>
        <w:pStyle w:val="Heading3"/>
      </w:pPr>
      <w:r>
        <w:t>FR-9.3  Contact information access control</w:t>
      </w:r>
    </w:p>
    <w:p w:rsidR="005821F6" w:rsidRDefault="009A14EF">
      <w:pPr>
        <w:spacing w:before="80" w:after="120"/>
      </w:pPr>
      <w:r>
        <w:rPr>
          <w:color w:val="000000"/>
        </w:rPr>
        <w:t>Full contact information (phone number, email address) on agency profiles must only be visible to authenticated users. Guest users must see a prompt to</w:t>
      </w:r>
      <w:r>
        <w:rPr>
          <w:color w:val="000000"/>
        </w:rPr>
        <w:t xml:space="preserve"> log in to access contact details.</w:t>
      </w:r>
    </w:p>
    <w:p w:rsidR="005821F6" w:rsidRDefault="009A14EF">
      <w:pPr>
        <w:pStyle w:val="Heading3"/>
      </w:pPr>
      <w:r>
        <w:t>FR-9.4  Package listings</w:t>
      </w:r>
    </w:p>
    <w:p w:rsidR="005821F6" w:rsidRDefault="009A14EF">
      <w:pPr>
        <w:spacing w:before="80" w:after="120"/>
      </w:pPr>
      <w:r>
        <w:rPr>
          <w:color w:val="000000"/>
        </w:rPr>
        <w:t>Each agency may list up to 20 tourism packages. Each package must include: package name, description, destinations covered, duration (days), price (ETB and/or USD), and availability status (availa</w:t>
      </w:r>
      <w:r>
        <w:rPr>
          <w:color w:val="000000"/>
        </w:rPr>
        <w:t>ble / sold out / seasonal).</w:t>
      </w:r>
    </w:p>
    <w:p w:rsidR="005821F6" w:rsidRDefault="009A14EF">
      <w:pPr>
        <w:pStyle w:val="Heading3"/>
      </w:pPr>
      <w:r>
        <w:t>FR-9.5  Agency search and filter</w:t>
      </w:r>
    </w:p>
    <w:p w:rsidR="005821F6" w:rsidRDefault="009A14EF">
      <w:pPr>
        <w:spacing w:before="80" w:after="120"/>
      </w:pPr>
      <w:r>
        <w:rPr>
          <w:color w:val="000000"/>
        </w:rPr>
        <w:t>The agency directory must support filtering by: service type (trekking, cultural, wildlife, historical, multi-day tour), region of operation, and price range.</w:t>
      </w:r>
    </w:p>
    <w:p w:rsidR="005821F6" w:rsidRDefault="005821F6"/>
    <w:p w:rsidR="005821F6" w:rsidRDefault="009A14EF">
      <w:pPr>
        <w:pStyle w:val="Heading2"/>
      </w:pPr>
      <w:r>
        <w:t>3.10  M10 — Payment Processing</w:t>
      </w:r>
    </w:p>
    <w:p w:rsidR="005821F6" w:rsidRDefault="009A14EF">
      <w:pPr>
        <w:pStyle w:val="Heading3"/>
      </w:pPr>
      <w:r>
        <w:t>FR-1</w:t>
      </w:r>
      <w:r>
        <w:t>0.1  Package booking</w:t>
      </w:r>
    </w:p>
    <w:p w:rsidR="005821F6" w:rsidRDefault="009A14EF">
      <w:pPr>
        <w:spacing w:before="80" w:after="120"/>
      </w:pPr>
      <w:r>
        <w:rPr>
          <w:color w:val="000000"/>
        </w:rPr>
        <w:t>Authenticated users must be able to initiate a booking for any available agency package directly from the agency profile page. The booking flow must collect: selected package, preferred travel date, number of travellers, and any special requirements.</w:t>
      </w:r>
    </w:p>
    <w:p w:rsidR="005821F6" w:rsidRDefault="009A14EF">
      <w:pPr>
        <w:pStyle w:val="Heading3"/>
      </w:pPr>
      <w:r>
        <w:t>FR-10</w:t>
      </w:r>
      <w:r>
        <w:t>.2  Payment gateway integration</w:t>
      </w:r>
    </w:p>
    <w:p w:rsidR="005821F6" w:rsidRDefault="009A14EF">
      <w:pPr>
        <w:spacing w:before="80" w:after="120"/>
      </w:pPr>
      <w:r>
        <w:rPr>
          <w:color w:val="000000"/>
        </w:rPr>
        <w:t>Payment processing must be handled via an integrated payment gateway (Chapa for ETB transactions; Stripe for international card payments). The platform must never store raw card numbers — all sensitive payment data must be h</w:t>
      </w:r>
      <w:r>
        <w:rPr>
          <w:color w:val="000000"/>
        </w:rPr>
        <w:t>andled exclusively by the payment gateway.</w:t>
      </w:r>
    </w:p>
    <w:p w:rsidR="005821F6" w:rsidRDefault="009A14EF">
      <w:pPr>
        <w:pStyle w:val="Heading3"/>
      </w:pPr>
      <w:r>
        <w:t>FR-10.3  Payment confirmation</w:t>
      </w:r>
    </w:p>
    <w:p w:rsidR="005821F6" w:rsidRDefault="009A14EF">
      <w:pPr>
        <w:spacing w:before="80" w:after="120"/>
      </w:pPr>
      <w:r>
        <w:rPr>
          <w:color w:val="000000"/>
        </w:rPr>
        <w:t>On successful payment, the system must: (a) send a booking confirmation email to the user, (b) notify the relevant agency, and (c) display a booking reference number and summary on-sc</w:t>
      </w:r>
      <w:r>
        <w:rPr>
          <w:color w:val="000000"/>
        </w:rPr>
        <w:t>reen.</w:t>
      </w:r>
    </w:p>
    <w:p w:rsidR="005821F6" w:rsidRDefault="009A14EF">
      <w:pPr>
        <w:pStyle w:val="Heading3"/>
      </w:pPr>
      <w:r>
        <w:t>FR-10.4  Booking history</w:t>
      </w:r>
    </w:p>
    <w:p w:rsidR="005821F6" w:rsidRDefault="009A14EF">
      <w:pPr>
        <w:spacing w:before="80" w:after="120"/>
      </w:pPr>
      <w:r>
        <w:rPr>
          <w:color w:val="000000"/>
        </w:rPr>
        <w:t>Authenticated users must be able to view a list of their past bookings on their profile page, showing booking reference, agency name, package, travel date, amount paid, and current status.</w:t>
      </w:r>
    </w:p>
    <w:p w:rsidR="005821F6" w:rsidRDefault="009A14EF">
      <w:pPr>
        <w:pStyle w:val="Heading3"/>
      </w:pPr>
      <w:r>
        <w:t>FR-10.5  Refund policy display</w:t>
      </w:r>
    </w:p>
    <w:p w:rsidR="005821F6" w:rsidRDefault="009A14EF">
      <w:pPr>
        <w:spacing w:before="80" w:after="120"/>
      </w:pPr>
      <w:r>
        <w:rPr>
          <w:color w:val="000000"/>
        </w:rPr>
        <w:t xml:space="preserve">Each </w:t>
      </w:r>
      <w:r>
        <w:rPr>
          <w:color w:val="000000"/>
        </w:rPr>
        <w:t>agency package listing must display the agency's refund and cancellation policy. The platform must not process refunds directly in v1; refund queries are directed to the relevant agency.</w:t>
      </w:r>
    </w:p>
    <w:p w:rsidR="005821F6" w:rsidRDefault="005821F6"/>
    <w:p w:rsidR="005821F6" w:rsidRDefault="009A14EF">
      <w:pPr>
        <w:pStyle w:val="Heading2"/>
      </w:pPr>
      <w:r>
        <w:t>3.11  M11 — Region Pages</w:t>
      </w:r>
    </w:p>
    <w:p w:rsidR="005821F6" w:rsidRDefault="009A14EF">
      <w:pPr>
        <w:pStyle w:val="Heading3"/>
      </w:pPr>
      <w:r>
        <w:t>FR-11.1  Region overview</w:t>
      </w:r>
    </w:p>
    <w:p w:rsidR="005821F6" w:rsidRDefault="009A14EF">
      <w:pPr>
        <w:spacing w:before="80" w:after="120"/>
      </w:pPr>
      <w:r>
        <w:rPr>
          <w:color w:val="000000"/>
        </w:rPr>
        <w:t>Each Ethiopian reg</w:t>
      </w:r>
      <w:r>
        <w:rPr>
          <w:color w:val="000000"/>
        </w:rPr>
        <w:t>ion must have a dedicated overview page displaying: region name, a brief introduction (100–200 words), geographic context (location within Ethiopia), a representative cover image, and all destination listings within that region.</w:t>
      </w:r>
    </w:p>
    <w:p w:rsidR="005821F6" w:rsidRDefault="009A14EF">
      <w:pPr>
        <w:pStyle w:val="Heading3"/>
      </w:pPr>
      <w:r>
        <w:t>FR-11.2  Regions covered</w:t>
      </w:r>
    </w:p>
    <w:p w:rsidR="005821F6" w:rsidRDefault="009A14EF">
      <w:pPr>
        <w:spacing w:before="80" w:after="120"/>
      </w:pPr>
      <w:r>
        <w:rPr>
          <w:color w:val="000000"/>
        </w:rPr>
        <w:t>Th</w:t>
      </w:r>
      <w:r>
        <w:rPr>
          <w:color w:val="000000"/>
        </w:rPr>
        <w:t>e platform must include region pages for: Addis Ababa, Amhara, Tigray, Oromia, SNNPR (Southern Nations, Nationalities and Peoples' Region), Afar, Somali Region, Harari, Benishangul-Gumuz, Gambella, and Sidama.</w:t>
      </w:r>
    </w:p>
    <w:p w:rsidR="005821F6" w:rsidRDefault="005821F6"/>
    <w:p w:rsidR="005821F6" w:rsidRDefault="009A14EF">
      <w:pPr>
        <w:pStyle w:val="Heading2"/>
      </w:pPr>
      <w:r>
        <w:t>3.12  M12 — Platform Administration</w:t>
      </w:r>
    </w:p>
    <w:p w:rsidR="005821F6" w:rsidRDefault="009A14EF">
      <w:pPr>
        <w:pStyle w:val="Heading3"/>
      </w:pPr>
      <w:r>
        <w:t xml:space="preserve">FR-12.1  </w:t>
      </w:r>
      <w:r>
        <w:t>Content management</w:t>
      </w:r>
    </w:p>
    <w:p w:rsidR="005821F6" w:rsidRDefault="009A14EF">
      <w:pPr>
        <w:spacing w:before="80" w:after="120"/>
      </w:pPr>
      <w:r>
        <w:rPr>
          <w:color w:val="000000"/>
        </w:rPr>
        <w:t>Admins must be able to create, edit, publish, and archive destinations through an admin interface without requiring a code change or redeployment.</w:t>
      </w:r>
    </w:p>
    <w:p w:rsidR="005821F6" w:rsidRDefault="009A14EF">
      <w:pPr>
        <w:pStyle w:val="Heading3"/>
      </w:pPr>
      <w:r>
        <w:t>FR-12.2  User management</w:t>
      </w:r>
    </w:p>
    <w:p w:rsidR="005821F6" w:rsidRDefault="009A14EF">
      <w:pPr>
        <w:spacing w:before="80" w:after="120"/>
      </w:pPr>
      <w:r>
        <w:rPr>
          <w:color w:val="000000"/>
        </w:rPr>
        <w:t>Admins must be able to view registered users, deactivate accounts, and reset passwords.</w:t>
      </w:r>
    </w:p>
    <w:p w:rsidR="005821F6" w:rsidRDefault="009A14EF">
      <w:pPr>
        <w:pStyle w:val="Heading3"/>
      </w:pPr>
      <w:r>
        <w:t>FR-12.3  Agency management</w:t>
      </w:r>
    </w:p>
    <w:p w:rsidR="005821F6" w:rsidRDefault="009A14EF">
      <w:pPr>
        <w:spacing w:before="80" w:after="120"/>
      </w:pPr>
      <w:r>
        <w:rPr>
          <w:color w:val="000000"/>
        </w:rPr>
        <w:t>Admins must be able to approve, suspend, or remove agency listings from the directory.</w:t>
      </w:r>
    </w:p>
    <w:p w:rsidR="005821F6" w:rsidRDefault="009A14EF">
      <w:pPr>
        <w:pStyle w:val="Heading3"/>
      </w:pPr>
      <w:r>
        <w:t>FR-12.4  Review moderation</w:t>
      </w:r>
    </w:p>
    <w:p w:rsidR="005821F6" w:rsidRDefault="009A14EF">
      <w:pPr>
        <w:spacing w:before="80" w:after="120"/>
      </w:pPr>
      <w:r>
        <w:rPr>
          <w:color w:val="000000"/>
        </w:rPr>
        <w:t>Admins must have a moderati</w:t>
      </w:r>
      <w:r>
        <w:rPr>
          <w:color w:val="000000"/>
        </w:rPr>
        <w:t>on queue showing flagged reviews with options to approve or remove each review.</w:t>
      </w:r>
    </w:p>
    <w:p w:rsidR="005821F6" w:rsidRDefault="009A14EF">
      <w:r>
        <w:br w:type="page"/>
      </w:r>
    </w:p>
    <w:p w:rsidR="005821F6" w:rsidRDefault="009A14EF">
      <w:pPr>
        <w:pStyle w:val="Heading1"/>
        <w:pBdr>
          <w:bottom w:val="single" w:sz="8" w:space="4" w:color="1D9E75"/>
        </w:pBdr>
      </w:pPr>
      <w:r>
        <w:t>4. Non-Functional Requirements</w:t>
      </w:r>
    </w:p>
    <w:p w:rsidR="005821F6" w:rsidRDefault="009A14EF">
      <w:pPr>
        <w:pStyle w:val="Heading2"/>
      </w:pPr>
      <w:r>
        <w:t>4.1  Performance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360"/>
      </w:tblGrid>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3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Requirement</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Target</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NFR-P1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Homepage load 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Under 3 seconds on a 4G mobile connection (LCP &lt; 2.5 s)</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NFR-P2</w:t>
            </w:r>
          </w:p>
        </w:tc>
        <w:tc>
          <w:tcPr>
            <w:tcW w:w="3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Category listing page load</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Under 3 seconds on 4G mobile</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NFR-P3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Destination detail page load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Under 4 seconds on 4G mobile (includes gallery images)</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NFR-P4</w:t>
            </w:r>
          </w:p>
        </w:tc>
        <w:tc>
          <w:tcPr>
            <w:tcW w:w="3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Chatbot first token</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Within 2 seconds of user submitting a message</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NFR-P5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Search dropdown response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Results appear within 300 milliseconds of keystroke</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NFR-P6</w:t>
            </w:r>
          </w:p>
        </w:tc>
        <w:tc>
          <w:tcPr>
            <w:tcW w:w="3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Image format and size</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All destination images served as WebP, maximum 200 KB per image</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NFR-P7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Core Web Vitals (all pages)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LCP &lt; 2.5 s, FID &lt; 100 ms, CLS &lt; 0.1</w:t>
            </w:r>
          </w:p>
        </w:tc>
      </w:tr>
    </w:tbl>
    <w:p w:rsidR="005821F6" w:rsidRDefault="005821F6"/>
    <w:p w:rsidR="005821F6" w:rsidRDefault="009A14EF">
      <w:pPr>
        <w:pStyle w:val="Heading2"/>
      </w:pPr>
      <w:r>
        <w:t>4.2  Usability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Requirement</w:t>
            </w:r>
          </w:p>
        </w:tc>
        <w:tc>
          <w:tcPr>
            <w:tcW w:w="49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Detail</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NFR-U1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Mobile-first responsive design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Fully functional and readable at 320 px viewport width and above</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NFR-U2</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Accessibility</w:t>
            </w:r>
          </w:p>
        </w:tc>
        <w:tc>
          <w:tcPr>
            <w:tcW w:w="4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Must meet WCAG 2.1 Level AA: all images have alt text, colour contrast ratio ≥ 4.5:1, fully keyboard-navigable</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NFR-U3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Language clarity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All written content targets B1 English reading level; no idiomatic phrases</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NFR-U4</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Chatbot discoverability</w:t>
            </w:r>
          </w:p>
        </w:tc>
        <w:tc>
          <w:tcPr>
            <w:tcW w:w="4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Chatbot panel visible in the viewport on desktop without scrolling on destination detail page</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NFR-U5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Authentication friction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Registration and login must each be completable in under two minutes by a first-time user</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NFR-U6</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Payment flow clarity</w:t>
            </w:r>
          </w:p>
        </w:tc>
        <w:tc>
          <w:tcPr>
            <w:tcW w:w="4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Booking and payment flow must complete in five steps or fewer from package selection to confirmation</w:t>
            </w:r>
          </w:p>
        </w:tc>
      </w:tr>
    </w:tbl>
    <w:p w:rsidR="005821F6" w:rsidRDefault="005821F6"/>
    <w:p w:rsidR="005821F6" w:rsidRDefault="009A14EF">
      <w:pPr>
        <w:pStyle w:val="Heading2"/>
      </w:pPr>
      <w:r>
        <w:t>4.3  Reliability and Availability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360"/>
      </w:tblGrid>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3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Requirement</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Target</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NFR-R1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Platform uptime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99.5% monthly uptime for all core pages (excluding third-party API availability)</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NFR-R2</w:t>
            </w:r>
          </w:p>
        </w:tc>
        <w:tc>
          <w:tcPr>
            <w:tcW w:w="3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Chatbot fallback</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If AI API unavailable: display error message, direct user to static tips on page</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NFR-R3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Payment fallback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If payment gateway unavailable: display clear message, allow user to save package and retry later</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NFR-R4</w:t>
            </w:r>
          </w:p>
        </w:tc>
        <w:tc>
          <w:tcPr>
            <w:tcW w:w="3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Graceful degradation</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All destination content must be readable with JavaScript disabled (chatbot and interactive map excluded)</w:t>
            </w:r>
          </w:p>
        </w:tc>
      </w:tr>
    </w:tbl>
    <w:p w:rsidR="005821F6" w:rsidRDefault="005821F6"/>
    <w:p w:rsidR="005821F6" w:rsidRDefault="009A14EF">
      <w:pPr>
        <w:pStyle w:val="Heading2"/>
      </w:pPr>
      <w:r>
        <w:t>4.4  Security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Requirement</w:t>
            </w:r>
          </w:p>
        </w:tc>
        <w:tc>
          <w:tcPr>
            <w:tcW w:w="49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Detail</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NFR-S1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HTTPS only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All traffic served over HTTPS with valid SSL/TLS certificate; HTTP requests redirected</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NFR-S2</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AI API key protection</w:t>
            </w:r>
          </w:p>
        </w:tc>
        <w:tc>
          <w:tcPr>
            <w:tcW w:w="4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Anthropic API key must never be exposed client-side; all AI calls must route through a server-side proxy endpoint</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NFR-S3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Password storage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Passwords must be hashed using bcrypt (minimum cost factor 12) before storage; plaintext passwords must never be stored</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NFR-S4</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Input sanitisation</w:t>
            </w:r>
          </w:p>
        </w:tc>
        <w:tc>
          <w:tcPr>
            <w:tcW w:w="4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All user inputs (search, chat, review, registration forms) must be sanitised and validated server-side before processing</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NFR-S5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Chatbot rate limiting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The /api/chat endpoint must enforce a maximum of 20 requests per authenticated user per minute</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NFR-S6</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Payment data</w:t>
            </w:r>
          </w:p>
        </w:tc>
        <w:tc>
          <w:tcPr>
            <w:tcW w:w="4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The platform must never store raw card numbers or CVV codes; payment tokenisation handled entirely by the payment gateway</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NFR-S7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Content Security Policy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The platform must implement a strict CSP header on all pages</w:t>
            </w:r>
          </w:p>
        </w:tc>
      </w:tr>
      <w:tr w:rsidR="005821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NFR-S8</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Session security</w:t>
            </w:r>
          </w:p>
        </w:tc>
        <w:tc>
          <w:tcPr>
            <w:tcW w:w="4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Session tokens stored in HTTP-only, Secure, SameSite=Strict cookies; CSRF protection enforced on all state-changing endpoints</w:t>
            </w:r>
          </w:p>
        </w:tc>
      </w:tr>
    </w:tbl>
    <w:p w:rsidR="005821F6" w:rsidRDefault="005821F6"/>
    <w:p w:rsidR="005821F6" w:rsidRDefault="009A14EF">
      <w:pPr>
        <w:pStyle w:val="Heading2"/>
      </w:pPr>
      <w:r>
        <w:t>4.5  Scalability and Maintainability</w:t>
      </w:r>
    </w:p>
    <w:p w:rsidR="005821F6" w:rsidRDefault="009A14EF">
      <w:pPr>
        <w:pStyle w:val="ListParagraph"/>
        <w:numPr>
          <w:ilvl w:val="0"/>
          <w:numId w:val="3"/>
        </w:numPr>
        <w:spacing w:before="40" w:after="40"/>
      </w:pPr>
      <w:r>
        <w:rPr>
          <w:color w:val="000000"/>
        </w:rPr>
        <w:t>NFR-M1: Destination content must be manageable via an admin interface by non-developer team members without code changes.</w:t>
      </w:r>
    </w:p>
    <w:p w:rsidR="005821F6" w:rsidRDefault="009A14EF">
      <w:pPr>
        <w:pStyle w:val="ListParagraph"/>
        <w:numPr>
          <w:ilvl w:val="0"/>
          <w:numId w:val="3"/>
        </w:numPr>
        <w:spacing w:before="40" w:after="40"/>
      </w:pPr>
      <w:r>
        <w:rPr>
          <w:color w:val="000000"/>
        </w:rPr>
        <w:t>NFR-M2: The chatbot system prompt and per-destination context data must be configurable without redeployment.</w:t>
      </w:r>
    </w:p>
    <w:p w:rsidR="005821F6" w:rsidRDefault="009A14EF">
      <w:pPr>
        <w:pStyle w:val="ListParagraph"/>
        <w:numPr>
          <w:ilvl w:val="0"/>
          <w:numId w:val="3"/>
        </w:numPr>
        <w:spacing w:before="40" w:after="40"/>
      </w:pPr>
      <w:r>
        <w:rPr>
          <w:color w:val="000000"/>
        </w:rPr>
        <w:t>NFR-M3: The codebase mus</w:t>
      </w:r>
      <w:r>
        <w:rPr>
          <w:color w:val="000000"/>
        </w:rPr>
        <w:t>t include a README covering local setup, environment variables, database migrations, and deployment procedures.</w:t>
      </w:r>
    </w:p>
    <w:p w:rsidR="005821F6" w:rsidRDefault="009A14EF">
      <w:pPr>
        <w:pStyle w:val="ListParagraph"/>
        <w:numPr>
          <w:ilvl w:val="0"/>
          <w:numId w:val="3"/>
        </w:numPr>
        <w:spacing w:before="40" w:after="40"/>
      </w:pPr>
      <w:r>
        <w:rPr>
          <w:color w:val="000000"/>
        </w:rPr>
        <w:t>NFR-M4: The platform must support up to 500 published destinations and 10,000 registered users without architectural changes.</w:t>
      </w:r>
    </w:p>
    <w:p w:rsidR="005821F6" w:rsidRDefault="009A14EF">
      <w:pPr>
        <w:pStyle w:val="ListParagraph"/>
        <w:numPr>
          <w:ilvl w:val="0"/>
          <w:numId w:val="3"/>
        </w:numPr>
        <w:spacing w:before="40" w:after="40"/>
      </w:pPr>
      <w:r>
        <w:rPr>
          <w:color w:val="000000"/>
        </w:rPr>
        <w:t>NFR-M5: All enviro</w:t>
      </w:r>
      <w:r>
        <w:rPr>
          <w:color w:val="000000"/>
        </w:rPr>
        <w:t>nment-specific configuration (API keys, database URLs, payment credentials) must be stored as environment variables; no secrets in source code.</w:t>
      </w:r>
    </w:p>
    <w:p w:rsidR="005821F6" w:rsidRDefault="009A14EF">
      <w:r>
        <w:br w:type="page"/>
      </w:r>
    </w:p>
    <w:p w:rsidR="005821F6" w:rsidRDefault="009A14EF">
      <w:pPr>
        <w:pStyle w:val="Heading1"/>
        <w:pBdr>
          <w:bottom w:val="single" w:sz="8" w:space="4" w:color="1D9E75"/>
        </w:pBdr>
      </w:pPr>
      <w:r>
        <w:t>5. Data Requirements</w:t>
      </w:r>
    </w:p>
    <w:p w:rsidR="005821F6" w:rsidRDefault="009A14EF">
      <w:pPr>
        <w:pStyle w:val="Heading2"/>
      </w:pPr>
      <w:r>
        <w:t>5.1  Destination — Core Data Fields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1850"/>
        <w:gridCol w:w="1196"/>
        <w:gridCol w:w="3526"/>
      </w:tblGrid>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Required</w:t>
            </w:r>
          </w:p>
        </w:tc>
        <w:tc>
          <w:tcPr>
            <w:tcW w:w="3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Notes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UUID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Primary key, auto-generated</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VARCHAR(200)</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Display name</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slug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URL-safe identifier (e.g., blue-nile-falls)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One of 7 defined categories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region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One of 11 defined regions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distance_from_addis_km</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Approximate road distance</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short_description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VARCHAR(300)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60-word max summary for listing cards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200–500 word main body</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historical_cultural_bg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Historical/cultural background section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practical_tips</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Array of practical tip strings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cover_image_url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Primary image URL (Cloudinary)</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gallery_image_urls</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No</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Additional image URLs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latitude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GPS latitude for map pin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longitude</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GPS longitude for map pin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chatbot_context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JSONB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Context payload for AI system prompt</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featured</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No</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Appears in homepage featured section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ENUM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draft / published / archived</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Auto-set on creation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updated_at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Auto-updated on change</w:t>
            </w:r>
          </w:p>
        </w:tc>
      </w:tr>
    </w:tbl>
    <w:p w:rsidR="005821F6" w:rsidRDefault="005821F6"/>
    <w:p w:rsidR="005821F6" w:rsidRDefault="009A14EF">
      <w:pPr>
        <w:pStyle w:val="Heading2"/>
      </w:pPr>
      <w:r>
        <w:t>5.2  Category-Specific Additional Fields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Field</w:t>
            </w:r>
          </w:p>
        </w:tc>
        <w:tc>
          <w:tcPr>
            <w:tcW w:w="3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Type</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Historical &amp; Religious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unesco_listed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BOOLEAN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Historical &amp; Religious</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year_listed</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INTEGER (nullable)</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Historical &amp; Religious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significance_period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Historical &amp; Religious</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permit_required</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BOOLEAN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Nature &amp; National Parks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wildlife_highlights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Nature &amp; National Parks</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recommended_season</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Nature &amp; National Parks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park_fee_etb</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INTEGER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Nature &amp; National Parks</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trekking_difficulty</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ENUM: easy/moderate/hard/extreme</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Cultural &amp;</w:t>
            </w:r>
            <w:r>
              <w:rPr>
                <w:color w:val="000000"/>
              </w:rPr>
              <w:t xml:space="preserve"> Community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access_guidelines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TEXT</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Cultural &amp; Community</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dress_code</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Cultural &amp; Community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guide_recommended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BOOLEAN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Cultural &amp; Community</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photography_policy</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Islands &amp; Lakes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water_activities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Islands &amp; Lakes</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boat_access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Islands &amp; Lakes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safety_advisory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TEXT</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Adventure &amp; Geological</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activity_types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Adventure &amp; Geological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difficulty_rating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ENUM: easy/moderate/hard/extreme</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Adventure &amp; Geological</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licensed_guide_required</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BOOLEAN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Adventure &amp; Geological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fitness_requirement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Festivals &amp; Events</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event_dates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Festivals &amp; Events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participation_guidelines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TEXT</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Festivals &amp; Events</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photography_rules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Rift Valley &amp; Waterfalls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best_flow_season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Rift Valley &amp; Waterfalls</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swimming_safe</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ENUM: yes/no/conditions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Rift Valley &amp; Waterfalls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viewpoint_options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TEXT</w:t>
            </w:r>
          </w:p>
        </w:tc>
      </w:tr>
    </w:tbl>
    <w:p w:rsidR="005821F6" w:rsidRDefault="005821F6"/>
    <w:p w:rsidR="005821F6" w:rsidRDefault="009A14EF">
      <w:pPr>
        <w:pStyle w:val="Heading2"/>
      </w:pPr>
      <w:r>
        <w:t>5.3  User Data Model</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1850"/>
        <w:gridCol w:w="4721"/>
      </w:tblGrid>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Notes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UUID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Primary key</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full_name</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VARCHAR(200)</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5821F6"/>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VARCHAR(200)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Unique, used for login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password_hash</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bcrypt hash, cost factor ≥ 12</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5821F6"/>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email_verified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BOOLEAN</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Must be true before login is permitted</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ENUM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guest / user / admin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5821F6"/>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last_login_at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5821F6"/>
        </w:tc>
      </w:tr>
    </w:tbl>
    <w:p w:rsidR="005821F6" w:rsidRDefault="005821F6"/>
    <w:p w:rsidR="005821F6" w:rsidRDefault="009A14EF">
      <w:pPr>
        <w:pStyle w:val="Heading2"/>
      </w:pPr>
      <w:r>
        <w:t>5.4  Review Data Model</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Notes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UUID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Primary key</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destination_id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UUID</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Foreign key → destinations.id</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user_id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UUID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Foreign key → users.id</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rating</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SMALLINT</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1–5, required</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VARCHAR(80)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Required</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body</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20–500 characters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ENUM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 / approved / removed</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5821F6"/>
        </w:tc>
      </w:tr>
    </w:tbl>
    <w:p w:rsidR="005821F6" w:rsidRDefault="005821F6"/>
    <w:p w:rsidR="005821F6" w:rsidRDefault="009A14EF">
      <w:pPr>
        <w:pStyle w:val="Heading2"/>
      </w:pPr>
      <w:r>
        <w:t>5.5  Agency Data Model</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1850"/>
        <w:gridCol w:w="4718"/>
      </w:tblGrid>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Notes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UUID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Primary key</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VARCHAR(200)</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5821F6"/>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logo_url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Nullable</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5821F6"/>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service_types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Array of service categories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region_of_operation</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Regions served</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address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5821F6"/>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phone</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VARCHAR(50)</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Visible to authenticated users only</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VARCHAR(200)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Visible to authenticated users only</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website_url</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VARCHAR</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Nullable</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ENUM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 / active / suspended</w:t>
            </w:r>
          </w:p>
        </w:tc>
      </w:tr>
    </w:tbl>
    <w:p w:rsidR="005821F6" w:rsidRDefault="005821F6"/>
    <w:p w:rsidR="005821F6" w:rsidRDefault="009A14EF">
      <w:pPr>
        <w:pStyle w:val="Heading2"/>
      </w:pPr>
      <w:r>
        <w:t>5.6  Chatbot Context Object (JSONB Schema)</w:t>
      </w:r>
    </w:p>
    <w:p w:rsidR="005821F6" w:rsidRDefault="009A14EF">
      <w:pPr>
        <w:spacing w:before="80" w:after="120"/>
      </w:pPr>
      <w:r>
        <w:rPr>
          <w:color w:val="000000"/>
        </w:rPr>
        <w:t>The chatbot_context field stored per destination must contain at minimum the following keys, which are injected into the AI system prompt at session start: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Key</w:t>
            </w:r>
          </w:p>
        </w:tc>
        <w:tc>
          <w:tcPr>
            <w:tcW w:w="6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Description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destination_name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Full display name of the destination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region</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Region name</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Category label</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distance_km</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Road distance from Addis Ababa in km</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weather_summary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Month-by-month climate summary (rainy season, temperature range, extreme risks)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cultural_notes</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Dress code, photography rules, greetings, taboos, religious customs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safety_level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Advisory level: low / moderate / elevated + brief explanation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safety_risks</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List of specific risks at this location (altitude, wildlife, heat, theft, etc.)</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transport_options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Available transport modes, estimated fares, journey duration</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packing_essentials</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Location-specific packing list items</w:t>
            </w:r>
          </w:p>
        </w:tc>
      </w:tr>
      <w:tr w:rsidR="005821F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emergency_contacts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Tourist Police number, nearest hospital, relevant rescue services</w:t>
            </w:r>
          </w:p>
        </w:tc>
      </w:tr>
    </w:tbl>
    <w:p w:rsidR="005821F6" w:rsidRDefault="009A14EF">
      <w:r>
        <w:br w:type="page"/>
      </w:r>
    </w:p>
    <w:p w:rsidR="005821F6" w:rsidRDefault="009A14EF">
      <w:pPr>
        <w:pStyle w:val="Heading1"/>
        <w:pBdr>
          <w:bottom w:val="single" w:sz="8" w:space="4" w:color="1D9E75"/>
        </w:pBdr>
      </w:pPr>
      <w:r>
        <w:t>6. Recommended System Architecture</w:t>
      </w:r>
    </w:p>
    <w:p w:rsidR="005821F6" w:rsidRDefault="009A14EF">
      <w:pPr>
        <w:pStyle w:val="Heading2"/>
      </w:pPr>
      <w:r>
        <w:t>6.1  Technology Stack</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Justification</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Frontend framework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Next.js 14 (React)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SSG/SSR for SEO, API routes for server-side proxy, large ecosystem, Vercel-native</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Styling</w:t>
            </w:r>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Tailwind CSS</w:t>
            </w:r>
          </w:p>
        </w:tc>
        <w:tc>
          <w:tcPr>
            <w:tcW w:w="4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Utility-first, rapid responsive UI development, minimal bundle</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PostgreSQL via Supabase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Relational structure for destinations, users, reviews, agencies; JSONB for chatbot context; free tier available</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Authentication</w:t>
            </w:r>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Supabase Auth (JWT)</w:t>
            </w:r>
          </w:p>
        </w:tc>
        <w:tc>
          <w:tcPr>
            <w:tcW w:w="4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Built-in email/password auth, email verification, session management; integrates with PostgreSQL RLS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AI chatbot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Anthropic Claude API (claude-sonnet)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Strong instruction-following, reliable topic scoping, streaming support</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Map</w:t>
            </w:r>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Leaflet.js + OpenStreetMap</w:t>
            </w:r>
          </w:p>
        </w:tc>
        <w:tc>
          <w:tcPr>
            <w:tcW w:w="4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Open-source, no API key, no cost, full-featured interactive maps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Image CDN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Cloudinary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Auto WebP conversion, responsive srcsets, 25 GB free tier</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Payment (local)</w:t>
            </w:r>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Chapa</w:t>
            </w:r>
          </w:p>
        </w:tc>
        <w:tc>
          <w:tcPr>
            <w:tcW w:w="4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ETB payment gateway for Ethiopian market; local bank transfer + card support</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Payment (international)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Stripe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International card payments for diaspora and foreign visitors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Hosting</w:t>
            </w:r>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Vercel</w:t>
            </w:r>
          </w:p>
        </w:tc>
        <w:tc>
          <w:tcPr>
            <w:tcW w:w="4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Automatic deployments, global CDN, serverless functions, Next.js-native</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Admin / CMS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Supabase Studio + custom admin UI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Non-developer content management without third-party CMS cost</w:t>
            </w:r>
          </w:p>
        </w:tc>
      </w:tr>
    </w:tbl>
    <w:p w:rsidR="005821F6" w:rsidRDefault="005821F6"/>
    <w:p w:rsidR="005821F6" w:rsidRDefault="009A14EF">
      <w:pPr>
        <w:pStyle w:val="Heading2"/>
      </w:pPr>
      <w:r>
        <w:t>6.2  Page Routes and Rendering Strategy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560"/>
      </w:tblGrid>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Route</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Page</w:t>
            </w:r>
          </w:p>
        </w:tc>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Rendering</w:t>
            </w:r>
          </w:p>
        </w:tc>
        <w:tc>
          <w:tcPr>
            <w:tcW w:w="2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Auth required</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Homepage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SSG + ISR (revalidate on review/rating update)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No</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/browse</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Browse &amp; filter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SSG + client-side filtering</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No (detail link requires auth)</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/category/[slug]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Category listing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SSG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No</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/destination/[slug]</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Destination detail</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SSG (content) + client-side auth check</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/region/[slug]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Region overview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SSG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No</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/search</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Search results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SSR or client-side</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No</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/agencies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Agency directory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SSG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No (contact details require auth)</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/agency/[slug]</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Agency profile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SSG</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No (contact details require auth)</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/login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Login page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SSG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No</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/register</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Registration page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SSG</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No</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/profile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User profile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SSR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/profile/bookings</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Booking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SSR</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/api/chat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Chatbot proxy (API route)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Server-side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Yes (validated server-side)</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/api/payment/*</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Payment endpoints (API routes)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Server-side only</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Yes</w:t>
            </w:r>
          </w:p>
        </w:tc>
      </w:tr>
      <w:tr w:rsidR="005821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Admin interface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SSR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Admin role only</w:t>
            </w:r>
          </w:p>
        </w:tc>
      </w:tr>
    </w:tbl>
    <w:p w:rsidR="005821F6" w:rsidRDefault="005821F6"/>
    <w:p w:rsidR="005821F6" w:rsidRDefault="009A14EF">
      <w:pPr>
        <w:pStyle w:val="Heading2"/>
      </w:pPr>
      <w:r>
        <w:t>6.3  Security Architecture</w:t>
      </w:r>
    </w:p>
    <w:p w:rsidR="005821F6" w:rsidRDefault="009A14EF">
      <w:pPr>
        <w:pStyle w:val="ListParagraph"/>
        <w:numPr>
          <w:ilvl w:val="0"/>
          <w:numId w:val="3"/>
        </w:numPr>
        <w:spacing w:before="40" w:after="40"/>
      </w:pPr>
      <w:r>
        <w:rPr>
          <w:color w:val="000000"/>
        </w:rPr>
        <w:t>All AI API calls are made from the /api/chat Next.js API route. The Anthropic API key is stored as an environment variable and is never sent to the browser.</w:t>
      </w:r>
    </w:p>
    <w:p w:rsidR="005821F6" w:rsidRDefault="009A14EF">
      <w:pPr>
        <w:pStyle w:val="ListParagraph"/>
        <w:numPr>
          <w:ilvl w:val="0"/>
          <w:numId w:val="3"/>
        </w:numPr>
        <w:spacing w:before="40" w:after="40"/>
      </w:pPr>
      <w:r>
        <w:rPr>
          <w:color w:val="000000"/>
        </w:rPr>
        <w:t>Authentication state is managed via Supabase JWT tokens stored in HTTP-only cookies. Row-Level Secu</w:t>
      </w:r>
      <w:r>
        <w:rPr>
          <w:color w:val="000000"/>
        </w:rPr>
        <w:t>rity (RLS) policies in Supabase enforce data access rules at the database level as a second layer of defence.</w:t>
      </w:r>
    </w:p>
    <w:p w:rsidR="005821F6" w:rsidRDefault="009A14EF">
      <w:pPr>
        <w:pStyle w:val="ListParagraph"/>
        <w:numPr>
          <w:ilvl w:val="0"/>
          <w:numId w:val="3"/>
        </w:numPr>
        <w:spacing w:before="40" w:after="40"/>
      </w:pPr>
      <w:r>
        <w:rPr>
          <w:color w:val="000000"/>
        </w:rPr>
        <w:t>Payment flows redirect to the gateway-hosted payment page. Card data never transits through the Nu Ethiopia server.</w:t>
      </w:r>
    </w:p>
    <w:p w:rsidR="005821F6" w:rsidRDefault="009A14EF">
      <w:pPr>
        <w:pStyle w:val="ListParagraph"/>
        <w:numPr>
          <w:ilvl w:val="0"/>
          <w:numId w:val="3"/>
        </w:numPr>
        <w:spacing w:before="40" w:after="40"/>
      </w:pPr>
      <w:r>
        <w:rPr>
          <w:color w:val="000000"/>
        </w:rPr>
        <w:t>All environment secrets (API k</w:t>
      </w:r>
      <w:r>
        <w:rPr>
          <w:color w:val="000000"/>
        </w:rPr>
        <w:t>eys, database credentials, payment keys) are stored in Vercel environment variables and are never committed to source control.</w:t>
      </w:r>
    </w:p>
    <w:p w:rsidR="005821F6" w:rsidRDefault="009A14EF">
      <w:r>
        <w:br w:type="page"/>
      </w:r>
    </w:p>
    <w:p w:rsidR="005821F6" w:rsidRDefault="009A14EF">
      <w:pPr>
        <w:pStyle w:val="Heading1"/>
        <w:pBdr>
          <w:bottom w:val="single" w:sz="8" w:space="4" w:color="1D9E75"/>
        </w:pBdr>
      </w:pPr>
      <w:r>
        <w:t>7. User Stories</w:t>
      </w:r>
    </w:p>
    <w:p w:rsidR="005821F6" w:rsidRDefault="009A14EF">
      <w:pPr>
        <w:pStyle w:val="Heading2"/>
      </w:pPr>
      <w:r>
        <w:t>7.1  Guest user — discovery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2900"/>
        <w:gridCol w:w="4360"/>
      </w:tblGrid>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So that...</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Browse destination categories on the homepage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can understand what types of places Ethiopia offers before creating an account</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US-02</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See destination cards with name, region, and distance</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 can evaluate which destinations interest me before registering</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Filter destinations by category and region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can narrow down destinations to those matching my interests before logging in</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US-04</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See the homepage ratings section</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 can see what other visitors recommend before I register</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Be prompted to log in when I click a destination card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understand what registration unlocks and am motivated to register</w:t>
            </w:r>
          </w:p>
        </w:tc>
      </w:tr>
    </w:tbl>
    <w:p w:rsidR="005821F6" w:rsidRDefault="005821F6"/>
    <w:p w:rsidR="005821F6" w:rsidRDefault="009A14EF">
      <w:pPr>
        <w:pStyle w:val="Heading2"/>
      </w:pPr>
      <w:r>
        <w:t>7.2  Authenticated user — destination research</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1606"/>
        <w:gridCol w:w="2831"/>
        <w:gridCol w:w="4226"/>
      </w:tblGrid>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So that...</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View the full destination detail 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can read the full description, background, and tips before visiting</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US-07</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Ask the chatbot how far Lalibela is from Addis and how to get there</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 can plan my transport before travelling</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Ask the chatbot what weather to expect at Simien Mountains in November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can pack appropriately and choose the right travel dates</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US-09</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Ask the chatbot about dress code for Debre Damo Monastery</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 can dress respectfully and avoid causing offence</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Ask the chatbot about safety at Danakil Depression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can prepare appropriately for an extreme environment</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US-11</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See related destinations at the bottom of a detail page</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 can discover additional places in the same region or category</w:t>
            </w:r>
          </w:p>
        </w:tc>
      </w:tr>
    </w:tbl>
    <w:p w:rsidR="005821F6" w:rsidRDefault="005821F6"/>
    <w:p w:rsidR="005821F6" w:rsidRDefault="009A14EF">
      <w:pPr>
        <w:pStyle w:val="Heading2"/>
      </w:pPr>
      <w:r>
        <w:t>7.3  Authenticated user — reviews and community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1606"/>
        <w:gridCol w:w="2828"/>
        <w:gridCol w:w="4229"/>
      </w:tblGrid>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So that...</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Submit a star rating and review for a destination I visited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can help other travellers make informed decisions</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US-13</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Read other visitors' reviews on a destination page</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 can get honest first-hand perspectives before visiting</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See recently reviewed and highest-rated places on the homepage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can discover popular or trending destinations quickly</w:t>
            </w:r>
          </w:p>
        </w:tc>
      </w:tr>
    </w:tbl>
    <w:p w:rsidR="005821F6" w:rsidRDefault="005821F6"/>
    <w:p w:rsidR="005821F6" w:rsidRDefault="009A14EF">
      <w:pPr>
        <w:pStyle w:val="Heading2"/>
      </w:pPr>
      <w:r>
        <w:t>7.4  Authenticated user — agencies and booking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606"/>
        <w:gridCol w:w="2835"/>
        <w:gridCol w:w="4221"/>
      </w:tblGrid>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So that...</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Browse licensed tour agencies and their packages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can find a reputable agency for my trip</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US-16</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View an agency'</w:t>
            </w:r>
            <w:r>
              <w:rPr>
                <w:color w:val="000000"/>
              </w:rPr>
              <w:t>s contact information</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 can reach out directly to ask questions before booking</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Book and pay for a tour package through the platform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 can secure my trip in one place without needing to transfer money separately</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US-18</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View my booking history and confirmation details</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 have a record of my bookings and can reference my booking number</w:t>
            </w:r>
          </w:p>
        </w:tc>
      </w:tr>
    </w:tbl>
    <w:p w:rsidR="005821F6" w:rsidRDefault="005821F6"/>
    <w:p w:rsidR="005821F6" w:rsidRDefault="009A14EF">
      <w:pPr>
        <w:pStyle w:val="Heading2"/>
      </w:pPr>
      <w:r>
        <w:t>7.5  Platform admin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2900"/>
        <w:gridCol w:w="4360"/>
      </w:tblGrid>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So that...</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Add a new destination with all required fields via the admin UI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New destinations are live without requiring a code deployment</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US-20</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Approve or remove user reviews from the moderation queue</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Inappropriate content is not shown to other visitors</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Approve or suspend agency listings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Only licensed, reputable agencies appear in the directory</w:t>
            </w:r>
          </w:p>
        </w:tc>
      </w:tr>
      <w:tr w:rsidR="005821F6">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US-22</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Update the homepage featured destinations</w:t>
            </w:r>
          </w:p>
        </w:tc>
        <w:tc>
          <w:tcPr>
            <w:tcW w:w="43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The homepage always shows current, seasonally relevant content</w:t>
            </w:r>
          </w:p>
        </w:tc>
      </w:tr>
    </w:tbl>
    <w:p w:rsidR="005821F6" w:rsidRDefault="009A14EF">
      <w:r>
        <w:br w:type="page"/>
      </w:r>
    </w:p>
    <w:p w:rsidR="005821F6" w:rsidRDefault="009A14EF">
      <w:pPr>
        <w:pStyle w:val="Heading1"/>
        <w:pBdr>
          <w:bottom w:val="single" w:sz="8" w:space="4" w:color="1D9E75"/>
        </w:pBdr>
      </w:pPr>
      <w:r>
        <w:t>8. Acceptance Criteria — v1 Launch Checklist</w:t>
      </w:r>
    </w:p>
    <w:tbl>
      <w:tblPr>
        <w:tblW w:w="99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260"/>
        <w:gridCol w:w="1700"/>
      </w:tblGrid>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ID</w:t>
            </w:r>
          </w:p>
        </w:tc>
        <w:tc>
          <w:tcPr>
            <w:tcW w:w="72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Criterion</w:t>
            </w:r>
          </w:p>
        </w:tc>
        <w:tc>
          <w:tcPr>
            <w:tcW w:w="1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Status</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AC-01</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Minimum 60 published destinations across all 7 categories and at least 6 regions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AC-02</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All destination detail pages contain: cover image, description, historical background, practical tips, map, and chatbot</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AC-03</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Guest users can browse category listings and destination cards; destination detail pages redirect to login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AC-04</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User registration, email verification, login, password reset, and profile page all function correctly</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AC-05</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Chatbot correctly injects destination context and responds within 6 defined topics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AC-06</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Chatbot declines off-topic questions and re-displays the 6 topic buttons</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AC-07</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Review submission, editing, deletion, and aggregate rating calculation all function correctly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AC-08</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Homepage ratings section dynamically shows most recently reviewed and highest-rated destinations</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AC-09</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Agency directory shows agency cards; contact details hidden from guest users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AC-10</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Payment booking flow completes successfully via Chapa (ETB) and Stripe (international card)</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AC-11</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Booking confirmation email sent to user and agency on successful payment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AC-12</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All 11 region pages published with correct destination listings</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AC-13</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Browse page filters (category, region, distance) function correctly and combine correctly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AC-14</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Global search returns relevant results and search term is highlighted in results</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AC-15</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Platform scores ≥ 85 on Google PageSpeed Insights (mobile) on homepage, browse, and detail pages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AC-16</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Site passes WCAG 2.1 Level AA automated accessibility scan (axe or Lighthouse)</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AC-17</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All pages render correctly on Chrome, Firefox, and Safari on mobile and desktop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AC-18</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Anthropic API key is confirmed absent from all browser network requests</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AC-19</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Core content is readable with JavaScript disabled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Pending</w:t>
            </w:r>
          </w:p>
        </w:tc>
      </w:tr>
      <w:tr w:rsidR="005821F6">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AC-20</w:t>
            </w:r>
          </w:p>
        </w:tc>
        <w:tc>
          <w:tcPr>
            <w:tcW w:w="72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Session tokens use HTTP-only cookies; logout invalidates session server-side</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Pending</w:t>
            </w:r>
          </w:p>
        </w:tc>
      </w:tr>
    </w:tbl>
    <w:p w:rsidR="005821F6" w:rsidRDefault="009A14EF">
      <w:r>
        <w:br w:type="page"/>
      </w:r>
    </w:p>
    <w:p w:rsidR="005821F6" w:rsidRDefault="009A14EF">
      <w:pPr>
        <w:pStyle w:val="Heading1"/>
        <w:pBdr>
          <w:bottom w:val="single" w:sz="8" w:space="4" w:color="1D9E75"/>
        </w:pBdr>
      </w:pPr>
      <w:r>
        <w:t>9. Versioning Roadmap</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821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Version</w:t>
            </w:r>
          </w:p>
        </w:tc>
        <w:tc>
          <w:tcPr>
            <w:tcW w:w="7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Scope</w:t>
            </w:r>
          </w:p>
        </w:tc>
      </w:tr>
      <w:tr w:rsidR="005821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v1.0  (launch)</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Homepage, 7 category listings, destination detail pages, AI chatbot (6 topics), user auth (register/login/profile), user reviews &amp; ratings, agency directory with contact &amp;</w:t>
            </w:r>
            <w:r>
              <w:rPr>
                <w:color w:val="000000"/>
              </w:rPr>
              <w:t xml:space="preserve"> payment (Chapa + Stripe), region pages (11 regions), browse &amp; filter, global search, mobile-responsive web</w:t>
            </w:r>
          </w:p>
        </w:tc>
      </w:tr>
      <w:tr w:rsidR="005821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v1.5</w:t>
            </w:r>
          </w:p>
        </w:tc>
        <w:tc>
          <w:tcPr>
            <w:tcW w:w="7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Interactive map view on browse page (all destinations on one Ethiopia map); photo gallery upload by authenticated users; advanced agency search; chatbot response feedback (thumbs up/down for quality monitoring)</w:t>
            </w:r>
          </w:p>
        </w:tc>
      </w:tr>
      <w:tr w:rsidR="005821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v2.0</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Full Amharic language support (UI + content); festivals &amp; events calendar with date-based filtering; user itinerary builder (save and print a multi-destination trip plan); push notifications for booking updates</w:t>
            </w:r>
          </w:p>
        </w:tc>
      </w:tr>
      <w:tr w:rsidR="005821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v2.5</w:t>
            </w:r>
          </w:p>
        </w:tc>
        <w:tc>
          <w:tcPr>
            <w:tcW w:w="75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Native iOS and Android mobile application (React Native); offline content caching for destinations; local guide individual profiles (distinct from agencies); multi-currency payment expansion</w:t>
            </w:r>
          </w:p>
        </w:tc>
      </w:tr>
    </w:tbl>
    <w:p w:rsidR="005821F6" w:rsidRDefault="005821F6"/>
    <w:p w:rsidR="005821F6" w:rsidRDefault="009A14EF">
      <w:pPr>
        <w:pStyle w:val="Heading2"/>
      </w:pPr>
      <w:r>
        <w:t>9.1  Feature Priority Matrix</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800"/>
        <w:gridCol w:w="2960"/>
      </w:tblGrid>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Target version</w:t>
            </w:r>
          </w:p>
        </w:tc>
        <w:tc>
          <w:tcPr>
            <w:tcW w:w="29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Effort estimate</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Category listings + destination cards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Low</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Destination detail pages (7 categories)</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Medium</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User authentication (register/login)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Medium</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AI mini-chatbot (6 topics)</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High</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User reviews and ratings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Medium</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Homepage ratings section</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Low</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Agency directory + contact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Medium</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Payment processing (Chapa + Stripe)</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High</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Browse &amp; filter (category/region/distance)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Medium</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Region pages (11 regions)</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Low</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Global search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Medium</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Map pin per destination</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Low</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Admin content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v1.0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Medium</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Interactive browse map</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v1.5</w:t>
            </w:r>
          </w:p>
        </w:tc>
        <w:tc>
          <w:tcPr>
            <w:tcW w:w="2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Medium</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Chatbot feedback mechanism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v1.5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Low</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Amharic language support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v2.0</w:t>
            </w:r>
          </w:p>
        </w:tc>
        <w:tc>
          <w:tcPr>
            <w:tcW w:w="2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High</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Itinerary builder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v2.0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High</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Festivals &amp; events calendar</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v2.0</w:t>
            </w:r>
          </w:p>
        </w:tc>
        <w:tc>
          <w:tcPr>
            <w:tcW w:w="29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Medium</w:t>
            </w:r>
          </w:p>
        </w:tc>
      </w:tr>
      <w:tr w:rsidR="005821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Native mobile app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v2.5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Very High</w:t>
            </w:r>
          </w:p>
        </w:tc>
      </w:tr>
    </w:tbl>
    <w:p w:rsidR="005821F6" w:rsidRDefault="009A14EF">
      <w:r>
        <w:br w:type="page"/>
      </w:r>
    </w:p>
    <w:p w:rsidR="005821F6" w:rsidRDefault="009A14EF">
      <w:pPr>
        <w:pStyle w:val="Heading1"/>
        <w:pBdr>
          <w:bottom w:val="single" w:sz="8" w:space="4" w:color="1D9E75"/>
        </w:pBdr>
      </w:pPr>
      <w:r>
        <w:t>10. Document Revision History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
        <w:gridCol w:w="1968"/>
        <w:gridCol w:w="2365"/>
        <w:gridCol w:w="3996"/>
      </w:tblGrid>
      <w:tr w:rsidR="005821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Author</w:t>
            </w:r>
          </w:p>
        </w:tc>
        <w:tc>
          <w:tcPr>
            <w:tcW w:w="40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5821F6" w:rsidRDefault="009A14EF">
            <w:r>
              <w:rPr>
                <w:b/>
                <w:bCs/>
                <w:color w:val="FFFFFF"/>
                <w:sz w:val="21"/>
                <w:szCs w:val="21"/>
              </w:rPr>
              <w:t>Summary of changes</w:t>
            </w:r>
          </w:p>
        </w:tc>
      </w:tr>
      <w:tr w:rsidR="005821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Initial draft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Nu Ethiopia Project Team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5821F6" w:rsidRDefault="009A14EF">
            <w:r>
              <w:rPr>
                <w:color w:val="000000"/>
              </w:rPr>
              <w:t>First SRS draft — scope v1, core functional requirements, tech stack</w:t>
            </w:r>
          </w:p>
        </w:tc>
      </w:tr>
      <w:tr w:rsidR="005821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May 16, 2026</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Nu Ethiopia Project Team</w:t>
            </w:r>
          </w:p>
        </w:tc>
        <w:tc>
          <w:tcPr>
            <w:tcW w:w="4060" w:type="dxa"/>
            <w:tcBorders>
              <w:top w:val="single" w:sz="1" w:space="0" w:color="CCCCCC"/>
              <w:left w:val="single" w:sz="1" w:space="0" w:color="CCCCCC"/>
              <w:bottom w:val="single" w:sz="1" w:space="0" w:color="CCCCCC"/>
              <w:right w:val="single" w:sz="1" w:space="0" w:color="CCCCCC"/>
            </w:tcBorders>
            <w:shd w:val="clear" w:color="auto" w:fill="F1EFE8"/>
            <w:tcMar>
              <w:top w:w="90" w:type="dxa"/>
              <w:left w:w="130" w:type="dxa"/>
              <w:bottom w:w="90" w:type="dxa"/>
              <w:right w:w="130" w:type="dxa"/>
            </w:tcMar>
          </w:tcPr>
          <w:p w:rsidR="005821F6" w:rsidRDefault="009A14EF">
            <w:r>
              <w:rPr>
                <w:color w:val="000000"/>
              </w:rPr>
              <w:t>Full SRS rewrite — revised scope with 7 destination categories, user auth module, reviews module, agency directory with payment, 9 scope items defined, all FR/NFR updated, data model refined, 20-point acceptance checklist, v1–v2.5 roadmap</w:t>
            </w:r>
          </w:p>
        </w:tc>
      </w:tr>
    </w:tbl>
    <w:p w:rsidR="005821F6" w:rsidRDefault="005821F6"/>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80" w:type="dxa"/>
              <w:right w:w="160" w:type="dxa"/>
            </w:tcMar>
          </w:tcPr>
          <w:p w:rsidR="005821F6" w:rsidRDefault="009A14EF">
            <w:r>
              <w:rPr>
                <w:b/>
                <w:bCs/>
                <w:color w:val="0F6E56"/>
              </w:rPr>
              <w:t>Document status — Final Draft v2.0</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This document is the authoritative requirements reference for the Nu Ethiopia v1.0 platform.</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All development work must trace back to a requirement in this document.</w:t>
            </w:r>
          </w:p>
        </w:tc>
      </w:tr>
      <w:tr w:rsidR="005821F6">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rsidR="005821F6" w:rsidRDefault="009A14EF">
            <w:r>
              <w:rPr>
                <w:color w:val="000000"/>
              </w:rPr>
              <w:t>Changes to any requirement must be approved by the project lead and recorded as a new revision.</w:t>
            </w:r>
          </w:p>
        </w:tc>
      </w:tr>
    </w:tbl>
    <w:p w:rsidR="009A14EF" w:rsidRDefault="009A14EF"/>
    <w:sectPr w:rsidR="009A14EF">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14EF" w:rsidRDefault="009A14EF">
      <w:r>
        <w:separator/>
      </w:r>
    </w:p>
  </w:endnote>
  <w:endnote w:type="continuationSeparator" w:id="0">
    <w:p w:rsidR="009A14EF" w:rsidRDefault="009A1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1F6" w:rsidRDefault="009A14EF">
    <w:pPr>
      <w:pBdr>
        <w:top w:val="single" w:sz="4" w:space="4" w:color="F1EFE8"/>
      </w:pBdr>
      <w:tabs>
        <w:tab w:val="right" w:pos="9026"/>
      </w:tabs>
    </w:pPr>
    <w:r>
      <w:rPr>
        <w:color w:val="888780"/>
        <w:sz w:val="18"/>
        <w:szCs w:val="18"/>
      </w:rPr>
      <w:t>Confidential — Nu Ethiopia Project</w:t>
    </w:r>
    <w:r>
      <w:rPr>
        <w:color w:val="888780"/>
        <w:sz w:val="18"/>
        <w:szCs w:val="18"/>
      </w:rPr>
      <w:tab/>
      <w:t xml:space="preserve">Page </w:t>
    </w:r>
    <w:r>
      <w:rPr>
        <w:color w:val="888780"/>
        <w:sz w:val="18"/>
        <w:szCs w:val="18"/>
      </w:rPr>
      <w:fldChar w:fldCharType="begin"/>
    </w:r>
    <w:r>
      <w:rPr>
        <w:color w:val="888780"/>
        <w:sz w:val="18"/>
        <w:szCs w:val="18"/>
      </w:rPr>
      <w:instrText>PAGE</w:instrText>
    </w:r>
    <w:r w:rsidR="001F08F2">
      <w:rPr>
        <w:color w:val="888780"/>
        <w:sz w:val="18"/>
        <w:szCs w:val="18"/>
      </w:rPr>
      <w:fldChar w:fldCharType="separate"/>
    </w:r>
    <w:r>
      <w:rPr>
        <w:noProof/>
        <w:color w:val="888780"/>
        <w:sz w:val="18"/>
        <w:szCs w:val="18"/>
      </w:rPr>
      <w:t>1</w:t>
    </w:r>
    <w:r>
      <w:rPr>
        <w:color w:val="8887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14EF" w:rsidRDefault="009A14EF">
      <w:r>
        <w:separator/>
      </w:r>
    </w:p>
  </w:footnote>
  <w:footnote w:type="continuationSeparator" w:id="0">
    <w:p w:rsidR="009A14EF" w:rsidRDefault="009A14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21F6" w:rsidRDefault="009A14EF">
    <w:pPr>
      <w:pBdr>
        <w:bottom w:val="single" w:sz="4" w:space="4" w:color="1D9E75"/>
      </w:pBdr>
    </w:pPr>
    <w:r>
      <w:rPr>
        <w:color w:val="888780"/>
        <w:sz w:val="18"/>
        <w:szCs w:val="18"/>
      </w:rPr>
      <w:t>Nu Ethiopia  |  Software Requirements Specification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B183E"/>
    <w:multiLevelType w:val="hybridMultilevel"/>
    <w:tmpl w:val="72C0B5F2"/>
    <w:lvl w:ilvl="0" w:tplc="9D02D8E0">
      <w:start w:val="1"/>
      <w:numFmt w:val="bullet"/>
      <w:lvlText w:val="●"/>
      <w:lvlJc w:val="left"/>
      <w:pPr>
        <w:ind w:left="720" w:hanging="360"/>
      </w:pPr>
    </w:lvl>
    <w:lvl w:ilvl="1" w:tplc="CD0A74BC">
      <w:start w:val="1"/>
      <w:numFmt w:val="bullet"/>
      <w:lvlText w:val="○"/>
      <w:lvlJc w:val="left"/>
      <w:pPr>
        <w:ind w:left="1440" w:hanging="360"/>
      </w:pPr>
    </w:lvl>
    <w:lvl w:ilvl="2" w:tplc="C9C05B5A">
      <w:start w:val="1"/>
      <w:numFmt w:val="bullet"/>
      <w:lvlText w:val="■"/>
      <w:lvlJc w:val="left"/>
      <w:pPr>
        <w:ind w:left="2160" w:hanging="360"/>
      </w:pPr>
    </w:lvl>
    <w:lvl w:ilvl="3" w:tplc="E0329A74">
      <w:start w:val="1"/>
      <w:numFmt w:val="bullet"/>
      <w:lvlText w:val="●"/>
      <w:lvlJc w:val="left"/>
      <w:pPr>
        <w:ind w:left="2880" w:hanging="360"/>
      </w:pPr>
    </w:lvl>
    <w:lvl w:ilvl="4" w:tplc="E0443886">
      <w:start w:val="1"/>
      <w:numFmt w:val="bullet"/>
      <w:lvlText w:val="○"/>
      <w:lvlJc w:val="left"/>
      <w:pPr>
        <w:ind w:left="3600" w:hanging="360"/>
      </w:pPr>
    </w:lvl>
    <w:lvl w:ilvl="5" w:tplc="F8B617FA">
      <w:start w:val="1"/>
      <w:numFmt w:val="bullet"/>
      <w:lvlText w:val="■"/>
      <w:lvlJc w:val="left"/>
      <w:pPr>
        <w:ind w:left="4320" w:hanging="360"/>
      </w:pPr>
    </w:lvl>
    <w:lvl w:ilvl="6" w:tplc="4EFCADEA">
      <w:start w:val="1"/>
      <w:numFmt w:val="bullet"/>
      <w:lvlText w:val="●"/>
      <w:lvlJc w:val="left"/>
      <w:pPr>
        <w:ind w:left="5040" w:hanging="360"/>
      </w:pPr>
    </w:lvl>
    <w:lvl w:ilvl="7" w:tplc="60760C5E">
      <w:start w:val="1"/>
      <w:numFmt w:val="bullet"/>
      <w:lvlText w:val="●"/>
      <w:lvlJc w:val="left"/>
      <w:pPr>
        <w:ind w:left="5760" w:hanging="360"/>
      </w:pPr>
    </w:lvl>
    <w:lvl w:ilvl="8" w:tplc="E07E05E8">
      <w:start w:val="1"/>
      <w:numFmt w:val="bullet"/>
      <w:lvlText w:val="●"/>
      <w:lvlJc w:val="left"/>
      <w:pPr>
        <w:ind w:left="6480" w:hanging="360"/>
      </w:pPr>
    </w:lvl>
  </w:abstractNum>
  <w:abstractNum w:abstractNumId="1">
    <w:nsid w:val="0A1D2E1F"/>
    <w:multiLevelType w:val="hybridMultilevel"/>
    <w:tmpl w:val="2010909C"/>
    <w:lvl w:ilvl="0" w:tplc="5A2E100E">
      <w:start w:val="1"/>
      <w:numFmt w:val="decimal"/>
      <w:lvlText w:val="%1."/>
      <w:lvlJc w:val="left"/>
      <w:pPr>
        <w:ind w:left="720" w:hanging="360"/>
      </w:pPr>
    </w:lvl>
    <w:lvl w:ilvl="1" w:tplc="2E54BC92">
      <w:numFmt w:val="decimal"/>
      <w:lvlText w:val=""/>
      <w:lvlJc w:val="left"/>
    </w:lvl>
    <w:lvl w:ilvl="2" w:tplc="DC5C5160">
      <w:numFmt w:val="decimal"/>
      <w:lvlText w:val=""/>
      <w:lvlJc w:val="left"/>
    </w:lvl>
    <w:lvl w:ilvl="3" w:tplc="41AE3A44">
      <w:numFmt w:val="decimal"/>
      <w:lvlText w:val=""/>
      <w:lvlJc w:val="left"/>
    </w:lvl>
    <w:lvl w:ilvl="4" w:tplc="D2687022">
      <w:numFmt w:val="decimal"/>
      <w:lvlText w:val=""/>
      <w:lvlJc w:val="left"/>
    </w:lvl>
    <w:lvl w:ilvl="5" w:tplc="6942A980">
      <w:numFmt w:val="decimal"/>
      <w:lvlText w:val=""/>
      <w:lvlJc w:val="left"/>
    </w:lvl>
    <w:lvl w:ilvl="6" w:tplc="20D03C90">
      <w:numFmt w:val="decimal"/>
      <w:lvlText w:val=""/>
      <w:lvlJc w:val="left"/>
    </w:lvl>
    <w:lvl w:ilvl="7" w:tplc="D01C6488">
      <w:numFmt w:val="decimal"/>
      <w:lvlText w:val=""/>
      <w:lvlJc w:val="left"/>
    </w:lvl>
    <w:lvl w:ilvl="8" w:tplc="47BA0A94">
      <w:numFmt w:val="decimal"/>
      <w:lvlText w:val=""/>
      <w:lvlJc w:val="left"/>
    </w:lvl>
  </w:abstractNum>
  <w:abstractNum w:abstractNumId="2">
    <w:nsid w:val="78010C08"/>
    <w:multiLevelType w:val="hybridMultilevel"/>
    <w:tmpl w:val="969C7EAA"/>
    <w:lvl w:ilvl="0" w:tplc="A864974C">
      <w:start w:val="1"/>
      <w:numFmt w:val="bullet"/>
      <w:lvlText w:val="•"/>
      <w:lvlJc w:val="left"/>
      <w:pPr>
        <w:ind w:left="720" w:hanging="360"/>
      </w:pPr>
    </w:lvl>
    <w:lvl w:ilvl="1" w:tplc="B1021AA2">
      <w:numFmt w:val="decimal"/>
      <w:lvlText w:val=""/>
      <w:lvlJc w:val="left"/>
    </w:lvl>
    <w:lvl w:ilvl="2" w:tplc="1156846C">
      <w:numFmt w:val="decimal"/>
      <w:lvlText w:val=""/>
      <w:lvlJc w:val="left"/>
    </w:lvl>
    <w:lvl w:ilvl="3" w:tplc="8834AFEE">
      <w:numFmt w:val="decimal"/>
      <w:lvlText w:val=""/>
      <w:lvlJc w:val="left"/>
    </w:lvl>
    <w:lvl w:ilvl="4" w:tplc="C1E4FF70">
      <w:numFmt w:val="decimal"/>
      <w:lvlText w:val=""/>
      <w:lvlJc w:val="left"/>
    </w:lvl>
    <w:lvl w:ilvl="5" w:tplc="3146DB7C">
      <w:numFmt w:val="decimal"/>
      <w:lvlText w:val=""/>
      <w:lvlJc w:val="left"/>
    </w:lvl>
    <w:lvl w:ilvl="6" w:tplc="DB92EC40">
      <w:numFmt w:val="decimal"/>
      <w:lvlText w:val=""/>
      <w:lvlJc w:val="left"/>
    </w:lvl>
    <w:lvl w:ilvl="7" w:tplc="DB9A59FE">
      <w:numFmt w:val="decimal"/>
      <w:lvlText w:val=""/>
      <w:lvlJc w:val="left"/>
    </w:lvl>
    <w:lvl w:ilvl="8" w:tplc="E3001C4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5821F6"/>
    <w:rsid w:val="001F08F2"/>
    <w:rsid w:val="005821F6"/>
    <w:rsid w:val="009A1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0F6E56"/>
      <w:sz w:val="40"/>
      <w:szCs w:val="40"/>
    </w:rPr>
  </w:style>
  <w:style w:type="paragraph" w:styleId="Heading2">
    <w:name w:val="heading 2"/>
    <w:qFormat/>
    <w:pPr>
      <w:spacing w:before="300" w:after="140"/>
      <w:outlineLvl w:val="1"/>
    </w:pPr>
    <w:rPr>
      <w:b/>
      <w:bCs/>
      <w:color w:val="444441"/>
      <w:sz w:val="30"/>
      <w:szCs w:val="30"/>
    </w:rPr>
  </w:style>
  <w:style w:type="paragraph" w:styleId="Heading3">
    <w:name w:val="heading 3"/>
    <w:qFormat/>
    <w:pPr>
      <w:spacing w:before="220" w:after="100"/>
      <w:outlineLvl w:val="2"/>
    </w:pPr>
    <w:rPr>
      <w:b/>
      <w:bCs/>
      <w:color w:val="534AB7"/>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0F6E56"/>
      <w:sz w:val="40"/>
      <w:szCs w:val="40"/>
    </w:rPr>
  </w:style>
  <w:style w:type="paragraph" w:styleId="Heading2">
    <w:name w:val="heading 2"/>
    <w:qFormat/>
    <w:pPr>
      <w:spacing w:before="300" w:after="140"/>
      <w:outlineLvl w:val="1"/>
    </w:pPr>
    <w:rPr>
      <w:b/>
      <w:bCs/>
      <w:color w:val="444441"/>
      <w:sz w:val="30"/>
      <w:szCs w:val="30"/>
    </w:rPr>
  </w:style>
  <w:style w:type="paragraph" w:styleId="Heading3">
    <w:name w:val="heading 3"/>
    <w:qFormat/>
    <w:pPr>
      <w:spacing w:before="220" w:after="100"/>
      <w:outlineLvl w:val="2"/>
    </w:pPr>
    <w:rPr>
      <w:b/>
      <w:bCs/>
      <w:color w:val="534AB7"/>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7073</Words>
  <Characters>40318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YON-TECH</cp:lastModifiedBy>
  <cp:revision>2</cp:revision>
  <dcterms:created xsi:type="dcterms:W3CDTF">2026-05-16T12:44:00Z</dcterms:created>
  <dcterms:modified xsi:type="dcterms:W3CDTF">2026-05-16T12:44:00Z</dcterms:modified>
</cp:coreProperties>
</file>