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C1826" w14:textId="21A768BC" w:rsidR="00071888" w:rsidRDefault="00071888">
      <w:r>
        <w:t>Historical Stock Data Sources (as of Feb 2018)</w:t>
      </w:r>
    </w:p>
    <w:p w14:paraId="437FD8F2" w14:textId="5E8F7661" w:rsidR="00674126" w:rsidRDefault="00071888">
      <w:hyperlink r:id="rId4" w:history="1">
        <w:r w:rsidRPr="002C042F">
          <w:rPr>
            <w:rStyle w:val="Hyperlink"/>
          </w:rPr>
          <w:t>https://www.quantshare.com/sa-620-10-new-ways-to-download-historical-stock-quotes-for-free</w:t>
        </w:r>
      </w:hyperlink>
    </w:p>
    <w:p w14:paraId="2A5B3A4E" w14:textId="77777777" w:rsidR="00071888" w:rsidRDefault="00071888">
      <w:bookmarkStart w:id="0" w:name="_GoBack"/>
      <w:bookmarkEnd w:id="0"/>
    </w:p>
    <w:sectPr w:rsidR="00071888" w:rsidSect="00682B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88"/>
    <w:rsid w:val="00071888"/>
    <w:rsid w:val="0014393E"/>
    <w:rsid w:val="003500F3"/>
    <w:rsid w:val="00652C7D"/>
    <w:rsid w:val="00682BF1"/>
    <w:rsid w:val="00D66329"/>
    <w:rsid w:val="00DB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40628"/>
  <w14:defaultImageDpi w14:val="32767"/>
  <w15:chartTrackingRefBased/>
  <w15:docId w15:val="{AB2FE4DF-68BE-024D-A809-C141805B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18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718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quantshare.com/sa-620-10-new-ways-to-download-historical-stock-quotes-for-f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Amanullah</dc:creator>
  <cp:keywords/>
  <dc:description/>
  <cp:lastModifiedBy>Ahmed Amanullah</cp:lastModifiedBy>
  <cp:revision>1</cp:revision>
  <dcterms:created xsi:type="dcterms:W3CDTF">2019-02-17T09:51:00Z</dcterms:created>
  <dcterms:modified xsi:type="dcterms:W3CDTF">2019-02-17T09:52:00Z</dcterms:modified>
</cp:coreProperties>
</file>