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C7276" w14:textId="77777777" w:rsidR="000F77FB" w:rsidRPr="000F77FB" w:rsidRDefault="000F77FB" w:rsidP="000F77FB">
      <w:pPr>
        <w:spacing w:after="0" w:line="240" w:lineRule="auto"/>
        <w:jc w:val="center"/>
        <w:rPr>
          <w:rFonts w:ascii="Times New Roman" w:eastAsia="Times New Roman" w:hAnsi="Times New Roman" w:cs="Times New Roman"/>
          <w:sz w:val="24"/>
          <w:szCs w:val="24"/>
        </w:rPr>
      </w:pPr>
      <w:r w:rsidRPr="000F77FB">
        <w:rPr>
          <w:rFonts w:ascii="Arial" w:eastAsia="Times New Roman" w:hAnsi="Arial" w:cs="Arial"/>
          <w:b/>
          <w:bCs/>
          <w:color w:val="000000"/>
          <w:sz w:val="30"/>
          <w:szCs w:val="30"/>
          <w:u w:val="single"/>
        </w:rPr>
        <w:t>Report</w:t>
      </w:r>
    </w:p>
    <w:p w14:paraId="483FDA48" w14:textId="77777777" w:rsidR="000F77FB" w:rsidRPr="000F77FB" w:rsidRDefault="000F77FB" w:rsidP="000F77FB">
      <w:pPr>
        <w:spacing w:after="0" w:line="240" w:lineRule="auto"/>
        <w:rPr>
          <w:rFonts w:ascii="Times New Roman" w:eastAsia="Times New Roman" w:hAnsi="Times New Roman" w:cs="Times New Roman"/>
          <w:sz w:val="24"/>
          <w:szCs w:val="24"/>
        </w:rPr>
      </w:pPr>
    </w:p>
    <w:p w14:paraId="54A5C596" w14:textId="77777777" w:rsidR="000F77FB" w:rsidRPr="000F77FB" w:rsidRDefault="000F77FB" w:rsidP="000F77FB">
      <w:pPr>
        <w:spacing w:after="0" w:line="240" w:lineRule="auto"/>
        <w:rPr>
          <w:rFonts w:ascii="Times New Roman" w:eastAsia="Times New Roman" w:hAnsi="Times New Roman" w:cs="Times New Roman"/>
          <w:sz w:val="24"/>
          <w:szCs w:val="24"/>
        </w:rPr>
      </w:pPr>
      <w:r w:rsidRPr="000F77FB">
        <w:rPr>
          <w:rFonts w:ascii="Arial" w:eastAsia="Times New Roman" w:hAnsi="Arial" w:cs="Arial"/>
          <w:b/>
          <w:bCs/>
          <w:color w:val="000000"/>
          <w:sz w:val="24"/>
          <w:szCs w:val="24"/>
          <w:u w:val="single"/>
        </w:rPr>
        <w:t>User Manual:</w:t>
      </w:r>
    </w:p>
    <w:p w14:paraId="7699E5A1" w14:textId="77777777" w:rsidR="000F77FB" w:rsidRPr="000F77FB" w:rsidRDefault="000F77FB" w:rsidP="000F77FB">
      <w:pPr>
        <w:spacing w:after="0" w:line="240" w:lineRule="auto"/>
        <w:rPr>
          <w:rFonts w:ascii="Times New Roman" w:eastAsia="Times New Roman" w:hAnsi="Times New Roman" w:cs="Times New Roman"/>
          <w:sz w:val="24"/>
          <w:szCs w:val="24"/>
        </w:rPr>
      </w:pPr>
      <w:r w:rsidRPr="000F77FB">
        <w:rPr>
          <w:rFonts w:ascii="Times New Roman" w:eastAsia="Times New Roman" w:hAnsi="Times New Roman" w:cs="Times New Roman"/>
          <w:sz w:val="24"/>
          <w:szCs w:val="24"/>
        </w:rPr>
        <w:br/>
      </w:r>
    </w:p>
    <w:p w14:paraId="090B3F0A" w14:textId="77777777" w:rsidR="000F77FB" w:rsidRPr="000F77FB" w:rsidRDefault="000F77FB" w:rsidP="000F77FB">
      <w:pPr>
        <w:numPr>
          <w:ilvl w:val="0"/>
          <w:numId w:val="1"/>
        </w:numPr>
        <w:spacing w:after="0" w:line="240" w:lineRule="auto"/>
        <w:textAlignment w:val="baseline"/>
        <w:rPr>
          <w:rFonts w:ascii="Arial" w:eastAsia="Times New Roman" w:hAnsi="Arial" w:cs="Arial"/>
          <w:color w:val="000000"/>
          <w:sz w:val="24"/>
          <w:szCs w:val="24"/>
        </w:rPr>
      </w:pPr>
      <w:r w:rsidRPr="000F77FB">
        <w:rPr>
          <w:rFonts w:ascii="Arial" w:eastAsia="Times New Roman" w:hAnsi="Arial" w:cs="Arial"/>
          <w:color w:val="000000"/>
          <w:sz w:val="24"/>
          <w:szCs w:val="24"/>
        </w:rPr>
        <w:t>A menu bar is present on the top of the window.</w:t>
      </w:r>
    </w:p>
    <w:p w14:paraId="0F7E0554" w14:textId="77777777" w:rsidR="000F77FB" w:rsidRPr="000F77FB" w:rsidRDefault="000F77FB" w:rsidP="000F77FB">
      <w:pPr>
        <w:numPr>
          <w:ilvl w:val="0"/>
          <w:numId w:val="1"/>
        </w:numPr>
        <w:spacing w:after="0" w:line="240" w:lineRule="auto"/>
        <w:textAlignment w:val="baseline"/>
        <w:rPr>
          <w:rFonts w:ascii="Arial" w:eastAsia="Times New Roman" w:hAnsi="Arial" w:cs="Arial"/>
          <w:color w:val="000000"/>
          <w:sz w:val="24"/>
          <w:szCs w:val="24"/>
        </w:rPr>
      </w:pPr>
      <w:r w:rsidRPr="000F77FB">
        <w:rPr>
          <w:rFonts w:ascii="Arial" w:eastAsia="Times New Roman" w:hAnsi="Arial" w:cs="Arial"/>
          <w:color w:val="000000"/>
          <w:sz w:val="24"/>
          <w:szCs w:val="24"/>
        </w:rPr>
        <w:t>The menu has an option to close the windows.</w:t>
      </w:r>
    </w:p>
    <w:p w14:paraId="709F1ECF" w14:textId="77777777" w:rsidR="000F77FB" w:rsidRPr="000F77FB" w:rsidRDefault="000F77FB" w:rsidP="000F77FB">
      <w:pPr>
        <w:numPr>
          <w:ilvl w:val="0"/>
          <w:numId w:val="1"/>
        </w:numPr>
        <w:spacing w:after="0" w:line="240" w:lineRule="auto"/>
        <w:textAlignment w:val="baseline"/>
        <w:rPr>
          <w:rFonts w:ascii="Arial" w:eastAsia="Times New Roman" w:hAnsi="Arial" w:cs="Arial"/>
          <w:color w:val="000000"/>
          <w:sz w:val="24"/>
          <w:szCs w:val="24"/>
        </w:rPr>
      </w:pPr>
      <w:r w:rsidRPr="000F77FB">
        <w:rPr>
          <w:rFonts w:ascii="Arial" w:eastAsia="Times New Roman" w:hAnsi="Arial" w:cs="Arial"/>
          <w:color w:val="000000"/>
          <w:sz w:val="24"/>
          <w:szCs w:val="24"/>
        </w:rPr>
        <w:t>Open</w:t>
      </w:r>
    </w:p>
    <w:p w14:paraId="236DED5A" w14:textId="77777777" w:rsidR="000F77FB" w:rsidRPr="000F77FB" w:rsidRDefault="000F77FB" w:rsidP="000F77FB">
      <w:pPr>
        <w:numPr>
          <w:ilvl w:val="0"/>
          <w:numId w:val="1"/>
        </w:numPr>
        <w:spacing w:after="0" w:line="240" w:lineRule="auto"/>
        <w:textAlignment w:val="baseline"/>
        <w:rPr>
          <w:rFonts w:ascii="Arial" w:eastAsia="Times New Roman" w:hAnsi="Arial" w:cs="Arial"/>
          <w:color w:val="000000"/>
          <w:sz w:val="24"/>
          <w:szCs w:val="24"/>
        </w:rPr>
      </w:pPr>
      <w:r w:rsidRPr="000F77FB">
        <w:rPr>
          <w:rFonts w:ascii="Arial" w:eastAsia="Times New Roman" w:hAnsi="Arial" w:cs="Arial"/>
          <w:color w:val="000000"/>
          <w:sz w:val="24"/>
          <w:szCs w:val="24"/>
        </w:rPr>
        <w:t>The spreadsheet is an 8x8 </w:t>
      </w:r>
    </w:p>
    <w:p w14:paraId="4B375CCD" w14:textId="77777777" w:rsidR="000F77FB" w:rsidRPr="000F77FB" w:rsidRDefault="000F77FB" w:rsidP="000F77FB">
      <w:pPr>
        <w:numPr>
          <w:ilvl w:val="0"/>
          <w:numId w:val="1"/>
        </w:numPr>
        <w:spacing w:after="0" w:line="240" w:lineRule="auto"/>
        <w:textAlignment w:val="baseline"/>
        <w:rPr>
          <w:rFonts w:ascii="Arial" w:eastAsia="Times New Roman" w:hAnsi="Arial" w:cs="Arial"/>
          <w:color w:val="000000"/>
          <w:sz w:val="24"/>
          <w:szCs w:val="24"/>
        </w:rPr>
      </w:pPr>
      <w:r w:rsidRPr="000F77FB">
        <w:rPr>
          <w:rFonts w:ascii="Arial" w:eastAsia="Times New Roman" w:hAnsi="Arial" w:cs="Arial"/>
          <w:color w:val="000000"/>
          <w:sz w:val="24"/>
          <w:szCs w:val="24"/>
        </w:rPr>
        <w:t>Click on a cell</w:t>
      </w:r>
    </w:p>
    <w:p w14:paraId="25F00CC6" w14:textId="77777777" w:rsidR="000F77FB" w:rsidRPr="000F77FB" w:rsidRDefault="000F77FB" w:rsidP="000F77FB">
      <w:pPr>
        <w:numPr>
          <w:ilvl w:val="0"/>
          <w:numId w:val="1"/>
        </w:numPr>
        <w:spacing w:after="0" w:line="240" w:lineRule="auto"/>
        <w:textAlignment w:val="baseline"/>
        <w:rPr>
          <w:rFonts w:ascii="Arial" w:eastAsia="Times New Roman" w:hAnsi="Arial" w:cs="Arial"/>
          <w:color w:val="000000"/>
          <w:sz w:val="24"/>
          <w:szCs w:val="24"/>
        </w:rPr>
      </w:pPr>
      <w:r w:rsidRPr="000F77FB">
        <w:rPr>
          <w:rFonts w:ascii="Arial" w:eastAsia="Times New Roman" w:hAnsi="Arial" w:cs="Arial"/>
          <w:color w:val="000000"/>
          <w:sz w:val="24"/>
          <w:szCs w:val="24"/>
        </w:rPr>
        <w:t>Enter a valid expression into the cell. </w:t>
      </w:r>
    </w:p>
    <w:p w14:paraId="0526DBC7" w14:textId="77777777" w:rsidR="000F77FB" w:rsidRPr="000F77FB" w:rsidRDefault="000F77FB" w:rsidP="000F77FB">
      <w:pPr>
        <w:numPr>
          <w:ilvl w:val="0"/>
          <w:numId w:val="1"/>
        </w:numPr>
        <w:spacing w:after="0" w:line="240" w:lineRule="auto"/>
        <w:textAlignment w:val="baseline"/>
        <w:rPr>
          <w:rFonts w:ascii="Arial" w:eastAsia="Times New Roman" w:hAnsi="Arial" w:cs="Arial"/>
          <w:color w:val="000000"/>
          <w:sz w:val="24"/>
          <w:szCs w:val="24"/>
        </w:rPr>
      </w:pPr>
      <w:r w:rsidRPr="000F77FB">
        <w:rPr>
          <w:rFonts w:ascii="Arial" w:eastAsia="Times New Roman" w:hAnsi="Arial" w:cs="Arial"/>
          <w:color w:val="000000"/>
          <w:sz w:val="24"/>
          <w:szCs w:val="24"/>
        </w:rPr>
        <w:t>A valid expression contains: A-Z, constants, and operations. Supported operations are addition, subtraction, multiplication, and division. </w:t>
      </w:r>
    </w:p>
    <w:p w14:paraId="3ECA1E96" w14:textId="77777777" w:rsidR="000F77FB" w:rsidRPr="000F77FB" w:rsidRDefault="000F77FB" w:rsidP="000F77FB">
      <w:pPr>
        <w:numPr>
          <w:ilvl w:val="0"/>
          <w:numId w:val="1"/>
        </w:numPr>
        <w:spacing w:after="0" w:line="240" w:lineRule="auto"/>
        <w:textAlignment w:val="baseline"/>
        <w:rPr>
          <w:rFonts w:ascii="Arial" w:eastAsia="Times New Roman" w:hAnsi="Arial" w:cs="Arial"/>
          <w:color w:val="000000"/>
          <w:sz w:val="24"/>
          <w:szCs w:val="24"/>
        </w:rPr>
      </w:pPr>
      <w:r w:rsidRPr="000F77FB">
        <w:rPr>
          <w:rFonts w:ascii="Arial" w:eastAsia="Times New Roman" w:hAnsi="Arial" w:cs="Arial"/>
          <w:color w:val="000000"/>
          <w:sz w:val="24"/>
          <w:szCs w:val="24"/>
        </w:rPr>
        <w:t>A valid expression would be something like “A1+2”. </w:t>
      </w:r>
    </w:p>
    <w:p w14:paraId="6B042A4B" w14:textId="77777777" w:rsidR="000F77FB" w:rsidRPr="000F77FB" w:rsidRDefault="000F77FB" w:rsidP="000F77FB">
      <w:pPr>
        <w:numPr>
          <w:ilvl w:val="0"/>
          <w:numId w:val="1"/>
        </w:numPr>
        <w:spacing w:after="0" w:line="240" w:lineRule="auto"/>
        <w:textAlignment w:val="baseline"/>
        <w:rPr>
          <w:rFonts w:ascii="Arial" w:eastAsia="Times New Roman" w:hAnsi="Arial" w:cs="Arial"/>
          <w:color w:val="000000"/>
          <w:sz w:val="24"/>
          <w:szCs w:val="24"/>
        </w:rPr>
      </w:pPr>
      <w:r w:rsidRPr="000F77FB">
        <w:rPr>
          <w:rFonts w:ascii="Arial" w:eastAsia="Times New Roman" w:hAnsi="Arial" w:cs="Arial"/>
          <w:color w:val="000000"/>
          <w:sz w:val="24"/>
          <w:szCs w:val="24"/>
        </w:rPr>
        <w:t>To retrieve a value from a cell, call the cell location, for example “B2”. </w:t>
      </w:r>
    </w:p>
    <w:p w14:paraId="19D77C3B" w14:textId="77777777" w:rsidR="000F77FB" w:rsidRPr="000F77FB" w:rsidRDefault="000F77FB" w:rsidP="000F77FB">
      <w:pPr>
        <w:numPr>
          <w:ilvl w:val="0"/>
          <w:numId w:val="1"/>
        </w:numPr>
        <w:spacing w:after="0" w:line="240" w:lineRule="auto"/>
        <w:textAlignment w:val="baseline"/>
        <w:rPr>
          <w:rFonts w:ascii="Arial" w:eastAsia="Times New Roman" w:hAnsi="Arial" w:cs="Arial"/>
          <w:color w:val="000000"/>
          <w:sz w:val="24"/>
          <w:szCs w:val="24"/>
        </w:rPr>
      </w:pPr>
      <w:r w:rsidRPr="000F77FB">
        <w:rPr>
          <w:rFonts w:ascii="Arial" w:eastAsia="Times New Roman" w:hAnsi="Arial" w:cs="Arial"/>
          <w:color w:val="000000"/>
          <w:sz w:val="24"/>
          <w:szCs w:val="24"/>
        </w:rPr>
        <w:t>To change the value in the cell, click the cell location and press backspace to clear.</w:t>
      </w:r>
    </w:p>
    <w:p w14:paraId="7AC59602" w14:textId="77777777" w:rsidR="000F77FB" w:rsidRPr="000F77FB" w:rsidRDefault="000F77FB" w:rsidP="000F77FB">
      <w:pPr>
        <w:numPr>
          <w:ilvl w:val="0"/>
          <w:numId w:val="1"/>
        </w:numPr>
        <w:spacing w:after="0" w:line="240" w:lineRule="auto"/>
        <w:textAlignment w:val="baseline"/>
        <w:rPr>
          <w:rFonts w:ascii="Arial" w:eastAsia="Times New Roman" w:hAnsi="Arial" w:cs="Arial"/>
          <w:color w:val="000000"/>
          <w:sz w:val="24"/>
          <w:szCs w:val="24"/>
        </w:rPr>
      </w:pPr>
      <w:r w:rsidRPr="000F77FB">
        <w:rPr>
          <w:rFonts w:ascii="Arial" w:eastAsia="Times New Roman" w:hAnsi="Arial" w:cs="Arial"/>
          <w:color w:val="000000"/>
          <w:sz w:val="24"/>
          <w:szCs w:val="24"/>
        </w:rPr>
        <w:t> Press Enter to calculate the expression inside the cell or to assign a value into it.</w:t>
      </w:r>
    </w:p>
    <w:p w14:paraId="0918BBDF" w14:textId="77777777" w:rsidR="000F77FB" w:rsidRPr="000F77FB" w:rsidRDefault="000F77FB" w:rsidP="000F77FB">
      <w:pPr>
        <w:numPr>
          <w:ilvl w:val="0"/>
          <w:numId w:val="1"/>
        </w:numPr>
        <w:spacing w:after="0" w:line="240" w:lineRule="auto"/>
        <w:textAlignment w:val="baseline"/>
        <w:rPr>
          <w:rFonts w:ascii="Arial" w:eastAsia="Times New Roman" w:hAnsi="Arial" w:cs="Arial"/>
          <w:color w:val="000000"/>
          <w:sz w:val="24"/>
          <w:szCs w:val="24"/>
        </w:rPr>
      </w:pPr>
      <w:r w:rsidRPr="000F77FB">
        <w:rPr>
          <w:rFonts w:ascii="Arial" w:eastAsia="Times New Roman" w:hAnsi="Arial" w:cs="Arial"/>
          <w:color w:val="000000"/>
          <w:sz w:val="24"/>
          <w:szCs w:val="24"/>
        </w:rPr>
        <w:t xml:space="preserve"> The cells after column Z will contain double characters representing AA </w:t>
      </w:r>
      <w:proofErr w:type="gramStart"/>
      <w:r w:rsidRPr="000F77FB">
        <w:rPr>
          <w:rFonts w:ascii="Arial" w:eastAsia="Times New Roman" w:hAnsi="Arial" w:cs="Arial"/>
          <w:color w:val="000000"/>
          <w:sz w:val="24"/>
          <w:szCs w:val="24"/>
        </w:rPr>
        <w:t>and etc.</w:t>
      </w:r>
      <w:proofErr w:type="gramEnd"/>
      <w:r w:rsidRPr="000F77FB">
        <w:rPr>
          <w:rFonts w:ascii="Arial" w:eastAsia="Times New Roman" w:hAnsi="Arial" w:cs="Arial"/>
          <w:color w:val="000000"/>
          <w:sz w:val="24"/>
          <w:szCs w:val="24"/>
        </w:rPr>
        <w:t> </w:t>
      </w:r>
    </w:p>
    <w:p w14:paraId="14EC1848" w14:textId="77777777" w:rsidR="000F77FB" w:rsidRPr="000F77FB" w:rsidRDefault="000F77FB" w:rsidP="000F77FB">
      <w:pPr>
        <w:numPr>
          <w:ilvl w:val="0"/>
          <w:numId w:val="1"/>
        </w:numPr>
        <w:spacing w:after="0" w:line="240" w:lineRule="auto"/>
        <w:textAlignment w:val="baseline"/>
        <w:rPr>
          <w:rFonts w:ascii="Arial" w:eastAsia="Times New Roman" w:hAnsi="Arial" w:cs="Arial"/>
          <w:color w:val="000000"/>
          <w:sz w:val="24"/>
          <w:szCs w:val="24"/>
        </w:rPr>
      </w:pPr>
      <w:r w:rsidRPr="000F77FB">
        <w:rPr>
          <w:rFonts w:ascii="Arial" w:eastAsia="Times New Roman" w:hAnsi="Arial" w:cs="Arial"/>
          <w:color w:val="000000"/>
          <w:sz w:val="24"/>
          <w:szCs w:val="24"/>
        </w:rPr>
        <w:t>To write an expression inside the parenthesis, make sure it is valid. </w:t>
      </w:r>
    </w:p>
    <w:p w14:paraId="406C3376" w14:textId="77777777" w:rsidR="000F77FB" w:rsidRPr="000F77FB" w:rsidRDefault="000F77FB" w:rsidP="000F77FB">
      <w:pPr>
        <w:numPr>
          <w:ilvl w:val="0"/>
          <w:numId w:val="1"/>
        </w:numPr>
        <w:spacing w:after="0" w:line="240" w:lineRule="auto"/>
        <w:textAlignment w:val="baseline"/>
        <w:rPr>
          <w:rFonts w:ascii="Arial" w:eastAsia="Times New Roman" w:hAnsi="Arial" w:cs="Arial"/>
          <w:color w:val="000000"/>
          <w:sz w:val="24"/>
          <w:szCs w:val="24"/>
        </w:rPr>
      </w:pPr>
      <w:r w:rsidRPr="000F77FB">
        <w:rPr>
          <w:rFonts w:ascii="Arial" w:eastAsia="Times New Roman" w:hAnsi="Arial" w:cs="Arial"/>
          <w:color w:val="000000"/>
          <w:sz w:val="24"/>
          <w:szCs w:val="24"/>
        </w:rPr>
        <w:t>A valid parenthesis will look like (A1+</w:t>
      </w:r>
      <w:proofErr w:type="gramStart"/>
      <w:r w:rsidRPr="000F77FB">
        <w:rPr>
          <w:rFonts w:ascii="Arial" w:eastAsia="Times New Roman" w:hAnsi="Arial" w:cs="Arial"/>
          <w:color w:val="000000"/>
          <w:sz w:val="24"/>
          <w:szCs w:val="24"/>
        </w:rPr>
        <w:t>2)+</w:t>
      </w:r>
      <w:proofErr w:type="gramEnd"/>
      <w:r w:rsidRPr="000F77FB">
        <w:rPr>
          <w:rFonts w:ascii="Arial" w:eastAsia="Times New Roman" w:hAnsi="Arial" w:cs="Arial"/>
          <w:color w:val="000000"/>
          <w:sz w:val="24"/>
          <w:szCs w:val="24"/>
        </w:rPr>
        <w:t>3. </w:t>
      </w:r>
    </w:p>
    <w:p w14:paraId="11FEFD47" w14:textId="77777777" w:rsidR="000F77FB" w:rsidRPr="000F77FB" w:rsidRDefault="000F77FB" w:rsidP="000F77FB">
      <w:pPr>
        <w:numPr>
          <w:ilvl w:val="0"/>
          <w:numId w:val="1"/>
        </w:numPr>
        <w:spacing w:after="0" w:line="240" w:lineRule="auto"/>
        <w:textAlignment w:val="baseline"/>
        <w:rPr>
          <w:rFonts w:ascii="Arial" w:eastAsia="Times New Roman" w:hAnsi="Arial" w:cs="Arial"/>
          <w:color w:val="000000"/>
          <w:sz w:val="24"/>
          <w:szCs w:val="24"/>
        </w:rPr>
      </w:pPr>
      <w:r w:rsidRPr="000F77FB">
        <w:rPr>
          <w:rFonts w:ascii="Arial" w:eastAsia="Times New Roman" w:hAnsi="Arial" w:cs="Arial"/>
          <w:color w:val="000000"/>
          <w:sz w:val="24"/>
          <w:szCs w:val="24"/>
        </w:rPr>
        <w:t>The parenthesis ensures the program calculates the expression in PEMDAS.</w:t>
      </w:r>
    </w:p>
    <w:p w14:paraId="7E47443D" w14:textId="77777777" w:rsidR="000F77FB" w:rsidRPr="000F77FB" w:rsidRDefault="000F77FB" w:rsidP="000F77FB">
      <w:pPr>
        <w:numPr>
          <w:ilvl w:val="0"/>
          <w:numId w:val="1"/>
        </w:numPr>
        <w:spacing w:after="0" w:line="240" w:lineRule="auto"/>
        <w:textAlignment w:val="baseline"/>
        <w:rPr>
          <w:rFonts w:ascii="Arial" w:eastAsia="Times New Roman" w:hAnsi="Arial" w:cs="Arial"/>
          <w:color w:val="000000"/>
          <w:sz w:val="24"/>
          <w:szCs w:val="24"/>
        </w:rPr>
      </w:pPr>
      <w:r w:rsidRPr="000F77FB">
        <w:rPr>
          <w:rFonts w:ascii="Arial" w:eastAsia="Times New Roman" w:hAnsi="Arial" w:cs="Arial"/>
          <w:color w:val="000000"/>
          <w:sz w:val="24"/>
          <w:szCs w:val="24"/>
        </w:rPr>
        <w:t>To exit the program, click on the close button on the top right of the screen. </w:t>
      </w:r>
    </w:p>
    <w:p w14:paraId="0F11C1E3" w14:textId="77777777" w:rsidR="000F77FB" w:rsidRPr="000F77FB" w:rsidRDefault="000F77FB" w:rsidP="000F77FB">
      <w:pPr>
        <w:spacing w:after="240" w:line="240" w:lineRule="auto"/>
        <w:rPr>
          <w:rFonts w:ascii="Times New Roman" w:eastAsia="Times New Roman" w:hAnsi="Times New Roman" w:cs="Times New Roman"/>
          <w:sz w:val="24"/>
          <w:szCs w:val="24"/>
        </w:rPr>
      </w:pPr>
    </w:p>
    <w:p w14:paraId="3747E055" w14:textId="77777777" w:rsidR="000F77FB" w:rsidRPr="000F77FB" w:rsidRDefault="000F77FB" w:rsidP="000F77FB">
      <w:pPr>
        <w:spacing w:after="0" w:line="240" w:lineRule="auto"/>
        <w:rPr>
          <w:rFonts w:ascii="Times New Roman" w:eastAsia="Times New Roman" w:hAnsi="Times New Roman" w:cs="Times New Roman"/>
          <w:sz w:val="24"/>
          <w:szCs w:val="24"/>
        </w:rPr>
      </w:pPr>
      <w:r w:rsidRPr="000F77FB">
        <w:rPr>
          <w:rFonts w:ascii="Arial" w:eastAsia="Times New Roman" w:hAnsi="Arial" w:cs="Arial"/>
          <w:b/>
          <w:bCs/>
          <w:color w:val="000000"/>
          <w:sz w:val="24"/>
          <w:szCs w:val="24"/>
          <w:u w:val="single"/>
        </w:rPr>
        <w:t>Technical Manual</w:t>
      </w:r>
    </w:p>
    <w:p w14:paraId="5B75DF90" w14:textId="77777777" w:rsidR="000F77FB" w:rsidRPr="000F77FB" w:rsidRDefault="000F77FB" w:rsidP="000F77FB">
      <w:pPr>
        <w:spacing w:after="0" w:line="240" w:lineRule="auto"/>
        <w:rPr>
          <w:rFonts w:ascii="Times New Roman" w:eastAsia="Times New Roman" w:hAnsi="Times New Roman" w:cs="Times New Roman"/>
          <w:sz w:val="24"/>
          <w:szCs w:val="24"/>
        </w:rPr>
      </w:pPr>
    </w:p>
    <w:p w14:paraId="540E8A7A" w14:textId="77777777" w:rsidR="000F77FB" w:rsidRPr="000F77FB" w:rsidRDefault="000F77FB" w:rsidP="000F77FB">
      <w:pPr>
        <w:spacing w:after="0" w:line="240" w:lineRule="auto"/>
        <w:rPr>
          <w:rFonts w:ascii="Times New Roman" w:eastAsia="Times New Roman" w:hAnsi="Times New Roman" w:cs="Times New Roman"/>
          <w:sz w:val="24"/>
          <w:szCs w:val="24"/>
        </w:rPr>
      </w:pPr>
      <w:r w:rsidRPr="000F77FB">
        <w:rPr>
          <w:rFonts w:ascii="Arial" w:eastAsia="Times New Roman" w:hAnsi="Arial" w:cs="Arial"/>
          <w:color w:val="000000"/>
          <w:sz w:val="24"/>
          <w:szCs w:val="24"/>
          <w:u w:val="single"/>
        </w:rPr>
        <w:t>Data structures used:</w:t>
      </w:r>
    </w:p>
    <w:p w14:paraId="4CE34B21" w14:textId="77777777" w:rsidR="000F77FB" w:rsidRPr="000F77FB" w:rsidRDefault="000F77FB" w:rsidP="000F77FB">
      <w:pPr>
        <w:spacing w:after="0" w:line="240" w:lineRule="auto"/>
        <w:rPr>
          <w:rFonts w:ascii="Times New Roman" w:eastAsia="Times New Roman" w:hAnsi="Times New Roman" w:cs="Times New Roman"/>
          <w:sz w:val="24"/>
          <w:szCs w:val="24"/>
        </w:rPr>
      </w:pPr>
    </w:p>
    <w:p w14:paraId="46C5FE8A" w14:textId="77777777" w:rsidR="000F77FB" w:rsidRPr="000F77FB" w:rsidRDefault="000F77FB" w:rsidP="000F77FB">
      <w:pPr>
        <w:spacing w:after="0" w:line="240" w:lineRule="auto"/>
        <w:rPr>
          <w:rFonts w:ascii="Times New Roman" w:eastAsia="Times New Roman" w:hAnsi="Times New Roman" w:cs="Times New Roman"/>
          <w:sz w:val="24"/>
          <w:szCs w:val="24"/>
        </w:rPr>
      </w:pPr>
      <w:r w:rsidRPr="000F77FB">
        <w:rPr>
          <w:rFonts w:ascii="Arial" w:eastAsia="Times New Roman" w:hAnsi="Arial" w:cs="Arial"/>
          <w:color w:val="000000"/>
          <w:sz w:val="24"/>
          <w:szCs w:val="24"/>
        </w:rPr>
        <w:t>Linked-List: We used the linked lists to represent the dependencies of each node. All the edges from a node to another node were stored in a linked list.</w:t>
      </w:r>
    </w:p>
    <w:p w14:paraId="34C2CDE6" w14:textId="77777777" w:rsidR="000F77FB" w:rsidRPr="000F77FB" w:rsidRDefault="000F77FB" w:rsidP="000F77FB">
      <w:pPr>
        <w:spacing w:after="0" w:line="240" w:lineRule="auto"/>
        <w:rPr>
          <w:rFonts w:ascii="Times New Roman" w:eastAsia="Times New Roman" w:hAnsi="Times New Roman" w:cs="Times New Roman"/>
          <w:sz w:val="24"/>
          <w:szCs w:val="24"/>
        </w:rPr>
      </w:pPr>
    </w:p>
    <w:p w14:paraId="3061BB42" w14:textId="77777777" w:rsidR="000F77FB" w:rsidRPr="000F77FB" w:rsidRDefault="000F77FB" w:rsidP="000F77FB">
      <w:pPr>
        <w:spacing w:after="0" w:line="240" w:lineRule="auto"/>
        <w:rPr>
          <w:rFonts w:ascii="Times New Roman" w:eastAsia="Times New Roman" w:hAnsi="Times New Roman" w:cs="Times New Roman"/>
          <w:sz w:val="24"/>
          <w:szCs w:val="24"/>
        </w:rPr>
      </w:pPr>
      <w:r w:rsidRPr="000F77FB">
        <w:rPr>
          <w:rFonts w:ascii="Arial" w:eastAsia="Times New Roman" w:hAnsi="Arial" w:cs="Arial"/>
          <w:color w:val="000000"/>
          <w:sz w:val="24"/>
          <w:szCs w:val="24"/>
        </w:rPr>
        <w:t xml:space="preserve">HashMap: The </w:t>
      </w:r>
      <w:proofErr w:type="spellStart"/>
      <w:r w:rsidRPr="000F77FB">
        <w:rPr>
          <w:rFonts w:ascii="Arial" w:eastAsia="Times New Roman" w:hAnsi="Arial" w:cs="Arial"/>
          <w:color w:val="000000"/>
          <w:sz w:val="24"/>
          <w:szCs w:val="24"/>
        </w:rPr>
        <w:t>hashmap</w:t>
      </w:r>
      <w:proofErr w:type="spellEnd"/>
      <w:r w:rsidRPr="000F77FB">
        <w:rPr>
          <w:rFonts w:ascii="Arial" w:eastAsia="Times New Roman" w:hAnsi="Arial" w:cs="Arial"/>
          <w:color w:val="000000"/>
          <w:sz w:val="24"/>
          <w:szCs w:val="24"/>
        </w:rPr>
        <w:t xml:space="preserve"> stored a cell as its key and the value was a linked list of every dependency that cell had. It was used in the topological sort algorithm to get all the edges of a node.</w:t>
      </w:r>
    </w:p>
    <w:p w14:paraId="3059B07D" w14:textId="77777777" w:rsidR="000F77FB" w:rsidRPr="000F77FB" w:rsidRDefault="000F77FB" w:rsidP="000F77FB">
      <w:pPr>
        <w:spacing w:after="0" w:line="240" w:lineRule="auto"/>
        <w:rPr>
          <w:rFonts w:ascii="Times New Roman" w:eastAsia="Times New Roman" w:hAnsi="Times New Roman" w:cs="Times New Roman"/>
          <w:sz w:val="24"/>
          <w:szCs w:val="24"/>
        </w:rPr>
      </w:pPr>
    </w:p>
    <w:p w14:paraId="7BD47942" w14:textId="77777777" w:rsidR="000F77FB" w:rsidRPr="000F77FB" w:rsidRDefault="000F77FB" w:rsidP="000F77FB">
      <w:pPr>
        <w:spacing w:after="0" w:line="240" w:lineRule="auto"/>
        <w:rPr>
          <w:rFonts w:ascii="Times New Roman" w:eastAsia="Times New Roman" w:hAnsi="Times New Roman" w:cs="Times New Roman"/>
          <w:sz w:val="24"/>
          <w:szCs w:val="24"/>
        </w:rPr>
      </w:pPr>
      <w:r w:rsidRPr="000F77FB">
        <w:rPr>
          <w:rFonts w:ascii="Arial" w:eastAsia="Times New Roman" w:hAnsi="Arial" w:cs="Arial"/>
          <w:color w:val="000000"/>
          <w:sz w:val="24"/>
          <w:szCs w:val="24"/>
        </w:rPr>
        <w:t xml:space="preserve">Stack: We implemented the stack data structure from Weiss’s code. The stack is storing the tokens so that when it is read from the bottom up, it will return in a postfix expression. The tokens that the stack is storing depends on what the user has </w:t>
      </w:r>
      <w:proofErr w:type="gramStart"/>
      <w:r w:rsidRPr="000F77FB">
        <w:rPr>
          <w:rFonts w:ascii="Arial" w:eastAsia="Times New Roman" w:hAnsi="Arial" w:cs="Arial"/>
          <w:color w:val="000000"/>
          <w:sz w:val="24"/>
          <w:szCs w:val="24"/>
        </w:rPr>
        <w:t>entered into</w:t>
      </w:r>
      <w:proofErr w:type="gramEnd"/>
      <w:r w:rsidRPr="000F77FB">
        <w:rPr>
          <w:rFonts w:ascii="Arial" w:eastAsia="Times New Roman" w:hAnsi="Arial" w:cs="Arial"/>
          <w:color w:val="000000"/>
          <w:sz w:val="24"/>
          <w:szCs w:val="24"/>
        </w:rPr>
        <w:t xml:space="preserve"> the spreadsheet. </w:t>
      </w:r>
    </w:p>
    <w:p w14:paraId="213CCE9E" w14:textId="77777777" w:rsidR="000F77FB" w:rsidRPr="000F77FB" w:rsidRDefault="000F77FB" w:rsidP="000F77FB">
      <w:pPr>
        <w:spacing w:after="0" w:line="240" w:lineRule="auto"/>
        <w:rPr>
          <w:rFonts w:ascii="Times New Roman" w:eastAsia="Times New Roman" w:hAnsi="Times New Roman" w:cs="Times New Roman"/>
          <w:sz w:val="24"/>
          <w:szCs w:val="24"/>
        </w:rPr>
      </w:pPr>
    </w:p>
    <w:p w14:paraId="34CF3DC5" w14:textId="77777777" w:rsidR="000F77FB" w:rsidRPr="000F77FB" w:rsidRDefault="000F77FB" w:rsidP="000F77FB">
      <w:pPr>
        <w:spacing w:after="0" w:line="240" w:lineRule="auto"/>
        <w:rPr>
          <w:rFonts w:ascii="Times New Roman" w:eastAsia="Times New Roman" w:hAnsi="Times New Roman" w:cs="Times New Roman"/>
          <w:sz w:val="24"/>
          <w:szCs w:val="24"/>
        </w:rPr>
      </w:pPr>
      <w:r w:rsidRPr="000F77FB">
        <w:rPr>
          <w:rFonts w:ascii="Arial" w:eastAsia="Times New Roman" w:hAnsi="Arial" w:cs="Arial"/>
          <w:color w:val="000000"/>
          <w:sz w:val="24"/>
          <w:szCs w:val="24"/>
        </w:rPr>
        <w:t>Queue: The queue was used for the topological sorting algorithm. All elements with indegree equaling 0 were put into the queue. After that, they were popped out one by one and then Kahn’s algorithm was performed on it.</w:t>
      </w:r>
    </w:p>
    <w:p w14:paraId="0D817527" w14:textId="77777777" w:rsidR="000F77FB" w:rsidRPr="000F77FB" w:rsidRDefault="000F77FB" w:rsidP="000F77FB">
      <w:pPr>
        <w:spacing w:after="0" w:line="240" w:lineRule="auto"/>
        <w:rPr>
          <w:rFonts w:ascii="Times New Roman" w:eastAsia="Times New Roman" w:hAnsi="Times New Roman" w:cs="Times New Roman"/>
          <w:sz w:val="24"/>
          <w:szCs w:val="24"/>
        </w:rPr>
      </w:pPr>
    </w:p>
    <w:p w14:paraId="3A7810B1" w14:textId="1E3BC544" w:rsidR="000F77FB" w:rsidRPr="000F77FB" w:rsidRDefault="000F77FB" w:rsidP="000F77FB">
      <w:pPr>
        <w:spacing w:after="0" w:line="240" w:lineRule="auto"/>
        <w:rPr>
          <w:rFonts w:ascii="Times New Roman" w:eastAsia="Times New Roman" w:hAnsi="Times New Roman" w:cs="Times New Roman"/>
          <w:sz w:val="24"/>
          <w:szCs w:val="24"/>
        </w:rPr>
      </w:pPr>
      <w:r w:rsidRPr="000F77FB">
        <w:rPr>
          <w:rFonts w:ascii="Arial" w:eastAsia="Times New Roman" w:hAnsi="Arial" w:cs="Arial"/>
          <w:color w:val="000000"/>
          <w:sz w:val="24"/>
          <w:szCs w:val="24"/>
        </w:rPr>
        <w:lastRenderedPageBreak/>
        <w:t>Tree: Binary tree was used for the expression tree class which is one of the fields of the cell class. Expression tree class keeps all different tokens represented by the expression tree node in order in which operator token (node) will be the parent of either literal token (node) or cell token(node). Operator token (node) must have both children. Literal token and cell token are leaves of expression tree. The expression tree was also used to evaluate the value of cells. </w:t>
      </w:r>
    </w:p>
    <w:p w14:paraId="2B2520A2" w14:textId="77777777" w:rsidR="000F77FB" w:rsidRPr="000F77FB" w:rsidRDefault="000F77FB" w:rsidP="000F77FB">
      <w:pPr>
        <w:spacing w:after="240" w:line="240" w:lineRule="auto"/>
        <w:rPr>
          <w:rFonts w:ascii="Times New Roman" w:eastAsia="Times New Roman" w:hAnsi="Times New Roman" w:cs="Times New Roman"/>
          <w:sz w:val="24"/>
          <w:szCs w:val="24"/>
        </w:rPr>
      </w:pPr>
      <w:r w:rsidRPr="000F77FB">
        <w:rPr>
          <w:rFonts w:ascii="Times New Roman" w:eastAsia="Times New Roman" w:hAnsi="Times New Roman" w:cs="Times New Roman"/>
          <w:sz w:val="24"/>
          <w:szCs w:val="24"/>
        </w:rPr>
        <w:br/>
      </w:r>
    </w:p>
    <w:p w14:paraId="4A61A185" w14:textId="77777777" w:rsidR="000F77FB" w:rsidRPr="000F77FB" w:rsidRDefault="000F77FB" w:rsidP="000F77FB">
      <w:pPr>
        <w:spacing w:after="0" w:line="240" w:lineRule="auto"/>
        <w:rPr>
          <w:rFonts w:ascii="Times New Roman" w:eastAsia="Times New Roman" w:hAnsi="Times New Roman" w:cs="Times New Roman"/>
          <w:sz w:val="24"/>
          <w:szCs w:val="24"/>
        </w:rPr>
      </w:pPr>
      <w:r w:rsidRPr="000F77FB">
        <w:rPr>
          <w:rFonts w:ascii="Arial" w:eastAsia="Times New Roman" w:hAnsi="Arial" w:cs="Arial"/>
          <w:b/>
          <w:bCs/>
          <w:color w:val="000000"/>
          <w:sz w:val="24"/>
          <w:szCs w:val="24"/>
          <w:u w:val="single"/>
        </w:rPr>
        <w:t>Algorithms:</w:t>
      </w:r>
    </w:p>
    <w:p w14:paraId="1E7E4DC6" w14:textId="77777777" w:rsidR="000F77FB" w:rsidRPr="000F77FB" w:rsidRDefault="000F77FB" w:rsidP="000F77FB">
      <w:pPr>
        <w:spacing w:after="0" w:line="240" w:lineRule="auto"/>
        <w:rPr>
          <w:rFonts w:ascii="Times New Roman" w:eastAsia="Times New Roman" w:hAnsi="Times New Roman" w:cs="Times New Roman"/>
          <w:sz w:val="24"/>
          <w:szCs w:val="24"/>
        </w:rPr>
      </w:pPr>
    </w:p>
    <w:p w14:paraId="6E7A7254" w14:textId="77777777" w:rsidR="000F77FB" w:rsidRPr="000F77FB" w:rsidRDefault="000F77FB" w:rsidP="000F77FB">
      <w:pPr>
        <w:spacing w:after="0" w:line="240" w:lineRule="auto"/>
        <w:rPr>
          <w:rFonts w:ascii="Times New Roman" w:eastAsia="Times New Roman" w:hAnsi="Times New Roman" w:cs="Times New Roman"/>
          <w:sz w:val="24"/>
          <w:szCs w:val="24"/>
        </w:rPr>
      </w:pPr>
      <w:r w:rsidRPr="000F77FB">
        <w:rPr>
          <w:rFonts w:ascii="Arial" w:eastAsia="Times New Roman" w:hAnsi="Arial" w:cs="Arial"/>
          <w:color w:val="000000"/>
          <w:sz w:val="24"/>
          <w:szCs w:val="24"/>
        </w:rPr>
        <w:t>Kahn’s algorithm:</w:t>
      </w:r>
    </w:p>
    <w:p w14:paraId="6A80F2B4" w14:textId="77777777" w:rsidR="000F77FB" w:rsidRPr="000F77FB" w:rsidRDefault="000F77FB" w:rsidP="000F77FB">
      <w:pPr>
        <w:spacing w:after="0" w:line="240" w:lineRule="auto"/>
        <w:rPr>
          <w:rFonts w:ascii="Times New Roman" w:eastAsia="Times New Roman" w:hAnsi="Times New Roman" w:cs="Times New Roman"/>
          <w:sz w:val="24"/>
          <w:szCs w:val="24"/>
        </w:rPr>
      </w:pPr>
    </w:p>
    <w:p w14:paraId="6FEBDCB2" w14:textId="77777777" w:rsidR="000F77FB" w:rsidRPr="000F77FB" w:rsidRDefault="000F77FB" w:rsidP="000F77FB">
      <w:pPr>
        <w:spacing w:after="0" w:line="240" w:lineRule="auto"/>
        <w:rPr>
          <w:rFonts w:ascii="Times New Roman" w:eastAsia="Times New Roman" w:hAnsi="Times New Roman" w:cs="Times New Roman"/>
          <w:sz w:val="24"/>
          <w:szCs w:val="24"/>
        </w:rPr>
      </w:pPr>
      <w:r w:rsidRPr="000F77FB">
        <w:rPr>
          <w:rFonts w:ascii="Arial" w:eastAsia="Times New Roman" w:hAnsi="Arial" w:cs="Arial"/>
          <w:color w:val="000000"/>
          <w:sz w:val="24"/>
          <w:szCs w:val="24"/>
        </w:rPr>
        <w:t>This algorithm is a version of topological sort. It works by finding vertices that don't have indegrees and removing the outgoing edges from the vertices. There will be at least one vertex that doesn't have indegrees.  </w:t>
      </w:r>
    </w:p>
    <w:p w14:paraId="467E9BCA" w14:textId="77777777" w:rsidR="000F77FB" w:rsidRPr="000F77FB" w:rsidRDefault="000F77FB" w:rsidP="000F77FB">
      <w:pPr>
        <w:spacing w:after="0" w:line="240" w:lineRule="auto"/>
        <w:rPr>
          <w:rFonts w:ascii="Times New Roman" w:eastAsia="Times New Roman" w:hAnsi="Times New Roman" w:cs="Times New Roman"/>
          <w:sz w:val="24"/>
          <w:szCs w:val="24"/>
        </w:rPr>
      </w:pPr>
    </w:p>
    <w:p w14:paraId="022B696E" w14:textId="77777777" w:rsidR="000F77FB" w:rsidRPr="000F77FB" w:rsidRDefault="000F77FB" w:rsidP="000F77FB">
      <w:pPr>
        <w:spacing w:after="0" w:line="240" w:lineRule="auto"/>
        <w:rPr>
          <w:rFonts w:ascii="Times New Roman" w:eastAsia="Times New Roman" w:hAnsi="Times New Roman" w:cs="Times New Roman"/>
          <w:sz w:val="24"/>
          <w:szCs w:val="24"/>
        </w:rPr>
      </w:pPr>
      <w:r w:rsidRPr="000F77FB">
        <w:rPr>
          <w:rFonts w:ascii="Arial" w:eastAsia="Times New Roman" w:hAnsi="Arial" w:cs="Arial"/>
          <w:color w:val="000000"/>
          <w:sz w:val="24"/>
          <w:szCs w:val="24"/>
        </w:rPr>
        <w:t>Depth-first search algorithm:</w:t>
      </w:r>
    </w:p>
    <w:p w14:paraId="56785AA8" w14:textId="77777777" w:rsidR="000F77FB" w:rsidRPr="000F77FB" w:rsidRDefault="000F77FB" w:rsidP="000F77FB">
      <w:pPr>
        <w:spacing w:after="0" w:line="240" w:lineRule="auto"/>
        <w:rPr>
          <w:rFonts w:ascii="Times New Roman" w:eastAsia="Times New Roman" w:hAnsi="Times New Roman" w:cs="Times New Roman"/>
          <w:sz w:val="24"/>
          <w:szCs w:val="24"/>
        </w:rPr>
      </w:pPr>
    </w:p>
    <w:p w14:paraId="623AB3A0" w14:textId="77777777" w:rsidR="000F77FB" w:rsidRPr="000F77FB" w:rsidRDefault="000F77FB" w:rsidP="000F77FB">
      <w:pPr>
        <w:spacing w:after="0" w:line="240" w:lineRule="auto"/>
        <w:rPr>
          <w:rFonts w:ascii="Times New Roman" w:eastAsia="Times New Roman" w:hAnsi="Times New Roman" w:cs="Times New Roman"/>
          <w:sz w:val="24"/>
          <w:szCs w:val="24"/>
        </w:rPr>
      </w:pPr>
      <w:r w:rsidRPr="000F77FB">
        <w:rPr>
          <w:rFonts w:ascii="Arial" w:eastAsia="Times New Roman" w:hAnsi="Arial" w:cs="Arial"/>
          <w:color w:val="000000"/>
          <w:sz w:val="24"/>
          <w:szCs w:val="24"/>
        </w:rPr>
        <w:t>The depth-first search algorithm traverses the tree. It starts from an arbitrary node and moves to the adjacent nodes until there it can't move to another node. It then backtracks and does the same thing again. </w:t>
      </w:r>
    </w:p>
    <w:p w14:paraId="0109F4BE" w14:textId="77777777" w:rsidR="000F77FB" w:rsidRPr="000F77FB" w:rsidRDefault="000F77FB" w:rsidP="000F77FB">
      <w:pPr>
        <w:spacing w:after="240" w:line="240" w:lineRule="auto"/>
        <w:rPr>
          <w:rFonts w:ascii="Times New Roman" w:eastAsia="Times New Roman" w:hAnsi="Times New Roman" w:cs="Times New Roman"/>
          <w:sz w:val="24"/>
          <w:szCs w:val="24"/>
        </w:rPr>
      </w:pPr>
      <w:r w:rsidRPr="000F77FB">
        <w:rPr>
          <w:rFonts w:ascii="Times New Roman" w:eastAsia="Times New Roman" w:hAnsi="Times New Roman" w:cs="Times New Roman"/>
          <w:sz w:val="24"/>
          <w:szCs w:val="24"/>
        </w:rPr>
        <w:br/>
      </w:r>
      <w:r w:rsidRPr="000F77FB">
        <w:rPr>
          <w:rFonts w:ascii="Times New Roman" w:eastAsia="Times New Roman" w:hAnsi="Times New Roman" w:cs="Times New Roman"/>
          <w:sz w:val="24"/>
          <w:szCs w:val="24"/>
        </w:rPr>
        <w:br/>
      </w:r>
      <w:r w:rsidRPr="000F77FB">
        <w:rPr>
          <w:rFonts w:ascii="Times New Roman" w:eastAsia="Times New Roman" w:hAnsi="Times New Roman" w:cs="Times New Roman"/>
          <w:sz w:val="24"/>
          <w:szCs w:val="24"/>
        </w:rPr>
        <w:br/>
      </w:r>
      <w:r w:rsidRPr="000F77FB">
        <w:rPr>
          <w:rFonts w:ascii="Times New Roman" w:eastAsia="Times New Roman" w:hAnsi="Times New Roman" w:cs="Times New Roman"/>
          <w:sz w:val="24"/>
          <w:szCs w:val="24"/>
        </w:rPr>
        <w:br/>
      </w:r>
      <w:r w:rsidRPr="000F77FB">
        <w:rPr>
          <w:rFonts w:ascii="Times New Roman" w:eastAsia="Times New Roman" w:hAnsi="Times New Roman" w:cs="Times New Roman"/>
          <w:sz w:val="24"/>
          <w:szCs w:val="24"/>
        </w:rPr>
        <w:br/>
      </w:r>
      <w:r w:rsidRPr="000F77FB">
        <w:rPr>
          <w:rFonts w:ascii="Times New Roman" w:eastAsia="Times New Roman" w:hAnsi="Times New Roman" w:cs="Times New Roman"/>
          <w:sz w:val="24"/>
          <w:szCs w:val="24"/>
        </w:rPr>
        <w:br/>
      </w:r>
      <w:r w:rsidRPr="000F77FB">
        <w:rPr>
          <w:rFonts w:ascii="Times New Roman" w:eastAsia="Times New Roman" w:hAnsi="Times New Roman" w:cs="Times New Roman"/>
          <w:sz w:val="24"/>
          <w:szCs w:val="24"/>
        </w:rPr>
        <w:br/>
      </w:r>
      <w:r w:rsidRPr="000F77FB">
        <w:rPr>
          <w:rFonts w:ascii="Times New Roman" w:eastAsia="Times New Roman" w:hAnsi="Times New Roman" w:cs="Times New Roman"/>
          <w:sz w:val="24"/>
          <w:szCs w:val="24"/>
        </w:rPr>
        <w:br/>
      </w:r>
      <w:r w:rsidRPr="000F77FB">
        <w:rPr>
          <w:rFonts w:ascii="Times New Roman" w:eastAsia="Times New Roman" w:hAnsi="Times New Roman" w:cs="Times New Roman"/>
          <w:sz w:val="24"/>
          <w:szCs w:val="24"/>
        </w:rPr>
        <w:br/>
      </w:r>
      <w:r w:rsidRPr="000F77FB">
        <w:rPr>
          <w:rFonts w:ascii="Times New Roman" w:eastAsia="Times New Roman" w:hAnsi="Times New Roman" w:cs="Times New Roman"/>
          <w:sz w:val="24"/>
          <w:szCs w:val="24"/>
        </w:rPr>
        <w:br/>
      </w:r>
      <w:r w:rsidRPr="000F77FB">
        <w:rPr>
          <w:rFonts w:ascii="Times New Roman" w:eastAsia="Times New Roman" w:hAnsi="Times New Roman" w:cs="Times New Roman"/>
          <w:sz w:val="24"/>
          <w:szCs w:val="24"/>
        </w:rPr>
        <w:br/>
      </w:r>
      <w:r w:rsidRPr="000F77FB">
        <w:rPr>
          <w:rFonts w:ascii="Times New Roman" w:eastAsia="Times New Roman" w:hAnsi="Times New Roman" w:cs="Times New Roman"/>
          <w:sz w:val="24"/>
          <w:szCs w:val="24"/>
        </w:rPr>
        <w:br/>
      </w:r>
    </w:p>
    <w:p w14:paraId="705C08DD" w14:textId="77777777" w:rsidR="000F77FB" w:rsidRDefault="000F77FB" w:rsidP="000F77FB">
      <w:pPr>
        <w:spacing w:after="0" w:line="240" w:lineRule="auto"/>
        <w:rPr>
          <w:rFonts w:ascii="Arial" w:eastAsia="Times New Roman" w:hAnsi="Arial" w:cs="Arial"/>
          <w:b/>
          <w:bCs/>
          <w:color w:val="000000"/>
          <w:sz w:val="24"/>
          <w:szCs w:val="24"/>
          <w:u w:val="single"/>
        </w:rPr>
      </w:pPr>
    </w:p>
    <w:p w14:paraId="75DAB704" w14:textId="77777777" w:rsidR="000F77FB" w:rsidRDefault="000F77FB" w:rsidP="000F77FB">
      <w:pPr>
        <w:spacing w:after="0" w:line="240" w:lineRule="auto"/>
        <w:rPr>
          <w:rFonts w:ascii="Arial" w:eastAsia="Times New Roman" w:hAnsi="Arial" w:cs="Arial"/>
          <w:b/>
          <w:bCs/>
          <w:color w:val="000000"/>
          <w:sz w:val="24"/>
          <w:szCs w:val="24"/>
          <w:u w:val="single"/>
        </w:rPr>
      </w:pPr>
    </w:p>
    <w:p w14:paraId="7D177491" w14:textId="77777777" w:rsidR="000F77FB" w:rsidRDefault="000F77FB" w:rsidP="000F77FB">
      <w:pPr>
        <w:spacing w:after="0" w:line="240" w:lineRule="auto"/>
        <w:rPr>
          <w:rFonts w:ascii="Arial" w:eastAsia="Times New Roman" w:hAnsi="Arial" w:cs="Arial"/>
          <w:b/>
          <w:bCs/>
          <w:color w:val="000000"/>
          <w:sz w:val="24"/>
          <w:szCs w:val="24"/>
          <w:u w:val="single"/>
        </w:rPr>
      </w:pPr>
    </w:p>
    <w:p w14:paraId="32DACB09" w14:textId="77777777" w:rsidR="000F77FB" w:rsidRDefault="000F77FB" w:rsidP="000F77FB">
      <w:pPr>
        <w:spacing w:after="0" w:line="240" w:lineRule="auto"/>
        <w:rPr>
          <w:rFonts w:ascii="Arial" w:eastAsia="Times New Roman" w:hAnsi="Arial" w:cs="Arial"/>
          <w:b/>
          <w:bCs/>
          <w:color w:val="000000"/>
          <w:sz w:val="24"/>
          <w:szCs w:val="24"/>
          <w:u w:val="single"/>
        </w:rPr>
      </w:pPr>
    </w:p>
    <w:p w14:paraId="731B28DF" w14:textId="77777777" w:rsidR="000F77FB" w:rsidRDefault="000F77FB" w:rsidP="000F77FB">
      <w:pPr>
        <w:spacing w:after="0" w:line="240" w:lineRule="auto"/>
        <w:rPr>
          <w:rFonts w:ascii="Arial" w:eastAsia="Times New Roman" w:hAnsi="Arial" w:cs="Arial"/>
          <w:b/>
          <w:bCs/>
          <w:color w:val="000000"/>
          <w:sz w:val="24"/>
          <w:szCs w:val="24"/>
          <w:u w:val="single"/>
        </w:rPr>
      </w:pPr>
    </w:p>
    <w:p w14:paraId="20755BC5" w14:textId="77777777" w:rsidR="000F77FB" w:rsidRDefault="000F77FB" w:rsidP="000F77FB">
      <w:pPr>
        <w:spacing w:after="0" w:line="240" w:lineRule="auto"/>
        <w:rPr>
          <w:rFonts w:ascii="Arial" w:eastAsia="Times New Roman" w:hAnsi="Arial" w:cs="Arial"/>
          <w:b/>
          <w:bCs/>
          <w:color w:val="000000"/>
          <w:sz w:val="24"/>
          <w:szCs w:val="24"/>
          <w:u w:val="single"/>
        </w:rPr>
      </w:pPr>
    </w:p>
    <w:p w14:paraId="47E5E95A" w14:textId="77777777" w:rsidR="000F77FB" w:rsidRDefault="000F77FB" w:rsidP="000F77FB">
      <w:pPr>
        <w:spacing w:after="0" w:line="240" w:lineRule="auto"/>
        <w:rPr>
          <w:rFonts w:ascii="Arial" w:eastAsia="Times New Roman" w:hAnsi="Arial" w:cs="Arial"/>
          <w:b/>
          <w:bCs/>
          <w:color w:val="000000"/>
          <w:sz w:val="24"/>
          <w:szCs w:val="24"/>
          <w:u w:val="single"/>
        </w:rPr>
      </w:pPr>
    </w:p>
    <w:p w14:paraId="6341D0FA" w14:textId="77777777" w:rsidR="000F77FB" w:rsidRDefault="000F77FB" w:rsidP="000F77FB">
      <w:pPr>
        <w:spacing w:after="0" w:line="240" w:lineRule="auto"/>
        <w:rPr>
          <w:rFonts w:ascii="Arial" w:eastAsia="Times New Roman" w:hAnsi="Arial" w:cs="Arial"/>
          <w:b/>
          <w:bCs/>
          <w:color w:val="000000"/>
          <w:sz w:val="24"/>
          <w:szCs w:val="24"/>
          <w:u w:val="single"/>
        </w:rPr>
      </w:pPr>
    </w:p>
    <w:p w14:paraId="29FC7FE5" w14:textId="77777777" w:rsidR="000F77FB" w:rsidRDefault="000F77FB" w:rsidP="000F77FB">
      <w:pPr>
        <w:spacing w:after="0" w:line="240" w:lineRule="auto"/>
        <w:rPr>
          <w:rFonts w:ascii="Arial" w:eastAsia="Times New Roman" w:hAnsi="Arial" w:cs="Arial"/>
          <w:b/>
          <w:bCs/>
          <w:color w:val="000000"/>
          <w:sz w:val="24"/>
          <w:szCs w:val="24"/>
          <w:u w:val="single"/>
        </w:rPr>
      </w:pPr>
    </w:p>
    <w:p w14:paraId="1BD4EEC1" w14:textId="77777777" w:rsidR="000F77FB" w:rsidRDefault="000F77FB" w:rsidP="000F77FB">
      <w:pPr>
        <w:spacing w:after="0" w:line="240" w:lineRule="auto"/>
        <w:rPr>
          <w:rFonts w:ascii="Arial" w:eastAsia="Times New Roman" w:hAnsi="Arial" w:cs="Arial"/>
          <w:b/>
          <w:bCs/>
          <w:color w:val="000000"/>
          <w:sz w:val="24"/>
          <w:szCs w:val="24"/>
          <w:u w:val="single"/>
        </w:rPr>
      </w:pPr>
    </w:p>
    <w:p w14:paraId="4B0B2220" w14:textId="77777777" w:rsidR="000F77FB" w:rsidRDefault="000F77FB" w:rsidP="000F77FB">
      <w:pPr>
        <w:spacing w:after="0" w:line="240" w:lineRule="auto"/>
        <w:rPr>
          <w:rFonts w:ascii="Arial" w:eastAsia="Times New Roman" w:hAnsi="Arial" w:cs="Arial"/>
          <w:b/>
          <w:bCs/>
          <w:color w:val="000000"/>
          <w:sz w:val="24"/>
          <w:szCs w:val="24"/>
          <w:u w:val="single"/>
        </w:rPr>
      </w:pPr>
    </w:p>
    <w:p w14:paraId="75FEDAE9" w14:textId="52D83236" w:rsidR="000F77FB" w:rsidRPr="000F77FB" w:rsidRDefault="000F77FB" w:rsidP="000F77FB">
      <w:pPr>
        <w:spacing w:after="0" w:line="240" w:lineRule="auto"/>
        <w:rPr>
          <w:rFonts w:ascii="Times New Roman" w:eastAsia="Times New Roman" w:hAnsi="Times New Roman" w:cs="Times New Roman"/>
          <w:sz w:val="24"/>
          <w:szCs w:val="24"/>
        </w:rPr>
      </w:pPr>
      <w:r w:rsidRPr="000F77FB">
        <w:rPr>
          <w:rFonts w:ascii="Arial" w:eastAsia="Times New Roman" w:hAnsi="Arial" w:cs="Arial"/>
          <w:b/>
          <w:bCs/>
          <w:color w:val="000000"/>
          <w:sz w:val="24"/>
          <w:szCs w:val="24"/>
          <w:u w:val="single"/>
        </w:rPr>
        <w:lastRenderedPageBreak/>
        <w:t>Group members worked on:</w:t>
      </w:r>
    </w:p>
    <w:p w14:paraId="4D211E32" w14:textId="77777777" w:rsidR="000F77FB" w:rsidRPr="000F77FB" w:rsidRDefault="000F77FB" w:rsidP="000F77FB">
      <w:pPr>
        <w:spacing w:after="0" w:line="240" w:lineRule="auto"/>
        <w:rPr>
          <w:rFonts w:ascii="Times New Roman" w:eastAsia="Times New Roman" w:hAnsi="Times New Roman" w:cs="Times New Roman"/>
          <w:sz w:val="24"/>
          <w:szCs w:val="24"/>
        </w:rPr>
      </w:pPr>
    </w:p>
    <w:p w14:paraId="0A904BCB" w14:textId="77777777" w:rsidR="000F77FB" w:rsidRPr="000F77FB" w:rsidRDefault="000F77FB" w:rsidP="000F77FB">
      <w:pPr>
        <w:spacing w:after="0" w:line="240" w:lineRule="auto"/>
        <w:rPr>
          <w:rFonts w:ascii="Times New Roman" w:eastAsia="Times New Roman" w:hAnsi="Times New Roman" w:cs="Times New Roman"/>
          <w:sz w:val="24"/>
          <w:szCs w:val="24"/>
        </w:rPr>
      </w:pPr>
      <w:r w:rsidRPr="000F77FB">
        <w:rPr>
          <w:rFonts w:ascii="Arial" w:eastAsia="Times New Roman" w:hAnsi="Arial" w:cs="Arial"/>
          <w:color w:val="000000"/>
          <w:sz w:val="24"/>
          <w:szCs w:val="24"/>
        </w:rPr>
        <w:t xml:space="preserve">Trevor: I implemented the Spreadsheet class which contains a </w:t>
      </w:r>
      <w:proofErr w:type="gramStart"/>
      <w:r w:rsidRPr="000F77FB">
        <w:rPr>
          <w:rFonts w:ascii="Arial" w:eastAsia="Times New Roman" w:hAnsi="Arial" w:cs="Arial"/>
          <w:color w:val="000000"/>
          <w:sz w:val="24"/>
          <w:szCs w:val="24"/>
        </w:rPr>
        <w:t>two dimensional</w:t>
      </w:r>
      <w:proofErr w:type="gramEnd"/>
      <w:r w:rsidRPr="000F77FB">
        <w:rPr>
          <w:rFonts w:ascii="Arial" w:eastAsia="Times New Roman" w:hAnsi="Arial" w:cs="Arial"/>
          <w:color w:val="000000"/>
          <w:sz w:val="24"/>
          <w:szCs w:val="24"/>
        </w:rPr>
        <w:t xml:space="preserve"> array of cells representing the grid. Inside the class, a graph is </w:t>
      </w:r>
      <w:proofErr w:type="gramStart"/>
      <w:r w:rsidRPr="000F77FB">
        <w:rPr>
          <w:rFonts w:ascii="Arial" w:eastAsia="Times New Roman" w:hAnsi="Arial" w:cs="Arial"/>
          <w:color w:val="000000"/>
          <w:sz w:val="24"/>
          <w:szCs w:val="24"/>
        </w:rPr>
        <w:t>created</w:t>
      </w:r>
      <w:proofErr w:type="gramEnd"/>
      <w:r w:rsidRPr="000F77FB">
        <w:rPr>
          <w:rFonts w:ascii="Arial" w:eastAsia="Times New Roman" w:hAnsi="Arial" w:cs="Arial"/>
          <w:color w:val="000000"/>
          <w:sz w:val="24"/>
          <w:szCs w:val="24"/>
        </w:rPr>
        <w:t xml:space="preserve"> and topological sort is implemented using Kahn’s algorithm by finding each node that has an indegree of zero and removing it from the graph and all edges to it. If the graph contains any edges after the algorithm, then we know there is a cycle in the graph. If there is a cycle, the program informs the user and reverts the value back to the previous value and formula. The spreadsheet class also includes some methods for printing values and formulas which are used in the </w:t>
      </w:r>
      <w:proofErr w:type="spellStart"/>
      <w:r w:rsidRPr="000F77FB">
        <w:rPr>
          <w:rFonts w:ascii="Arial" w:eastAsia="Times New Roman" w:hAnsi="Arial" w:cs="Arial"/>
          <w:color w:val="000000"/>
          <w:sz w:val="24"/>
          <w:szCs w:val="24"/>
        </w:rPr>
        <w:t>SpreadsheetApp</w:t>
      </w:r>
      <w:proofErr w:type="spellEnd"/>
      <w:r w:rsidRPr="000F77FB">
        <w:rPr>
          <w:rFonts w:ascii="Arial" w:eastAsia="Times New Roman" w:hAnsi="Arial" w:cs="Arial"/>
          <w:color w:val="000000"/>
          <w:sz w:val="24"/>
          <w:szCs w:val="24"/>
        </w:rPr>
        <w:t xml:space="preserve"> class. For the GUI, I used a </w:t>
      </w:r>
      <w:proofErr w:type="spellStart"/>
      <w:r w:rsidRPr="000F77FB">
        <w:rPr>
          <w:rFonts w:ascii="Arial" w:eastAsia="Times New Roman" w:hAnsi="Arial" w:cs="Arial"/>
          <w:color w:val="000000"/>
          <w:sz w:val="24"/>
          <w:szCs w:val="24"/>
        </w:rPr>
        <w:t>JPanel</w:t>
      </w:r>
      <w:proofErr w:type="spellEnd"/>
      <w:r w:rsidRPr="000F77FB">
        <w:rPr>
          <w:rFonts w:ascii="Arial" w:eastAsia="Times New Roman" w:hAnsi="Arial" w:cs="Arial"/>
          <w:color w:val="000000"/>
          <w:sz w:val="24"/>
          <w:szCs w:val="24"/>
        </w:rPr>
        <w:t xml:space="preserve"> on top of a </w:t>
      </w:r>
      <w:proofErr w:type="spellStart"/>
      <w:r w:rsidRPr="000F77FB">
        <w:rPr>
          <w:rFonts w:ascii="Arial" w:eastAsia="Times New Roman" w:hAnsi="Arial" w:cs="Arial"/>
          <w:color w:val="000000"/>
          <w:sz w:val="24"/>
          <w:szCs w:val="24"/>
        </w:rPr>
        <w:t>JFrame</w:t>
      </w:r>
      <w:proofErr w:type="spellEnd"/>
      <w:r w:rsidRPr="000F77FB">
        <w:rPr>
          <w:rFonts w:ascii="Arial" w:eastAsia="Times New Roman" w:hAnsi="Arial" w:cs="Arial"/>
          <w:color w:val="000000"/>
          <w:sz w:val="24"/>
          <w:szCs w:val="24"/>
        </w:rPr>
        <w:t xml:space="preserve"> which contains a </w:t>
      </w:r>
      <w:proofErr w:type="spellStart"/>
      <w:r w:rsidRPr="000F77FB">
        <w:rPr>
          <w:rFonts w:ascii="Arial" w:eastAsia="Times New Roman" w:hAnsi="Arial" w:cs="Arial"/>
          <w:color w:val="000000"/>
          <w:sz w:val="24"/>
          <w:szCs w:val="24"/>
        </w:rPr>
        <w:t>JTable</w:t>
      </w:r>
      <w:proofErr w:type="spellEnd"/>
      <w:r w:rsidRPr="000F77FB">
        <w:rPr>
          <w:rFonts w:ascii="Arial" w:eastAsia="Times New Roman" w:hAnsi="Arial" w:cs="Arial"/>
          <w:color w:val="000000"/>
          <w:sz w:val="24"/>
          <w:szCs w:val="24"/>
        </w:rPr>
        <w:t xml:space="preserve"> of the values. The table’s column headers are populated using the style of excel with letters for the values. The row headers have integer values from 0 to the number of columns like excel. There is an action listener on the table that detects when the user changes a value in the table. When it is called, the spreadsheet does topological sort and evaluates the values of the spreadsheet and displays them in the table.</w:t>
      </w:r>
    </w:p>
    <w:p w14:paraId="5CB8663D" w14:textId="77777777" w:rsidR="000F77FB" w:rsidRPr="000F77FB" w:rsidRDefault="000F77FB" w:rsidP="000F77FB">
      <w:pPr>
        <w:spacing w:after="0" w:line="240" w:lineRule="auto"/>
        <w:rPr>
          <w:rFonts w:ascii="Times New Roman" w:eastAsia="Times New Roman" w:hAnsi="Times New Roman" w:cs="Times New Roman"/>
          <w:sz w:val="24"/>
          <w:szCs w:val="24"/>
        </w:rPr>
      </w:pPr>
    </w:p>
    <w:p w14:paraId="2937148B" w14:textId="77777777" w:rsidR="000F77FB" w:rsidRPr="000F77FB" w:rsidRDefault="000F77FB" w:rsidP="000F77FB">
      <w:pPr>
        <w:spacing w:after="0" w:line="240" w:lineRule="auto"/>
        <w:rPr>
          <w:rFonts w:ascii="Times New Roman" w:eastAsia="Times New Roman" w:hAnsi="Times New Roman" w:cs="Times New Roman"/>
          <w:sz w:val="24"/>
          <w:szCs w:val="24"/>
        </w:rPr>
      </w:pPr>
      <w:r w:rsidRPr="000F77FB">
        <w:rPr>
          <w:rFonts w:ascii="Arial" w:eastAsia="Times New Roman" w:hAnsi="Arial" w:cs="Arial"/>
          <w:color w:val="000000"/>
          <w:sz w:val="24"/>
          <w:szCs w:val="24"/>
          <w:shd w:val="clear" w:color="auto" w:fill="FFFFFF"/>
        </w:rPr>
        <w:t xml:space="preserve">Phuoc: I worked on the Cell, </w:t>
      </w:r>
      <w:proofErr w:type="spellStart"/>
      <w:r w:rsidRPr="000F77FB">
        <w:rPr>
          <w:rFonts w:ascii="Arial" w:eastAsia="Times New Roman" w:hAnsi="Arial" w:cs="Arial"/>
          <w:color w:val="000000"/>
          <w:sz w:val="24"/>
          <w:szCs w:val="24"/>
          <w:shd w:val="clear" w:color="auto" w:fill="FFFFFF"/>
        </w:rPr>
        <w:t>ExpressionTree</w:t>
      </w:r>
      <w:proofErr w:type="spellEnd"/>
      <w:r w:rsidRPr="000F77FB">
        <w:rPr>
          <w:rFonts w:ascii="Arial" w:eastAsia="Times New Roman" w:hAnsi="Arial" w:cs="Arial"/>
          <w:color w:val="000000"/>
          <w:sz w:val="24"/>
          <w:szCs w:val="24"/>
          <w:shd w:val="clear" w:color="auto" w:fill="FFFFFF"/>
        </w:rPr>
        <w:t xml:space="preserve">, </w:t>
      </w:r>
      <w:proofErr w:type="spellStart"/>
      <w:r w:rsidRPr="000F77FB">
        <w:rPr>
          <w:rFonts w:ascii="Arial" w:eastAsia="Times New Roman" w:hAnsi="Arial" w:cs="Arial"/>
          <w:color w:val="000000"/>
          <w:sz w:val="24"/>
          <w:szCs w:val="24"/>
          <w:shd w:val="clear" w:color="auto" w:fill="FFFFFF"/>
        </w:rPr>
        <w:t>ExpressionTreeNode</w:t>
      </w:r>
      <w:proofErr w:type="spellEnd"/>
      <w:r w:rsidRPr="000F77FB">
        <w:rPr>
          <w:rFonts w:ascii="Arial" w:eastAsia="Times New Roman" w:hAnsi="Arial" w:cs="Arial"/>
          <w:color w:val="000000"/>
          <w:sz w:val="24"/>
          <w:szCs w:val="24"/>
          <w:shd w:val="clear" w:color="auto" w:fill="FFFFFF"/>
        </w:rPr>
        <w:t xml:space="preserve">. The cell class contains formula, value, expression tree. When cell class is constructed with a formula that it builds the expression tree from a given formula. There is an evaluate method which calculates the value of the cell based on the expression tree which is built when cell class is constructed. Evaluate method is made by </w:t>
      </w:r>
      <w:proofErr w:type="spellStart"/>
      <w:r w:rsidRPr="000F77FB">
        <w:rPr>
          <w:rFonts w:ascii="Arial" w:eastAsia="Times New Roman" w:hAnsi="Arial" w:cs="Arial"/>
          <w:color w:val="000000"/>
          <w:sz w:val="24"/>
          <w:szCs w:val="24"/>
          <w:shd w:val="clear" w:color="auto" w:fill="FFFFFF"/>
        </w:rPr>
        <w:t>recrusively</w:t>
      </w:r>
      <w:proofErr w:type="spellEnd"/>
      <w:r w:rsidRPr="000F77FB">
        <w:rPr>
          <w:rFonts w:ascii="Arial" w:eastAsia="Times New Roman" w:hAnsi="Arial" w:cs="Arial"/>
          <w:color w:val="000000"/>
          <w:sz w:val="24"/>
          <w:szCs w:val="24"/>
          <w:shd w:val="clear" w:color="auto" w:fill="FFFFFF"/>
        </w:rPr>
        <w:t xml:space="preserve"> checking if node has operator token, we add its children value together. If node has literal token, we return its value. If node the has a cell token, we return its value by using row and column in cell token as indexes for the spreadsheet.</w:t>
      </w:r>
    </w:p>
    <w:p w14:paraId="411BDEEE" w14:textId="77777777" w:rsidR="000F77FB" w:rsidRPr="000F77FB" w:rsidRDefault="000F77FB" w:rsidP="000F77FB">
      <w:pPr>
        <w:spacing w:after="0" w:line="240" w:lineRule="auto"/>
        <w:rPr>
          <w:rFonts w:ascii="Times New Roman" w:eastAsia="Times New Roman" w:hAnsi="Times New Roman" w:cs="Times New Roman"/>
          <w:sz w:val="24"/>
          <w:szCs w:val="24"/>
        </w:rPr>
      </w:pPr>
    </w:p>
    <w:p w14:paraId="65442068" w14:textId="4FF3C3F4" w:rsidR="000F77FB" w:rsidRPr="000F77FB" w:rsidRDefault="000F77FB" w:rsidP="000F77FB">
      <w:pPr>
        <w:spacing w:after="0" w:line="240" w:lineRule="auto"/>
        <w:rPr>
          <w:rFonts w:ascii="Times New Roman" w:eastAsia="Times New Roman" w:hAnsi="Times New Roman" w:cs="Times New Roman"/>
          <w:sz w:val="24"/>
          <w:szCs w:val="24"/>
        </w:rPr>
      </w:pPr>
      <w:r w:rsidRPr="000F77FB">
        <w:rPr>
          <w:rFonts w:ascii="Arial" w:eastAsia="Times New Roman" w:hAnsi="Arial" w:cs="Arial"/>
          <w:color w:val="000000"/>
          <w:sz w:val="24"/>
          <w:szCs w:val="24"/>
          <w:shd w:val="clear" w:color="auto" w:fill="FFFFFF"/>
        </w:rPr>
        <w:t xml:space="preserve">Aman: I worked on the </w:t>
      </w:r>
      <w:proofErr w:type="spellStart"/>
      <w:r w:rsidRPr="000F77FB">
        <w:rPr>
          <w:rFonts w:ascii="Arial" w:eastAsia="Times New Roman" w:hAnsi="Arial" w:cs="Arial"/>
          <w:color w:val="000000"/>
          <w:sz w:val="24"/>
          <w:szCs w:val="24"/>
          <w:shd w:val="clear" w:color="auto" w:fill="FFFFFF"/>
        </w:rPr>
        <w:t>CellToken</w:t>
      </w:r>
      <w:proofErr w:type="spellEnd"/>
      <w:r w:rsidRPr="000F77FB">
        <w:rPr>
          <w:rFonts w:ascii="Arial" w:eastAsia="Times New Roman" w:hAnsi="Arial" w:cs="Arial"/>
          <w:color w:val="000000"/>
          <w:sz w:val="24"/>
          <w:szCs w:val="24"/>
          <w:shd w:val="clear" w:color="auto" w:fill="FFFFFF"/>
        </w:rPr>
        <w:t xml:space="preserve">, </w:t>
      </w:r>
      <w:proofErr w:type="spellStart"/>
      <w:r w:rsidRPr="000F77FB">
        <w:rPr>
          <w:rFonts w:ascii="Arial" w:eastAsia="Times New Roman" w:hAnsi="Arial" w:cs="Arial"/>
          <w:color w:val="000000"/>
          <w:sz w:val="24"/>
          <w:szCs w:val="24"/>
          <w:shd w:val="clear" w:color="auto" w:fill="FFFFFF"/>
        </w:rPr>
        <w:t>OperatorToken</w:t>
      </w:r>
      <w:proofErr w:type="spellEnd"/>
      <w:r w:rsidRPr="000F77FB">
        <w:rPr>
          <w:rFonts w:ascii="Arial" w:eastAsia="Times New Roman" w:hAnsi="Arial" w:cs="Arial"/>
          <w:color w:val="000000"/>
          <w:sz w:val="24"/>
          <w:szCs w:val="24"/>
          <w:shd w:val="clear" w:color="auto" w:fill="FFFFFF"/>
        </w:rPr>
        <w:t xml:space="preserve">, and </w:t>
      </w:r>
      <w:proofErr w:type="spellStart"/>
      <w:r w:rsidRPr="000F77FB">
        <w:rPr>
          <w:rFonts w:ascii="Arial" w:eastAsia="Times New Roman" w:hAnsi="Arial" w:cs="Arial"/>
          <w:color w:val="000000"/>
          <w:sz w:val="24"/>
          <w:szCs w:val="24"/>
          <w:shd w:val="clear" w:color="auto" w:fill="FFFFFF"/>
        </w:rPr>
        <w:t>LiteralToken</w:t>
      </w:r>
      <w:proofErr w:type="spellEnd"/>
      <w:r w:rsidRPr="000F77FB">
        <w:rPr>
          <w:rFonts w:ascii="Arial" w:eastAsia="Times New Roman" w:hAnsi="Arial" w:cs="Arial"/>
          <w:color w:val="000000"/>
          <w:sz w:val="24"/>
          <w:szCs w:val="24"/>
          <w:shd w:val="clear" w:color="auto" w:fill="FFFFFF"/>
        </w:rPr>
        <w:t xml:space="preserve"> classes. We also had multiple errors pop up relating to the different classes. The cell token class had two methods which were the </w:t>
      </w:r>
      <w:proofErr w:type="spellStart"/>
      <w:r w:rsidRPr="000F77FB">
        <w:rPr>
          <w:rFonts w:ascii="Arial" w:eastAsia="Times New Roman" w:hAnsi="Arial" w:cs="Arial"/>
          <w:color w:val="000000"/>
          <w:sz w:val="24"/>
          <w:szCs w:val="24"/>
          <w:shd w:val="clear" w:color="auto" w:fill="FFFFFF"/>
        </w:rPr>
        <w:t>getCellToken</w:t>
      </w:r>
      <w:proofErr w:type="spellEnd"/>
      <w:r w:rsidRPr="000F77FB">
        <w:rPr>
          <w:rFonts w:ascii="Arial" w:eastAsia="Times New Roman" w:hAnsi="Arial" w:cs="Arial"/>
          <w:color w:val="000000"/>
          <w:sz w:val="24"/>
          <w:szCs w:val="24"/>
          <w:shd w:val="clear" w:color="auto" w:fill="FFFFFF"/>
        </w:rPr>
        <w:t xml:space="preserve"> and </w:t>
      </w:r>
      <w:proofErr w:type="spellStart"/>
      <w:r w:rsidRPr="000F77FB">
        <w:rPr>
          <w:rFonts w:ascii="Arial" w:eastAsia="Times New Roman" w:hAnsi="Arial" w:cs="Arial"/>
          <w:color w:val="000000"/>
          <w:sz w:val="24"/>
          <w:szCs w:val="24"/>
          <w:shd w:val="clear" w:color="auto" w:fill="FFFFFF"/>
        </w:rPr>
        <w:t>printCellToken</w:t>
      </w:r>
      <w:proofErr w:type="spellEnd"/>
      <w:r w:rsidRPr="000F77FB">
        <w:rPr>
          <w:rFonts w:ascii="Arial" w:eastAsia="Times New Roman" w:hAnsi="Arial" w:cs="Arial"/>
          <w:color w:val="000000"/>
          <w:sz w:val="24"/>
          <w:szCs w:val="24"/>
          <w:shd w:val="clear" w:color="auto" w:fill="FFFFFF"/>
        </w:rPr>
        <w:t xml:space="preserve">. This got the coordinates of the cell token. I also needed to add the setters and getters for that class. The </w:t>
      </w:r>
      <w:proofErr w:type="spellStart"/>
      <w:r w:rsidRPr="000F77FB">
        <w:rPr>
          <w:rFonts w:ascii="Arial" w:eastAsia="Times New Roman" w:hAnsi="Arial" w:cs="Arial"/>
          <w:color w:val="000000"/>
          <w:sz w:val="24"/>
          <w:szCs w:val="24"/>
          <w:shd w:val="clear" w:color="auto" w:fill="FFFFFF"/>
        </w:rPr>
        <w:t>OperatorToken</w:t>
      </w:r>
      <w:proofErr w:type="spellEnd"/>
      <w:r w:rsidRPr="000F77FB">
        <w:rPr>
          <w:rFonts w:ascii="Arial" w:eastAsia="Times New Roman" w:hAnsi="Arial" w:cs="Arial"/>
          <w:color w:val="000000"/>
          <w:sz w:val="24"/>
          <w:szCs w:val="24"/>
          <w:shd w:val="clear" w:color="auto" w:fill="FFFFFF"/>
        </w:rPr>
        <w:t xml:space="preserve"> class also had three methods which were </w:t>
      </w:r>
      <w:proofErr w:type="spellStart"/>
      <w:r w:rsidRPr="000F77FB">
        <w:rPr>
          <w:rFonts w:ascii="Arial" w:eastAsia="Times New Roman" w:hAnsi="Arial" w:cs="Arial"/>
          <w:color w:val="000000"/>
          <w:sz w:val="24"/>
          <w:szCs w:val="24"/>
          <w:shd w:val="clear" w:color="auto" w:fill="FFFFFF"/>
        </w:rPr>
        <w:t>isOperator</w:t>
      </w:r>
      <w:proofErr w:type="spellEnd"/>
      <w:r w:rsidRPr="000F77FB">
        <w:rPr>
          <w:rFonts w:ascii="Arial" w:eastAsia="Times New Roman" w:hAnsi="Arial" w:cs="Arial"/>
          <w:color w:val="000000"/>
          <w:sz w:val="24"/>
          <w:szCs w:val="24"/>
          <w:shd w:val="clear" w:color="auto" w:fill="FFFFFF"/>
        </w:rPr>
        <w:t xml:space="preserve">, </w:t>
      </w:r>
      <w:proofErr w:type="spellStart"/>
      <w:r w:rsidRPr="000F77FB">
        <w:rPr>
          <w:rFonts w:ascii="Arial" w:eastAsia="Times New Roman" w:hAnsi="Arial" w:cs="Arial"/>
          <w:color w:val="000000"/>
          <w:sz w:val="24"/>
          <w:szCs w:val="24"/>
          <w:shd w:val="clear" w:color="auto" w:fill="FFFFFF"/>
        </w:rPr>
        <w:t>operatorPriority</w:t>
      </w:r>
      <w:proofErr w:type="spellEnd"/>
      <w:r w:rsidRPr="000F77FB">
        <w:rPr>
          <w:rFonts w:ascii="Arial" w:eastAsia="Times New Roman" w:hAnsi="Arial" w:cs="Arial"/>
          <w:color w:val="000000"/>
          <w:sz w:val="24"/>
          <w:szCs w:val="24"/>
          <w:shd w:val="clear" w:color="auto" w:fill="FFFFFF"/>
        </w:rPr>
        <w:t xml:space="preserve"> and priority. I had to add the constructor for the token and the getter method. The </w:t>
      </w:r>
      <w:proofErr w:type="spellStart"/>
      <w:r w:rsidRPr="000F77FB">
        <w:rPr>
          <w:rFonts w:ascii="Arial" w:eastAsia="Times New Roman" w:hAnsi="Arial" w:cs="Arial"/>
          <w:color w:val="000000"/>
          <w:sz w:val="24"/>
          <w:szCs w:val="24"/>
          <w:shd w:val="clear" w:color="auto" w:fill="FFFFFF"/>
        </w:rPr>
        <w:t>LiteralToken</w:t>
      </w:r>
      <w:proofErr w:type="spellEnd"/>
      <w:r w:rsidRPr="000F77FB">
        <w:rPr>
          <w:rFonts w:ascii="Arial" w:eastAsia="Times New Roman" w:hAnsi="Arial" w:cs="Arial"/>
          <w:color w:val="000000"/>
          <w:sz w:val="24"/>
          <w:szCs w:val="24"/>
          <w:shd w:val="clear" w:color="auto" w:fill="FFFFFF"/>
        </w:rPr>
        <w:t xml:space="preserve"> class was only getting a literal token that stored the constant. We also had errors that we needed to fix with </w:t>
      </w:r>
      <w:proofErr w:type="spellStart"/>
      <w:r w:rsidRPr="000F77FB">
        <w:rPr>
          <w:rFonts w:ascii="Arial" w:eastAsia="Times New Roman" w:hAnsi="Arial" w:cs="Arial"/>
          <w:color w:val="000000"/>
          <w:sz w:val="24"/>
          <w:szCs w:val="24"/>
          <w:shd w:val="clear" w:color="auto" w:fill="FFFFFF"/>
        </w:rPr>
        <w:t>getFormula</w:t>
      </w:r>
      <w:proofErr w:type="spellEnd"/>
      <w:r w:rsidRPr="000F77FB">
        <w:rPr>
          <w:rFonts w:ascii="Arial" w:eastAsia="Times New Roman" w:hAnsi="Arial" w:cs="Arial"/>
          <w:color w:val="000000"/>
          <w:sz w:val="24"/>
          <w:szCs w:val="24"/>
          <w:shd w:val="clear" w:color="auto" w:fill="FFFFFF"/>
        </w:rPr>
        <w:t xml:space="preserve"> because it had typos and we </w:t>
      </w:r>
      <w:proofErr w:type="gramStart"/>
      <w:r w:rsidRPr="000F77FB">
        <w:rPr>
          <w:rFonts w:ascii="Arial" w:eastAsia="Times New Roman" w:hAnsi="Arial" w:cs="Arial"/>
          <w:color w:val="000000"/>
          <w:sz w:val="24"/>
          <w:szCs w:val="24"/>
          <w:shd w:val="clear" w:color="auto" w:fill="FFFFFF"/>
        </w:rPr>
        <w:t>weren’t able to</w:t>
      </w:r>
      <w:proofErr w:type="gramEnd"/>
      <w:r w:rsidRPr="000F77FB">
        <w:rPr>
          <w:rFonts w:ascii="Arial" w:eastAsia="Times New Roman" w:hAnsi="Arial" w:cs="Arial"/>
          <w:color w:val="000000"/>
          <w:sz w:val="24"/>
          <w:szCs w:val="24"/>
          <w:shd w:val="clear" w:color="auto" w:fill="FFFFFF"/>
        </w:rPr>
        <w:t xml:space="preserve"> use it within the expression tree class. We implemented code into the token class to be able to call it by making it static. The cell class had an issue with the evaluate </w:t>
      </w:r>
      <w:proofErr w:type="gramStart"/>
      <w:r w:rsidRPr="000F77FB">
        <w:rPr>
          <w:rFonts w:ascii="Arial" w:eastAsia="Times New Roman" w:hAnsi="Arial" w:cs="Arial"/>
          <w:color w:val="000000"/>
          <w:sz w:val="24"/>
          <w:szCs w:val="24"/>
          <w:shd w:val="clear" w:color="auto" w:fill="FFFFFF"/>
        </w:rPr>
        <w:t>method</w:t>
      </w:r>
      <w:proofErr w:type="gramEnd"/>
      <w:r w:rsidRPr="000F77FB">
        <w:rPr>
          <w:rFonts w:ascii="Arial" w:eastAsia="Times New Roman" w:hAnsi="Arial" w:cs="Arial"/>
          <w:color w:val="000000"/>
          <w:sz w:val="24"/>
          <w:szCs w:val="24"/>
          <w:shd w:val="clear" w:color="auto" w:fill="FFFFFF"/>
        </w:rPr>
        <w:t xml:space="preserve"> so we had a helper method that performed the different operations on the cell. It returned the different token depending on what type it was</w:t>
      </w:r>
      <w:r w:rsidR="00D3015A">
        <w:rPr>
          <w:rFonts w:ascii="Arial" w:eastAsia="Times New Roman" w:hAnsi="Arial" w:cs="Arial"/>
          <w:color w:val="000000"/>
          <w:sz w:val="24"/>
          <w:szCs w:val="24"/>
          <w:shd w:val="clear" w:color="auto" w:fill="FFFFFF"/>
        </w:rPr>
        <w:t xml:space="preserve">. We also had an issue with the spreadsheet which resulted in more columns and wouldn’t evaluate the expression. I just had to change the col+1 to col and j to j-1 for it to work. </w:t>
      </w:r>
    </w:p>
    <w:p w14:paraId="019C2EB8" w14:textId="77777777" w:rsidR="000F77FB" w:rsidRPr="000F77FB" w:rsidRDefault="000F77FB" w:rsidP="000F77FB">
      <w:pPr>
        <w:spacing w:after="0" w:line="240" w:lineRule="auto"/>
        <w:rPr>
          <w:rFonts w:ascii="Times New Roman" w:eastAsia="Times New Roman" w:hAnsi="Times New Roman" w:cs="Times New Roman"/>
          <w:sz w:val="24"/>
          <w:szCs w:val="24"/>
        </w:rPr>
      </w:pPr>
    </w:p>
    <w:p w14:paraId="5FB902C3" w14:textId="3D959665" w:rsidR="000F77FB" w:rsidRPr="000F77FB" w:rsidRDefault="000F77FB" w:rsidP="000F77FB">
      <w:pPr>
        <w:spacing w:after="0" w:line="240" w:lineRule="auto"/>
        <w:rPr>
          <w:rFonts w:ascii="Times New Roman" w:eastAsia="Times New Roman" w:hAnsi="Times New Roman" w:cs="Times New Roman"/>
          <w:sz w:val="24"/>
          <w:szCs w:val="24"/>
        </w:rPr>
      </w:pPr>
      <w:r w:rsidRPr="000F77FB">
        <w:rPr>
          <w:rFonts w:ascii="Arial" w:eastAsia="Times New Roman" w:hAnsi="Arial" w:cs="Arial"/>
          <w:color w:val="000000"/>
          <w:sz w:val="24"/>
          <w:szCs w:val="24"/>
          <w:shd w:val="clear" w:color="auto" w:fill="FFFFFF"/>
        </w:rPr>
        <w:t xml:space="preserve">Bohdan: I created the Save Spreadsheet to a file button and its functionality. I made a filter </w:t>
      </w:r>
      <w:r w:rsidR="00CE4B7C">
        <w:rPr>
          <w:rFonts w:ascii="Arial" w:eastAsia="Times New Roman" w:hAnsi="Arial" w:cs="Arial"/>
          <w:color w:val="000000"/>
          <w:sz w:val="24"/>
          <w:szCs w:val="24"/>
          <w:shd w:val="clear" w:color="auto" w:fill="FFFFFF"/>
        </w:rPr>
        <w:t>that</w:t>
      </w:r>
      <w:r w:rsidRPr="000F77FB">
        <w:rPr>
          <w:rFonts w:ascii="Arial" w:eastAsia="Times New Roman" w:hAnsi="Arial" w:cs="Arial"/>
          <w:color w:val="000000"/>
          <w:sz w:val="24"/>
          <w:szCs w:val="24"/>
          <w:shd w:val="clear" w:color="auto" w:fill="FFFFFF"/>
        </w:rPr>
        <w:t xml:space="preserve"> would only allow user to open a text file. The function saves the table </w:t>
      </w:r>
      <w:r w:rsidR="00CE4B7C">
        <w:rPr>
          <w:rFonts w:ascii="Arial" w:eastAsia="Times New Roman" w:hAnsi="Arial" w:cs="Arial"/>
          <w:color w:val="000000"/>
          <w:sz w:val="24"/>
          <w:szCs w:val="24"/>
          <w:shd w:val="clear" w:color="auto" w:fill="FFFFFF"/>
        </w:rPr>
        <w:t>in a</w:t>
      </w:r>
      <w:r w:rsidRPr="000F77FB">
        <w:rPr>
          <w:rFonts w:ascii="Arial" w:eastAsia="Times New Roman" w:hAnsi="Arial" w:cs="Arial"/>
          <w:color w:val="000000"/>
          <w:sz w:val="24"/>
          <w:szCs w:val="24"/>
          <w:shd w:val="clear" w:color="auto" w:fill="FFFFFF"/>
        </w:rPr>
        <w:t xml:space="preserve"> file where values in each row are separated by commas and then each new row is a new line. I also attempted to make the open from file functionality, but then it didn’t work correctly.</w:t>
      </w:r>
    </w:p>
    <w:p w14:paraId="2A2FBD56" w14:textId="57ABDC57" w:rsidR="00DC5388" w:rsidRDefault="000F77FB" w:rsidP="000F77FB">
      <w:r w:rsidRPr="000F77FB">
        <w:rPr>
          <w:rFonts w:ascii="Times New Roman" w:eastAsia="Times New Roman" w:hAnsi="Times New Roman" w:cs="Times New Roman"/>
          <w:sz w:val="24"/>
          <w:szCs w:val="24"/>
        </w:rPr>
        <w:lastRenderedPageBreak/>
        <w:br/>
      </w:r>
      <w:r w:rsidRPr="000F77FB">
        <w:rPr>
          <w:rFonts w:ascii="Times New Roman" w:eastAsia="Times New Roman" w:hAnsi="Times New Roman" w:cs="Times New Roman"/>
          <w:sz w:val="24"/>
          <w:szCs w:val="24"/>
        </w:rPr>
        <w:br/>
      </w:r>
      <w:r w:rsidRPr="000F77FB">
        <w:rPr>
          <w:rFonts w:ascii="Times New Roman" w:eastAsia="Times New Roman" w:hAnsi="Times New Roman" w:cs="Times New Roman"/>
          <w:sz w:val="24"/>
          <w:szCs w:val="24"/>
        </w:rPr>
        <w:br/>
      </w:r>
      <w:r w:rsidRPr="000F77FB">
        <w:rPr>
          <w:rFonts w:ascii="Times New Roman" w:eastAsia="Times New Roman" w:hAnsi="Times New Roman" w:cs="Times New Roman"/>
          <w:sz w:val="24"/>
          <w:szCs w:val="24"/>
        </w:rPr>
        <w:br/>
      </w:r>
      <w:r w:rsidRPr="000F77FB">
        <w:rPr>
          <w:rFonts w:ascii="Times New Roman" w:eastAsia="Times New Roman" w:hAnsi="Times New Roman" w:cs="Times New Roman"/>
          <w:sz w:val="24"/>
          <w:szCs w:val="24"/>
        </w:rPr>
        <w:br/>
      </w:r>
    </w:p>
    <w:sectPr w:rsidR="00DC5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33934"/>
    <w:multiLevelType w:val="multilevel"/>
    <w:tmpl w:val="5D32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7FB"/>
    <w:rsid w:val="000F77FB"/>
    <w:rsid w:val="005A1061"/>
    <w:rsid w:val="009E07F3"/>
    <w:rsid w:val="00B80152"/>
    <w:rsid w:val="00CE4B7C"/>
    <w:rsid w:val="00D3015A"/>
    <w:rsid w:val="00FD5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560"/>
  <w15:chartTrackingRefBased/>
  <w15:docId w15:val="{F60D5F2D-DC90-43D9-A634-D7FD6346A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77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54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933</Words>
  <Characters>5324</Characters>
  <Application>Microsoft Office Word</Application>
  <DocSecurity>0</DocSecurity>
  <Lines>44</Lines>
  <Paragraphs>12</Paragraphs>
  <ScaleCrop>false</ScaleCrop>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Vahora</dc:creator>
  <cp:keywords/>
  <dc:description/>
  <cp:lastModifiedBy>Aman Vahora</cp:lastModifiedBy>
  <cp:revision>5</cp:revision>
  <dcterms:created xsi:type="dcterms:W3CDTF">2022-03-08T05:37:00Z</dcterms:created>
  <dcterms:modified xsi:type="dcterms:W3CDTF">2022-03-08T05:43:00Z</dcterms:modified>
</cp:coreProperties>
</file>