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File System Implementation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document provides an overview of the implementation of a simple file system using C++. The system allows users to manipulate directories and files through a set of operations including listing directory contents, creating directories, adding content to files, and reading content from files.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Implementation Overview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file system is implemented using a combination of C++ classes and data structures. The main components include: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**File Structure (`struct File`):**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Represents a file or directory in the file system.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Has attributes such as `isDirectory` (indicating whether it's a directory), `contents` (a map of directory contents), `name` (name of the file or directory), and `content` (content for files).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**File System Class (`class FileSystem`):**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Manages the overall file system and provides operations to interact with it.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Includes methods for listing contents (`ls`), creating directories (`mkdir`), adding content to files (`addContentToFile`), and reading content from files (`readContentFromFile`).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Decisions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**File System Structure:**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The file system is represented as a tree structure with directories as internal nodes and files as leaves.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**Path Handling:**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The `getFile` method uses a stringstream to tokenize and navigate through the file system based on the provided path.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**Data Storage:**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Directories store their contents in a `map` to allow quick access to files and subdirectories.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Instructions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run the file system code, follow these steps: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**Clone the Repository:**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```bash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git clone &lt;repository-url&gt;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cd &lt;repository-directory&gt;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```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**Compile and Build:**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```bash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g++ -o filesystem filesystem.cpp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```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**Run the Code:**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```bash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./filesystem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```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Usage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running the code, you can interact with the file system using the provided methods (`ls`, `mkdir`, `addContentToFile`, `readContentFromFile`). Example usage is demonstrated in the code or can be extended in a separate script.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```cpp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Example Usage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FileSystem fs;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Create a directory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fs.mkdir("/root/myFolder");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List contents of a directory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vector&lt;string&gt; contents = fs.ls("/root");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(const auto&amp; item : contents) {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item &lt;&lt; endl;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Create a file and add content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fs.addContentToFile("/root/myFile.txt", "Hello, World!");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Read content from a file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fileContent = fs.readContentFromFile("/root/myFile.txt");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 &lt;&lt; "File Content: " &lt;&lt; fileContent &lt;&lt; endl;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file system implementation provides a basic framework for managing directories and files. Users can extend and customize the code to suit specific requirements. The provided setup script facilitates easy compilation and execution of the code.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