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166AD" w14:textId="4D527127" w:rsidR="004130CA" w:rsidRDefault="004130CA" w:rsidP="00C26A86">
      <w:pPr>
        <w:rPr>
          <w:rStyle w:val="Strong"/>
          <w:rFonts w:ascii="IBM Plex Sans" w:hAnsi="IBM Plex Sans"/>
          <w:color w:val="172B4C"/>
          <w:sz w:val="21"/>
          <w:szCs w:val="21"/>
        </w:rPr>
      </w:pPr>
      <w:r>
        <w:rPr>
          <w:rStyle w:val="Strong"/>
          <w:rFonts w:ascii="IBM Plex Sans" w:hAnsi="IBM Plex Sans"/>
          <w:color w:val="172B4C"/>
          <w:sz w:val="21"/>
          <w:szCs w:val="21"/>
        </w:rPr>
        <w:t xml:space="preserve">                                                                             MODULE-2</w:t>
      </w:r>
    </w:p>
    <w:p w14:paraId="6ECBB15E" w14:textId="77777777" w:rsidR="00A71693" w:rsidRDefault="00A71693" w:rsidP="00C26A86">
      <w:pPr>
        <w:rPr>
          <w:rStyle w:val="Strong"/>
          <w:rFonts w:ascii="IBM Plex Sans" w:hAnsi="IBM Plex Sans"/>
          <w:color w:val="172B4C"/>
          <w:sz w:val="21"/>
          <w:szCs w:val="21"/>
        </w:rPr>
      </w:pPr>
    </w:p>
    <w:p w14:paraId="085E4DE5" w14:textId="5BC681BC" w:rsidR="0041244F" w:rsidRDefault="00C26A86" w:rsidP="00C26A86">
      <w:pPr>
        <w:rPr>
          <w:rStyle w:val="Strong"/>
          <w:rFonts w:ascii="IBM Plex Sans" w:hAnsi="IBM Plex Sans"/>
          <w:color w:val="172B4C"/>
          <w:sz w:val="21"/>
          <w:szCs w:val="21"/>
        </w:rPr>
      </w:pPr>
      <w:r>
        <w:rPr>
          <w:rStyle w:val="Strong"/>
          <w:rFonts w:ascii="IBM Plex Sans" w:hAnsi="IBM Plex Sans"/>
          <w:color w:val="172B4C"/>
          <w:sz w:val="21"/>
          <w:szCs w:val="21"/>
        </w:rPr>
        <w:t>Scenario: Optimizing Employee Compensation and Resource Allocation</w:t>
      </w:r>
      <w:r>
        <w:rPr>
          <w:rStyle w:val="Strong"/>
          <w:rFonts w:ascii="IBM Plex Sans" w:hAnsi="IBM Plex Sans"/>
          <w:color w:val="172B4C"/>
          <w:sz w:val="21"/>
          <w:szCs w:val="21"/>
        </w:rPr>
        <w:t>.</w:t>
      </w:r>
    </w:p>
    <w:p w14:paraId="696BF02C" w14:textId="77777777" w:rsidR="00A71693" w:rsidRDefault="00A71693" w:rsidP="00C26A86">
      <w:pPr>
        <w:rPr>
          <w:rStyle w:val="Strong"/>
          <w:rFonts w:ascii="IBM Plex Sans" w:hAnsi="IBM Plex Sans"/>
          <w:color w:val="172B4C"/>
          <w:sz w:val="21"/>
          <w:szCs w:val="21"/>
        </w:rPr>
      </w:pPr>
    </w:p>
    <w:p w14:paraId="2A7CD375" w14:textId="34E4010B" w:rsidR="00C26A86" w:rsidRDefault="00C26A86" w:rsidP="00C26A86">
      <w:pPr>
        <w:rPr>
          <w:rFonts w:ascii="IBM Plex Sans" w:hAnsi="IBM Plex Sans"/>
          <w:color w:val="172B4C"/>
          <w:sz w:val="21"/>
          <w:szCs w:val="21"/>
        </w:rPr>
      </w:pPr>
      <w:r>
        <w:rPr>
          <w:rFonts w:ascii="IBM Plex Sans" w:hAnsi="IBM Plex Sans"/>
          <w:color w:val="172B4C"/>
          <w:sz w:val="21"/>
          <w:szCs w:val="21"/>
        </w:rPr>
        <w:t>You're part of the HR analytics team at a mid-sized company. Your manager has asked you to analyze the employee data to make informed decisions about salary adjustments, identify potential issues, and optimize resource allocation across departments.</w:t>
      </w:r>
    </w:p>
    <w:p w14:paraId="2A08D51F" w14:textId="41989934" w:rsidR="00C26A86" w:rsidRDefault="00C26A86" w:rsidP="00C26A86">
      <w:pPr>
        <w:rPr>
          <w:rFonts w:ascii="IBM Plex Sans" w:hAnsi="IBM Plex Sans"/>
          <w:color w:val="172B4C"/>
          <w:sz w:val="21"/>
          <w:szCs w:val="21"/>
        </w:rPr>
      </w:pPr>
      <w:r>
        <w:rPr>
          <w:rFonts w:ascii="IBM Plex Sans" w:hAnsi="IBM Plex Sans"/>
          <w:color w:val="172B4C"/>
          <w:sz w:val="21"/>
          <w:szCs w:val="21"/>
        </w:rPr>
        <w:t>You plan to answer the following questions to achieve your task. </w:t>
      </w:r>
    </w:p>
    <w:p w14:paraId="163A371C" w14:textId="1D04BD18" w:rsidR="00C26A86" w:rsidRDefault="00C26A86" w:rsidP="00C26A86">
      <w:pPr>
        <w:rPr>
          <w:rFonts w:ascii="IBM Plex Sans" w:hAnsi="IBM Plex Sans"/>
          <w:color w:val="172B4C"/>
          <w:sz w:val="21"/>
          <w:szCs w:val="21"/>
        </w:rPr>
      </w:pPr>
    </w:p>
    <w:p w14:paraId="59D70A06" w14:textId="2C428122" w:rsidR="004130CA" w:rsidRDefault="004130CA" w:rsidP="00C26A86">
      <w:pPr>
        <w:rPr>
          <w:rFonts w:ascii="IBM Plex Sans" w:hAnsi="IBM Plex Sans"/>
          <w:color w:val="172B4C"/>
          <w:sz w:val="21"/>
          <w:szCs w:val="21"/>
        </w:rPr>
      </w:pPr>
      <w:r>
        <w:rPr>
          <w:rStyle w:val="Strong"/>
          <w:rFonts w:ascii="IBM Plex Sans" w:hAnsi="IBM Plex Sans"/>
          <w:color w:val="172B4C"/>
          <w:sz w:val="21"/>
          <w:szCs w:val="21"/>
        </w:rPr>
        <w:t>a. Increasing Employee Satisfaction: </w:t>
      </w:r>
      <w:r>
        <w:rPr>
          <w:rFonts w:ascii="IBM Plex Sans" w:hAnsi="IBM Plex Sans"/>
          <w:color w:val="172B4C"/>
          <w:sz w:val="21"/>
          <w:szCs w:val="21"/>
        </w:rPr>
        <w:t>To boost employee satisfaction, the company has decided to give a 10% salary increase to all employees. Write a query to update the salaries accordingly.</w:t>
      </w:r>
    </w:p>
    <w:p w14:paraId="00846F1E" w14:textId="18BF6078" w:rsidR="004130CA" w:rsidRDefault="004130CA" w:rsidP="004130CA">
      <w:proofErr w:type="gramStart"/>
      <w:r w:rsidRPr="004130CA">
        <w:rPr>
          <w:b/>
          <w:bCs/>
          <w:sz w:val="24"/>
          <w:szCs w:val="24"/>
        </w:rPr>
        <w:t>Ans</w:t>
      </w:r>
      <w:r>
        <w:rPr>
          <w:b/>
          <w:bCs/>
          <w:sz w:val="24"/>
          <w:szCs w:val="24"/>
        </w:rPr>
        <w:t xml:space="preserve"> </w:t>
      </w:r>
      <w:r w:rsidRPr="004130CA">
        <w:rPr>
          <w:b/>
          <w:bCs/>
          <w:sz w:val="24"/>
          <w:szCs w:val="24"/>
        </w:rPr>
        <w:t>:</w:t>
      </w:r>
      <w:proofErr w:type="gramEnd"/>
      <w:r w:rsidRPr="004130CA">
        <w:rPr>
          <w:b/>
          <w:bCs/>
          <w:sz w:val="24"/>
          <w:szCs w:val="24"/>
        </w:rPr>
        <w:t>-</w:t>
      </w:r>
      <w:r>
        <w:t xml:space="preserve">    </w:t>
      </w:r>
      <w:r>
        <w:t>UPDATE Employees</w:t>
      </w:r>
      <w:r>
        <w:t xml:space="preserve"> </w:t>
      </w:r>
      <w:r>
        <w:t>SET Salary = Salary * 1.10;</w:t>
      </w:r>
    </w:p>
    <w:p w14:paraId="00E48DCD" w14:textId="77777777" w:rsidR="004130CA" w:rsidRDefault="004130CA" w:rsidP="004130CA"/>
    <w:p w14:paraId="7E91C713" w14:textId="0E60B4D2" w:rsidR="004130CA" w:rsidRDefault="004130CA" w:rsidP="004130CA">
      <w:pPr>
        <w:rPr>
          <w:rFonts w:ascii="IBM Plex Sans" w:hAnsi="IBM Plex Sans"/>
          <w:color w:val="172B4C"/>
          <w:sz w:val="21"/>
          <w:szCs w:val="21"/>
        </w:rPr>
      </w:pPr>
      <w:r>
        <w:rPr>
          <w:rStyle w:val="Strong"/>
          <w:rFonts w:ascii="IBM Plex Sans" w:hAnsi="IBM Plex Sans"/>
          <w:color w:val="172B4C"/>
          <w:sz w:val="21"/>
          <w:szCs w:val="21"/>
        </w:rPr>
        <w:t>b. Evaluating Average Salary:</w:t>
      </w:r>
      <w:r>
        <w:rPr>
          <w:rFonts w:ascii="IBM Plex Sans" w:hAnsi="IBM Plex Sans"/>
          <w:color w:val="172B4C"/>
          <w:sz w:val="21"/>
          <w:szCs w:val="21"/>
        </w:rPr>
        <w:t xml:space="preserve"> Your manager wants to know the average salary of the </w:t>
      </w:r>
      <w:r>
        <w:rPr>
          <w:rFonts w:ascii="IBM Plex Sans" w:hAnsi="IBM Plex Sans"/>
          <w:color w:val="172B4C"/>
          <w:sz w:val="21"/>
          <w:szCs w:val="21"/>
        </w:rPr>
        <w:t xml:space="preserve">      </w:t>
      </w:r>
      <w:r>
        <w:rPr>
          <w:rFonts w:ascii="IBM Plex Sans" w:hAnsi="IBM Plex Sans"/>
          <w:color w:val="172B4C"/>
          <w:sz w:val="21"/>
          <w:szCs w:val="21"/>
        </w:rPr>
        <w:t>employees to ensure the company remains competitive in the market. Write a query to calculate the average salary.</w:t>
      </w:r>
    </w:p>
    <w:p w14:paraId="2F0589FF" w14:textId="10D58ECF" w:rsidR="004130CA" w:rsidRDefault="004130CA" w:rsidP="004130CA">
      <w:pPr>
        <w:rPr>
          <w:rFonts w:ascii="IBM Plex Sans" w:hAnsi="IBM Plex Sans"/>
          <w:color w:val="172B4C"/>
          <w:sz w:val="24"/>
          <w:szCs w:val="24"/>
        </w:rPr>
      </w:pPr>
      <w:proofErr w:type="gramStart"/>
      <w:r w:rsidRPr="004130CA">
        <w:rPr>
          <w:rFonts w:ascii="IBM Plex Sans" w:hAnsi="IBM Plex Sans"/>
          <w:b/>
          <w:bCs/>
          <w:color w:val="172B4C"/>
          <w:sz w:val="24"/>
          <w:szCs w:val="24"/>
        </w:rPr>
        <w:t>Ans :</w:t>
      </w:r>
      <w:proofErr w:type="gramEnd"/>
      <w:r w:rsidRPr="004130CA">
        <w:rPr>
          <w:rFonts w:ascii="IBM Plex Sans" w:hAnsi="IBM Plex Sans"/>
          <w:b/>
          <w:bCs/>
          <w:color w:val="172B4C"/>
          <w:sz w:val="24"/>
          <w:szCs w:val="24"/>
        </w:rPr>
        <w:t>-</w:t>
      </w:r>
      <w:r w:rsidRPr="004130CA">
        <w:t xml:space="preserve"> </w:t>
      </w:r>
      <w:r>
        <w:t xml:space="preserve"> </w:t>
      </w:r>
      <w:r w:rsidRPr="004130CA">
        <w:rPr>
          <w:rFonts w:ascii="IBM Plex Sans" w:hAnsi="IBM Plex Sans"/>
          <w:color w:val="172B4C"/>
          <w:sz w:val="24"/>
          <w:szCs w:val="24"/>
        </w:rPr>
        <w:t xml:space="preserve">Select AVG(Salary) As </w:t>
      </w:r>
      <w:proofErr w:type="spellStart"/>
      <w:r w:rsidRPr="004130CA">
        <w:rPr>
          <w:rFonts w:ascii="IBM Plex Sans" w:hAnsi="IBM Plex Sans"/>
          <w:color w:val="172B4C"/>
          <w:sz w:val="24"/>
          <w:szCs w:val="24"/>
        </w:rPr>
        <w:t>average</w:t>
      </w:r>
      <w:r>
        <w:rPr>
          <w:rFonts w:ascii="IBM Plex Sans" w:hAnsi="IBM Plex Sans"/>
          <w:color w:val="172B4C"/>
          <w:sz w:val="24"/>
          <w:szCs w:val="24"/>
        </w:rPr>
        <w:t>_</w:t>
      </w:r>
      <w:r w:rsidRPr="004130CA">
        <w:rPr>
          <w:rFonts w:ascii="IBM Plex Sans" w:hAnsi="IBM Plex Sans"/>
          <w:color w:val="172B4C"/>
          <w:sz w:val="24"/>
          <w:szCs w:val="24"/>
        </w:rPr>
        <w:t>salary</w:t>
      </w:r>
      <w:proofErr w:type="spellEnd"/>
      <w:r w:rsidRPr="004130CA">
        <w:rPr>
          <w:rFonts w:ascii="IBM Plex Sans" w:hAnsi="IBM Plex Sans"/>
          <w:color w:val="172B4C"/>
          <w:sz w:val="24"/>
          <w:szCs w:val="24"/>
        </w:rPr>
        <w:t xml:space="preserve"> FROM employees;</w:t>
      </w:r>
    </w:p>
    <w:p w14:paraId="0E1A071F" w14:textId="178FF0DA" w:rsidR="004130CA" w:rsidRDefault="004130CA" w:rsidP="004130CA">
      <w:pPr>
        <w:rPr>
          <w:rFonts w:ascii="IBM Plex Sans" w:hAnsi="IBM Plex Sans"/>
          <w:color w:val="172B4C"/>
          <w:sz w:val="24"/>
          <w:szCs w:val="24"/>
        </w:rPr>
      </w:pPr>
    </w:p>
    <w:p w14:paraId="0817A4B4" w14:textId="5EE68CFB" w:rsidR="004130CA" w:rsidRPr="004130CA" w:rsidRDefault="004130CA" w:rsidP="004130CA">
      <w:pPr>
        <w:rPr>
          <w:rFonts w:ascii="IBM Plex Sans" w:hAnsi="IBM Plex Sans"/>
          <w:b/>
          <w:bCs/>
          <w:color w:val="172B4C"/>
          <w:sz w:val="24"/>
          <w:szCs w:val="24"/>
        </w:rPr>
      </w:pPr>
      <w:r>
        <w:rPr>
          <w:rStyle w:val="Strong"/>
          <w:rFonts w:ascii="IBM Plex Sans" w:hAnsi="IBM Plex Sans"/>
          <w:color w:val="172B4C"/>
          <w:sz w:val="21"/>
          <w:szCs w:val="21"/>
        </w:rPr>
        <w:t>c. Salary Range Analysis: </w:t>
      </w:r>
      <w:r>
        <w:rPr>
          <w:rFonts w:ascii="IBM Plex Sans" w:hAnsi="IBM Plex Sans"/>
          <w:color w:val="172B4C"/>
          <w:sz w:val="21"/>
          <w:szCs w:val="21"/>
        </w:rPr>
        <w:t>It's important to understand the spread of salaries within the company. Calculate the difference between the highest and lowest salary.</w:t>
      </w:r>
    </w:p>
    <w:p w14:paraId="296C5C53" w14:textId="4D9BB33A" w:rsidR="004130CA" w:rsidRDefault="004130CA" w:rsidP="004130CA">
      <w:proofErr w:type="gramStart"/>
      <w:r>
        <w:t>Ans:-</w:t>
      </w:r>
      <w:proofErr w:type="gramEnd"/>
      <w:r>
        <w:t xml:space="preserve"> </w:t>
      </w:r>
      <w:r w:rsidR="00527D6F">
        <w:t xml:space="preserve"> </w:t>
      </w:r>
      <w:r w:rsidR="003B049E" w:rsidRPr="003B049E">
        <w:t xml:space="preserve">Select MAX(salary) - MIN(salary) As </w:t>
      </w:r>
      <w:proofErr w:type="spellStart"/>
      <w:r w:rsidR="003B049E" w:rsidRPr="003B049E">
        <w:t>salaryrange</w:t>
      </w:r>
      <w:proofErr w:type="spellEnd"/>
      <w:r w:rsidR="003B049E" w:rsidRPr="003B049E">
        <w:t xml:space="preserve"> from employees;</w:t>
      </w:r>
    </w:p>
    <w:p w14:paraId="6DE1B18A" w14:textId="59979CD6" w:rsidR="004130CA" w:rsidRDefault="004130CA" w:rsidP="004130CA"/>
    <w:p w14:paraId="2868976F" w14:textId="320CB446" w:rsidR="004130CA" w:rsidRDefault="004130CA" w:rsidP="004130CA">
      <w:pPr>
        <w:rPr>
          <w:rFonts w:ascii="IBM Plex Sans" w:hAnsi="IBM Plex Sans"/>
          <w:color w:val="172B4C"/>
          <w:sz w:val="21"/>
          <w:szCs w:val="21"/>
        </w:rPr>
      </w:pPr>
      <w:r>
        <w:rPr>
          <w:rStyle w:val="Strong"/>
          <w:rFonts w:ascii="IBM Plex Sans" w:hAnsi="IBM Plex Sans"/>
          <w:color w:val="172B4C"/>
          <w:sz w:val="21"/>
          <w:szCs w:val="21"/>
        </w:rPr>
        <w:t>d. Identifying High Earners in HR: </w:t>
      </w:r>
      <w:r>
        <w:rPr>
          <w:rFonts w:ascii="IBM Plex Sans" w:hAnsi="IBM Plex Sans"/>
          <w:color w:val="172B4C"/>
          <w:sz w:val="21"/>
          <w:szCs w:val="21"/>
        </w:rPr>
        <w:t>To ensure fair compensation, the company wants to identify employees in the HR department who earn more than $50,000. Write a query to find these employees.</w:t>
      </w:r>
    </w:p>
    <w:p w14:paraId="7F8D6475" w14:textId="77777777" w:rsidR="004C357F" w:rsidRDefault="004130CA" w:rsidP="004C357F">
      <w:pPr>
        <w:rPr>
          <w:rFonts w:ascii="IBM Plex Sans" w:hAnsi="IBM Plex Sans"/>
          <w:color w:val="172B4C"/>
          <w:sz w:val="21"/>
          <w:szCs w:val="21"/>
        </w:rPr>
      </w:pPr>
      <w:proofErr w:type="gramStart"/>
      <w:r>
        <w:rPr>
          <w:rFonts w:ascii="IBM Plex Sans" w:hAnsi="IBM Plex Sans"/>
          <w:color w:val="172B4C"/>
          <w:sz w:val="21"/>
          <w:szCs w:val="21"/>
        </w:rPr>
        <w:t>Ans :</w:t>
      </w:r>
      <w:proofErr w:type="gramEnd"/>
      <w:r>
        <w:rPr>
          <w:rFonts w:ascii="IBM Plex Sans" w:hAnsi="IBM Plex Sans"/>
          <w:color w:val="172B4C"/>
          <w:sz w:val="21"/>
          <w:szCs w:val="21"/>
        </w:rPr>
        <w:t>-</w:t>
      </w:r>
      <w:r w:rsidR="004C357F" w:rsidRPr="004C357F">
        <w:t xml:space="preserve"> </w:t>
      </w:r>
      <w:r w:rsidR="004C357F" w:rsidRPr="004C357F">
        <w:rPr>
          <w:rFonts w:ascii="IBM Plex Sans" w:hAnsi="IBM Plex Sans"/>
          <w:color w:val="172B4C"/>
          <w:sz w:val="21"/>
          <w:szCs w:val="21"/>
        </w:rPr>
        <w:t xml:space="preserve">SELECT </w:t>
      </w:r>
      <w:proofErr w:type="spellStart"/>
      <w:r w:rsidR="004C357F" w:rsidRPr="004C357F">
        <w:rPr>
          <w:rFonts w:ascii="IBM Plex Sans" w:hAnsi="IBM Plex Sans"/>
          <w:color w:val="172B4C"/>
          <w:sz w:val="21"/>
          <w:szCs w:val="21"/>
        </w:rPr>
        <w:t>EmployeeID</w:t>
      </w:r>
      <w:proofErr w:type="spellEnd"/>
      <w:r w:rsidR="004C357F" w:rsidRPr="004C357F">
        <w:rPr>
          <w:rFonts w:ascii="IBM Plex Sans" w:hAnsi="IBM Plex Sans"/>
          <w:color w:val="172B4C"/>
          <w:sz w:val="21"/>
          <w:szCs w:val="21"/>
        </w:rPr>
        <w:t>, Name, Salary FROM Employees</w:t>
      </w:r>
      <w:r w:rsidR="004C357F">
        <w:rPr>
          <w:rFonts w:ascii="IBM Plex Sans" w:hAnsi="IBM Plex Sans"/>
          <w:color w:val="172B4C"/>
          <w:sz w:val="21"/>
          <w:szCs w:val="21"/>
        </w:rPr>
        <w:t xml:space="preserve"> </w:t>
      </w:r>
    </w:p>
    <w:p w14:paraId="2C6CBD4B" w14:textId="2719309B" w:rsidR="004130CA" w:rsidRDefault="004C357F" w:rsidP="004C357F">
      <w:pPr>
        <w:rPr>
          <w:rFonts w:ascii="IBM Plex Sans" w:hAnsi="IBM Plex Sans"/>
          <w:color w:val="172B4C"/>
          <w:sz w:val="21"/>
          <w:szCs w:val="21"/>
        </w:rPr>
      </w:pPr>
      <w:r>
        <w:rPr>
          <w:rFonts w:ascii="IBM Plex Sans" w:hAnsi="IBM Plex Sans"/>
          <w:color w:val="172B4C"/>
          <w:sz w:val="21"/>
          <w:szCs w:val="21"/>
        </w:rPr>
        <w:t xml:space="preserve">             </w:t>
      </w:r>
      <w:r w:rsidRPr="004C357F">
        <w:rPr>
          <w:rFonts w:ascii="IBM Plex Sans" w:hAnsi="IBM Plex Sans"/>
          <w:color w:val="172B4C"/>
          <w:sz w:val="21"/>
          <w:szCs w:val="21"/>
        </w:rPr>
        <w:t>WHERE Department ='HR' AND Salary &gt; 50000;</w:t>
      </w:r>
    </w:p>
    <w:p w14:paraId="7160FC4D" w14:textId="176058F0" w:rsidR="004130CA" w:rsidRDefault="004130CA" w:rsidP="004130CA">
      <w:pPr>
        <w:rPr>
          <w:rFonts w:ascii="IBM Plex Sans" w:hAnsi="IBM Plex Sans"/>
          <w:color w:val="172B4C"/>
          <w:sz w:val="21"/>
          <w:szCs w:val="21"/>
        </w:rPr>
      </w:pPr>
    </w:p>
    <w:p w14:paraId="6640B757" w14:textId="77777777" w:rsidR="00A71693" w:rsidRDefault="00A71693" w:rsidP="004130CA">
      <w:pPr>
        <w:rPr>
          <w:rFonts w:ascii="IBM Plex Sans" w:hAnsi="IBM Plex Sans"/>
          <w:color w:val="172B4C"/>
          <w:sz w:val="21"/>
          <w:szCs w:val="21"/>
        </w:rPr>
      </w:pPr>
    </w:p>
    <w:p w14:paraId="3861287A" w14:textId="1D14C6E6" w:rsidR="004130CA" w:rsidRDefault="004130CA" w:rsidP="004130CA">
      <w:pPr>
        <w:rPr>
          <w:rFonts w:ascii="IBM Plex Sans" w:hAnsi="IBM Plex Sans"/>
          <w:color w:val="172B4C"/>
          <w:sz w:val="21"/>
          <w:szCs w:val="21"/>
        </w:rPr>
      </w:pPr>
      <w:r>
        <w:rPr>
          <w:rStyle w:val="Strong"/>
          <w:rFonts w:ascii="IBM Plex Sans" w:hAnsi="IBM Plex Sans"/>
          <w:color w:val="172B4C"/>
          <w:sz w:val="21"/>
          <w:szCs w:val="21"/>
        </w:rPr>
        <w:t>e. Targeting Young or Low-Earning Employees for Development Programs:</w:t>
      </w:r>
      <w:r>
        <w:rPr>
          <w:rFonts w:ascii="IBM Plex Sans" w:hAnsi="IBM Plex Sans"/>
          <w:color w:val="172B4C"/>
          <w:sz w:val="21"/>
          <w:szCs w:val="21"/>
        </w:rPr>
        <w:t> The company is launching a development program aimed at employees who are either younger than 25 or earning less than $50,000. Identify these employees.</w:t>
      </w:r>
    </w:p>
    <w:p w14:paraId="14136D55" w14:textId="29D1014A" w:rsidR="0030174D" w:rsidRPr="0030174D" w:rsidRDefault="004130CA" w:rsidP="0030174D">
      <w:pPr>
        <w:rPr>
          <w:rFonts w:ascii="IBM Plex Sans" w:hAnsi="IBM Plex Sans"/>
          <w:color w:val="172B4C"/>
          <w:sz w:val="21"/>
          <w:szCs w:val="21"/>
        </w:rPr>
      </w:pPr>
      <w:proofErr w:type="gramStart"/>
      <w:r>
        <w:rPr>
          <w:rFonts w:ascii="IBM Plex Sans" w:hAnsi="IBM Plex Sans"/>
          <w:color w:val="172B4C"/>
          <w:sz w:val="21"/>
          <w:szCs w:val="21"/>
        </w:rPr>
        <w:t>Ans :</w:t>
      </w:r>
      <w:proofErr w:type="gramEnd"/>
      <w:r>
        <w:rPr>
          <w:rFonts w:ascii="IBM Plex Sans" w:hAnsi="IBM Plex Sans"/>
          <w:color w:val="172B4C"/>
          <w:sz w:val="21"/>
          <w:szCs w:val="21"/>
        </w:rPr>
        <w:t>-</w:t>
      </w:r>
      <w:r w:rsidR="0030174D" w:rsidRPr="0030174D">
        <w:t xml:space="preserve"> </w:t>
      </w:r>
      <w:r w:rsidR="0030174D" w:rsidRPr="0030174D">
        <w:rPr>
          <w:rFonts w:ascii="IBM Plex Sans" w:hAnsi="IBM Plex Sans"/>
          <w:color w:val="172B4C"/>
          <w:sz w:val="21"/>
          <w:szCs w:val="21"/>
        </w:rPr>
        <w:t xml:space="preserve">SELECT </w:t>
      </w:r>
      <w:proofErr w:type="spellStart"/>
      <w:r w:rsidR="0030174D" w:rsidRPr="0030174D">
        <w:rPr>
          <w:rFonts w:ascii="IBM Plex Sans" w:hAnsi="IBM Plex Sans"/>
          <w:color w:val="172B4C"/>
          <w:sz w:val="21"/>
          <w:szCs w:val="21"/>
        </w:rPr>
        <w:t>EmployeeID</w:t>
      </w:r>
      <w:proofErr w:type="spellEnd"/>
      <w:r w:rsidR="0030174D" w:rsidRPr="0030174D">
        <w:rPr>
          <w:rFonts w:ascii="IBM Plex Sans" w:hAnsi="IBM Plex Sans"/>
          <w:color w:val="172B4C"/>
          <w:sz w:val="21"/>
          <w:szCs w:val="21"/>
        </w:rPr>
        <w:t>, Name, Age, Salary FROM Employees</w:t>
      </w:r>
    </w:p>
    <w:p w14:paraId="411F191B" w14:textId="1EA260DC" w:rsidR="004130CA" w:rsidRDefault="0030174D" w:rsidP="0030174D">
      <w:pPr>
        <w:rPr>
          <w:rFonts w:ascii="IBM Plex Sans" w:hAnsi="IBM Plex Sans"/>
          <w:color w:val="172B4C"/>
          <w:sz w:val="21"/>
          <w:szCs w:val="21"/>
        </w:rPr>
      </w:pPr>
      <w:r>
        <w:rPr>
          <w:rFonts w:ascii="IBM Plex Sans" w:hAnsi="IBM Plex Sans"/>
          <w:color w:val="172B4C"/>
          <w:sz w:val="21"/>
          <w:szCs w:val="21"/>
        </w:rPr>
        <w:t xml:space="preserve">             </w:t>
      </w:r>
      <w:r w:rsidRPr="0030174D">
        <w:rPr>
          <w:rFonts w:ascii="IBM Plex Sans" w:hAnsi="IBM Plex Sans"/>
          <w:color w:val="172B4C"/>
          <w:sz w:val="21"/>
          <w:szCs w:val="21"/>
        </w:rPr>
        <w:t>WHERE Age &lt; 25 OR Salary &lt; 50000;</w:t>
      </w:r>
    </w:p>
    <w:p w14:paraId="63DD2840" w14:textId="365E1A0F" w:rsidR="004130CA" w:rsidRDefault="004130CA" w:rsidP="004130CA">
      <w:pPr>
        <w:rPr>
          <w:rFonts w:ascii="IBM Plex Sans" w:hAnsi="IBM Plex Sans"/>
          <w:color w:val="172B4C"/>
          <w:sz w:val="21"/>
          <w:szCs w:val="21"/>
        </w:rPr>
      </w:pPr>
    </w:p>
    <w:p w14:paraId="531A8020" w14:textId="582A53D6" w:rsidR="004130CA" w:rsidRDefault="004130CA" w:rsidP="004130CA">
      <w:pPr>
        <w:rPr>
          <w:rFonts w:ascii="IBM Plex Sans" w:hAnsi="IBM Plex Sans"/>
          <w:color w:val="172B4C"/>
          <w:sz w:val="21"/>
          <w:szCs w:val="21"/>
        </w:rPr>
      </w:pPr>
      <w:r>
        <w:rPr>
          <w:rStyle w:val="Strong"/>
          <w:rFonts w:ascii="IBM Plex Sans" w:hAnsi="IBM Plex Sans"/>
          <w:color w:val="172B4C"/>
          <w:sz w:val="21"/>
          <w:szCs w:val="21"/>
        </w:rPr>
        <w:t xml:space="preserve">f. </w:t>
      </w:r>
      <w:proofErr w:type="spellStart"/>
      <w:r>
        <w:rPr>
          <w:rStyle w:val="Strong"/>
          <w:rFonts w:ascii="IBM Plex Sans" w:hAnsi="IBM Plex Sans"/>
          <w:color w:val="172B4C"/>
          <w:sz w:val="21"/>
          <w:szCs w:val="21"/>
        </w:rPr>
        <w:t>Resorce</w:t>
      </w:r>
      <w:proofErr w:type="spellEnd"/>
      <w:r>
        <w:rPr>
          <w:rStyle w:val="Strong"/>
          <w:rFonts w:ascii="IBM Plex Sans" w:hAnsi="IBM Plex Sans"/>
          <w:color w:val="172B4C"/>
          <w:sz w:val="21"/>
          <w:szCs w:val="21"/>
        </w:rPr>
        <w:t xml:space="preserve"> Allocation:</w:t>
      </w:r>
      <w:r>
        <w:rPr>
          <w:rFonts w:ascii="IBM Plex Sans" w:hAnsi="IBM Plex Sans"/>
          <w:color w:val="172B4C"/>
          <w:sz w:val="21"/>
          <w:szCs w:val="21"/>
        </w:rPr>
        <w:t> For resource planning, it’s important to know which employees are not part of the IT department. Write a query to retrieve this list.</w:t>
      </w:r>
    </w:p>
    <w:p w14:paraId="138844FA" w14:textId="2FA18A37" w:rsidR="004130CA" w:rsidRDefault="004130CA" w:rsidP="00E01B59">
      <w:pPr>
        <w:rPr>
          <w:rFonts w:ascii="IBM Plex Sans" w:hAnsi="IBM Plex Sans"/>
          <w:color w:val="172B4C"/>
          <w:sz w:val="21"/>
          <w:szCs w:val="21"/>
        </w:rPr>
      </w:pPr>
      <w:proofErr w:type="gramStart"/>
      <w:r>
        <w:rPr>
          <w:rFonts w:ascii="IBM Plex Sans" w:hAnsi="IBM Plex Sans"/>
          <w:color w:val="172B4C"/>
          <w:sz w:val="21"/>
          <w:szCs w:val="21"/>
        </w:rPr>
        <w:t>Ans:-</w:t>
      </w:r>
      <w:proofErr w:type="gramEnd"/>
      <w:r>
        <w:rPr>
          <w:rFonts w:ascii="IBM Plex Sans" w:hAnsi="IBM Plex Sans"/>
          <w:color w:val="172B4C"/>
          <w:sz w:val="21"/>
          <w:szCs w:val="21"/>
        </w:rPr>
        <w:t xml:space="preserve"> </w:t>
      </w:r>
      <w:r w:rsidR="00E01B59" w:rsidRPr="00E01B59">
        <w:rPr>
          <w:rFonts w:ascii="IBM Plex Sans" w:hAnsi="IBM Plex Sans"/>
          <w:color w:val="172B4C"/>
          <w:sz w:val="21"/>
          <w:szCs w:val="21"/>
        </w:rPr>
        <w:t xml:space="preserve">SELECT </w:t>
      </w:r>
      <w:proofErr w:type="spellStart"/>
      <w:r w:rsidR="00E01B59" w:rsidRPr="00E01B59">
        <w:rPr>
          <w:rFonts w:ascii="IBM Plex Sans" w:hAnsi="IBM Plex Sans"/>
          <w:color w:val="172B4C"/>
          <w:sz w:val="21"/>
          <w:szCs w:val="21"/>
        </w:rPr>
        <w:t>EmployeeID</w:t>
      </w:r>
      <w:proofErr w:type="spellEnd"/>
      <w:r w:rsidR="00E01B59" w:rsidRPr="00E01B59">
        <w:rPr>
          <w:rFonts w:ascii="IBM Plex Sans" w:hAnsi="IBM Plex Sans"/>
          <w:color w:val="172B4C"/>
          <w:sz w:val="21"/>
          <w:szCs w:val="21"/>
        </w:rPr>
        <w:t>, Name, Department FROM Employees</w:t>
      </w:r>
      <w:r w:rsidR="00E62318">
        <w:rPr>
          <w:rFonts w:ascii="IBM Plex Sans" w:hAnsi="IBM Plex Sans"/>
          <w:color w:val="172B4C"/>
          <w:sz w:val="21"/>
          <w:szCs w:val="21"/>
        </w:rPr>
        <w:t xml:space="preserve"> </w:t>
      </w:r>
      <w:r w:rsidR="00E01B59" w:rsidRPr="00E01B59">
        <w:rPr>
          <w:rFonts w:ascii="IBM Plex Sans" w:hAnsi="IBM Plex Sans"/>
          <w:color w:val="172B4C"/>
          <w:sz w:val="21"/>
          <w:szCs w:val="21"/>
        </w:rPr>
        <w:t>WHERE Department &lt;&gt; 'IT';</w:t>
      </w:r>
    </w:p>
    <w:p w14:paraId="25ECE3A0" w14:textId="0BE535D6" w:rsidR="004130CA" w:rsidRDefault="004130CA" w:rsidP="004130CA">
      <w:pPr>
        <w:rPr>
          <w:rFonts w:ascii="IBM Plex Sans" w:hAnsi="IBM Plex Sans"/>
          <w:color w:val="172B4C"/>
          <w:sz w:val="21"/>
          <w:szCs w:val="21"/>
        </w:rPr>
      </w:pPr>
    </w:p>
    <w:p w14:paraId="734F1BDF" w14:textId="1AAAC81C" w:rsidR="004130CA" w:rsidRDefault="004130CA" w:rsidP="004130CA">
      <w:pPr>
        <w:rPr>
          <w:rFonts w:ascii="IBM Plex Sans" w:hAnsi="IBM Plex Sans"/>
          <w:color w:val="172B4C"/>
          <w:sz w:val="21"/>
          <w:szCs w:val="21"/>
        </w:rPr>
      </w:pPr>
      <w:r>
        <w:rPr>
          <w:rStyle w:val="Strong"/>
          <w:rFonts w:ascii="IBM Plex Sans" w:hAnsi="IBM Plex Sans"/>
          <w:color w:val="172B4C"/>
          <w:sz w:val="21"/>
          <w:szCs w:val="21"/>
        </w:rPr>
        <w:t>g. Age-Specific Insights: </w:t>
      </w:r>
      <w:r>
        <w:rPr>
          <w:rFonts w:ascii="IBM Plex Sans" w:hAnsi="IBM Plex Sans"/>
          <w:color w:val="172B4C"/>
          <w:sz w:val="21"/>
          <w:szCs w:val="21"/>
        </w:rPr>
        <w:t>Check if there are any employees who are exactly 30 years old. This can help in planning targeted age-specific benefits or activities.</w:t>
      </w:r>
    </w:p>
    <w:p w14:paraId="24CBA627" w14:textId="6D574EBC" w:rsidR="004130CA" w:rsidRDefault="004130CA" w:rsidP="00CB62F0">
      <w:pPr>
        <w:rPr>
          <w:rFonts w:ascii="IBM Plex Sans" w:hAnsi="IBM Plex Sans"/>
          <w:color w:val="172B4C"/>
          <w:sz w:val="21"/>
          <w:szCs w:val="21"/>
        </w:rPr>
      </w:pPr>
      <w:proofErr w:type="gramStart"/>
      <w:r>
        <w:rPr>
          <w:rFonts w:ascii="IBM Plex Sans" w:hAnsi="IBM Plex Sans"/>
          <w:color w:val="172B4C"/>
          <w:sz w:val="21"/>
          <w:szCs w:val="21"/>
        </w:rPr>
        <w:t>Ans :</w:t>
      </w:r>
      <w:proofErr w:type="gramEnd"/>
      <w:r>
        <w:rPr>
          <w:rFonts w:ascii="IBM Plex Sans" w:hAnsi="IBM Plex Sans"/>
          <w:color w:val="172B4C"/>
          <w:sz w:val="21"/>
          <w:szCs w:val="21"/>
        </w:rPr>
        <w:t>-</w:t>
      </w:r>
      <w:r w:rsidR="00CB62F0" w:rsidRPr="00CB62F0">
        <w:t xml:space="preserve"> </w:t>
      </w:r>
      <w:r w:rsidR="00CB62F0" w:rsidRPr="00CB62F0">
        <w:rPr>
          <w:rFonts w:ascii="IBM Plex Sans" w:hAnsi="IBM Plex Sans"/>
          <w:color w:val="172B4C"/>
          <w:sz w:val="21"/>
          <w:szCs w:val="21"/>
        </w:rPr>
        <w:t xml:space="preserve">SELECT </w:t>
      </w:r>
      <w:proofErr w:type="spellStart"/>
      <w:r w:rsidR="00CB62F0" w:rsidRPr="00CB62F0">
        <w:rPr>
          <w:rFonts w:ascii="IBM Plex Sans" w:hAnsi="IBM Plex Sans"/>
          <w:color w:val="172B4C"/>
          <w:sz w:val="21"/>
          <w:szCs w:val="21"/>
        </w:rPr>
        <w:t>EmployeeID</w:t>
      </w:r>
      <w:proofErr w:type="spellEnd"/>
      <w:r w:rsidR="00CB62F0" w:rsidRPr="00CB62F0">
        <w:rPr>
          <w:rFonts w:ascii="IBM Plex Sans" w:hAnsi="IBM Plex Sans"/>
          <w:color w:val="172B4C"/>
          <w:sz w:val="21"/>
          <w:szCs w:val="21"/>
        </w:rPr>
        <w:t>, Name, Age FROM Employees</w:t>
      </w:r>
      <w:r w:rsidR="00CB62F0">
        <w:rPr>
          <w:rFonts w:ascii="IBM Plex Sans" w:hAnsi="IBM Plex Sans"/>
          <w:color w:val="172B4C"/>
          <w:sz w:val="21"/>
          <w:szCs w:val="21"/>
        </w:rPr>
        <w:t xml:space="preserve"> </w:t>
      </w:r>
      <w:r w:rsidR="00CB62F0" w:rsidRPr="00CB62F0">
        <w:rPr>
          <w:rFonts w:ascii="IBM Plex Sans" w:hAnsi="IBM Plex Sans"/>
          <w:color w:val="172B4C"/>
          <w:sz w:val="21"/>
          <w:szCs w:val="21"/>
        </w:rPr>
        <w:t>WHERE Age = 30;</w:t>
      </w:r>
    </w:p>
    <w:p w14:paraId="48F271B6" w14:textId="77777777" w:rsidR="004130CA" w:rsidRDefault="004130CA" w:rsidP="004130CA"/>
    <w:p w14:paraId="66C974ED" w14:textId="77777777" w:rsidR="004130CA" w:rsidRPr="00C26A86" w:rsidRDefault="004130CA" w:rsidP="004130CA"/>
    <w:sectPr w:rsidR="004130CA" w:rsidRPr="00C26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537A9"/>
    <w:multiLevelType w:val="hybridMultilevel"/>
    <w:tmpl w:val="14EC161E"/>
    <w:lvl w:ilvl="0" w:tplc="8F9A7A8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86"/>
    <w:rsid w:val="0030174D"/>
    <w:rsid w:val="003B049E"/>
    <w:rsid w:val="0041244F"/>
    <w:rsid w:val="004130CA"/>
    <w:rsid w:val="004C357F"/>
    <w:rsid w:val="00527D6F"/>
    <w:rsid w:val="00537E0C"/>
    <w:rsid w:val="00A71693"/>
    <w:rsid w:val="00C26A86"/>
    <w:rsid w:val="00CB62F0"/>
    <w:rsid w:val="00E01B59"/>
    <w:rsid w:val="00E6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5BD4F"/>
  <w15:chartTrackingRefBased/>
  <w15:docId w15:val="{91CC2429-0288-4367-872D-A40972F3E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26A86"/>
    <w:rPr>
      <w:b/>
      <w:bCs/>
    </w:rPr>
  </w:style>
  <w:style w:type="paragraph" w:styleId="ListParagraph">
    <w:name w:val="List Paragraph"/>
    <w:basedOn w:val="Normal"/>
    <w:uiPriority w:val="34"/>
    <w:qFormat/>
    <w:rsid w:val="00C26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Yadav</dc:creator>
  <cp:keywords/>
  <dc:description/>
  <cp:lastModifiedBy>Aman Yadav</cp:lastModifiedBy>
  <cp:revision>11</cp:revision>
  <dcterms:created xsi:type="dcterms:W3CDTF">2024-08-05T14:56:00Z</dcterms:created>
  <dcterms:modified xsi:type="dcterms:W3CDTF">2024-08-05T16:42:00Z</dcterms:modified>
</cp:coreProperties>
</file>