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9.png" ContentType="image/png"/>
  <Override PartName="/word/media/rId22.png" ContentType="image/png"/>
  <Override PartName="/word/media/rId26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Parish</w:t>
      </w:r>
      <w:r>
        <w:t xml:space="preserve"> </w:t>
      </w:r>
      <w:r>
        <w:t xml:space="preserve">Report</w:t>
      </w:r>
    </w:p>
    <w:bookmarkStart w:id="20" w:name="report-for-ijumangabo"/>
    <w:p>
      <w:pPr>
        <w:pStyle w:val="Heading2"/>
      </w:pPr>
      <w:r>
        <w:t xml:space="preserve">Report for Ijumangabo</w:t>
      </w:r>
    </w:p>
    <w:bookmarkEnd w:id="20"/>
    <w:bookmarkStart w:id="21" w:name="cleaning"/>
    <w:p>
      <w:pPr>
        <w:pStyle w:val="Heading2"/>
      </w:pPr>
      <w:r>
        <w:t xml:space="preserve">Cleaning</w:t>
      </w:r>
    </w:p>
    <w:p>
      <w:pPr>
        <w:pStyle w:val="SourceCode"/>
      </w:pPr>
      <w:r>
        <w:rPr>
          <w:rStyle w:val="VerbatimChar"/>
        </w:rPr>
        <w:t xml:space="preserve">[1] 699</w:t>
      </w:r>
    </w:p>
    <w:bookmarkEnd w:id="21"/>
    <w:bookmarkStart w:id="25" w:name="number-of-house-holds-per-village"/>
    <w:p>
      <w:pPr>
        <w:pStyle w:val="Heading2"/>
      </w:pPr>
      <w:r>
        <w:t xml:space="preserve">Number of House holds per village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arish-report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1af783cb33c4d7a51b9429acaf4bcb3cea40b37"/>
    <w:p>
      <w:pPr>
        <w:pStyle w:val="Heading2"/>
      </w:pPr>
      <w:r>
        <w:t xml:space="preserve">Number of children in eligible children per villages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arish-report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get-zero-dose-child"/>
    <w:p>
      <w:pPr>
        <w:pStyle w:val="Heading2"/>
      </w:pPr>
      <w:r>
        <w:t xml:space="preserve">Get Zero dose child</w:t>
      </w:r>
    </w:p>
    <w:bookmarkEnd w:id="30"/>
    <w:bookmarkStart w:id="34" w:name="says-no"/>
    <w:p>
      <w:pPr>
        <w:pStyle w:val="Heading2"/>
      </w:pPr>
      <w:r>
        <w:t xml:space="preserve">Says No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arish-report_files/figure-docx/unnamed-chunk-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parish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gps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HHnum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HHhead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HHtel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caregivers_name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caregivers_tel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caregivers_common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childs_name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childs_sex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childs_age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place_of_birth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place_of_birth_other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Ijumangabo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Ijumangabo 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1.0307638 31.3310225 1165.6 4.933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1.030764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31.33102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Ahimbisibwe Alex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Natukunda Annah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Nyina wa Sharon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Ahimbisibwe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traditional birth attendants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Ijumangabo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Ijumangabo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1.0360644 31.3335928 1140.6 4.9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1.036064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31.33359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Byamukama denis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Turyashemererwa jolly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Nabasa kelvin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Ijumangabo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Ijumangabo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1.032275 31.3303537 1148.3 5.0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1.032275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Ndahayo Daniel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Kobusinge Bradina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Kobusinge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Ayesiga Byaruhanga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traditional birth attendants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Ijumangabo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Kisenyi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1.0254421 31.3282669 1130.1 4.834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1.025442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31.32827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Ndabaharuye Jerome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0788411572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Mukabalasi Anonsiyata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Kipaye Dorika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facility setting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Ijumangabo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Kisenyi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1.0242587 31.3255548 1209.4 4.4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1.024259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31.32555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Abomugisha Julius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Natulinda moreen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0772971487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Tumuramye Ester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Ijumangabo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Kisenyi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1.02425 31.3254583 1208.4 4.8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1.024250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31.32546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Ahebwaomugisha Julius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Natulinda moreen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Musa Tumukude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facility setting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Ijumangabo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Rweshengye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1.064753 31.3395778 1100.5 3.45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1.064753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31.33958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Musimenta jane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0778974896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Musimenta jane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0778974896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Nalongo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Nuwagaba Richard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facility setting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Ijumangabo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Kisenyi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1.0250778 31.3257113 1128.2 4.05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1.025078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31.32571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Nabasa Silver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0774347398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Ayebale Lilian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Katusiime Princess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facility setting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Ijumangabo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Ijumangabo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1.0392684 31.3314123 1133.0 4.716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31.33141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Ibra bizimana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Nalyiso zam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Natukunda shmira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facility setting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Ijumangabo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Ijumangabo 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1.0391367 31.3301596 1129.0 9.0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1.039137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31.33016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Rukundo brain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Tusingwire jairet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Ainembabazi brender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facility setting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4"/>
    <w:bookmarkStart w:id="38" w:name="under-immunised"/>
    <w:p>
      <w:pPr>
        <w:pStyle w:val="Heading2"/>
      </w:pPr>
      <w:r>
        <w:t xml:space="preserve">Under-immunised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arish-report_files/figure-docx/unnamed-chunk-1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reasons-for-defaulters"/>
    <w:p>
      <w:pPr>
        <w:pStyle w:val="Heading2"/>
      </w:pPr>
      <w:r>
        <w:t xml:space="preserve">Reasons for defaulters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arish-report_files/figure-docx/unnamed-chunk-1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Parish Report</dc:title>
  <dc:creator/>
  <cp:keywords/>
  <dcterms:created xsi:type="dcterms:W3CDTF">2024-07-30T03:32:07Z</dcterms:created>
  <dcterms:modified xsi:type="dcterms:W3CDTF">2024-07-30T03:32:07Z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