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 w:val="0"/>
          <w:bCs w:val="0"/>
          <w:sz w:val="24"/>
          <w:szCs w:val="24"/>
          <w:u w:val="single"/>
        </w:rPr>
      </w:pPr>
      <w:r>
        <w:rPr>
          <w:rFonts w:hint="default"/>
          <w:b w:val="0"/>
          <w:bCs w:val="0"/>
          <w:sz w:val="24"/>
          <w:szCs w:val="24"/>
          <w:u w:val="single"/>
        </w:rPr>
        <w:t xml:space="preserve">姓名：   毛翊尧    </w:t>
      </w:r>
      <w:r>
        <w:rPr>
          <w:rFonts w:hint="default"/>
          <w:b w:val="0"/>
          <w:bCs w:val="0"/>
          <w:sz w:val="24"/>
          <w:szCs w:val="24"/>
        </w:rPr>
        <w:t xml:space="preserve">    班级：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A1611     </w:t>
      </w:r>
      <w:r>
        <w:rPr>
          <w:rFonts w:hint="default"/>
          <w:b w:val="0"/>
          <w:bCs w:val="0"/>
          <w:sz w:val="24"/>
          <w:szCs w:val="24"/>
        </w:rPr>
        <w:t xml:space="preserve">     学号：</w:t>
      </w:r>
      <w:r>
        <w:rPr>
          <w:rFonts w:hint="default"/>
          <w:b w:val="0"/>
          <w:bCs w:val="0"/>
          <w:sz w:val="24"/>
          <w:szCs w:val="24"/>
          <w:u w:val="single"/>
        </w:rPr>
        <w:t xml:space="preserve">    31 号     </w:t>
      </w:r>
    </w:p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</w:t>
      </w:r>
      <w:r>
        <w:rPr>
          <w:rFonts w:hint="default"/>
          <w:b/>
          <w:bCs/>
          <w:sz w:val="24"/>
          <w:szCs w:val="24"/>
        </w:rPr>
        <w:t>三</w:t>
      </w:r>
      <w:r>
        <w:rPr>
          <w:rFonts w:hint="eastAsia"/>
          <w:b/>
          <w:bCs/>
          <w:sz w:val="24"/>
          <w:szCs w:val="24"/>
        </w:rPr>
        <w:t xml:space="preserve"> 二叉树</w:t>
      </w:r>
    </w:p>
    <w:p>
      <w:pPr>
        <w:rPr>
          <w:rFonts w:hint="eastAsia"/>
        </w:rPr>
      </w:pPr>
      <w:r>
        <w:rPr>
          <w:rFonts w:hint="eastAsia"/>
        </w:rPr>
        <w:t>一、实验目的</w:t>
      </w:r>
    </w:p>
    <w:p>
      <w:pPr>
        <w:rPr>
          <w:rFonts w:hint="eastAsia"/>
        </w:rPr>
      </w:pPr>
      <w:r>
        <w:rPr>
          <w:rFonts w:hint="eastAsia"/>
        </w:rPr>
        <w:t>1、掌握二叉树的基本特性</w:t>
      </w:r>
    </w:p>
    <w:p>
      <w:pPr>
        <w:rPr>
          <w:rFonts w:hint="eastAsia"/>
        </w:rPr>
      </w:pPr>
      <w:r>
        <w:rPr>
          <w:rFonts w:hint="eastAsia"/>
        </w:rPr>
        <w:t xml:space="preserve">2、掌握二叉树的先序、中序、后序的递归遍历算法 </w:t>
      </w:r>
    </w:p>
    <w:p>
      <w:pPr>
        <w:rPr>
          <w:rFonts w:hint="eastAsia"/>
        </w:rPr>
      </w:pPr>
      <w:r>
        <w:rPr>
          <w:rFonts w:hint="eastAsia"/>
        </w:rPr>
        <w:t>3、理解二叉树的先序、中序、后序的非递归遍历算法</w:t>
      </w:r>
    </w:p>
    <w:p>
      <w:pPr>
        <w:rPr>
          <w:rFonts w:hint="eastAsia"/>
        </w:rPr>
      </w:pPr>
      <w:r>
        <w:rPr>
          <w:rFonts w:hint="eastAsia"/>
        </w:rPr>
        <w:t>4、通过求二叉树的深度、叶子结点数和层序遍历等算法，理解二叉树的基本特性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二、实验预习</w:t>
      </w:r>
    </w:p>
    <w:p>
      <w:pPr>
        <w:rPr>
          <w:rFonts w:hint="eastAsia"/>
        </w:rPr>
      </w:pPr>
      <w:r>
        <w:rPr>
          <w:rFonts w:hint="eastAsia"/>
        </w:rPr>
        <w:t>说明以下概念</w:t>
      </w:r>
    </w:p>
    <w:p>
      <w:pPr>
        <w:rPr>
          <w:rFonts w:hint="eastAsia"/>
        </w:rPr>
      </w:pPr>
      <w:r>
        <w:rPr>
          <w:rFonts w:hint="eastAsia"/>
        </w:rPr>
        <w:t>1、二叉树：是每个</w:t>
      </w:r>
      <w:r>
        <w:rPr>
          <w:rFonts w:hint="default"/>
        </w:rPr>
        <w:t>结</w:t>
      </w:r>
      <w:r>
        <w:rPr>
          <w:rFonts w:hint="eastAsia"/>
        </w:rPr>
        <w:t>点最多有两个子树的树结构</w:t>
      </w:r>
      <w:r>
        <w:rPr>
          <w:rFonts w:hint="default"/>
        </w:rPr>
        <w:t>。</w:t>
      </w:r>
    </w:p>
    <w:p>
      <w:pPr>
        <w:rPr>
          <w:rFonts w:hint="eastAsia"/>
        </w:rPr>
      </w:pPr>
      <w:r>
        <w:rPr>
          <w:rFonts w:hint="eastAsia"/>
        </w:rPr>
        <w:t>2、递归遍历：</w:t>
      </w:r>
      <w:r>
        <w:rPr>
          <w:rFonts w:hint="default"/>
        </w:rPr>
        <w:t>遵从递归次序，遍访二叉树中的所有结点。</w:t>
      </w:r>
    </w:p>
    <w:p>
      <w:pPr>
        <w:rPr>
          <w:rFonts w:hint="eastAsia"/>
        </w:rPr>
      </w:pPr>
      <w:r>
        <w:rPr>
          <w:rFonts w:hint="eastAsia"/>
        </w:rPr>
        <w:t>3、非递归遍历：</w:t>
      </w:r>
      <w:r>
        <w:rPr>
          <w:rFonts w:hint="default"/>
        </w:rPr>
        <w:t>遵从</w:t>
      </w:r>
      <w:r>
        <w:rPr>
          <w:rFonts w:hint="default"/>
        </w:rPr>
        <w:t>非</w:t>
      </w:r>
      <w:r>
        <w:rPr>
          <w:rFonts w:hint="default"/>
        </w:rPr>
        <w:t>递归次序，遍访二叉树中的所有结点。</w:t>
      </w:r>
    </w:p>
    <w:p>
      <w:pPr>
        <w:rPr>
          <w:rFonts w:hint="eastAsia"/>
        </w:rPr>
      </w:pPr>
      <w:r>
        <w:rPr>
          <w:rFonts w:hint="eastAsia"/>
        </w:rPr>
        <w:t>4、层序遍历：</w:t>
      </w:r>
      <w:r>
        <w:rPr>
          <w:rFonts w:hint="default"/>
        </w:rPr>
        <w:t>从二叉树的根结点开始，自上向下、自左向右分层依次访问树中的各个结点。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三、实验内容和要求</w:t>
      </w:r>
    </w:p>
    <w:p>
      <w:pPr>
        <w:rPr>
          <w:rFonts w:hint="eastAsia"/>
        </w:rPr>
      </w:pPr>
      <w:r>
        <w:rPr>
          <w:rFonts w:hint="eastAsia"/>
        </w:rPr>
        <w:t>1、阅读并运行下面程序，根据输入写出运行结果，并画出二叉树的形态。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#include&lt;malloc.h&gt;</w:t>
      </w:r>
    </w:p>
    <w:p>
      <w:pPr>
        <w:rPr>
          <w:rFonts w:hint="eastAsia"/>
        </w:rPr>
      </w:pPr>
      <w:r>
        <w:rPr>
          <w:rFonts w:hint="eastAsia"/>
        </w:rPr>
        <w:t>#define MAX 20</w:t>
      </w:r>
    </w:p>
    <w:p>
      <w:pPr>
        <w:rPr>
          <w:rFonts w:hint="eastAsia"/>
        </w:rPr>
      </w:pPr>
      <w:r>
        <w:rPr>
          <w:rFonts w:hint="eastAsia"/>
        </w:rPr>
        <w:t>typedef struct BTNode{       /*节点结构声明*/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data ;               /*节点数据*/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BTNode *lchild;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BTNode *rchild ;  /*指针*/</w:t>
      </w:r>
    </w:p>
    <w:p>
      <w:pPr>
        <w:rPr>
          <w:rFonts w:hint="eastAsia"/>
        </w:rPr>
      </w:pPr>
      <w:r>
        <w:rPr>
          <w:rFonts w:hint="eastAsia"/>
        </w:rPr>
        <w:t>}*BiTree;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createBiTree(BiTree *t){ /* 先序遍历创建二叉树*/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printf("\nplease input data:(exit for #)");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s=getche();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if(s=='#'){*t=NULL; return;}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q=(BiTree)malloc(sizeof(struct BTNode));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if(q==NULL){printf("Memory alloc failure!"); exit(0);}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q-&gt;data=s;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*t=q;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createBiTree(&amp;q-&gt;lchild); /*递归建立左子树*/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createBiTree(&amp;q-&gt;rchild); /*递归建立右子树*/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PreOrder(BiTree p){  /* 先序遍历二叉树*/</w:t>
      </w:r>
    </w:p>
    <w:p>
      <w:pPr>
        <w:rPr>
          <w:rFonts w:hint="eastAsia"/>
        </w:rPr>
      </w:pPr>
      <w:r>
        <w:rPr>
          <w:rFonts w:hint="eastAsia"/>
        </w:rPr>
        <w:t xml:space="preserve">    if ( p!= NULL ) {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printf("%c",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PreOrder( p-&gt;lchild ) 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PreOrder( p-&gt;rchild)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InOrder(BiTree p){  /* 中序遍历二叉树*/</w:t>
      </w:r>
    </w:p>
    <w:p>
      <w:pPr>
        <w:rPr>
          <w:rFonts w:hint="eastAsia"/>
        </w:rPr>
      </w:pPr>
      <w:r>
        <w:rPr>
          <w:rFonts w:hint="eastAsia"/>
        </w:rPr>
        <w:t xml:space="preserve">    if( p!= NULL 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InOrder( p-&gt;lchild ) 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printf("%c",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InOrder( p-&gt;rchild) 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PostOrder(BiTree p){  /* 后序遍历二叉树*/</w:t>
      </w:r>
    </w:p>
    <w:p>
      <w:pPr>
        <w:rPr>
          <w:rFonts w:hint="eastAsia"/>
        </w:rPr>
      </w:pPr>
      <w:r>
        <w:rPr>
          <w:rFonts w:hint="eastAsia"/>
        </w:rPr>
        <w:t xml:space="preserve">   if ( p!= NULL 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PostOrder( p-&gt;lchild ) 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PostOrder( p-&gt;rchild) 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printf("%c", p-&gt;data);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Preorder_n(BiTree p){ /*先序遍历的非递归算法*/</w:t>
      </w:r>
    </w:p>
    <w:p>
      <w:pPr>
        <w:rPr>
          <w:rFonts w:hint="eastAsia"/>
        </w:rPr>
      </w:pPr>
      <w:r>
        <w:rPr>
          <w:rFonts w:hint="eastAsia"/>
        </w:rPr>
        <w:t xml:space="preserve">    BiTree stack[MAX],q;</w:t>
      </w:r>
    </w:p>
    <w:p>
      <w:pPr>
        <w:rPr>
          <w:rFonts w:hint="eastAsia"/>
        </w:rPr>
      </w:pPr>
      <w:r>
        <w:rPr>
          <w:rFonts w:hint="eastAsia"/>
        </w:rPr>
        <w:t xml:space="preserve">    int top=0,i;</w:t>
      </w:r>
    </w:p>
    <w:p>
      <w:pPr>
        <w:rPr>
          <w:rFonts w:hint="eastAsia"/>
        </w:rPr>
      </w:pPr>
      <w:r>
        <w:rPr>
          <w:rFonts w:hint="eastAsia"/>
        </w:rPr>
        <w:t xml:space="preserve">    for(i=0;i&lt;MAX;i++) stack[i]=NULL;/*初始化栈*/</w:t>
      </w:r>
    </w:p>
    <w:p>
      <w:pPr>
        <w:rPr>
          <w:rFonts w:hint="eastAsia"/>
        </w:rPr>
      </w:pPr>
      <w:r>
        <w:rPr>
          <w:rFonts w:hint="eastAsia"/>
        </w:rPr>
        <w:t xml:space="preserve">    q=p;</w:t>
      </w:r>
    </w:p>
    <w:p>
      <w:pPr>
        <w:rPr>
          <w:rFonts w:hint="eastAsia"/>
        </w:rPr>
      </w:pPr>
      <w:r>
        <w:rPr>
          <w:rFonts w:hint="eastAsia"/>
        </w:rPr>
        <w:t xml:space="preserve">    while(q!=NULL){</w:t>
      </w:r>
    </w:p>
    <w:p>
      <w:pPr>
        <w:rPr>
          <w:rFonts w:hint="eastAsia"/>
        </w:rPr>
      </w:pPr>
      <w:r>
        <w:rPr>
          <w:rFonts w:hint="eastAsia"/>
        </w:rPr>
        <w:t xml:space="preserve">        printf("%c",q-&gt;data);</w:t>
      </w:r>
    </w:p>
    <w:p>
      <w:pPr>
        <w:rPr>
          <w:rFonts w:hint="eastAsia"/>
        </w:rPr>
      </w:pPr>
      <w:r>
        <w:rPr>
          <w:rFonts w:hint="eastAsia"/>
        </w:rPr>
        <w:t xml:space="preserve">        if(q-&gt;rchild!=NULL) stack[top++]=q-&gt;rchild;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if(q-&gt;lchild!=NULL) q=q-&gt;lchild;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    if(top&gt;0) q=stack[--top];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q=NULL;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release(BiTree t){ /*释放二叉树空间*/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if(t!=NULL){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release(t-&gt;lchild);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release(t-&gt;rchild);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free(t);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main(){</w:t>
      </w:r>
    </w:p>
    <w:p>
      <w:pPr>
        <w:rPr>
          <w:rFonts w:hint="eastAsia"/>
        </w:rPr>
      </w:pPr>
      <w:r>
        <w:rPr>
          <w:rFonts w:hint="eastAsia"/>
        </w:rPr>
        <w:t xml:space="preserve">    BiTree t=NULL;</w:t>
      </w:r>
    </w:p>
    <w:p>
      <w:pPr>
        <w:rPr>
          <w:rFonts w:hint="eastAsia"/>
        </w:rPr>
      </w:pPr>
      <w:r>
        <w:rPr>
          <w:rFonts w:hint="eastAsia"/>
        </w:rPr>
        <w:t xml:space="preserve">    createBiTree(&amp;t);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printf("\n\nPreOrder the tree is:");</w:t>
      </w:r>
    </w:p>
    <w:p>
      <w:pPr>
        <w:rPr>
          <w:rFonts w:hint="eastAsia"/>
        </w:rPr>
      </w:pPr>
      <w:r>
        <w:rPr>
          <w:rFonts w:hint="eastAsia"/>
        </w:rPr>
        <w:t xml:space="preserve">    PreOrder(t);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printf("\n\nInOrder the tree is:");</w:t>
      </w:r>
    </w:p>
    <w:p>
      <w:pPr>
        <w:rPr>
          <w:rFonts w:hint="eastAsia"/>
        </w:rPr>
      </w:pPr>
      <w:r>
        <w:rPr>
          <w:rFonts w:hint="eastAsia"/>
        </w:rPr>
        <w:t xml:space="preserve">    InOrder(t);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printf("\n\nPostOrder the tree is:");</w:t>
      </w:r>
    </w:p>
    <w:p>
      <w:pPr>
        <w:rPr>
          <w:rFonts w:hint="eastAsia"/>
        </w:rPr>
      </w:pPr>
      <w:r>
        <w:rPr>
          <w:rFonts w:hint="eastAsia"/>
        </w:rPr>
        <w:t xml:space="preserve">    PostOrder(t);</w:t>
      </w:r>
    </w:p>
    <w:p>
      <w:pPr>
        <w:rPr>
          <w:rFonts w:hint="eastAsia"/>
        </w:rPr>
      </w:pPr>
      <w:r>
        <w:rPr>
          <w:rFonts w:hint="eastAsia"/>
        </w:rPr>
        <w:t xml:space="preserve">    printf("\n\n先序遍历序列（非递归）:");</w:t>
      </w:r>
    </w:p>
    <w:p>
      <w:pPr>
        <w:rPr>
          <w:rFonts w:hint="eastAsia"/>
        </w:rPr>
      </w:pPr>
      <w:r>
        <w:rPr>
          <w:rFonts w:hint="eastAsia"/>
        </w:rPr>
        <w:t xml:space="preserve">    Preorder_n(t);</w:t>
      </w:r>
    </w:p>
    <w:p>
      <w:pPr>
        <w:rPr>
          <w:rFonts w:hint="eastAsia"/>
        </w:rPr>
      </w:pPr>
      <w:r>
        <w:rPr>
          <w:rFonts w:hint="eastAsia"/>
        </w:rPr>
        <w:t xml:space="preserve">    release(t);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运行程序</w:t>
      </w:r>
    </w:p>
    <w:p>
      <w:pPr>
        <w:rPr>
          <w:rFonts w:hint="eastAsia"/>
        </w:rPr>
      </w:pPr>
      <w:r>
        <w:rPr>
          <w:rFonts w:hint="eastAsia"/>
        </w:rPr>
        <w:t>输入：</w:t>
      </w:r>
    </w:p>
    <w:p>
      <w:pPr>
        <w:rPr>
          <w:rFonts w:hint="eastAsia"/>
        </w:rPr>
      </w:pPr>
      <w:r>
        <w:rPr>
          <w:rFonts w:hint="eastAsia"/>
        </w:rPr>
        <w:t>ABC##DE#G##F###</w:t>
      </w: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hint="eastAsia"/>
        </w:rPr>
      </w:pPr>
      <w:r>
        <w:rPr>
          <w:rFonts w:hint="eastAsia"/>
        </w:rPr>
        <w:t>2、在上题中补充求二叉树中求结点总数算法（提示：可在某种遍历过程中统计遍历的结点数），并在主函数中补充相应的调用验证正确性。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3、在上题中补充求二叉树中求叶子结点总数算法（提示：可在某种遍历过程中统计遍历的叶子结点数），并在主函数中补充相应的调用验证正确性。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4、在上题中补充求二叉树深度算法，并在主函数中补充相应的调用验证正确性。</w:t>
      </w:r>
    </w:p>
    <w:p>
      <w:pPr>
        <w:rPr>
          <w:rFonts w:hint="eastAsia"/>
        </w:rPr>
      </w:pPr>
      <w:r>
        <w:rPr>
          <w:rFonts w:hint="eastAsia"/>
        </w:rPr>
        <w:t>算法代码：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四、实验小结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D192B"/>
    <w:rsid w:val="3FED192B"/>
    <w:rsid w:val="4DB5627D"/>
    <w:rsid w:val="D3DB386B"/>
    <w:rsid w:val="DCF754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2017-12-24T21:49:00Z</dcterms:created>
  <dc:creator>maoyiyao</dc:creator>
  <cp:lastModifiedBy>maoyiyao</cp:lastModifiedBy>
  <dcterms:modified xsi:type="dcterms:W3CDTF">2017-12-26T16:38:50Z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